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66AD1" w14:textId="73FBF852" w:rsidR="00AC251A" w:rsidRPr="0040002A" w:rsidRDefault="00883EC7" w:rsidP="00AC251A">
      <w:pPr>
        <w:pStyle w:val="Nze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Dodatek č. 1 ke s</w:t>
      </w:r>
      <w:r w:rsidR="0040002A" w:rsidRPr="0040002A">
        <w:rPr>
          <w:rFonts w:ascii="Times New Roman" w:hAnsi="Times New Roman" w:cs="Times New Roman"/>
          <w:sz w:val="28"/>
          <w:szCs w:val="28"/>
        </w:rPr>
        <w:t>mlouv</w:t>
      </w:r>
      <w:r>
        <w:rPr>
          <w:rFonts w:ascii="Times New Roman" w:hAnsi="Times New Roman" w:cs="Times New Roman"/>
          <w:sz w:val="28"/>
          <w:szCs w:val="28"/>
        </w:rPr>
        <w:t>ě</w:t>
      </w:r>
      <w:r w:rsidR="0040002A" w:rsidRPr="0040002A">
        <w:rPr>
          <w:rFonts w:ascii="Times New Roman" w:hAnsi="Times New Roman" w:cs="Times New Roman"/>
          <w:sz w:val="28"/>
          <w:szCs w:val="28"/>
        </w:rPr>
        <w:t xml:space="preserve"> o zajištění dodávek obědů pro</w:t>
      </w:r>
      <w:r w:rsidR="003D6DC4">
        <w:rPr>
          <w:rFonts w:ascii="Times New Roman" w:hAnsi="Times New Roman" w:cs="Times New Roman"/>
          <w:sz w:val="28"/>
          <w:szCs w:val="28"/>
        </w:rPr>
        <w:t xml:space="preserve"> žáky a </w:t>
      </w:r>
      <w:r w:rsidR="0040002A" w:rsidRPr="0040002A">
        <w:rPr>
          <w:rFonts w:ascii="Times New Roman" w:hAnsi="Times New Roman" w:cs="Times New Roman"/>
          <w:sz w:val="28"/>
          <w:szCs w:val="28"/>
        </w:rPr>
        <w:t xml:space="preserve"> zaměstnance</w:t>
      </w:r>
    </w:p>
    <w:p w14:paraId="3C0E69F4" w14:textId="50E2AA6A" w:rsidR="0040002A" w:rsidRPr="0040002A" w:rsidRDefault="0040002A" w:rsidP="0040002A">
      <w:pPr>
        <w:spacing w:line="276" w:lineRule="auto"/>
        <w:jc w:val="center"/>
        <w:rPr>
          <w:sz w:val="28"/>
          <w:szCs w:val="28"/>
        </w:rPr>
      </w:pPr>
      <w:r w:rsidRPr="0040002A">
        <w:rPr>
          <w:b/>
          <w:sz w:val="28"/>
          <w:szCs w:val="28"/>
        </w:rPr>
        <w:t>Vyšší odborné školy zdravotnické a Střední zdravotnické školy Praha 1</w:t>
      </w:r>
      <w:r w:rsidR="00883EC7">
        <w:rPr>
          <w:b/>
          <w:sz w:val="28"/>
          <w:szCs w:val="28"/>
        </w:rPr>
        <w:t xml:space="preserve"> uzavřené dne 19.5.2022</w:t>
      </w:r>
    </w:p>
    <w:p w14:paraId="3FFCDF5E" w14:textId="12724790" w:rsidR="00AC251A" w:rsidRPr="002C0386" w:rsidRDefault="00AC251A" w:rsidP="00AC251A">
      <w:pPr>
        <w:jc w:val="center"/>
        <w:rPr>
          <w:b/>
          <w:sz w:val="32"/>
          <w:szCs w:val="32"/>
        </w:rPr>
      </w:pPr>
    </w:p>
    <w:p w14:paraId="6311F456" w14:textId="77777777" w:rsidR="00AC251A" w:rsidRDefault="00AC251A" w:rsidP="00AC251A">
      <w:pPr>
        <w:jc w:val="center"/>
        <w:rPr>
          <w:b/>
        </w:rPr>
      </w:pPr>
    </w:p>
    <w:p w14:paraId="42D76341" w14:textId="77777777" w:rsidR="00AC251A" w:rsidRDefault="00AC251A" w:rsidP="00AC251A">
      <w:pPr>
        <w:rPr>
          <w:b/>
        </w:rPr>
      </w:pPr>
      <w:r>
        <w:rPr>
          <w:b/>
        </w:rPr>
        <w:t>Smluvní strany:</w:t>
      </w:r>
    </w:p>
    <w:p w14:paraId="5C07908D" w14:textId="77777777" w:rsidR="00AC251A" w:rsidRDefault="00AC251A" w:rsidP="00AC251A">
      <w:pPr>
        <w:pStyle w:val="Import4"/>
        <w:tabs>
          <w:tab w:val="clear" w:pos="720"/>
          <w:tab w:val="clear" w:pos="8496"/>
          <w:tab w:val="left" w:pos="0"/>
          <w:tab w:val="left" w:pos="9000"/>
        </w:tabs>
        <w:spacing w:line="240" w:lineRule="auto"/>
        <w:ind w:left="0" w:right="72"/>
        <w:jc w:val="both"/>
        <w:rPr>
          <w:rFonts w:ascii="Times New Roman" w:hAnsi="Times New Roman"/>
          <w:b/>
          <w:bCs/>
        </w:rPr>
      </w:pPr>
    </w:p>
    <w:p w14:paraId="29414631" w14:textId="77777777" w:rsidR="00AC251A" w:rsidRDefault="00AC251A" w:rsidP="00AC251A">
      <w:pPr>
        <w:pStyle w:val="Import4"/>
        <w:tabs>
          <w:tab w:val="clear" w:pos="720"/>
          <w:tab w:val="clear" w:pos="8496"/>
          <w:tab w:val="left" w:pos="0"/>
          <w:tab w:val="left" w:pos="9000"/>
        </w:tabs>
        <w:spacing w:line="240" w:lineRule="auto"/>
        <w:ind w:left="0" w:right="72"/>
        <w:jc w:val="both"/>
        <w:rPr>
          <w:rFonts w:ascii="Times New Roman" w:hAnsi="Times New Roman"/>
          <w:b/>
          <w:bCs/>
        </w:rPr>
      </w:pPr>
    </w:p>
    <w:p w14:paraId="55BC2BC1" w14:textId="77777777" w:rsidR="00AC251A" w:rsidRPr="00AC251A" w:rsidRDefault="00AC251A" w:rsidP="00AC251A">
      <w:pPr>
        <w:pStyle w:val="Import4"/>
        <w:numPr>
          <w:ilvl w:val="0"/>
          <w:numId w:val="2"/>
        </w:numPr>
        <w:tabs>
          <w:tab w:val="clear" w:pos="720"/>
          <w:tab w:val="clear" w:pos="8496"/>
          <w:tab w:val="left" w:pos="0"/>
          <w:tab w:val="left" w:pos="9000"/>
        </w:tabs>
        <w:spacing w:line="240" w:lineRule="auto"/>
        <w:ind w:right="72"/>
        <w:jc w:val="both"/>
        <w:rPr>
          <w:rFonts w:ascii="Times New Roman" w:hAnsi="Times New Roman"/>
          <w:b/>
        </w:rPr>
      </w:pPr>
      <w:r w:rsidRPr="00AC251A">
        <w:rPr>
          <w:rFonts w:ascii="Times New Roman" w:hAnsi="Times New Roman"/>
          <w:b/>
        </w:rPr>
        <w:t>Vyšší odborná škola zdravotnická a Střední zdravotnická škola Praha 1</w:t>
      </w:r>
    </w:p>
    <w:p w14:paraId="2EE7646E" w14:textId="6342CF2B" w:rsidR="00AC251A" w:rsidRPr="00AC251A" w:rsidRDefault="00AC251A" w:rsidP="00AC251A">
      <w:pPr>
        <w:ind w:left="357" w:firstLine="708"/>
      </w:pPr>
      <w:r w:rsidRPr="00AC251A">
        <w:t>se sídlem Alšovo nábřeží 6/82, 110 00 Praha 1</w:t>
      </w:r>
    </w:p>
    <w:p w14:paraId="3DE106DF" w14:textId="6CB0E5DD" w:rsidR="00AC251A" w:rsidRPr="00AC251A" w:rsidRDefault="00AC251A" w:rsidP="00AC251A">
      <w:pPr>
        <w:tabs>
          <w:tab w:val="left" w:pos="2173"/>
        </w:tabs>
      </w:pPr>
      <w:r w:rsidRPr="00AC251A">
        <w:t xml:space="preserve">                  IČO: 00638749</w:t>
      </w:r>
      <w:r w:rsidRPr="00AC251A">
        <w:tab/>
        <w:t xml:space="preserve"> </w:t>
      </w:r>
    </w:p>
    <w:p w14:paraId="112A0F38" w14:textId="07AAED81" w:rsidR="00AC251A" w:rsidRDefault="00B91133" w:rsidP="00AC251A">
      <w:pPr>
        <w:tabs>
          <w:tab w:val="left" w:pos="2173"/>
        </w:tabs>
      </w:pPr>
      <w:r>
        <w:t xml:space="preserve">                  zastoupena </w:t>
      </w:r>
      <w:r w:rsidR="003F06F3">
        <w:t xml:space="preserve">               </w:t>
      </w:r>
      <w:r w:rsidR="00801BA9">
        <w:t xml:space="preserve"> </w:t>
      </w:r>
      <w:r w:rsidR="00AC251A">
        <w:t>ředitel</w:t>
      </w:r>
      <w:r w:rsidR="00E8575F">
        <w:t>kou</w:t>
      </w:r>
      <w:r w:rsidR="00AC251A">
        <w:t xml:space="preserve"> školy</w:t>
      </w:r>
    </w:p>
    <w:p w14:paraId="1E30AEB8" w14:textId="77777777" w:rsidR="00AC251A" w:rsidRDefault="00AC251A" w:rsidP="00AC251A">
      <w:pPr>
        <w:pStyle w:val="Bezmezer"/>
        <w:ind w:left="680"/>
      </w:pPr>
      <w:r>
        <w:t xml:space="preserve">       Příspěvková organizace nezapsaná v OR, zřizovatel Hlavní město Praha se</w:t>
      </w:r>
    </w:p>
    <w:p w14:paraId="2B509A55" w14:textId="67D7B4ED" w:rsidR="00AC251A" w:rsidRPr="00AC251A" w:rsidRDefault="00AC251A" w:rsidP="00AC251A">
      <w:pPr>
        <w:pStyle w:val="Bezmezer"/>
        <w:ind w:left="680"/>
      </w:pPr>
      <w:r>
        <w:t xml:space="preserve">       sídlem Mariánské nám. 2/2,  110/01 Praha 1, IČ: 00064581</w:t>
      </w:r>
    </w:p>
    <w:p w14:paraId="5702C108" w14:textId="77777777" w:rsidR="00AC251A" w:rsidRDefault="00AC251A" w:rsidP="00AC251A">
      <w:pPr>
        <w:tabs>
          <w:tab w:val="left" w:pos="1080"/>
        </w:tabs>
        <w:ind w:left="1080"/>
        <w:jc w:val="both"/>
      </w:pPr>
    </w:p>
    <w:p w14:paraId="1FB43F54" w14:textId="77777777" w:rsidR="00AC251A" w:rsidRDefault="00AC251A" w:rsidP="00AC251A">
      <w:pPr>
        <w:pStyle w:val="Import0"/>
        <w:tabs>
          <w:tab w:val="left" w:pos="9000"/>
        </w:tabs>
        <w:spacing w:line="240" w:lineRule="auto"/>
        <w:ind w:left="680" w:right="72" w:firstLine="400"/>
        <w:rPr>
          <w:rFonts w:ascii="Times New Roman" w:hAnsi="Times New Roman"/>
        </w:rPr>
      </w:pPr>
      <w:r>
        <w:rPr>
          <w:rFonts w:ascii="Times New Roman" w:hAnsi="Times New Roman"/>
        </w:rPr>
        <w:t>jako objednatel na straně jedné (dále jen „</w:t>
      </w:r>
      <w:r>
        <w:rPr>
          <w:rFonts w:ascii="Times New Roman" w:hAnsi="Times New Roman"/>
          <w:b/>
        </w:rPr>
        <w:t>Objednatel</w:t>
      </w:r>
      <w:r>
        <w:rPr>
          <w:rFonts w:ascii="Times New Roman" w:hAnsi="Times New Roman"/>
        </w:rPr>
        <w:t>“)</w:t>
      </w:r>
    </w:p>
    <w:p w14:paraId="60EE30D0" w14:textId="77777777" w:rsidR="00AC251A" w:rsidRDefault="00AC251A" w:rsidP="00AC251A">
      <w:pPr>
        <w:pStyle w:val="Import3"/>
        <w:tabs>
          <w:tab w:val="clear" w:pos="8496"/>
          <w:tab w:val="left" w:pos="9000"/>
        </w:tabs>
        <w:spacing w:line="240" w:lineRule="auto"/>
        <w:ind w:left="1080" w:right="72"/>
        <w:rPr>
          <w:rFonts w:ascii="Times New Roman" w:hAnsi="Times New Roman"/>
          <w:b/>
        </w:rPr>
      </w:pPr>
    </w:p>
    <w:p w14:paraId="2CD3775A" w14:textId="77777777" w:rsidR="00AC251A" w:rsidRDefault="00AC251A" w:rsidP="00AC251A">
      <w:pPr>
        <w:pStyle w:val="Import3"/>
        <w:tabs>
          <w:tab w:val="clear" w:pos="8496"/>
          <w:tab w:val="left" w:pos="9000"/>
        </w:tabs>
        <w:spacing w:line="240" w:lineRule="auto"/>
        <w:ind w:left="1080" w:right="72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</w:p>
    <w:p w14:paraId="47967EBA" w14:textId="77777777" w:rsidR="00AC251A" w:rsidRDefault="00AC251A" w:rsidP="00AC251A">
      <w:pPr>
        <w:pStyle w:val="Import4"/>
        <w:tabs>
          <w:tab w:val="clear" w:pos="1584"/>
          <w:tab w:val="left" w:pos="1080"/>
          <w:tab w:val="left" w:pos="9000"/>
        </w:tabs>
        <w:spacing w:line="240" w:lineRule="auto"/>
        <w:ind w:left="2145"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38886E6" w14:textId="3F668E95" w:rsidR="00AC251A" w:rsidRDefault="00AC251A" w:rsidP="00AC251A">
      <w:pPr>
        <w:pStyle w:val="Import4"/>
        <w:numPr>
          <w:ilvl w:val="0"/>
          <w:numId w:val="2"/>
        </w:numPr>
        <w:tabs>
          <w:tab w:val="clear" w:pos="720"/>
          <w:tab w:val="clear" w:pos="8496"/>
          <w:tab w:val="left" w:pos="0"/>
          <w:tab w:val="left" w:pos="9000"/>
        </w:tabs>
        <w:spacing w:line="240" w:lineRule="auto"/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název (jméno a příjmení):</w:t>
      </w:r>
      <w:r>
        <w:rPr>
          <w:rFonts w:ascii="Times New Roman" w:hAnsi="Times New Roman"/>
          <w:b/>
        </w:rPr>
        <w:t xml:space="preserve"> </w:t>
      </w:r>
      <w:r w:rsidR="00763831">
        <w:rPr>
          <w:rFonts w:ascii="Times New Roman" w:hAnsi="Times New Roman"/>
          <w:b/>
        </w:rPr>
        <w:t>Středisko praktické</w:t>
      </w:r>
      <w:r w:rsidR="002E0604">
        <w:rPr>
          <w:rFonts w:ascii="Times New Roman" w:hAnsi="Times New Roman"/>
          <w:b/>
        </w:rPr>
        <w:t>ho vyučování Vinohrady s.r.o.</w:t>
      </w:r>
    </w:p>
    <w:p w14:paraId="57AC23E2" w14:textId="40F1EC43" w:rsidR="00AC251A" w:rsidRDefault="00AC251A" w:rsidP="00AC251A">
      <w:pPr>
        <w:pStyle w:val="Import3"/>
        <w:tabs>
          <w:tab w:val="clear" w:pos="720"/>
          <w:tab w:val="clear" w:pos="1584"/>
          <w:tab w:val="clear" w:pos="4176"/>
          <w:tab w:val="clear" w:pos="5040"/>
          <w:tab w:val="left" w:pos="1080"/>
          <w:tab w:val="left" w:pos="3600"/>
          <w:tab w:val="left" w:pos="4860"/>
        </w:tabs>
        <w:spacing w:line="240" w:lineRule="auto"/>
        <w:ind w:left="1065" w:right="68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IČ (RČ):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E0604">
        <w:rPr>
          <w:rFonts w:ascii="Times New Roman" w:hAnsi="Times New Roman"/>
        </w:rPr>
        <w:tab/>
        <w:t>256 10 180</w:t>
      </w:r>
    </w:p>
    <w:p w14:paraId="01E97889" w14:textId="598C76E7" w:rsidR="00AC251A" w:rsidRDefault="00AC251A" w:rsidP="00AC251A">
      <w:pPr>
        <w:pStyle w:val="Import3"/>
        <w:tabs>
          <w:tab w:val="clear" w:pos="720"/>
          <w:tab w:val="clear" w:pos="1584"/>
          <w:tab w:val="clear" w:pos="4176"/>
          <w:tab w:val="clear" w:pos="5040"/>
          <w:tab w:val="left" w:pos="1080"/>
          <w:tab w:val="left" w:pos="3600"/>
          <w:tab w:val="left" w:pos="4860"/>
        </w:tabs>
        <w:spacing w:line="240" w:lineRule="auto"/>
        <w:ind w:left="1065" w:righ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DIČ: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F06F3">
        <w:rPr>
          <w:rFonts w:ascii="Times New Roman" w:hAnsi="Times New Roman"/>
        </w:rPr>
        <w:t>nejsme</w:t>
      </w:r>
      <w:r w:rsidR="002E0604">
        <w:rPr>
          <w:rFonts w:ascii="Times New Roman" w:hAnsi="Times New Roman"/>
        </w:rPr>
        <w:t xml:space="preserve"> plátci DPH</w:t>
      </w:r>
    </w:p>
    <w:p w14:paraId="74C1D4AA" w14:textId="11F3C722" w:rsidR="00AC251A" w:rsidRDefault="00AC251A" w:rsidP="00AC251A">
      <w:pPr>
        <w:pStyle w:val="Import4"/>
        <w:tabs>
          <w:tab w:val="clear" w:pos="720"/>
          <w:tab w:val="clear" w:pos="1584"/>
          <w:tab w:val="left" w:pos="1080"/>
          <w:tab w:val="left" w:pos="9000"/>
        </w:tabs>
        <w:spacing w:line="240" w:lineRule="auto"/>
        <w:ind w:left="360"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91133">
        <w:rPr>
          <w:rFonts w:ascii="Times New Roman" w:hAnsi="Times New Roman"/>
        </w:rPr>
        <w:t xml:space="preserve">zastoupen (a): </w:t>
      </w:r>
      <w:r w:rsidR="00B91133">
        <w:rPr>
          <w:rFonts w:ascii="Times New Roman" w:hAnsi="Times New Roman"/>
        </w:rPr>
        <w:tab/>
        <w:t xml:space="preserve">    </w:t>
      </w:r>
    </w:p>
    <w:p w14:paraId="4B08871A" w14:textId="3D619E6E" w:rsidR="00AC251A" w:rsidRPr="009D32E7" w:rsidRDefault="00AC251A" w:rsidP="00AC251A">
      <w:pPr>
        <w:pStyle w:val="Import4"/>
        <w:tabs>
          <w:tab w:val="clear" w:pos="720"/>
          <w:tab w:val="clear" w:pos="1584"/>
          <w:tab w:val="left" w:pos="1080"/>
          <w:tab w:val="left" w:pos="9000"/>
        </w:tabs>
        <w:spacing w:line="240" w:lineRule="auto"/>
        <w:ind w:left="360" w:right="72"/>
        <w:jc w:val="both"/>
        <w:rPr>
          <w:rFonts w:ascii="Times New Roman" w:hAnsi="Times New Roman"/>
          <w:highlight w:val="green"/>
        </w:rPr>
      </w:pPr>
      <w:r>
        <w:rPr>
          <w:rFonts w:ascii="Times New Roman" w:hAnsi="Times New Roman"/>
        </w:rPr>
        <w:tab/>
        <w:t xml:space="preserve">se sídlem (místem podnikání, bydlištěm): </w:t>
      </w:r>
      <w:r w:rsidR="002E0604">
        <w:rPr>
          <w:rFonts w:ascii="Times New Roman" w:hAnsi="Times New Roman"/>
        </w:rPr>
        <w:t>Jana Masaryka 359/19, 120 00 Praha 2</w:t>
      </w:r>
    </w:p>
    <w:p w14:paraId="5E08FFFB" w14:textId="29492AAA" w:rsidR="00AC251A" w:rsidRDefault="00AC251A" w:rsidP="00AC251A">
      <w:pPr>
        <w:ind w:left="1068"/>
      </w:pPr>
    </w:p>
    <w:p w14:paraId="76F6747A" w14:textId="77777777" w:rsidR="002E0604" w:rsidRDefault="002E0604" w:rsidP="00AC251A">
      <w:pPr>
        <w:ind w:left="1068"/>
      </w:pPr>
    </w:p>
    <w:p w14:paraId="1A511694" w14:textId="0BD68352" w:rsidR="00AC251A" w:rsidRDefault="00AC251A" w:rsidP="00AC251A">
      <w:pPr>
        <w:ind w:left="1068"/>
      </w:pPr>
      <w:r>
        <w:t xml:space="preserve">zapsán v obchodním rejstříku vedeném </w:t>
      </w:r>
      <w:r w:rsidR="002E0604">
        <w:t>Městským</w:t>
      </w:r>
      <w:r>
        <w:t xml:space="preserve"> soudem v </w:t>
      </w:r>
      <w:r w:rsidR="002E0604">
        <w:t>Praze</w:t>
      </w:r>
      <w:r>
        <w:t>, v</w:t>
      </w:r>
      <w:r w:rsidR="002E0604">
        <w:t> </w:t>
      </w:r>
      <w:r>
        <w:t>oddílu</w:t>
      </w:r>
      <w:r w:rsidR="002E0604">
        <w:t xml:space="preserve"> C</w:t>
      </w:r>
      <w:r>
        <w:t xml:space="preserve"> vložka</w:t>
      </w:r>
      <w:r w:rsidR="002E0604">
        <w:t xml:space="preserve"> 54596</w:t>
      </w:r>
      <w:r>
        <w:t xml:space="preserve">, jednající/zastoupen </w:t>
      </w:r>
    </w:p>
    <w:p w14:paraId="33DBEFCD" w14:textId="77777777" w:rsidR="00AC251A" w:rsidRDefault="00AC251A" w:rsidP="00AC251A">
      <w:pPr>
        <w:pStyle w:val="Import3"/>
        <w:tabs>
          <w:tab w:val="clear" w:pos="720"/>
          <w:tab w:val="clear" w:pos="1584"/>
          <w:tab w:val="left" w:pos="1080"/>
        </w:tabs>
        <w:spacing w:line="240" w:lineRule="auto"/>
        <w:ind w:left="1080" w:right="680"/>
        <w:jc w:val="both"/>
        <w:rPr>
          <w:rFonts w:ascii="Times New Roman" w:hAnsi="Times New Roman"/>
        </w:rPr>
      </w:pPr>
    </w:p>
    <w:p w14:paraId="60DC449F" w14:textId="77777777" w:rsidR="00AC251A" w:rsidRDefault="00AC251A" w:rsidP="00AC251A">
      <w:pPr>
        <w:pStyle w:val="Import3"/>
        <w:tabs>
          <w:tab w:val="clear" w:pos="720"/>
          <w:tab w:val="clear" w:pos="1584"/>
          <w:tab w:val="left" w:pos="1080"/>
        </w:tabs>
        <w:spacing w:line="240" w:lineRule="auto"/>
        <w:ind w:left="1080" w:righ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jako dodavatel na straně druhé (dále jen „</w:t>
      </w:r>
      <w:r>
        <w:rPr>
          <w:rFonts w:ascii="Times New Roman" w:hAnsi="Times New Roman"/>
          <w:b/>
        </w:rPr>
        <w:t>Dodavatel</w:t>
      </w:r>
      <w:r>
        <w:rPr>
          <w:rFonts w:ascii="Times New Roman" w:hAnsi="Times New Roman"/>
        </w:rPr>
        <w:t>“)</w:t>
      </w:r>
    </w:p>
    <w:p w14:paraId="7D416EDC" w14:textId="77777777" w:rsidR="00AC251A" w:rsidRDefault="00AC251A" w:rsidP="00AC251A">
      <w:pPr>
        <w:pStyle w:val="Import3"/>
        <w:tabs>
          <w:tab w:val="clear" w:pos="720"/>
          <w:tab w:val="clear" w:pos="1584"/>
          <w:tab w:val="left" w:pos="1080"/>
        </w:tabs>
        <w:spacing w:line="240" w:lineRule="auto"/>
        <w:ind w:left="360" w:right="680"/>
        <w:jc w:val="both"/>
        <w:rPr>
          <w:rFonts w:ascii="Times New Roman" w:hAnsi="Times New Roman"/>
          <w:b/>
        </w:rPr>
      </w:pPr>
    </w:p>
    <w:p w14:paraId="5246EBBA" w14:textId="2997E032" w:rsidR="00AC251A" w:rsidRDefault="00AC251A" w:rsidP="00AC251A">
      <w:pPr>
        <w:pStyle w:val="Import0"/>
        <w:tabs>
          <w:tab w:val="left" w:pos="0"/>
        </w:tabs>
        <w:spacing w:line="240" w:lineRule="auto"/>
        <w:ind w:left="1080" w:right="72"/>
        <w:rPr>
          <w:rFonts w:ascii="Times New Roman" w:hAnsi="Times New Roman"/>
        </w:rPr>
      </w:pPr>
      <w:r>
        <w:rPr>
          <w:rFonts w:ascii="Times New Roman" w:hAnsi="Times New Roman"/>
        </w:rPr>
        <w:t>(Objednatel a Dodavatel v textu t</w:t>
      </w:r>
      <w:r w:rsidR="009B4887">
        <w:rPr>
          <w:rFonts w:ascii="Times New Roman" w:hAnsi="Times New Roman"/>
        </w:rPr>
        <w:t>ohoto Dodatku</w:t>
      </w:r>
      <w:r>
        <w:rPr>
          <w:rFonts w:ascii="Times New Roman" w:hAnsi="Times New Roman"/>
        </w:rPr>
        <w:t xml:space="preserve"> smlouvy společně též jako „</w:t>
      </w:r>
      <w:r>
        <w:rPr>
          <w:rFonts w:ascii="Times New Roman" w:hAnsi="Times New Roman"/>
          <w:b/>
        </w:rPr>
        <w:t>Smluvní strany</w:t>
      </w:r>
      <w:r>
        <w:rPr>
          <w:rFonts w:ascii="Times New Roman" w:hAnsi="Times New Roman"/>
        </w:rPr>
        <w:t>“ a samostatně též jako „</w:t>
      </w:r>
      <w:r>
        <w:rPr>
          <w:rFonts w:ascii="Times New Roman" w:hAnsi="Times New Roman"/>
          <w:b/>
        </w:rPr>
        <w:t>Smluvní strana</w:t>
      </w:r>
      <w:r>
        <w:rPr>
          <w:rFonts w:ascii="Times New Roman" w:hAnsi="Times New Roman"/>
        </w:rPr>
        <w:t>“)</w:t>
      </w:r>
    </w:p>
    <w:p w14:paraId="05CE1784" w14:textId="77777777" w:rsidR="00AC251A" w:rsidRDefault="00AC251A" w:rsidP="00AC251A">
      <w:pPr>
        <w:pStyle w:val="Import0"/>
        <w:tabs>
          <w:tab w:val="left" w:pos="9000"/>
        </w:tabs>
        <w:spacing w:line="240" w:lineRule="auto"/>
        <w:ind w:left="1080" w:right="72"/>
        <w:rPr>
          <w:rFonts w:ascii="Times New Roman" w:hAnsi="Times New Roman"/>
        </w:rPr>
      </w:pPr>
    </w:p>
    <w:p w14:paraId="4E68C75E" w14:textId="77777777" w:rsidR="00AC251A" w:rsidRDefault="00AC251A" w:rsidP="00AC251A"/>
    <w:p w14:paraId="593CFB37" w14:textId="717162B7" w:rsidR="00AC251A" w:rsidRDefault="00AC251A" w:rsidP="00AC251A">
      <w:r>
        <w:t xml:space="preserve">uzavřely níže uvedeného dne měsíce a roku </w:t>
      </w:r>
      <w:r>
        <w:rPr>
          <w:noProof/>
          <w:szCs w:val="20"/>
        </w:rPr>
        <w:t xml:space="preserve">dle ustanovení § </w:t>
      </w:r>
      <w:r w:rsidR="0040002A">
        <w:rPr>
          <w:noProof/>
          <w:szCs w:val="20"/>
        </w:rPr>
        <w:t>1746 odst. 2 zák.č. 89/2012</w:t>
      </w:r>
      <w:r>
        <w:rPr>
          <w:noProof/>
          <w:szCs w:val="20"/>
        </w:rPr>
        <w:t xml:space="preserve"> Sb., </w:t>
      </w:r>
      <w:r w:rsidR="0040002A">
        <w:rPr>
          <w:noProof/>
          <w:szCs w:val="20"/>
        </w:rPr>
        <w:t>občanské</w:t>
      </w:r>
      <w:r>
        <w:rPr>
          <w:noProof/>
          <w:szCs w:val="20"/>
        </w:rPr>
        <w:t>ho zákoníku, ve</w:t>
      </w:r>
      <w:r w:rsidR="00883EC7">
        <w:rPr>
          <w:noProof/>
          <w:szCs w:val="20"/>
        </w:rPr>
        <w:t xml:space="preserve"> znění pozdějších předpisů, tento dodatek č.1 (dále jen „Dodatek“) </w:t>
      </w:r>
      <w:r w:rsidR="00883EC7">
        <w:t>a dohodly se na změně následující ustanovení, která zní takto:</w:t>
      </w:r>
    </w:p>
    <w:p w14:paraId="137E62FF" w14:textId="77777777" w:rsidR="00AC251A" w:rsidRDefault="00AC251A" w:rsidP="00AC251A"/>
    <w:p w14:paraId="5EFE76DC" w14:textId="1A10A593" w:rsidR="00E5425B" w:rsidRDefault="00E5425B">
      <w:pPr>
        <w:spacing w:after="160" w:line="259" w:lineRule="auto"/>
        <w:rPr>
          <w:rFonts w:cs="Arial"/>
          <w:bCs/>
          <w:iCs/>
          <w:szCs w:val="28"/>
        </w:rPr>
      </w:pPr>
      <w:r>
        <w:rPr>
          <w:b/>
        </w:rPr>
        <w:br w:type="page"/>
      </w:r>
    </w:p>
    <w:p w14:paraId="0BACB15A" w14:textId="77777777" w:rsidR="00AC251A" w:rsidRPr="00883EC7" w:rsidRDefault="00AC251A" w:rsidP="00883EC7">
      <w:pPr>
        <w:pStyle w:val="Nadpis2"/>
        <w:keepNext w:val="0"/>
        <w:numPr>
          <w:ilvl w:val="0"/>
          <w:numId w:val="0"/>
        </w:numPr>
        <w:ind w:left="1134" w:hanging="1134"/>
        <w:jc w:val="both"/>
        <w:rPr>
          <w:b w:val="0"/>
        </w:rPr>
      </w:pPr>
    </w:p>
    <w:p w14:paraId="4A6E888E" w14:textId="2A3B310B" w:rsidR="00AC251A" w:rsidRPr="00E5425B" w:rsidRDefault="00E5425B" w:rsidP="00E5425B">
      <w:pPr>
        <w:jc w:val="center"/>
        <w:rPr>
          <w:b/>
          <w:bCs/>
        </w:rPr>
      </w:pPr>
      <w:r w:rsidRPr="00E5425B">
        <w:rPr>
          <w:b/>
          <w:bCs/>
        </w:rPr>
        <w:t>ČÁST A.</w:t>
      </w:r>
    </w:p>
    <w:p w14:paraId="553F7F74" w14:textId="5CBC4319" w:rsidR="00E5425B" w:rsidRPr="00E5425B" w:rsidRDefault="00E5425B" w:rsidP="00E5425B">
      <w:pPr>
        <w:jc w:val="center"/>
        <w:rPr>
          <w:b/>
          <w:bCs/>
        </w:rPr>
      </w:pPr>
      <w:r w:rsidRPr="00E5425B">
        <w:rPr>
          <w:b/>
          <w:bCs/>
        </w:rPr>
        <w:t xml:space="preserve">STRAVOVÁNÍ </w:t>
      </w:r>
      <w:r w:rsidRPr="00E5425B">
        <w:rPr>
          <w:b/>
          <w:bCs/>
          <w:smallCaps/>
          <w:sz w:val="32"/>
          <w:szCs w:val="32"/>
        </w:rPr>
        <w:t>žáků</w:t>
      </w:r>
      <w:r w:rsidRPr="00E5425B">
        <w:rPr>
          <w:b/>
          <w:bCs/>
        </w:rPr>
        <w:t xml:space="preserve"> OBJEDNATELE (ŠKOLNÍ STRAVOVÁNÍ)</w:t>
      </w:r>
    </w:p>
    <w:p w14:paraId="6E113868" w14:textId="77777777" w:rsidR="00E5425B" w:rsidRPr="00E5425B" w:rsidRDefault="00E5425B" w:rsidP="00E5425B">
      <w:pPr>
        <w:jc w:val="center"/>
        <w:rPr>
          <w:b/>
          <w:bCs/>
        </w:rPr>
      </w:pPr>
    </w:p>
    <w:p w14:paraId="0D79841C" w14:textId="6DEC28C6" w:rsidR="00AC251A" w:rsidRDefault="00AC251A" w:rsidP="00AC251A">
      <w:pPr>
        <w:jc w:val="center"/>
        <w:rPr>
          <w:b/>
          <w:bCs/>
        </w:rPr>
      </w:pPr>
      <w:r>
        <w:rPr>
          <w:b/>
          <w:bCs/>
        </w:rPr>
        <w:t>Článek V.</w:t>
      </w:r>
    </w:p>
    <w:p w14:paraId="17E51D48" w14:textId="77777777" w:rsidR="00E5425B" w:rsidRDefault="00E5425B" w:rsidP="00AC251A">
      <w:pPr>
        <w:jc w:val="center"/>
        <w:rPr>
          <w:b/>
          <w:bCs/>
        </w:rPr>
      </w:pPr>
    </w:p>
    <w:p w14:paraId="09CDD575" w14:textId="77777777" w:rsidR="00AC251A" w:rsidRDefault="00AC251A" w:rsidP="00AC251A">
      <w:pPr>
        <w:pStyle w:val="NadpisPoznmky"/>
        <w:rPr>
          <w:sz w:val="24"/>
          <w:szCs w:val="24"/>
        </w:rPr>
      </w:pPr>
      <w:r>
        <w:rPr>
          <w:sz w:val="24"/>
          <w:szCs w:val="24"/>
        </w:rPr>
        <w:t>Cena za Oběd a platební podmínky</w:t>
      </w:r>
    </w:p>
    <w:p w14:paraId="560FB138" w14:textId="416CB31A" w:rsidR="00FD365D" w:rsidRPr="002E0604" w:rsidRDefault="00AC251A" w:rsidP="00FD365D">
      <w:pPr>
        <w:pStyle w:val="Nadpis2"/>
        <w:keepNext w:val="0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>Smluvní strany se dohodly na maximální ceně za Oběd pro žáka v rámci plnění této Smlouvy</w:t>
      </w:r>
      <w:r w:rsidR="00FD365D" w:rsidRPr="00C42AA1">
        <w:rPr>
          <w:b w:val="0"/>
        </w:rPr>
        <w:t>. Úplata za školní stravování se řídí ustanovením §5 vyhlášky č. 107/2005 Sb., o školním stravování, tedy určením výše finančního normativu v rámci rozpětí finančních limitů stanovených v příloze č. 2 k vyhlášce č. 107/2005 Sb., o školním stravování, pro danou věkovou skupinu strávníků; tedy strávníci 15 a více let.</w:t>
      </w:r>
      <w:r w:rsidR="00C42AA1" w:rsidRPr="00C42AA1">
        <w:rPr>
          <w:b w:val="0"/>
        </w:rPr>
        <w:t xml:space="preserve"> Dodavatel stanovuje finanční normativ částkou </w:t>
      </w:r>
      <w:r w:rsidR="00883EC7">
        <w:rPr>
          <w:b w:val="0"/>
        </w:rPr>
        <w:t>41</w:t>
      </w:r>
      <w:r w:rsidR="002E0604">
        <w:rPr>
          <w:b w:val="0"/>
        </w:rPr>
        <w:t xml:space="preserve"> </w:t>
      </w:r>
      <w:r w:rsidR="00C42AA1" w:rsidRPr="00C42AA1">
        <w:rPr>
          <w:b w:val="0"/>
        </w:rPr>
        <w:t>Kč</w:t>
      </w:r>
      <w:r w:rsidR="00C42AA1" w:rsidRPr="00DD2134">
        <w:rPr>
          <w:b w:val="0"/>
        </w:rPr>
        <w:t>.</w:t>
      </w:r>
      <w:r w:rsidR="00AA65C6" w:rsidRPr="00DD2134">
        <w:rPr>
          <w:b w:val="0"/>
        </w:rPr>
        <w:t xml:space="preserve"> U dietní stravy se stanovuje Oběd pro žáka </w:t>
      </w:r>
      <w:r w:rsidR="00AA65C6" w:rsidRPr="002E0604">
        <w:rPr>
          <w:b w:val="0"/>
        </w:rPr>
        <w:t xml:space="preserve">částkou </w:t>
      </w:r>
      <w:r w:rsidR="00883EC7">
        <w:rPr>
          <w:b w:val="0"/>
        </w:rPr>
        <w:t>51</w:t>
      </w:r>
      <w:r w:rsidR="002E0604" w:rsidRPr="002E0604">
        <w:rPr>
          <w:b w:val="0"/>
        </w:rPr>
        <w:t xml:space="preserve"> </w:t>
      </w:r>
      <w:r w:rsidR="00AA65C6" w:rsidRPr="002E0604">
        <w:rPr>
          <w:b w:val="0"/>
        </w:rPr>
        <w:t>Kč.</w:t>
      </w:r>
    </w:p>
    <w:p w14:paraId="125EAD93" w14:textId="77777777" w:rsidR="00C42AA1" w:rsidRDefault="00C42AA1" w:rsidP="00AC251A">
      <w:pPr>
        <w:jc w:val="center"/>
        <w:rPr>
          <w:b/>
          <w:bCs/>
        </w:rPr>
      </w:pPr>
    </w:p>
    <w:p w14:paraId="38887125" w14:textId="7C458726" w:rsidR="00AC251A" w:rsidRDefault="00AC251A" w:rsidP="00AC251A">
      <w:pPr>
        <w:jc w:val="center"/>
        <w:rPr>
          <w:b/>
          <w:bCs/>
        </w:rPr>
      </w:pPr>
      <w:r>
        <w:rPr>
          <w:b/>
          <w:bCs/>
        </w:rPr>
        <w:t>ČÁST B.</w:t>
      </w:r>
    </w:p>
    <w:p w14:paraId="6569701B" w14:textId="77777777" w:rsidR="00AC251A" w:rsidRDefault="00AC251A" w:rsidP="00AC251A">
      <w:pPr>
        <w:jc w:val="center"/>
        <w:rPr>
          <w:b/>
          <w:bCs/>
        </w:rPr>
      </w:pPr>
    </w:p>
    <w:p w14:paraId="18FEA995" w14:textId="77777777" w:rsidR="00AC251A" w:rsidRDefault="00AC251A" w:rsidP="00AC251A">
      <w:pPr>
        <w:jc w:val="center"/>
        <w:rPr>
          <w:b/>
          <w:bCs/>
        </w:rPr>
      </w:pPr>
      <w:r>
        <w:rPr>
          <w:b/>
          <w:bCs/>
        </w:rPr>
        <w:t>STRAVOVÁNÍ ZAMĚSTNANCŮ OBJEDNATELE (ZÁVODNÍ STRAVOVÁNÍ)</w:t>
      </w:r>
    </w:p>
    <w:p w14:paraId="7CBC7093" w14:textId="77777777" w:rsidR="00AC251A" w:rsidRDefault="00AC251A" w:rsidP="00AC251A">
      <w:pPr>
        <w:jc w:val="center"/>
        <w:rPr>
          <w:b/>
          <w:bCs/>
        </w:rPr>
      </w:pPr>
    </w:p>
    <w:p w14:paraId="11A553CA" w14:textId="193FAE7F" w:rsidR="00AC251A" w:rsidRDefault="00AC251A" w:rsidP="00AC251A">
      <w:pPr>
        <w:jc w:val="center"/>
        <w:rPr>
          <w:b/>
          <w:bCs/>
        </w:rPr>
      </w:pPr>
      <w:r>
        <w:rPr>
          <w:b/>
          <w:bCs/>
        </w:rPr>
        <w:t>Článek V.</w:t>
      </w:r>
    </w:p>
    <w:p w14:paraId="3B15EA7F" w14:textId="77777777" w:rsidR="00E5425B" w:rsidRDefault="00E5425B" w:rsidP="00AC251A">
      <w:pPr>
        <w:jc w:val="center"/>
        <w:rPr>
          <w:b/>
          <w:bCs/>
        </w:rPr>
      </w:pPr>
    </w:p>
    <w:p w14:paraId="0E8C31D8" w14:textId="77777777" w:rsidR="00AC251A" w:rsidRDefault="00AC251A" w:rsidP="00AC251A">
      <w:pPr>
        <w:pStyle w:val="NadpisPoznmky"/>
        <w:rPr>
          <w:sz w:val="24"/>
          <w:szCs w:val="24"/>
        </w:rPr>
      </w:pPr>
      <w:r>
        <w:rPr>
          <w:sz w:val="24"/>
          <w:szCs w:val="24"/>
        </w:rPr>
        <w:t>Cena za Oběd a platební podmínky</w:t>
      </w:r>
    </w:p>
    <w:p w14:paraId="15B1EF69" w14:textId="7BAAE066" w:rsidR="008C5C0A" w:rsidRPr="00DD2134" w:rsidRDefault="00AC251A" w:rsidP="008C5C0A">
      <w:pPr>
        <w:pStyle w:val="Nadpis2"/>
        <w:keepNext w:val="0"/>
        <w:numPr>
          <w:ilvl w:val="0"/>
          <w:numId w:val="19"/>
        </w:numPr>
        <w:jc w:val="both"/>
        <w:rPr>
          <w:b w:val="0"/>
        </w:rPr>
      </w:pPr>
      <w:r>
        <w:rPr>
          <w:b w:val="0"/>
        </w:rPr>
        <w:t>Smluvní strany se dohodly na maximální ceně za Oběd pro zaměstnance v rámci plnění této Smlouvy</w:t>
      </w:r>
      <w:r w:rsidR="008C5C0A">
        <w:rPr>
          <w:b w:val="0"/>
        </w:rPr>
        <w:t xml:space="preserve">. Cena za </w:t>
      </w:r>
      <w:r w:rsidR="008C5C0A" w:rsidRPr="008C5C0A">
        <w:rPr>
          <w:b w:val="0"/>
        </w:rPr>
        <w:t xml:space="preserve">Oběd pro zaměstnance činí </w:t>
      </w:r>
      <w:r w:rsidR="00E5425B">
        <w:rPr>
          <w:b w:val="0"/>
        </w:rPr>
        <w:t>52</w:t>
      </w:r>
      <w:r w:rsidR="007441D8">
        <w:rPr>
          <w:b w:val="0"/>
        </w:rPr>
        <w:t>,</w:t>
      </w:r>
      <w:r w:rsidR="008C5C0A" w:rsidRPr="008C5C0A">
        <w:rPr>
          <w:b w:val="0"/>
        </w:rPr>
        <w:t xml:space="preserve">-- Kč včetně DPH, kde </w:t>
      </w:r>
      <w:r w:rsidR="007441D8" w:rsidRPr="007441D8">
        <w:rPr>
          <w:b w:val="0"/>
        </w:rPr>
        <w:t>3</w:t>
      </w:r>
      <w:r w:rsidR="00E5425B">
        <w:rPr>
          <w:b w:val="0"/>
        </w:rPr>
        <w:t>5</w:t>
      </w:r>
      <w:r w:rsidR="008C5C0A" w:rsidRPr="007441D8">
        <w:rPr>
          <w:b w:val="0"/>
        </w:rPr>
        <w:t>,- Kč</w:t>
      </w:r>
      <w:r w:rsidR="008C5C0A" w:rsidRPr="008C5C0A">
        <w:rPr>
          <w:b w:val="0"/>
        </w:rPr>
        <w:t xml:space="preserve"> jsou náklady na suroviny </w:t>
      </w:r>
      <w:r w:rsidR="008C5C0A" w:rsidRPr="007441D8">
        <w:rPr>
          <w:b w:val="0"/>
        </w:rPr>
        <w:t xml:space="preserve">a </w:t>
      </w:r>
      <w:r w:rsidR="007441D8" w:rsidRPr="007441D8">
        <w:rPr>
          <w:b w:val="0"/>
        </w:rPr>
        <w:t>1</w:t>
      </w:r>
      <w:r w:rsidR="00E5425B">
        <w:rPr>
          <w:b w:val="0"/>
        </w:rPr>
        <w:t>7</w:t>
      </w:r>
      <w:r w:rsidR="007441D8" w:rsidRPr="007441D8">
        <w:rPr>
          <w:b w:val="0"/>
        </w:rPr>
        <w:t>,</w:t>
      </w:r>
      <w:r w:rsidR="008C5C0A" w:rsidRPr="007441D8">
        <w:rPr>
          <w:b w:val="0"/>
        </w:rPr>
        <w:t>- Kč</w:t>
      </w:r>
      <w:r w:rsidR="008C5C0A" w:rsidRPr="008C5C0A">
        <w:rPr>
          <w:b w:val="0"/>
        </w:rPr>
        <w:t xml:space="preserve"> tvoří provozní náklady Dodavatele</w:t>
      </w:r>
      <w:r w:rsidR="005F45AE">
        <w:rPr>
          <w:b w:val="0"/>
        </w:rPr>
        <w:t>, není-li dále uvedeno jinak</w:t>
      </w:r>
      <w:r w:rsidR="008C5C0A" w:rsidRPr="008C5C0A">
        <w:rPr>
          <w:b w:val="0"/>
        </w:rPr>
        <w:t>.</w:t>
      </w:r>
      <w:r w:rsidR="00DF2776">
        <w:rPr>
          <w:b w:val="0"/>
        </w:rPr>
        <w:t xml:space="preserve"> </w:t>
      </w:r>
      <w:r w:rsidR="00DF2776" w:rsidRPr="00DD2134">
        <w:rPr>
          <w:b w:val="0"/>
        </w:rPr>
        <w:t xml:space="preserve">U dietní stravy se stanovuje Oběd pro zaměstnance částkou </w:t>
      </w:r>
      <w:r w:rsidR="007441D8">
        <w:rPr>
          <w:b w:val="0"/>
        </w:rPr>
        <w:t>5</w:t>
      </w:r>
      <w:r w:rsidR="00E5425B">
        <w:rPr>
          <w:b w:val="0"/>
        </w:rPr>
        <w:t>8</w:t>
      </w:r>
      <w:r w:rsidR="007441D8">
        <w:rPr>
          <w:b w:val="0"/>
        </w:rPr>
        <w:t> </w:t>
      </w:r>
      <w:r w:rsidR="00DF2776" w:rsidRPr="00DD2134">
        <w:rPr>
          <w:b w:val="0"/>
        </w:rPr>
        <w:t>Kč.</w:t>
      </w:r>
      <w:r w:rsidR="004E1E6A" w:rsidRPr="00DD2134">
        <w:rPr>
          <w:b w:val="0"/>
        </w:rPr>
        <w:t xml:space="preserve"> U balené stravy se stanovuje Oběd částkou </w:t>
      </w:r>
      <w:r w:rsidR="00E5425B">
        <w:rPr>
          <w:b w:val="0"/>
        </w:rPr>
        <w:t>73</w:t>
      </w:r>
      <w:r w:rsidR="007441D8">
        <w:rPr>
          <w:b w:val="0"/>
        </w:rPr>
        <w:t xml:space="preserve"> </w:t>
      </w:r>
      <w:r w:rsidR="004E1E6A" w:rsidRPr="00DD2134">
        <w:rPr>
          <w:b w:val="0"/>
        </w:rPr>
        <w:t>Kč</w:t>
      </w:r>
      <w:r w:rsidR="009C610D">
        <w:rPr>
          <w:b w:val="0"/>
        </w:rPr>
        <w:t xml:space="preserve"> pro zaměstnance, případně další osoby</w:t>
      </w:r>
      <w:r w:rsidR="004E1E6A" w:rsidRPr="00DD2134">
        <w:rPr>
          <w:b w:val="0"/>
        </w:rPr>
        <w:t>.</w:t>
      </w:r>
    </w:p>
    <w:p w14:paraId="6F7166A6" w14:textId="2AE71123" w:rsidR="00AB2B56" w:rsidRDefault="00AB2B56" w:rsidP="00AB2B56">
      <w:pPr>
        <w:pStyle w:val="Zkladntext"/>
      </w:pPr>
    </w:p>
    <w:p w14:paraId="7D8938AA" w14:textId="5C56AB45" w:rsidR="00E5425B" w:rsidRDefault="00E5425B" w:rsidP="00E5425B">
      <w:pPr>
        <w:jc w:val="center"/>
        <w:rPr>
          <w:b/>
          <w:bCs/>
        </w:rPr>
      </w:pPr>
      <w:r w:rsidRPr="00E5425B">
        <w:rPr>
          <w:b/>
          <w:bCs/>
        </w:rPr>
        <w:t>ČÁST C.</w:t>
      </w:r>
    </w:p>
    <w:p w14:paraId="03F55155" w14:textId="77777777" w:rsidR="00E5425B" w:rsidRPr="00E5425B" w:rsidRDefault="00E5425B" w:rsidP="00E5425B">
      <w:pPr>
        <w:jc w:val="center"/>
        <w:rPr>
          <w:b/>
          <w:bCs/>
        </w:rPr>
      </w:pPr>
    </w:p>
    <w:p w14:paraId="575B3619" w14:textId="390CF918" w:rsidR="00AC251A" w:rsidRDefault="00AC251A" w:rsidP="00AC251A">
      <w:pPr>
        <w:pStyle w:val="Nadpislnek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Článek IV.</w:t>
      </w:r>
    </w:p>
    <w:p w14:paraId="41BCF0C6" w14:textId="77777777" w:rsidR="00E5425B" w:rsidRPr="00E5425B" w:rsidRDefault="00E5425B" w:rsidP="00E5425B">
      <w:pPr>
        <w:pStyle w:val="NadpisPoznmky"/>
      </w:pPr>
    </w:p>
    <w:p w14:paraId="61374634" w14:textId="77777777" w:rsidR="00AC251A" w:rsidRDefault="00AC251A" w:rsidP="00AC251A">
      <w:pPr>
        <w:pStyle w:val="NadpisPoznmk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Společná a závěrečná ustanovení</w:t>
      </w:r>
    </w:p>
    <w:p w14:paraId="33FC44F4" w14:textId="0A1893DD" w:rsidR="00AC251A" w:rsidRDefault="00AC251A" w:rsidP="00AC251A">
      <w:pPr>
        <w:pStyle w:val="Nadpis2"/>
        <w:keepNext w:val="0"/>
        <w:numPr>
          <w:ilvl w:val="0"/>
          <w:numId w:val="25"/>
        </w:numPr>
        <w:jc w:val="both"/>
        <w:rPr>
          <w:b w:val="0"/>
        </w:rPr>
      </w:pPr>
      <w:r>
        <w:rPr>
          <w:b w:val="0"/>
        </w:rPr>
        <w:t>T</w:t>
      </w:r>
      <w:r w:rsidR="00E5425B">
        <w:rPr>
          <w:b w:val="0"/>
        </w:rPr>
        <w:t>ento</w:t>
      </w:r>
      <w:r>
        <w:rPr>
          <w:b w:val="0"/>
        </w:rPr>
        <w:t xml:space="preserve"> </w:t>
      </w:r>
      <w:r w:rsidR="00E5425B">
        <w:rPr>
          <w:b w:val="0"/>
        </w:rPr>
        <w:t>Dodatek</w:t>
      </w:r>
      <w:r>
        <w:rPr>
          <w:b w:val="0"/>
        </w:rPr>
        <w:t xml:space="preserve"> nabývá platnosti dnem jejího podpisu oběma Smluvními stranami</w:t>
      </w:r>
      <w:r w:rsidR="00E5425B">
        <w:rPr>
          <w:b w:val="0"/>
        </w:rPr>
        <w:t xml:space="preserve"> a účinnosti od 1.2.2023</w:t>
      </w:r>
      <w:r>
        <w:rPr>
          <w:b w:val="0"/>
        </w:rPr>
        <w:t xml:space="preserve">. </w:t>
      </w:r>
    </w:p>
    <w:p w14:paraId="0A95BF19" w14:textId="77777777" w:rsidR="008C5C0A" w:rsidRPr="00ED3D49" w:rsidRDefault="008C5C0A" w:rsidP="008C5C0A">
      <w:pPr>
        <w:pStyle w:val="Odstavecseseznamem"/>
        <w:widowControl w:val="0"/>
        <w:autoSpaceDE w:val="0"/>
        <w:autoSpaceDN w:val="0"/>
        <w:adjustRightInd w:val="0"/>
        <w:spacing w:before="120" w:after="60"/>
        <w:ind w:left="927"/>
        <w:jc w:val="both"/>
      </w:pPr>
    </w:p>
    <w:p w14:paraId="2C022029" w14:textId="2458F4E7" w:rsidR="008C5C0A" w:rsidRPr="008C5C0A" w:rsidRDefault="008C5C0A" w:rsidP="008C5C0A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120" w:after="60"/>
        <w:jc w:val="both"/>
      </w:pPr>
      <w:bookmarkStart w:id="0" w:name="_Hlk502829682"/>
      <w:r w:rsidRPr="00ED3D49">
        <w:t>Smluvní strany výslovně sjednávají, že uveřejnění t</w:t>
      </w:r>
      <w:r w:rsidR="00E5425B">
        <w:t>ohoto</w:t>
      </w:r>
      <w:r w:rsidRPr="00ED3D49">
        <w:t xml:space="preserve"> </w:t>
      </w:r>
      <w:r w:rsidR="00E5425B">
        <w:t>Dodatku</w:t>
      </w:r>
      <w:r w:rsidRPr="00ED3D49">
        <w:t xml:space="preserve"> v registru smluv dle zákona č.340/2015 Sb., o zvláštních podmínkách účinnosti některých smluv, uveřejňování těchto smluv a o registru smluv (zákon o registru smluv) zajistí Vyšší odborná škola zdravotnická a Střední zdravotnická škola Praha 1, Alšovo nábřeží 6. Smluvní strany berou na vědomí, že nebude-li </w:t>
      </w:r>
      <w:r w:rsidR="00E5425B">
        <w:t>Dodatek</w:t>
      </w:r>
      <w:r w:rsidRPr="00ED3D49">
        <w:t xml:space="preserve"> zveřejněn ani devadesátý den od jejího uzavření, je následujícím dnem zrušen od počátku s účinky případného </w:t>
      </w:r>
      <w:r w:rsidRPr="00ED3D49">
        <w:lastRenderedPageBreak/>
        <w:t>bezdůvodného obohacení.</w:t>
      </w:r>
      <w:r w:rsidR="00801BA9">
        <w:t xml:space="preserve"> </w:t>
      </w:r>
      <w:r w:rsidRPr="00ED3D49">
        <w:t xml:space="preserve">Smluvní strany prohlašují, že žádná část </w:t>
      </w:r>
      <w:r w:rsidR="00E5425B">
        <w:t>Dodatku</w:t>
      </w:r>
      <w:r w:rsidRPr="00ED3D49">
        <w:t xml:space="preserve"> nenaplňuje znaky obchodního tajemství (§504 z. č. 89/2012 Sb., občanský zákoník).</w:t>
      </w:r>
      <w:r w:rsidR="00801BA9">
        <w:t xml:space="preserve"> </w:t>
      </w:r>
      <w:r w:rsidRPr="00ED3D49">
        <w:t>Pro případ, kdy je v uzavřené</w:t>
      </w:r>
      <w:r w:rsidR="00E5425B">
        <w:t>m</w:t>
      </w:r>
      <w:r w:rsidRPr="00ED3D49">
        <w:t xml:space="preserve"> </w:t>
      </w:r>
      <w:r w:rsidR="00E5425B">
        <w:t>Dodatku</w:t>
      </w:r>
      <w:r w:rsidRPr="00ED3D49">
        <w:t xml:space="preserve"> uvedeno rodné číslo, e-mailová adresa, telefonní číslo, číslo účtu fyzické osoby, bydliště/sídlo fyzické osoby, se </w:t>
      </w:r>
      <w:r w:rsidR="00E5425B">
        <w:t>s</w:t>
      </w:r>
      <w:r w:rsidRPr="00ED3D49">
        <w:t xml:space="preserve">mluvní strany se dohodly, že </w:t>
      </w:r>
      <w:r w:rsidR="00E5425B">
        <w:t>Dodatek</w:t>
      </w:r>
      <w:r w:rsidRPr="00ED3D49">
        <w:t xml:space="preserve"> bude uveřejněn bez těchto údajů. Dále se </w:t>
      </w:r>
      <w:r w:rsidR="00E5425B">
        <w:t>s</w:t>
      </w:r>
      <w:r w:rsidRPr="00ED3D49">
        <w:t xml:space="preserve">mluvní strany dohodly, že </w:t>
      </w:r>
      <w:r w:rsidR="00E5425B">
        <w:t>Dodatek</w:t>
      </w:r>
      <w:r w:rsidRPr="00ED3D49">
        <w:t xml:space="preserve"> bude uveřejněn bez podpisů.</w:t>
      </w:r>
      <w:r w:rsidR="00801BA9">
        <w:t xml:space="preserve"> </w:t>
      </w:r>
      <w:r w:rsidRPr="00ED3D49">
        <w:t>V souladu se zněním předchozí</w:t>
      </w:r>
      <w:r w:rsidR="00801BA9">
        <w:t xml:space="preserve"> věty</w:t>
      </w:r>
      <w:r w:rsidRPr="00ED3D49">
        <w:t xml:space="preserve"> platí, že pro případ, kdy by </w:t>
      </w:r>
      <w:r w:rsidR="00E5425B">
        <w:t>Dodatek</w:t>
      </w:r>
      <w:r w:rsidRPr="00ED3D49">
        <w:t xml:space="preserve"> obsahoval osobní údaje, které nejsou zahrnuty ve výše uvedeném výčtu a které zároveň nepodléhají uveřejnění dle příslušných právních předpisů, poskytuje smluvní strana – </w:t>
      </w:r>
      <w:r w:rsidR="00E5425B">
        <w:t>dodavatel</w:t>
      </w:r>
      <w:r w:rsidRPr="00ED3D49">
        <w:t xml:space="preserve"> svůj souhlas se zpracováním těchto údajů, konkrétně s jejich zveřejněním v registru smluv ve</w:t>
      </w:r>
      <w:r w:rsidR="00E5425B">
        <w:t> </w:t>
      </w:r>
      <w:r w:rsidRPr="00ED3D49">
        <w:t xml:space="preserve">smyslu zákona č. 340/2015 Sb. Vyšší odbornou školou zdravotnickou a Střední zdravotnickou školou, Praha 1, Alšovo nábřeží 6. Souhlas se uděluje na dobu neurčitou a je poskytnut dobrovolně. </w:t>
      </w:r>
      <w:r w:rsidR="00801BA9">
        <w:t xml:space="preserve">Dodavatel </w:t>
      </w:r>
      <w:r w:rsidRPr="00ED3D49">
        <w:t xml:space="preserve">vyjadřuje souhlas s uveřejněním </w:t>
      </w:r>
      <w:r w:rsidR="00E5425B">
        <w:t>tohoto</w:t>
      </w:r>
      <w:r w:rsidRPr="00ED3D49">
        <w:t xml:space="preserve"> </w:t>
      </w:r>
      <w:r w:rsidR="00E5425B">
        <w:t xml:space="preserve">dodatku </w:t>
      </w:r>
      <w:r w:rsidRPr="00ED3D49">
        <w:t>včetně všech jeh</w:t>
      </w:r>
      <w:r w:rsidR="00E5425B">
        <w:t>o</w:t>
      </w:r>
      <w:r w:rsidRPr="00ED3D49">
        <w:t xml:space="preserve"> změn na profilu zadavatele podle ustanovení § 219 zákona č. 134/2016 Sb.</w:t>
      </w:r>
    </w:p>
    <w:bookmarkEnd w:id="0"/>
    <w:p w14:paraId="6FEE0ED1" w14:textId="7405892C" w:rsidR="00AC251A" w:rsidRDefault="00AC251A" w:rsidP="00AC251A">
      <w:pPr>
        <w:pStyle w:val="Nadpis2"/>
        <w:keepNext w:val="0"/>
        <w:numPr>
          <w:ilvl w:val="0"/>
          <w:numId w:val="25"/>
        </w:numPr>
        <w:jc w:val="both"/>
        <w:rPr>
          <w:b w:val="0"/>
        </w:rPr>
      </w:pPr>
      <w:r>
        <w:rPr>
          <w:b w:val="0"/>
        </w:rPr>
        <w:t>Smluvní strany prohlašují, že t</w:t>
      </w:r>
      <w:r w:rsidR="00E5425B">
        <w:rPr>
          <w:b w:val="0"/>
        </w:rPr>
        <w:t>ento</w:t>
      </w:r>
      <w:r>
        <w:rPr>
          <w:b w:val="0"/>
        </w:rPr>
        <w:t xml:space="preserve"> </w:t>
      </w:r>
      <w:r w:rsidR="00E5425B">
        <w:rPr>
          <w:b w:val="0"/>
        </w:rPr>
        <w:t>Dodatek</w:t>
      </w:r>
      <w:r>
        <w:rPr>
          <w:b w:val="0"/>
        </w:rPr>
        <w:t xml:space="preserve"> uzavírají po vzájemné dohodě na základě jejich pravé a svobodné vůle a nikoliv v tísni ani za jinak nápadně nevýhodných podmínek, že si </w:t>
      </w:r>
      <w:r w:rsidR="00E5425B">
        <w:rPr>
          <w:b w:val="0"/>
        </w:rPr>
        <w:t xml:space="preserve">Dodatek </w:t>
      </w:r>
      <w:r>
        <w:rPr>
          <w:b w:val="0"/>
        </w:rPr>
        <w:t xml:space="preserve">přečetly a s jejím obsahem souhlasí a na důkaz toho připojují své podpisy. </w:t>
      </w:r>
    </w:p>
    <w:p w14:paraId="1ABB6163" w14:textId="11D4F0F6" w:rsidR="00AC251A" w:rsidRDefault="00AC251A" w:rsidP="00AC251A">
      <w:pPr>
        <w:pStyle w:val="Nadpis2"/>
        <w:keepNext w:val="0"/>
        <w:numPr>
          <w:ilvl w:val="0"/>
          <w:numId w:val="25"/>
        </w:numPr>
        <w:jc w:val="both"/>
        <w:rPr>
          <w:b w:val="0"/>
        </w:rPr>
      </w:pPr>
      <w:r>
        <w:rPr>
          <w:b w:val="0"/>
        </w:rPr>
        <w:t>T</w:t>
      </w:r>
      <w:r w:rsidR="00E5425B">
        <w:rPr>
          <w:b w:val="0"/>
        </w:rPr>
        <w:t>ento</w:t>
      </w:r>
      <w:r>
        <w:rPr>
          <w:b w:val="0"/>
        </w:rPr>
        <w:t xml:space="preserve"> </w:t>
      </w:r>
      <w:r w:rsidR="00E5425B">
        <w:rPr>
          <w:b w:val="0"/>
        </w:rPr>
        <w:t>Dodatek</w:t>
      </w:r>
      <w:r>
        <w:rPr>
          <w:b w:val="0"/>
        </w:rPr>
        <w:t xml:space="preserve"> se vyhotovuje ve </w:t>
      </w:r>
      <w:r w:rsidR="00DF59D4">
        <w:rPr>
          <w:b w:val="0"/>
        </w:rPr>
        <w:t xml:space="preserve">třech </w:t>
      </w:r>
      <w:r>
        <w:rPr>
          <w:b w:val="0"/>
        </w:rPr>
        <w:t>stejnopisech, z nichž každá Smluvní strana obdrží po jednom</w:t>
      </w:r>
      <w:r w:rsidR="00DF59D4">
        <w:rPr>
          <w:b w:val="0"/>
        </w:rPr>
        <w:t xml:space="preserve"> a třetí je určen pro účely žádosti o poskytnutí dotace na provozování školní jídelny/výdejny.</w:t>
      </w:r>
    </w:p>
    <w:p w14:paraId="2193D760" w14:textId="77777777" w:rsidR="00AC251A" w:rsidRDefault="00AC251A" w:rsidP="00AC251A">
      <w:pPr>
        <w:pStyle w:val="Seznam2"/>
        <w:tabs>
          <w:tab w:val="left" w:pos="0"/>
        </w:tabs>
        <w:ind w:left="0" w:firstLine="0"/>
        <w:jc w:val="both"/>
      </w:pPr>
    </w:p>
    <w:p w14:paraId="3FBA517F" w14:textId="3D3AB32D" w:rsidR="00AC251A" w:rsidRDefault="00AC251A" w:rsidP="00AC251A">
      <w:pPr>
        <w:pStyle w:val="Seznam2"/>
        <w:ind w:left="0" w:firstLine="0"/>
        <w:jc w:val="both"/>
      </w:pPr>
    </w:p>
    <w:p w14:paraId="0FF8A7BB" w14:textId="77777777" w:rsidR="00E5425B" w:rsidRDefault="00E5425B" w:rsidP="00AC251A">
      <w:pPr>
        <w:pStyle w:val="Seznam2"/>
        <w:ind w:left="0" w:firstLine="0"/>
        <w:jc w:val="both"/>
      </w:pPr>
    </w:p>
    <w:p w14:paraId="69D543E2" w14:textId="21E2CF6E" w:rsidR="00AC251A" w:rsidRDefault="00AC251A" w:rsidP="00AC251A">
      <w:pPr>
        <w:pStyle w:val="Seznam2"/>
        <w:ind w:left="0" w:firstLine="0"/>
      </w:pPr>
      <w:bookmarkStart w:id="1" w:name="_Hlk502829764"/>
      <w:r>
        <w:t xml:space="preserve">V Praze dne </w:t>
      </w:r>
      <w:r w:rsidR="003F06F3">
        <w:t>23.01.2023</w:t>
      </w:r>
    </w:p>
    <w:p w14:paraId="359A31A2" w14:textId="18404704" w:rsidR="00AC251A" w:rsidRDefault="00AC251A" w:rsidP="00AC251A">
      <w:pPr>
        <w:pStyle w:val="Seznam2"/>
        <w:ind w:left="0" w:firstLine="0"/>
      </w:pPr>
    </w:p>
    <w:p w14:paraId="74F11B86" w14:textId="77777777" w:rsidR="00E5425B" w:rsidRDefault="00E5425B" w:rsidP="00AC251A">
      <w:pPr>
        <w:pStyle w:val="Seznam2"/>
        <w:ind w:left="0" w:firstLine="0"/>
      </w:pPr>
    </w:p>
    <w:p w14:paraId="776EE957" w14:textId="77777777" w:rsidR="00AC251A" w:rsidRDefault="00AC251A" w:rsidP="00AC251A">
      <w:pPr>
        <w:pStyle w:val="Seznam2"/>
        <w:ind w:left="0" w:firstLine="0"/>
      </w:pPr>
    </w:p>
    <w:p w14:paraId="74FAB878" w14:textId="3A9577E7" w:rsidR="00AC251A" w:rsidRDefault="00801BA9" w:rsidP="00AC251A">
      <w:pPr>
        <w:pStyle w:val="Seznam2"/>
        <w:ind w:left="0" w:firstLine="0"/>
      </w:pPr>
      <w:r>
        <w:t xml:space="preserve">Objednatel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Dodavatel :</w:t>
      </w:r>
    </w:p>
    <w:p w14:paraId="5183DC30" w14:textId="77777777" w:rsidR="00AC251A" w:rsidRDefault="00AC251A" w:rsidP="00AC251A">
      <w:pPr>
        <w:pStyle w:val="Seznam2"/>
        <w:ind w:left="0" w:firstLine="0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7"/>
        <w:gridCol w:w="3007"/>
        <w:gridCol w:w="3028"/>
      </w:tblGrid>
      <w:tr w:rsidR="00AC251A" w14:paraId="17F6F5C2" w14:textId="77777777" w:rsidTr="00AC460B"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2FC5F" w14:textId="77777777" w:rsidR="00AC251A" w:rsidRDefault="00AC251A">
            <w:pPr>
              <w:pStyle w:val="Seznam2"/>
              <w:ind w:left="0" w:firstLine="0"/>
              <w:jc w:val="both"/>
            </w:pPr>
          </w:p>
          <w:p w14:paraId="69B8A7AB" w14:textId="77777777" w:rsidR="00AC251A" w:rsidRDefault="00AC251A">
            <w:pPr>
              <w:pStyle w:val="Seznam2"/>
              <w:ind w:left="0" w:firstLine="0"/>
              <w:jc w:val="both"/>
            </w:pPr>
          </w:p>
        </w:tc>
        <w:tc>
          <w:tcPr>
            <w:tcW w:w="3007" w:type="dxa"/>
          </w:tcPr>
          <w:p w14:paraId="6C053F2F" w14:textId="77777777" w:rsidR="00AC251A" w:rsidRDefault="00AC251A">
            <w:pPr>
              <w:pStyle w:val="Seznam2"/>
              <w:ind w:left="0" w:firstLine="0"/>
              <w:jc w:val="both"/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5D5C7" w14:textId="496A5C04" w:rsidR="00E11F0A" w:rsidRDefault="00E11F0A">
            <w:pPr>
              <w:pStyle w:val="Seznam2"/>
              <w:ind w:left="0" w:firstLine="0"/>
              <w:jc w:val="both"/>
            </w:pPr>
          </w:p>
        </w:tc>
      </w:tr>
    </w:tbl>
    <w:p w14:paraId="67823D32" w14:textId="5A16C967" w:rsidR="00AC251A" w:rsidRDefault="00AC251A" w:rsidP="00AC251A">
      <w:pPr>
        <w:pStyle w:val="Seznam2"/>
        <w:ind w:left="0" w:firstLine="0"/>
        <w:jc w:val="both"/>
      </w:pPr>
    </w:p>
    <w:p w14:paraId="49A4E59B" w14:textId="51CABD22" w:rsidR="00E11F0A" w:rsidRPr="00801BA9" w:rsidRDefault="00801BA9" w:rsidP="00801BA9">
      <w:pPr>
        <w:pStyle w:val="Import4"/>
        <w:tabs>
          <w:tab w:val="clear" w:pos="720"/>
          <w:tab w:val="clear" w:pos="8496"/>
          <w:tab w:val="left" w:pos="0"/>
          <w:tab w:val="left" w:pos="9000"/>
        </w:tabs>
        <w:spacing w:line="240" w:lineRule="auto"/>
        <w:ind w:left="0" w:right="72"/>
        <w:jc w:val="both"/>
        <w:rPr>
          <w:rFonts w:ascii="Times New Roman" w:hAnsi="Times New Roman"/>
        </w:rPr>
      </w:pPr>
      <w:r w:rsidRPr="00801BA9">
        <w:rPr>
          <w:rFonts w:ascii="Times New Roman" w:hAnsi="Times New Roman"/>
        </w:rPr>
        <w:t xml:space="preserve">Vyšší odborná škola zdravotnická </w:t>
      </w:r>
      <w:r w:rsidR="00E11F0A">
        <w:rPr>
          <w:rFonts w:ascii="Times New Roman" w:hAnsi="Times New Roman"/>
        </w:rPr>
        <w:tab/>
      </w:r>
      <w:r w:rsidR="00E11F0A">
        <w:rPr>
          <w:rFonts w:ascii="Times New Roman" w:hAnsi="Times New Roman"/>
        </w:rPr>
        <w:tab/>
      </w:r>
      <w:r w:rsidR="00C07C00">
        <w:rPr>
          <w:rFonts w:ascii="Times New Roman" w:hAnsi="Times New Roman"/>
        </w:rPr>
        <w:t xml:space="preserve">             Středisko praktického vyučování</w:t>
      </w:r>
    </w:p>
    <w:p w14:paraId="1817814D" w14:textId="04831549" w:rsidR="00801BA9" w:rsidRDefault="00801BA9" w:rsidP="00801BA9">
      <w:pPr>
        <w:pStyle w:val="Import4"/>
        <w:tabs>
          <w:tab w:val="clear" w:pos="720"/>
          <w:tab w:val="clear" w:pos="8496"/>
          <w:tab w:val="left" w:pos="0"/>
          <w:tab w:val="left" w:pos="9000"/>
        </w:tabs>
        <w:spacing w:line="240" w:lineRule="auto"/>
        <w:ind w:left="0" w:right="72"/>
        <w:jc w:val="both"/>
        <w:rPr>
          <w:rFonts w:ascii="Times New Roman" w:hAnsi="Times New Roman"/>
        </w:rPr>
      </w:pPr>
      <w:r w:rsidRPr="00801BA9">
        <w:rPr>
          <w:rFonts w:ascii="Times New Roman" w:hAnsi="Times New Roman"/>
        </w:rPr>
        <w:t>a Střední zdravotnická škola Praha 1</w:t>
      </w:r>
      <w:r w:rsidR="00C07C00">
        <w:rPr>
          <w:rFonts w:ascii="Times New Roman" w:hAnsi="Times New Roman"/>
        </w:rPr>
        <w:tab/>
      </w:r>
      <w:r w:rsidR="00C07C00">
        <w:rPr>
          <w:rFonts w:ascii="Times New Roman" w:hAnsi="Times New Roman"/>
        </w:rPr>
        <w:tab/>
        <w:t xml:space="preserve">             Vinohrady s.r.o.</w:t>
      </w:r>
    </w:p>
    <w:p w14:paraId="486925BF" w14:textId="65AF1F6C" w:rsidR="00E11F0A" w:rsidRPr="00801BA9" w:rsidRDefault="003F06F3" w:rsidP="00801BA9">
      <w:pPr>
        <w:pStyle w:val="Import4"/>
        <w:tabs>
          <w:tab w:val="clear" w:pos="720"/>
          <w:tab w:val="clear" w:pos="8496"/>
          <w:tab w:val="left" w:pos="0"/>
          <w:tab w:val="left" w:pos="9000"/>
        </w:tabs>
        <w:spacing w:line="240" w:lineRule="auto"/>
        <w:ind w:left="0"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C07C00">
        <w:rPr>
          <w:rFonts w:ascii="Times New Roman" w:hAnsi="Times New Roman"/>
        </w:rPr>
        <w:t>, ředitelka školy</w:t>
      </w:r>
      <w:r w:rsidR="00C07C00">
        <w:rPr>
          <w:rFonts w:ascii="Times New Roman" w:hAnsi="Times New Roman"/>
        </w:rPr>
        <w:tab/>
      </w:r>
      <w:r w:rsidR="00C07C00">
        <w:rPr>
          <w:rFonts w:ascii="Times New Roman" w:hAnsi="Times New Roman"/>
        </w:rPr>
        <w:tab/>
      </w:r>
      <w:r w:rsidR="00C07C0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2" w:name="_GoBack"/>
      <w:bookmarkEnd w:id="2"/>
      <w:r w:rsidR="00C07C00">
        <w:rPr>
          <w:rFonts w:ascii="Times New Roman" w:hAnsi="Times New Roman"/>
        </w:rPr>
        <w:t>jednatel</w:t>
      </w:r>
    </w:p>
    <w:p w14:paraId="0A7293BD" w14:textId="77777777" w:rsidR="00AC251A" w:rsidRDefault="00AC251A" w:rsidP="00AC251A"/>
    <w:bookmarkEnd w:id="1"/>
    <w:p w14:paraId="689A74B4" w14:textId="77777777" w:rsidR="00AC251A" w:rsidRDefault="00AC251A" w:rsidP="00AC251A">
      <w:pPr>
        <w:rPr>
          <w:b/>
        </w:rPr>
      </w:pPr>
    </w:p>
    <w:p w14:paraId="087BFC54" w14:textId="77777777" w:rsidR="00AC251A" w:rsidRDefault="00AC251A" w:rsidP="00AC251A">
      <w:pPr>
        <w:rPr>
          <w:b/>
        </w:rPr>
      </w:pPr>
    </w:p>
    <w:p w14:paraId="234553F7" w14:textId="77777777" w:rsidR="00AC251A" w:rsidRDefault="00AC251A" w:rsidP="00AC251A">
      <w:pPr>
        <w:jc w:val="right"/>
      </w:pPr>
    </w:p>
    <w:p w14:paraId="35B2E793" w14:textId="77777777" w:rsidR="00AC251A" w:rsidRDefault="00AC251A" w:rsidP="00AC251A">
      <w:pPr>
        <w:jc w:val="right"/>
      </w:pPr>
    </w:p>
    <w:p w14:paraId="2B6AB8C3" w14:textId="77777777" w:rsidR="00AC251A" w:rsidRDefault="00AC251A" w:rsidP="00AC251A">
      <w:pPr>
        <w:jc w:val="right"/>
      </w:pPr>
    </w:p>
    <w:p w14:paraId="383ED9D2" w14:textId="77777777" w:rsidR="00AC251A" w:rsidRDefault="00AC251A" w:rsidP="00AC251A">
      <w:pPr>
        <w:jc w:val="right"/>
      </w:pPr>
    </w:p>
    <w:p w14:paraId="5E3723FB" w14:textId="77777777" w:rsidR="00AC251A" w:rsidRDefault="00AC251A" w:rsidP="00AC251A">
      <w:pPr>
        <w:jc w:val="right"/>
      </w:pPr>
    </w:p>
    <w:p w14:paraId="5D1F4DD2" w14:textId="77777777" w:rsidR="000A2ADA" w:rsidRDefault="000A2ADA"/>
    <w:sectPr w:rsidR="000A2A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F5340" w14:textId="77777777" w:rsidR="0081434F" w:rsidRDefault="0081434F" w:rsidP="0081434F">
      <w:r>
        <w:separator/>
      </w:r>
    </w:p>
  </w:endnote>
  <w:endnote w:type="continuationSeparator" w:id="0">
    <w:p w14:paraId="2FAAB6A6" w14:textId="77777777" w:rsidR="0081434F" w:rsidRDefault="0081434F" w:rsidP="0081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961708"/>
      <w:docPartObj>
        <w:docPartGallery w:val="Page Numbers (Bottom of Page)"/>
        <w:docPartUnique/>
      </w:docPartObj>
    </w:sdtPr>
    <w:sdtEndPr/>
    <w:sdtContent>
      <w:p w14:paraId="5581B6E4" w14:textId="72949CB8" w:rsidR="00DA005A" w:rsidRDefault="00DA00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6F3">
          <w:rPr>
            <w:noProof/>
          </w:rPr>
          <w:t>1</w:t>
        </w:r>
        <w:r>
          <w:fldChar w:fldCharType="end"/>
        </w:r>
      </w:p>
    </w:sdtContent>
  </w:sdt>
  <w:p w14:paraId="5734CD4A" w14:textId="07FB79F1" w:rsidR="0081434F" w:rsidRDefault="0081434F" w:rsidP="0081434F">
    <w:pPr>
      <w:pStyle w:val="Zpat"/>
      <w:tabs>
        <w:tab w:val="left" w:pos="86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F8BBF" w14:textId="77777777" w:rsidR="0081434F" w:rsidRDefault="0081434F" w:rsidP="0081434F">
      <w:r>
        <w:separator/>
      </w:r>
    </w:p>
  </w:footnote>
  <w:footnote w:type="continuationSeparator" w:id="0">
    <w:p w14:paraId="21838E28" w14:textId="77777777" w:rsidR="0081434F" w:rsidRDefault="0081434F" w:rsidP="00814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E36"/>
    <w:multiLevelType w:val="hybridMultilevel"/>
    <w:tmpl w:val="BEA0B78E"/>
    <w:lvl w:ilvl="0" w:tplc="F89E6F82">
      <w:start w:val="1"/>
      <w:numFmt w:val="decimal"/>
      <w:lvlText w:val="3.%1."/>
      <w:lvlJc w:val="left"/>
      <w:pPr>
        <w:tabs>
          <w:tab w:val="num" w:pos="927"/>
        </w:tabs>
        <w:ind w:left="92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C0CE5"/>
    <w:multiLevelType w:val="hybridMultilevel"/>
    <w:tmpl w:val="7E841BFA"/>
    <w:lvl w:ilvl="0" w:tplc="52F052CC">
      <w:start w:val="1"/>
      <w:numFmt w:val="decimal"/>
      <w:lvlText w:val="2.%1."/>
      <w:lvlJc w:val="left"/>
      <w:pPr>
        <w:tabs>
          <w:tab w:val="num" w:pos="927"/>
        </w:tabs>
        <w:ind w:left="927" w:hanging="567"/>
      </w:pPr>
    </w:lvl>
    <w:lvl w:ilvl="1" w:tplc="6A7206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362EA"/>
    <w:multiLevelType w:val="hybridMultilevel"/>
    <w:tmpl w:val="EE46AF8C"/>
    <w:lvl w:ilvl="0" w:tplc="FA9865BE">
      <w:start w:val="1"/>
      <w:numFmt w:val="decimal"/>
      <w:lvlText w:val="4.%1."/>
      <w:lvlJc w:val="left"/>
      <w:pPr>
        <w:tabs>
          <w:tab w:val="num" w:pos="927"/>
        </w:tabs>
        <w:ind w:left="92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64A41"/>
    <w:multiLevelType w:val="hybridMultilevel"/>
    <w:tmpl w:val="4258A3F6"/>
    <w:lvl w:ilvl="0" w:tplc="77F8CA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A053EF"/>
    <w:multiLevelType w:val="multilevel"/>
    <w:tmpl w:val="08005DB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4.1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5" w15:restartNumberingAfterBreak="0">
    <w:nsid w:val="2776030F"/>
    <w:multiLevelType w:val="hybridMultilevel"/>
    <w:tmpl w:val="8FB81610"/>
    <w:lvl w:ilvl="0" w:tplc="9E384070">
      <w:start w:val="1"/>
      <w:numFmt w:val="decimal"/>
      <w:lvlText w:val="1.%1."/>
      <w:lvlJc w:val="left"/>
      <w:pPr>
        <w:tabs>
          <w:tab w:val="num" w:pos="927"/>
        </w:tabs>
        <w:ind w:left="92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7740C"/>
    <w:multiLevelType w:val="multilevel"/>
    <w:tmpl w:val="A19693D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1.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7" w15:restartNumberingAfterBreak="0">
    <w:nsid w:val="336019D7"/>
    <w:multiLevelType w:val="hybridMultilevel"/>
    <w:tmpl w:val="E45894D8"/>
    <w:lvl w:ilvl="0" w:tplc="FA9865BE">
      <w:start w:val="1"/>
      <w:numFmt w:val="decimal"/>
      <w:lvlText w:val="4.%1."/>
      <w:lvlJc w:val="left"/>
      <w:pPr>
        <w:tabs>
          <w:tab w:val="num" w:pos="927"/>
        </w:tabs>
        <w:ind w:left="92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044AD2"/>
    <w:multiLevelType w:val="multilevel"/>
    <w:tmpl w:val="EA46017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2.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9" w15:restartNumberingAfterBreak="0">
    <w:nsid w:val="34D4797C"/>
    <w:multiLevelType w:val="hybridMultilevel"/>
    <w:tmpl w:val="9D3690F8"/>
    <w:lvl w:ilvl="0" w:tplc="7BFA8768">
      <w:start w:val="1"/>
      <w:numFmt w:val="decimal"/>
      <w:lvlText w:val="3.%1."/>
      <w:lvlJc w:val="left"/>
      <w:pPr>
        <w:tabs>
          <w:tab w:val="num" w:pos="927"/>
        </w:tabs>
        <w:ind w:left="92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C5366"/>
    <w:multiLevelType w:val="multilevel"/>
    <w:tmpl w:val="8B860A2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3.1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1" w15:restartNumberingAfterBreak="0">
    <w:nsid w:val="35303F72"/>
    <w:multiLevelType w:val="hybridMultilevel"/>
    <w:tmpl w:val="868408C4"/>
    <w:lvl w:ilvl="0" w:tplc="6A720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663DE"/>
    <w:multiLevelType w:val="hybridMultilevel"/>
    <w:tmpl w:val="FB5805A4"/>
    <w:lvl w:ilvl="0" w:tplc="52F052CC">
      <w:start w:val="1"/>
      <w:numFmt w:val="decimal"/>
      <w:lvlText w:val="2.%1."/>
      <w:lvlJc w:val="left"/>
      <w:pPr>
        <w:tabs>
          <w:tab w:val="num" w:pos="927"/>
        </w:tabs>
        <w:ind w:left="92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085815"/>
    <w:multiLevelType w:val="hybridMultilevel"/>
    <w:tmpl w:val="CA00FBCE"/>
    <w:lvl w:ilvl="0" w:tplc="27BE1720">
      <w:start w:val="1"/>
      <w:numFmt w:val="decimal"/>
      <w:lvlText w:val="2.%1."/>
      <w:lvlJc w:val="left"/>
      <w:pPr>
        <w:tabs>
          <w:tab w:val="num" w:pos="927"/>
        </w:tabs>
        <w:ind w:left="92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654E0"/>
    <w:multiLevelType w:val="multilevel"/>
    <w:tmpl w:val="AF02652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2.1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5" w15:restartNumberingAfterBreak="0">
    <w:nsid w:val="41511404"/>
    <w:multiLevelType w:val="multilevel"/>
    <w:tmpl w:val="647436D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8D1315B"/>
    <w:multiLevelType w:val="multilevel"/>
    <w:tmpl w:val="08005DB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4.1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7" w15:restartNumberingAfterBreak="0">
    <w:nsid w:val="49894357"/>
    <w:multiLevelType w:val="hybridMultilevel"/>
    <w:tmpl w:val="6074C3DA"/>
    <w:lvl w:ilvl="0" w:tplc="0405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8" w15:restartNumberingAfterBreak="0">
    <w:nsid w:val="4A781CBC"/>
    <w:multiLevelType w:val="hybridMultilevel"/>
    <w:tmpl w:val="0DB4F332"/>
    <w:lvl w:ilvl="0" w:tplc="732861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</w:lvl>
  </w:abstractNum>
  <w:abstractNum w:abstractNumId="20" w15:restartNumberingAfterBreak="0">
    <w:nsid w:val="5F1A2193"/>
    <w:multiLevelType w:val="hybridMultilevel"/>
    <w:tmpl w:val="8BDCEDAC"/>
    <w:lvl w:ilvl="0" w:tplc="50D08F62">
      <w:start w:val="1"/>
      <w:numFmt w:val="decimal"/>
      <w:lvlText w:val="5.%1."/>
      <w:lvlJc w:val="left"/>
      <w:pPr>
        <w:tabs>
          <w:tab w:val="num" w:pos="927"/>
        </w:tabs>
        <w:ind w:left="92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B17094"/>
    <w:multiLevelType w:val="hybridMultilevel"/>
    <w:tmpl w:val="D2D8571C"/>
    <w:lvl w:ilvl="0" w:tplc="77F8CA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5A4543"/>
    <w:multiLevelType w:val="hybridMultilevel"/>
    <w:tmpl w:val="A47CD12E"/>
    <w:lvl w:ilvl="0" w:tplc="18C47BE4">
      <w:start w:val="1"/>
      <w:numFmt w:val="decimal"/>
      <w:lvlText w:val="4.%1."/>
      <w:lvlJc w:val="left"/>
      <w:pPr>
        <w:tabs>
          <w:tab w:val="num" w:pos="927"/>
        </w:tabs>
        <w:ind w:left="92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FE0BAE"/>
    <w:multiLevelType w:val="multilevel"/>
    <w:tmpl w:val="AF02652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2.1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24" w15:restartNumberingAfterBreak="0">
    <w:nsid w:val="74E6732F"/>
    <w:multiLevelType w:val="hybridMultilevel"/>
    <w:tmpl w:val="62408C9A"/>
    <w:lvl w:ilvl="0" w:tplc="91E20596">
      <w:start w:val="1"/>
      <w:numFmt w:val="decimal"/>
      <w:lvlText w:val="1.%1.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6673D7"/>
    <w:multiLevelType w:val="hybridMultilevel"/>
    <w:tmpl w:val="80D632C8"/>
    <w:lvl w:ilvl="0" w:tplc="F89E6F82">
      <w:start w:val="1"/>
      <w:numFmt w:val="decimal"/>
      <w:lvlText w:val="3.%1."/>
      <w:lvlJc w:val="left"/>
      <w:pPr>
        <w:tabs>
          <w:tab w:val="num" w:pos="927"/>
        </w:tabs>
        <w:ind w:left="92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4A2929"/>
    <w:multiLevelType w:val="multilevel"/>
    <w:tmpl w:val="8B860A2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3.1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27" w15:restartNumberingAfterBreak="0">
    <w:nsid w:val="7F180109"/>
    <w:multiLevelType w:val="hybridMultilevel"/>
    <w:tmpl w:val="AF747C38"/>
    <w:lvl w:ilvl="0" w:tplc="50D08F62">
      <w:start w:val="1"/>
      <w:numFmt w:val="decimal"/>
      <w:lvlText w:val="5.%1."/>
      <w:lvlJc w:val="left"/>
      <w:pPr>
        <w:tabs>
          <w:tab w:val="num" w:pos="927"/>
        </w:tabs>
        <w:ind w:left="92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"/>
  </w:num>
  <w:num w:numId="28">
    <w:abstractNumId w:val="0"/>
  </w:num>
  <w:num w:numId="29">
    <w:abstractNumId w:val="21"/>
  </w:num>
  <w:num w:numId="30">
    <w:abstractNumId w:val="1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B4"/>
    <w:rsid w:val="000151C3"/>
    <w:rsid w:val="00082C4D"/>
    <w:rsid w:val="000A2ADA"/>
    <w:rsid w:val="00104221"/>
    <w:rsid w:val="00141617"/>
    <w:rsid w:val="00160D84"/>
    <w:rsid w:val="0019480F"/>
    <w:rsid w:val="001B76B2"/>
    <w:rsid w:val="00237259"/>
    <w:rsid w:val="002C0386"/>
    <w:rsid w:val="002E0604"/>
    <w:rsid w:val="00300304"/>
    <w:rsid w:val="00351E32"/>
    <w:rsid w:val="00362C0E"/>
    <w:rsid w:val="003D6DC4"/>
    <w:rsid w:val="003F06F3"/>
    <w:rsid w:val="0040002A"/>
    <w:rsid w:val="00433AA9"/>
    <w:rsid w:val="004E1E6A"/>
    <w:rsid w:val="00522492"/>
    <w:rsid w:val="005A6DBA"/>
    <w:rsid w:val="005F1208"/>
    <w:rsid w:val="005F45AE"/>
    <w:rsid w:val="006962BB"/>
    <w:rsid w:val="006F3929"/>
    <w:rsid w:val="006F3E71"/>
    <w:rsid w:val="00724476"/>
    <w:rsid w:val="00743747"/>
    <w:rsid w:val="007441D8"/>
    <w:rsid w:val="00755DC3"/>
    <w:rsid w:val="00763831"/>
    <w:rsid w:val="00801BA9"/>
    <w:rsid w:val="0081434F"/>
    <w:rsid w:val="0082789C"/>
    <w:rsid w:val="008425F2"/>
    <w:rsid w:val="00883EC7"/>
    <w:rsid w:val="008B3269"/>
    <w:rsid w:val="008C5C0A"/>
    <w:rsid w:val="008E5C45"/>
    <w:rsid w:val="00966FA5"/>
    <w:rsid w:val="009917A6"/>
    <w:rsid w:val="009B4887"/>
    <w:rsid w:val="009C610D"/>
    <w:rsid w:val="009D2F58"/>
    <w:rsid w:val="009D32E7"/>
    <w:rsid w:val="00A123F7"/>
    <w:rsid w:val="00A25829"/>
    <w:rsid w:val="00A873BD"/>
    <w:rsid w:val="00AA65C6"/>
    <w:rsid w:val="00AB2B56"/>
    <w:rsid w:val="00AC251A"/>
    <w:rsid w:val="00AC460B"/>
    <w:rsid w:val="00B10B48"/>
    <w:rsid w:val="00B4167B"/>
    <w:rsid w:val="00B81A97"/>
    <w:rsid w:val="00B91133"/>
    <w:rsid w:val="00BF0376"/>
    <w:rsid w:val="00C07C00"/>
    <w:rsid w:val="00C2182B"/>
    <w:rsid w:val="00C42AA1"/>
    <w:rsid w:val="00CB59A1"/>
    <w:rsid w:val="00CB7BC6"/>
    <w:rsid w:val="00CF1289"/>
    <w:rsid w:val="00D17FB2"/>
    <w:rsid w:val="00DA005A"/>
    <w:rsid w:val="00DC0FB1"/>
    <w:rsid w:val="00DD2134"/>
    <w:rsid w:val="00DD3573"/>
    <w:rsid w:val="00DD4A02"/>
    <w:rsid w:val="00DF2776"/>
    <w:rsid w:val="00DF59D4"/>
    <w:rsid w:val="00E11F0A"/>
    <w:rsid w:val="00E22224"/>
    <w:rsid w:val="00E505DB"/>
    <w:rsid w:val="00E515CC"/>
    <w:rsid w:val="00E5425B"/>
    <w:rsid w:val="00E62282"/>
    <w:rsid w:val="00E8575F"/>
    <w:rsid w:val="00ED3F30"/>
    <w:rsid w:val="00ED5189"/>
    <w:rsid w:val="00EE2B5E"/>
    <w:rsid w:val="00EF636B"/>
    <w:rsid w:val="00F93FB4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48C2AC"/>
  <w15:docId w15:val="{37C3E0B6-05C6-48C2-B754-1FB69952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C251A"/>
    <w:pPr>
      <w:keepNext/>
      <w:numPr>
        <w:numId w:val="1"/>
      </w:numPr>
      <w:spacing w:before="240" w:after="60" w:line="276" w:lineRule="auto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link w:val="Nadpis2Char"/>
    <w:unhideWhenUsed/>
    <w:qFormat/>
    <w:rsid w:val="00AC251A"/>
    <w:pPr>
      <w:numPr>
        <w:ilvl w:val="1"/>
      </w:numPr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link w:val="Nadpis3Char"/>
    <w:semiHidden/>
    <w:unhideWhenUsed/>
    <w:qFormat/>
    <w:rsid w:val="00AC251A"/>
    <w:pPr>
      <w:numPr>
        <w:ilvl w:val="2"/>
      </w:numPr>
      <w:ind w:left="0" w:hanging="709"/>
      <w:outlineLvl w:val="2"/>
    </w:pPr>
    <w:rPr>
      <w:bCs w:val="0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251A"/>
    <w:rPr>
      <w:rFonts w:ascii="Times New Roman" w:eastAsia="Times New Roman" w:hAnsi="Times New Roman" w:cs="Arial"/>
      <w:b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C251A"/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C251A"/>
    <w:rPr>
      <w:rFonts w:ascii="Times New Roman" w:eastAsia="Times New Roman" w:hAnsi="Times New Roman" w:cs="Arial"/>
      <w:b/>
      <w:iCs/>
      <w:szCs w:val="26"/>
      <w:lang w:eastAsia="cs-CZ"/>
    </w:rPr>
  </w:style>
  <w:style w:type="paragraph" w:styleId="Seznam2">
    <w:name w:val="List 2"/>
    <w:basedOn w:val="Normln"/>
    <w:semiHidden/>
    <w:unhideWhenUsed/>
    <w:rsid w:val="00AC251A"/>
    <w:pPr>
      <w:ind w:left="566" w:hanging="283"/>
    </w:pPr>
  </w:style>
  <w:style w:type="paragraph" w:styleId="Nzev">
    <w:name w:val="Title"/>
    <w:basedOn w:val="Normln"/>
    <w:link w:val="NzevChar"/>
    <w:qFormat/>
    <w:rsid w:val="00AC25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C251A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C251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C25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AC251A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Import0">
    <w:name w:val="Import 0"/>
    <w:basedOn w:val="Normln"/>
    <w:rsid w:val="00AC251A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3">
    <w:name w:val="Import 3"/>
    <w:basedOn w:val="Import0"/>
    <w:rsid w:val="00AC25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720"/>
    </w:pPr>
  </w:style>
  <w:style w:type="paragraph" w:customStyle="1" w:styleId="Import4">
    <w:name w:val="Import 4"/>
    <w:basedOn w:val="Import0"/>
    <w:rsid w:val="00AC25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1152"/>
    </w:pPr>
  </w:style>
  <w:style w:type="paragraph" w:customStyle="1" w:styleId="Adresa">
    <w:name w:val="Adresa"/>
    <w:basedOn w:val="Normln"/>
    <w:rsid w:val="00AC251A"/>
    <w:pPr>
      <w:spacing w:before="60" w:after="120" w:line="276" w:lineRule="auto"/>
    </w:pPr>
    <w:rPr>
      <w:bCs/>
      <w:sz w:val="22"/>
    </w:rPr>
  </w:style>
  <w:style w:type="character" w:styleId="Odkaznakoment">
    <w:name w:val="annotation reference"/>
    <w:basedOn w:val="Standardnpsmoodstavce"/>
    <w:semiHidden/>
    <w:unhideWhenUsed/>
    <w:rsid w:val="00AC251A"/>
    <w:rPr>
      <w:sz w:val="16"/>
      <w:szCs w:val="16"/>
    </w:rPr>
  </w:style>
  <w:style w:type="character" w:customStyle="1" w:styleId="platne">
    <w:name w:val="platne"/>
    <w:basedOn w:val="Standardnpsmoodstavce"/>
    <w:rsid w:val="00AC251A"/>
  </w:style>
  <w:style w:type="paragraph" w:customStyle="1" w:styleId="Nadpislnek">
    <w:name w:val="Nadpis Článek"/>
    <w:basedOn w:val="NadpisPoznmky"/>
    <w:next w:val="NadpisPoznmky"/>
    <w:rsid w:val="00AC251A"/>
    <w:pPr>
      <w:spacing w:before="113"/>
    </w:pPr>
    <w:rPr>
      <w:sz w:val="20"/>
      <w:szCs w:val="20"/>
    </w:rPr>
  </w:style>
  <w:style w:type="paragraph" w:customStyle="1" w:styleId="SMHzkladnstyl">
    <w:name w:val="SMH_základní styl"/>
    <w:basedOn w:val="Normln"/>
    <w:qFormat/>
    <w:rsid w:val="00AC251A"/>
    <w:pPr>
      <w:spacing w:before="240" w:line="276" w:lineRule="auto"/>
      <w:jc w:val="both"/>
    </w:pPr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C251A"/>
    <w:pPr>
      <w:ind w:left="720"/>
      <w:contextualSpacing/>
    </w:pPr>
  </w:style>
  <w:style w:type="paragraph" w:styleId="Bezmezer">
    <w:name w:val="No Spacing"/>
    <w:uiPriority w:val="1"/>
    <w:qFormat/>
    <w:rsid w:val="00AC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F392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F39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2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20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43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43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43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434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Havel</dc:creator>
  <cp:lastModifiedBy>Ing. Marušková Lenka</cp:lastModifiedBy>
  <cp:revision>3</cp:revision>
  <cp:lastPrinted>2023-01-20T09:39:00Z</cp:lastPrinted>
  <dcterms:created xsi:type="dcterms:W3CDTF">2023-04-03T14:46:00Z</dcterms:created>
  <dcterms:modified xsi:type="dcterms:W3CDTF">2023-04-03T14:48:00Z</dcterms:modified>
</cp:coreProperties>
</file>