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56" w:rsidRPr="00502A8D" w:rsidRDefault="00D95177" w:rsidP="004705F4">
      <w:pPr>
        <w:keepNext/>
        <w:autoSpaceDE w:val="0"/>
        <w:autoSpaceDN w:val="0"/>
        <w:adjustRightInd w:val="0"/>
        <w:spacing w:before="240" w:after="60" w:line="240" w:lineRule="auto"/>
        <w:jc w:val="center"/>
        <w:rPr>
          <w:rFonts w:cstheme="minorHAnsi"/>
          <w:b/>
          <w:bCs/>
          <w:sz w:val="24"/>
          <w:szCs w:val="24"/>
        </w:rPr>
      </w:pPr>
      <w:r w:rsidRPr="00502A8D">
        <w:rPr>
          <w:rFonts w:cstheme="minorHAnsi"/>
          <w:b/>
          <w:bCs/>
          <w:sz w:val="24"/>
          <w:szCs w:val="24"/>
        </w:rPr>
        <w:t>S</w:t>
      </w:r>
      <w:r w:rsidR="00B93056" w:rsidRPr="00502A8D">
        <w:rPr>
          <w:rFonts w:cstheme="minorHAnsi"/>
          <w:b/>
          <w:bCs/>
          <w:sz w:val="24"/>
          <w:szCs w:val="24"/>
        </w:rPr>
        <w:t>mlouva</w:t>
      </w:r>
      <w:r w:rsidRPr="00502A8D">
        <w:rPr>
          <w:rFonts w:cstheme="minorHAnsi"/>
          <w:b/>
          <w:bCs/>
          <w:sz w:val="24"/>
          <w:szCs w:val="24"/>
        </w:rPr>
        <w:t xml:space="preserve"> o dílo</w:t>
      </w:r>
    </w:p>
    <w:p w:rsidR="00B93056" w:rsidRPr="00502A8D" w:rsidRDefault="00A366D3" w:rsidP="00A366D3">
      <w:pPr>
        <w:autoSpaceDE w:val="0"/>
        <w:autoSpaceDN w:val="0"/>
        <w:adjustRightInd w:val="0"/>
        <w:spacing w:after="0" w:line="240" w:lineRule="atLeast"/>
        <w:jc w:val="center"/>
        <w:rPr>
          <w:rFonts w:cstheme="minorHAnsi"/>
          <w:sz w:val="24"/>
          <w:szCs w:val="24"/>
        </w:rPr>
      </w:pPr>
      <w:r w:rsidRPr="00502A8D">
        <w:rPr>
          <w:rFonts w:cstheme="minorHAnsi"/>
          <w:sz w:val="24"/>
          <w:szCs w:val="24"/>
        </w:rPr>
        <w:t>uzavřená v souladu dle § 2586 a násl. Zákona č. 89/2012 Sb., občanského zákoníku (dále jen „občanský zákoník") mezi těmito stranami:</w:t>
      </w:r>
    </w:p>
    <w:p w:rsidR="00A366D3" w:rsidRPr="00502A8D" w:rsidRDefault="00A366D3" w:rsidP="008840CB">
      <w:pPr>
        <w:autoSpaceDE w:val="0"/>
        <w:autoSpaceDN w:val="0"/>
        <w:adjustRightInd w:val="0"/>
        <w:spacing w:after="0" w:line="240" w:lineRule="atLeast"/>
        <w:jc w:val="center"/>
        <w:rPr>
          <w:rFonts w:cstheme="minorHAnsi"/>
          <w:b/>
          <w:sz w:val="24"/>
          <w:szCs w:val="24"/>
        </w:rPr>
      </w:pPr>
    </w:p>
    <w:p w:rsidR="00B93056" w:rsidRPr="00502A8D" w:rsidRDefault="00B93056" w:rsidP="008840CB">
      <w:pPr>
        <w:autoSpaceDE w:val="0"/>
        <w:autoSpaceDN w:val="0"/>
        <w:adjustRightInd w:val="0"/>
        <w:spacing w:after="0" w:line="240" w:lineRule="atLeast"/>
        <w:jc w:val="center"/>
        <w:rPr>
          <w:rFonts w:cstheme="minorHAnsi"/>
          <w:b/>
          <w:sz w:val="24"/>
          <w:szCs w:val="24"/>
        </w:rPr>
      </w:pPr>
      <w:r w:rsidRPr="00502A8D">
        <w:rPr>
          <w:rFonts w:cstheme="minorHAnsi"/>
          <w:b/>
          <w:sz w:val="24"/>
          <w:szCs w:val="24"/>
        </w:rPr>
        <w:t>Smluvní strany</w:t>
      </w:r>
    </w:p>
    <w:p w:rsidR="00B93056" w:rsidRPr="00502A8D" w:rsidRDefault="00B93056" w:rsidP="00B93056">
      <w:pPr>
        <w:autoSpaceDE w:val="0"/>
        <w:autoSpaceDN w:val="0"/>
        <w:adjustRightInd w:val="0"/>
        <w:spacing w:after="0" w:line="240" w:lineRule="atLeast"/>
        <w:rPr>
          <w:rFonts w:cstheme="minorHAnsi"/>
          <w:sz w:val="24"/>
          <w:szCs w:val="24"/>
        </w:rPr>
      </w:pPr>
    </w:p>
    <w:p w:rsidR="00B93056" w:rsidRPr="00502A8D" w:rsidRDefault="00B93056" w:rsidP="00B93056">
      <w:pPr>
        <w:autoSpaceDE w:val="0"/>
        <w:autoSpaceDN w:val="0"/>
        <w:adjustRightInd w:val="0"/>
        <w:spacing w:after="0" w:line="240" w:lineRule="atLeast"/>
        <w:jc w:val="both"/>
        <w:rPr>
          <w:rFonts w:cstheme="minorHAnsi"/>
          <w:sz w:val="24"/>
          <w:szCs w:val="24"/>
        </w:rPr>
      </w:pPr>
      <w:r w:rsidRPr="00502A8D">
        <w:rPr>
          <w:rFonts w:cstheme="minorHAnsi"/>
          <w:sz w:val="24"/>
          <w:szCs w:val="24"/>
        </w:rPr>
        <w:t xml:space="preserve">název: </w:t>
      </w:r>
      <w:r w:rsidRPr="00502A8D">
        <w:rPr>
          <w:rFonts w:cstheme="minorHAnsi"/>
          <w:sz w:val="24"/>
          <w:szCs w:val="24"/>
        </w:rPr>
        <w:tab/>
      </w:r>
      <w:r w:rsidR="00D86B94" w:rsidRPr="00502A8D">
        <w:rPr>
          <w:rFonts w:cstheme="minorHAnsi"/>
          <w:sz w:val="24"/>
          <w:szCs w:val="24"/>
        </w:rPr>
        <w:tab/>
      </w:r>
      <w:r w:rsidR="00D86B94" w:rsidRPr="00502A8D">
        <w:rPr>
          <w:rFonts w:cstheme="minorHAnsi"/>
          <w:sz w:val="24"/>
          <w:szCs w:val="24"/>
        </w:rPr>
        <w:tab/>
      </w:r>
      <w:sdt>
        <w:sdtPr>
          <w:rPr>
            <w:rFonts w:cstheme="minorHAnsi"/>
            <w:sz w:val="24"/>
            <w:szCs w:val="24"/>
          </w:rPr>
          <w:id w:val="236678686"/>
          <w:placeholder>
            <w:docPart w:val="DefaultPlaceholder_1081868574"/>
          </w:placeholder>
          <w:text/>
        </w:sdtPr>
        <w:sdtContent>
          <w:r w:rsidR="00F2659A">
            <w:rPr>
              <w:rFonts w:cstheme="minorHAnsi"/>
              <w:sz w:val="24"/>
              <w:szCs w:val="24"/>
            </w:rPr>
            <w:t>REALSTEP, s.r.o.</w:t>
          </w:r>
        </w:sdtContent>
      </w:sdt>
    </w:p>
    <w:p w:rsidR="00B93056" w:rsidRPr="00502A8D" w:rsidRDefault="0041613D" w:rsidP="00B93056">
      <w:pPr>
        <w:autoSpaceDE w:val="0"/>
        <w:autoSpaceDN w:val="0"/>
        <w:adjustRightInd w:val="0"/>
        <w:spacing w:after="0" w:line="240" w:lineRule="atLeast"/>
        <w:jc w:val="both"/>
        <w:rPr>
          <w:rFonts w:cstheme="minorHAnsi"/>
          <w:sz w:val="24"/>
          <w:szCs w:val="24"/>
        </w:rPr>
      </w:pPr>
      <w:r w:rsidRPr="00502A8D">
        <w:rPr>
          <w:rFonts w:cstheme="minorHAnsi"/>
          <w:sz w:val="24"/>
          <w:szCs w:val="24"/>
        </w:rPr>
        <w:t xml:space="preserve">se sídlem:  </w:t>
      </w:r>
      <w:r w:rsidR="00D86B94" w:rsidRPr="00502A8D">
        <w:rPr>
          <w:rFonts w:cstheme="minorHAnsi"/>
          <w:sz w:val="24"/>
          <w:szCs w:val="24"/>
        </w:rPr>
        <w:tab/>
      </w:r>
      <w:r w:rsidR="00D86B94" w:rsidRPr="00502A8D">
        <w:rPr>
          <w:rFonts w:cstheme="minorHAnsi"/>
          <w:sz w:val="24"/>
          <w:szCs w:val="24"/>
        </w:rPr>
        <w:tab/>
      </w:r>
      <w:sdt>
        <w:sdtPr>
          <w:rPr>
            <w:rFonts w:cstheme="minorHAnsi"/>
            <w:sz w:val="24"/>
            <w:szCs w:val="24"/>
          </w:rPr>
          <w:id w:val="1993209067"/>
          <w:placeholder>
            <w:docPart w:val="DefaultPlaceholder_1081868574"/>
          </w:placeholder>
          <w:text/>
        </w:sdtPr>
        <w:sdtContent>
          <w:r w:rsidR="00F2659A">
            <w:rPr>
              <w:rFonts w:cstheme="minorHAnsi"/>
              <w:sz w:val="24"/>
              <w:szCs w:val="24"/>
            </w:rPr>
            <w:t xml:space="preserve">Počernická 120, </w:t>
          </w:r>
          <w:r w:rsidR="001316C9">
            <w:rPr>
              <w:rFonts w:cstheme="minorHAnsi"/>
              <w:sz w:val="24"/>
              <w:szCs w:val="24"/>
            </w:rPr>
            <w:t>36017 Karlovy Vary</w:t>
          </w:r>
        </w:sdtContent>
      </w:sdt>
    </w:p>
    <w:p w:rsidR="00B93056" w:rsidRPr="00502A8D" w:rsidRDefault="00B93056" w:rsidP="00B93056">
      <w:pPr>
        <w:autoSpaceDE w:val="0"/>
        <w:autoSpaceDN w:val="0"/>
        <w:adjustRightInd w:val="0"/>
        <w:spacing w:after="0" w:line="240" w:lineRule="atLeast"/>
        <w:jc w:val="both"/>
        <w:rPr>
          <w:rFonts w:cstheme="minorHAnsi"/>
          <w:sz w:val="24"/>
          <w:szCs w:val="24"/>
        </w:rPr>
      </w:pPr>
      <w:r w:rsidRPr="00502A8D">
        <w:rPr>
          <w:rFonts w:cstheme="minorHAnsi"/>
          <w:sz w:val="24"/>
          <w:szCs w:val="24"/>
        </w:rPr>
        <w:t>zastoupená:</w:t>
      </w:r>
      <w:r w:rsidRPr="00502A8D">
        <w:rPr>
          <w:rFonts w:cstheme="minorHAnsi"/>
          <w:sz w:val="24"/>
          <w:szCs w:val="24"/>
        </w:rPr>
        <w:tab/>
      </w:r>
      <w:r w:rsidR="00D86B94" w:rsidRPr="00502A8D">
        <w:rPr>
          <w:rFonts w:cstheme="minorHAnsi"/>
          <w:sz w:val="24"/>
          <w:szCs w:val="24"/>
        </w:rPr>
        <w:tab/>
      </w:r>
      <w:sdt>
        <w:sdtPr>
          <w:rPr>
            <w:rFonts w:cstheme="minorHAnsi"/>
            <w:sz w:val="24"/>
            <w:szCs w:val="24"/>
          </w:rPr>
          <w:id w:val="-1055312243"/>
          <w:placeholder>
            <w:docPart w:val="DefaultPlaceholder_1081868574"/>
          </w:placeholder>
          <w:text/>
        </w:sdtPr>
        <w:sdtContent>
          <w:r w:rsidR="00F2659A">
            <w:rPr>
              <w:rFonts w:cstheme="minorHAnsi"/>
              <w:sz w:val="24"/>
              <w:szCs w:val="24"/>
            </w:rPr>
            <w:t>Jan</w:t>
          </w:r>
          <w:r w:rsidR="001316C9">
            <w:rPr>
              <w:rFonts w:cstheme="minorHAnsi"/>
              <w:sz w:val="24"/>
              <w:szCs w:val="24"/>
            </w:rPr>
            <w:t>em</w:t>
          </w:r>
          <w:r w:rsidR="00F2659A">
            <w:rPr>
              <w:rFonts w:cstheme="minorHAnsi"/>
              <w:sz w:val="24"/>
              <w:szCs w:val="24"/>
            </w:rPr>
            <w:t xml:space="preserve"> Karas</w:t>
          </w:r>
          <w:r w:rsidR="001316C9">
            <w:rPr>
              <w:rFonts w:cstheme="minorHAnsi"/>
              <w:sz w:val="24"/>
              <w:szCs w:val="24"/>
            </w:rPr>
            <w:t>em</w:t>
          </w:r>
          <w:r w:rsidR="00F2659A">
            <w:rPr>
              <w:rFonts w:cstheme="minorHAnsi"/>
              <w:sz w:val="24"/>
              <w:szCs w:val="24"/>
            </w:rPr>
            <w:t>, jednatel</w:t>
          </w:r>
          <w:r w:rsidR="001316C9">
            <w:rPr>
              <w:rFonts w:cstheme="minorHAnsi"/>
              <w:sz w:val="24"/>
              <w:szCs w:val="24"/>
            </w:rPr>
            <w:t>em</w:t>
          </w:r>
        </w:sdtContent>
      </w:sdt>
    </w:p>
    <w:p w:rsidR="00B93056" w:rsidRPr="00502A8D" w:rsidRDefault="00B93056" w:rsidP="00B93056">
      <w:pPr>
        <w:autoSpaceDE w:val="0"/>
        <w:autoSpaceDN w:val="0"/>
        <w:adjustRightInd w:val="0"/>
        <w:spacing w:after="0" w:line="240" w:lineRule="atLeast"/>
        <w:jc w:val="both"/>
        <w:rPr>
          <w:rFonts w:cstheme="minorHAnsi"/>
          <w:sz w:val="24"/>
          <w:szCs w:val="24"/>
        </w:rPr>
      </w:pPr>
      <w:r w:rsidRPr="00502A8D">
        <w:rPr>
          <w:rFonts w:cstheme="minorHAnsi"/>
          <w:sz w:val="24"/>
          <w:szCs w:val="24"/>
        </w:rPr>
        <w:t>IČ:</w:t>
      </w:r>
      <w:r w:rsidRPr="00502A8D">
        <w:rPr>
          <w:rFonts w:cstheme="minorHAnsi"/>
          <w:sz w:val="24"/>
          <w:szCs w:val="24"/>
        </w:rPr>
        <w:tab/>
      </w:r>
      <w:r w:rsidR="00D86B94" w:rsidRPr="00502A8D">
        <w:rPr>
          <w:rFonts w:cstheme="minorHAnsi"/>
          <w:sz w:val="24"/>
          <w:szCs w:val="24"/>
        </w:rPr>
        <w:tab/>
      </w:r>
      <w:r w:rsidRPr="00502A8D">
        <w:rPr>
          <w:rFonts w:cstheme="minorHAnsi"/>
          <w:sz w:val="24"/>
          <w:szCs w:val="24"/>
        </w:rPr>
        <w:tab/>
      </w:r>
      <w:sdt>
        <w:sdtPr>
          <w:rPr>
            <w:rFonts w:cstheme="minorHAnsi"/>
            <w:sz w:val="24"/>
            <w:szCs w:val="24"/>
          </w:rPr>
          <w:id w:val="389846513"/>
          <w:placeholder>
            <w:docPart w:val="DefaultPlaceholder_1081868574"/>
          </w:placeholder>
          <w:text/>
        </w:sdtPr>
        <w:sdtContent>
          <w:r w:rsidR="00F2659A">
            <w:rPr>
              <w:rFonts w:cstheme="minorHAnsi"/>
              <w:sz w:val="24"/>
              <w:szCs w:val="24"/>
            </w:rPr>
            <w:t>29125626</w:t>
          </w:r>
        </w:sdtContent>
      </w:sdt>
    </w:p>
    <w:p w:rsidR="00B93056" w:rsidRPr="00502A8D" w:rsidRDefault="00B93056" w:rsidP="00B93056">
      <w:pPr>
        <w:autoSpaceDE w:val="0"/>
        <w:autoSpaceDN w:val="0"/>
        <w:adjustRightInd w:val="0"/>
        <w:spacing w:after="0" w:line="240" w:lineRule="atLeast"/>
        <w:jc w:val="both"/>
        <w:rPr>
          <w:rFonts w:cstheme="minorHAnsi"/>
          <w:sz w:val="24"/>
          <w:szCs w:val="24"/>
        </w:rPr>
      </w:pPr>
      <w:r w:rsidRPr="00502A8D">
        <w:rPr>
          <w:rFonts w:cstheme="minorHAnsi"/>
          <w:sz w:val="24"/>
          <w:szCs w:val="24"/>
        </w:rPr>
        <w:t>DIČ:</w:t>
      </w:r>
      <w:r w:rsidRPr="00502A8D">
        <w:rPr>
          <w:rFonts w:cstheme="minorHAnsi"/>
          <w:sz w:val="24"/>
          <w:szCs w:val="24"/>
        </w:rPr>
        <w:tab/>
      </w:r>
      <w:r w:rsidRPr="00502A8D">
        <w:rPr>
          <w:rFonts w:cstheme="minorHAnsi"/>
          <w:sz w:val="24"/>
          <w:szCs w:val="24"/>
        </w:rPr>
        <w:tab/>
      </w:r>
      <w:r w:rsidRPr="00502A8D">
        <w:rPr>
          <w:rFonts w:cstheme="minorHAnsi"/>
          <w:sz w:val="24"/>
          <w:szCs w:val="24"/>
        </w:rPr>
        <w:tab/>
      </w:r>
      <w:sdt>
        <w:sdtPr>
          <w:rPr>
            <w:rFonts w:cstheme="minorHAnsi"/>
            <w:sz w:val="24"/>
            <w:szCs w:val="24"/>
          </w:rPr>
          <w:id w:val="-1505436652"/>
          <w:placeholder>
            <w:docPart w:val="DefaultPlaceholder_1081868574"/>
          </w:placeholder>
          <w:text/>
        </w:sdtPr>
        <w:sdtContent>
          <w:r w:rsidR="00F2659A">
            <w:rPr>
              <w:rFonts w:cstheme="minorHAnsi"/>
              <w:sz w:val="24"/>
              <w:szCs w:val="24"/>
            </w:rPr>
            <w:t>CZ29125626</w:t>
          </w:r>
        </w:sdtContent>
      </w:sdt>
    </w:p>
    <w:p w:rsidR="00502D7E" w:rsidRPr="00502A8D" w:rsidRDefault="0041613D" w:rsidP="00502D7E">
      <w:pPr>
        <w:autoSpaceDE w:val="0"/>
        <w:autoSpaceDN w:val="0"/>
        <w:adjustRightInd w:val="0"/>
        <w:spacing w:after="0" w:line="240" w:lineRule="atLeast"/>
        <w:jc w:val="both"/>
        <w:rPr>
          <w:rFonts w:cstheme="minorHAnsi"/>
          <w:sz w:val="24"/>
          <w:szCs w:val="24"/>
          <w:shd w:val="clear" w:color="auto" w:fill="FFFFFF"/>
        </w:rPr>
      </w:pPr>
      <w:r w:rsidRPr="00502A8D">
        <w:rPr>
          <w:rFonts w:cstheme="minorHAnsi"/>
          <w:sz w:val="24"/>
          <w:szCs w:val="24"/>
        </w:rPr>
        <w:t xml:space="preserve">spisová značka: </w:t>
      </w:r>
      <w:r w:rsidR="00D86B94" w:rsidRPr="00502A8D">
        <w:rPr>
          <w:rFonts w:cstheme="minorHAnsi"/>
          <w:sz w:val="24"/>
          <w:szCs w:val="24"/>
        </w:rPr>
        <w:tab/>
      </w:r>
      <w:sdt>
        <w:sdtPr>
          <w:rPr>
            <w:rFonts w:cstheme="minorHAnsi"/>
            <w:sz w:val="24"/>
            <w:szCs w:val="24"/>
          </w:rPr>
          <w:id w:val="1745305587"/>
          <w:placeholder>
            <w:docPart w:val="DefaultPlaceholder_1081868574"/>
          </w:placeholder>
          <w:text/>
        </w:sdtPr>
        <w:sdtContent>
          <w:r w:rsidR="001316C9">
            <w:rPr>
              <w:rFonts w:cstheme="minorHAnsi"/>
              <w:sz w:val="24"/>
              <w:szCs w:val="24"/>
            </w:rPr>
            <w:t>oddíl C, vložka 27079, vedená u Krajského soudu v Plzni</w:t>
          </w:r>
        </w:sdtContent>
      </w:sdt>
    </w:p>
    <w:p w:rsidR="00FA6AAB" w:rsidRPr="00502A8D" w:rsidRDefault="00FA6AAB" w:rsidP="00502D7E">
      <w:pPr>
        <w:autoSpaceDE w:val="0"/>
        <w:autoSpaceDN w:val="0"/>
        <w:adjustRightInd w:val="0"/>
        <w:spacing w:after="0" w:line="240" w:lineRule="atLeast"/>
        <w:jc w:val="both"/>
        <w:rPr>
          <w:rFonts w:cstheme="minorHAnsi"/>
          <w:sz w:val="24"/>
          <w:szCs w:val="24"/>
        </w:rPr>
      </w:pPr>
      <w:r w:rsidRPr="00502A8D">
        <w:rPr>
          <w:rFonts w:cstheme="minorHAnsi"/>
          <w:sz w:val="24"/>
          <w:szCs w:val="24"/>
          <w:shd w:val="clear" w:color="auto" w:fill="FFFFFF"/>
        </w:rPr>
        <w:t>číslo účtu:</w:t>
      </w:r>
      <w:r w:rsidRPr="00502A8D">
        <w:rPr>
          <w:rFonts w:cstheme="minorHAnsi"/>
          <w:sz w:val="24"/>
          <w:szCs w:val="24"/>
          <w:shd w:val="clear" w:color="auto" w:fill="FFFFFF"/>
        </w:rPr>
        <w:tab/>
      </w:r>
      <w:r w:rsidRPr="00502A8D">
        <w:rPr>
          <w:rFonts w:cstheme="minorHAnsi"/>
          <w:sz w:val="24"/>
          <w:szCs w:val="24"/>
          <w:shd w:val="clear" w:color="auto" w:fill="FFFFFF"/>
        </w:rPr>
        <w:tab/>
      </w:r>
    </w:p>
    <w:p w:rsidR="00B93056" w:rsidRPr="00502A8D" w:rsidRDefault="00B93056" w:rsidP="00FA6AAB">
      <w:pPr>
        <w:autoSpaceDE w:val="0"/>
        <w:autoSpaceDN w:val="0"/>
        <w:adjustRightInd w:val="0"/>
        <w:spacing w:after="120" w:line="240" w:lineRule="atLeast"/>
        <w:jc w:val="center"/>
        <w:rPr>
          <w:rFonts w:cstheme="minorHAnsi"/>
          <w:sz w:val="24"/>
          <w:szCs w:val="24"/>
        </w:rPr>
      </w:pPr>
      <w:r w:rsidRPr="00502A8D">
        <w:rPr>
          <w:rFonts w:cstheme="minorHAnsi"/>
          <w:sz w:val="24"/>
          <w:szCs w:val="24"/>
        </w:rPr>
        <w:t>(dále jen „</w:t>
      </w:r>
      <w:r w:rsidR="00D95177" w:rsidRPr="00502A8D">
        <w:rPr>
          <w:rFonts w:cstheme="minorHAnsi"/>
          <w:sz w:val="24"/>
          <w:szCs w:val="24"/>
        </w:rPr>
        <w:t>Zhotovitel</w:t>
      </w:r>
      <w:r w:rsidRPr="00502A8D">
        <w:rPr>
          <w:rFonts w:cstheme="minorHAnsi"/>
          <w:sz w:val="24"/>
          <w:szCs w:val="24"/>
        </w:rPr>
        <w:t>“)</w:t>
      </w:r>
    </w:p>
    <w:p w:rsidR="00C22375" w:rsidRPr="00502A8D" w:rsidRDefault="00B93056" w:rsidP="00FA6AAB">
      <w:pPr>
        <w:autoSpaceDE w:val="0"/>
        <w:autoSpaceDN w:val="0"/>
        <w:adjustRightInd w:val="0"/>
        <w:spacing w:after="120" w:line="240" w:lineRule="atLeast"/>
        <w:jc w:val="center"/>
        <w:rPr>
          <w:rFonts w:cstheme="minorHAnsi"/>
          <w:sz w:val="24"/>
          <w:szCs w:val="24"/>
        </w:rPr>
      </w:pPr>
      <w:r w:rsidRPr="00502A8D">
        <w:rPr>
          <w:rFonts w:cstheme="minorHAnsi"/>
          <w:sz w:val="24"/>
          <w:szCs w:val="24"/>
        </w:rPr>
        <w:t>a</w:t>
      </w:r>
    </w:p>
    <w:p w:rsidR="00C70F92" w:rsidRPr="00502A8D" w:rsidRDefault="0041613D" w:rsidP="00D86B94">
      <w:pPr>
        <w:autoSpaceDE w:val="0"/>
        <w:autoSpaceDN w:val="0"/>
        <w:adjustRightInd w:val="0"/>
        <w:spacing w:after="0" w:line="240" w:lineRule="atLeast"/>
        <w:ind w:left="2124" w:hanging="2124"/>
        <w:jc w:val="both"/>
        <w:rPr>
          <w:rFonts w:cstheme="minorHAnsi"/>
          <w:sz w:val="24"/>
          <w:szCs w:val="24"/>
        </w:rPr>
      </w:pPr>
      <w:r w:rsidRPr="00502A8D">
        <w:rPr>
          <w:rFonts w:cstheme="minorHAnsi"/>
          <w:sz w:val="24"/>
          <w:szCs w:val="24"/>
        </w:rPr>
        <w:t xml:space="preserve">název: </w:t>
      </w:r>
      <w:r w:rsidR="00D86B94" w:rsidRPr="00502A8D">
        <w:rPr>
          <w:rFonts w:cstheme="minorHAnsi"/>
          <w:sz w:val="24"/>
          <w:szCs w:val="24"/>
        </w:rPr>
        <w:tab/>
      </w:r>
      <w:r w:rsidR="000C7540" w:rsidRPr="00502A8D">
        <w:rPr>
          <w:rFonts w:cstheme="minorHAnsi"/>
          <w:sz w:val="24"/>
          <w:szCs w:val="24"/>
        </w:rPr>
        <w:t>Základní škola</w:t>
      </w:r>
      <w:r w:rsidRPr="00502A8D">
        <w:rPr>
          <w:rFonts w:cstheme="minorHAnsi"/>
          <w:sz w:val="24"/>
          <w:szCs w:val="24"/>
        </w:rPr>
        <w:t xml:space="preserve"> Jana Amose Komenského, Karlovy Vary, Kollárova 19, </w:t>
      </w:r>
    </w:p>
    <w:p w:rsidR="00B93056" w:rsidRPr="00502A8D" w:rsidRDefault="0041613D" w:rsidP="00C70F92">
      <w:pPr>
        <w:autoSpaceDE w:val="0"/>
        <w:autoSpaceDN w:val="0"/>
        <w:adjustRightInd w:val="0"/>
        <w:spacing w:after="0" w:line="240" w:lineRule="atLeast"/>
        <w:ind w:left="2124"/>
        <w:jc w:val="both"/>
        <w:rPr>
          <w:rFonts w:cstheme="minorHAnsi"/>
          <w:sz w:val="24"/>
          <w:szCs w:val="24"/>
        </w:rPr>
      </w:pPr>
      <w:r w:rsidRPr="00502A8D">
        <w:rPr>
          <w:rFonts w:cstheme="minorHAnsi"/>
          <w:sz w:val="24"/>
          <w:szCs w:val="24"/>
        </w:rPr>
        <w:t>příspěvková organizace</w:t>
      </w:r>
      <w:r w:rsidR="000C7540" w:rsidRPr="00502A8D">
        <w:rPr>
          <w:rFonts w:cstheme="minorHAnsi"/>
          <w:sz w:val="24"/>
          <w:szCs w:val="24"/>
        </w:rPr>
        <w:t xml:space="preserve"> </w:t>
      </w:r>
    </w:p>
    <w:p w:rsidR="00B93056" w:rsidRPr="00502A8D" w:rsidRDefault="00B93056" w:rsidP="00B93056">
      <w:pPr>
        <w:autoSpaceDE w:val="0"/>
        <w:autoSpaceDN w:val="0"/>
        <w:adjustRightInd w:val="0"/>
        <w:spacing w:after="0" w:line="240" w:lineRule="atLeast"/>
        <w:jc w:val="both"/>
        <w:rPr>
          <w:rFonts w:cstheme="minorHAnsi"/>
          <w:sz w:val="24"/>
          <w:szCs w:val="24"/>
        </w:rPr>
      </w:pPr>
      <w:r w:rsidRPr="00502A8D">
        <w:rPr>
          <w:rFonts w:cstheme="minorHAnsi"/>
          <w:sz w:val="24"/>
          <w:szCs w:val="24"/>
        </w:rPr>
        <w:t xml:space="preserve">se sídlem: </w:t>
      </w:r>
      <w:r w:rsidR="00D86B94" w:rsidRPr="00502A8D">
        <w:rPr>
          <w:rFonts w:cstheme="minorHAnsi"/>
          <w:sz w:val="24"/>
          <w:szCs w:val="24"/>
        </w:rPr>
        <w:tab/>
      </w:r>
      <w:r w:rsidR="00D86B94" w:rsidRPr="00502A8D">
        <w:rPr>
          <w:rFonts w:cstheme="minorHAnsi"/>
          <w:sz w:val="24"/>
          <w:szCs w:val="24"/>
        </w:rPr>
        <w:tab/>
      </w:r>
      <w:r w:rsidR="0041613D" w:rsidRPr="00502A8D">
        <w:rPr>
          <w:rFonts w:cstheme="minorHAnsi"/>
          <w:sz w:val="24"/>
          <w:szCs w:val="24"/>
        </w:rPr>
        <w:t>Kollárova 19, Karlovy Vary, PSČ 360 09</w:t>
      </w:r>
      <w:r w:rsidRPr="00502A8D">
        <w:rPr>
          <w:rFonts w:cstheme="minorHAnsi"/>
          <w:sz w:val="24"/>
          <w:szCs w:val="24"/>
        </w:rPr>
        <w:tab/>
      </w:r>
      <w:r w:rsidRPr="00502A8D">
        <w:rPr>
          <w:rFonts w:cstheme="minorHAnsi"/>
          <w:sz w:val="24"/>
          <w:szCs w:val="24"/>
        </w:rPr>
        <w:tab/>
      </w:r>
    </w:p>
    <w:p w:rsidR="00B93056" w:rsidRPr="00502A8D" w:rsidRDefault="00B93056" w:rsidP="00B93056">
      <w:pPr>
        <w:autoSpaceDE w:val="0"/>
        <w:autoSpaceDN w:val="0"/>
        <w:adjustRightInd w:val="0"/>
        <w:spacing w:after="0" w:line="240" w:lineRule="atLeast"/>
        <w:jc w:val="both"/>
        <w:rPr>
          <w:rFonts w:cstheme="minorHAnsi"/>
          <w:sz w:val="24"/>
          <w:szCs w:val="24"/>
        </w:rPr>
      </w:pPr>
      <w:r w:rsidRPr="00502A8D">
        <w:rPr>
          <w:rFonts w:cstheme="minorHAnsi"/>
          <w:sz w:val="24"/>
          <w:szCs w:val="24"/>
        </w:rPr>
        <w:t>zastoupená:</w:t>
      </w:r>
      <w:r w:rsidRPr="00502A8D">
        <w:rPr>
          <w:rFonts w:cstheme="minorHAnsi"/>
          <w:sz w:val="24"/>
          <w:szCs w:val="24"/>
        </w:rPr>
        <w:tab/>
      </w:r>
      <w:r w:rsidR="00D86B94" w:rsidRPr="00502A8D">
        <w:rPr>
          <w:rFonts w:cstheme="minorHAnsi"/>
          <w:sz w:val="24"/>
          <w:szCs w:val="24"/>
        </w:rPr>
        <w:tab/>
      </w:r>
      <w:r w:rsidR="0041613D" w:rsidRPr="00502A8D">
        <w:rPr>
          <w:rFonts w:cstheme="minorHAnsi"/>
          <w:sz w:val="24"/>
          <w:szCs w:val="24"/>
        </w:rPr>
        <w:t>Mgr. et Mgr. Zdeňkou Vašíčkovou, ředitelkou školy</w:t>
      </w:r>
      <w:r w:rsidRPr="00502A8D">
        <w:rPr>
          <w:rFonts w:cstheme="minorHAnsi"/>
          <w:sz w:val="24"/>
          <w:szCs w:val="24"/>
        </w:rPr>
        <w:tab/>
      </w:r>
    </w:p>
    <w:p w:rsidR="00B93056" w:rsidRPr="00502A8D" w:rsidRDefault="00B93056" w:rsidP="00B93056">
      <w:pPr>
        <w:autoSpaceDE w:val="0"/>
        <w:autoSpaceDN w:val="0"/>
        <w:adjustRightInd w:val="0"/>
        <w:spacing w:after="0" w:line="240" w:lineRule="atLeast"/>
        <w:jc w:val="both"/>
        <w:rPr>
          <w:rFonts w:cstheme="minorHAnsi"/>
          <w:sz w:val="24"/>
          <w:szCs w:val="24"/>
        </w:rPr>
      </w:pPr>
      <w:r w:rsidRPr="00502A8D">
        <w:rPr>
          <w:rFonts w:cstheme="minorHAnsi"/>
          <w:sz w:val="24"/>
          <w:szCs w:val="24"/>
        </w:rPr>
        <w:t>IČ:</w:t>
      </w:r>
      <w:r w:rsidRPr="00502A8D">
        <w:rPr>
          <w:rFonts w:cstheme="minorHAnsi"/>
          <w:sz w:val="24"/>
          <w:szCs w:val="24"/>
        </w:rPr>
        <w:tab/>
      </w:r>
      <w:r w:rsidR="00D86B94" w:rsidRPr="00502A8D">
        <w:rPr>
          <w:rFonts w:cstheme="minorHAnsi"/>
          <w:sz w:val="24"/>
          <w:szCs w:val="24"/>
        </w:rPr>
        <w:tab/>
      </w:r>
      <w:r w:rsidR="00D86B94" w:rsidRPr="00502A8D">
        <w:rPr>
          <w:rFonts w:cstheme="minorHAnsi"/>
          <w:sz w:val="24"/>
          <w:szCs w:val="24"/>
        </w:rPr>
        <w:tab/>
      </w:r>
      <w:r w:rsidR="0041613D" w:rsidRPr="00502A8D">
        <w:rPr>
          <w:rFonts w:cstheme="minorHAnsi"/>
          <w:sz w:val="24"/>
          <w:szCs w:val="24"/>
        </w:rPr>
        <w:t>709 33</w:t>
      </w:r>
      <w:r w:rsidR="00FC14C0" w:rsidRPr="00502A8D">
        <w:rPr>
          <w:rFonts w:cstheme="minorHAnsi"/>
          <w:sz w:val="24"/>
          <w:szCs w:val="24"/>
        </w:rPr>
        <w:t> </w:t>
      </w:r>
      <w:r w:rsidR="0041613D" w:rsidRPr="00502A8D">
        <w:rPr>
          <w:rFonts w:cstheme="minorHAnsi"/>
          <w:sz w:val="24"/>
          <w:szCs w:val="24"/>
        </w:rPr>
        <w:t>782</w:t>
      </w:r>
      <w:r w:rsidR="00FC14C0" w:rsidRPr="00502A8D">
        <w:rPr>
          <w:rFonts w:cstheme="minorHAnsi"/>
          <w:sz w:val="24"/>
          <w:szCs w:val="24"/>
        </w:rPr>
        <w:t xml:space="preserve"> </w:t>
      </w:r>
      <w:r w:rsidRPr="00502A8D">
        <w:rPr>
          <w:rFonts w:cstheme="minorHAnsi"/>
          <w:sz w:val="24"/>
          <w:szCs w:val="24"/>
        </w:rPr>
        <w:tab/>
      </w:r>
      <w:r w:rsidRPr="00502A8D">
        <w:rPr>
          <w:rFonts w:cstheme="minorHAnsi"/>
          <w:sz w:val="24"/>
          <w:szCs w:val="24"/>
        </w:rPr>
        <w:tab/>
      </w:r>
      <w:r w:rsidRPr="00502A8D">
        <w:rPr>
          <w:rFonts w:cstheme="minorHAnsi"/>
          <w:sz w:val="24"/>
          <w:szCs w:val="24"/>
        </w:rPr>
        <w:tab/>
      </w:r>
      <w:r w:rsidRPr="00502A8D">
        <w:rPr>
          <w:rFonts w:cstheme="minorHAnsi"/>
          <w:sz w:val="24"/>
          <w:szCs w:val="24"/>
        </w:rPr>
        <w:tab/>
      </w:r>
      <w:r w:rsidRPr="00502A8D">
        <w:rPr>
          <w:rFonts w:cstheme="minorHAnsi"/>
          <w:sz w:val="24"/>
          <w:szCs w:val="24"/>
        </w:rPr>
        <w:tab/>
      </w:r>
    </w:p>
    <w:p w:rsidR="0041613D" w:rsidRPr="00502A8D" w:rsidRDefault="00D86B94" w:rsidP="00B93056">
      <w:pPr>
        <w:autoSpaceDE w:val="0"/>
        <w:autoSpaceDN w:val="0"/>
        <w:adjustRightInd w:val="0"/>
        <w:spacing w:after="0" w:line="240" w:lineRule="atLeast"/>
        <w:rPr>
          <w:rFonts w:cstheme="minorHAnsi"/>
          <w:sz w:val="24"/>
          <w:szCs w:val="24"/>
        </w:rPr>
      </w:pPr>
      <w:r w:rsidRPr="00502A8D">
        <w:rPr>
          <w:rFonts w:cstheme="minorHAnsi"/>
          <w:sz w:val="24"/>
          <w:szCs w:val="24"/>
        </w:rPr>
        <w:t>s</w:t>
      </w:r>
      <w:r w:rsidR="0041613D" w:rsidRPr="00502A8D">
        <w:rPr>
          <w:rFonts w:cstheme="minorHAnsi"/>
          <w:sz w:val="24"/>
          <w:szCs w:val="24"/>
        </w:rPr>
        <w:t>pisová</w:t>
      </w:r>
      <w:r w:rsidRPr="00502A8D">
        <w:rPr>
          <w:rFonts w:cstheme="minorHAnsi"/>
          <w:sz w:val="24"/>
          <w:szCs w:val="24"/>
        </w:rPr>
        <w:t xml:space="preserve"> značka:</w:t>
      </w:r>
      <w:r w:rsidRPr="00502A8D">
        <w:rPr>
          <w:rFonts w:cstheme="minorHAnsi"/>
          <w:sz w:val="24"/>
          <w:szCs w:val="24"/>
        </w:rPr>
        <w:tab/>
        <w:t>Pr 111, vedená u Krajského soudu v</w:t>
      </w:r>
      <w:r w:rsidR="00FC14C0" w:rsidRPr="00502A8D">
        <w:rPr>
          <w:rFonts w:cstheme="minorHAnsi"/>
          <w:sz w:val="24"/>
          <w:szCs w:val="24"/>
        </w:rPr>
        <w:t> </w:t>
      </w:r>
      <w:r w:rsidRPr="00502A8D">
        <w:rPr>
          <w:rFonts w:cstheme="minorHAnsi"/>
          <w:sz w:val="24"/>
          <w:szCs w:val="24"/>
        </w:rPr>
        <w:t>Plzni</w:t>
      </w:r>
    </w:p>
    <w:p w:rsidR="00FC14C0" w:rsidRPr="00502A8D" w:rsidRDefault="00FC14C0" w:rsidP="00B93056">
      <w:pPr>
        <w:autoSpaceDE w:val="0"/>
        <w:autoSpaceDN w:val="0"/>
        <w:adjustRightInd w:val="0"/>
        <w:spacing w:after="0" w:line="240" w:lineRule="atLeast"/>
        <w:rPr>
          <w:rFonts w:cstheme="minorHAnsi"/>
          <w:sz w:val="24"/>
          <w:szCs w:val="24"/>
        </w:rPr>
      </w:pPr>
      <w:r w:rsidRPr="00502A8D">
        <w:rPr>
          <w:rFonts w:cstheme="minorHAnsi"/>
          <w:sz w:val="24"/>
          <w:szCs w:val="24"/>
        </w:rPr>
        <w:t xml:space="preserve">ID datové schránky: </w:t>
      </w:r>
      <w:r w:rsidRPr="00502A8D">
        <w:rPr>
          <w:rFonts w:cstheme="minorHAnsi"/>
          <w:sz w:val="24"/>
          <w:szCs w:val="24"/>
        </w:rPr>
        <w:tab/>
        <w:t>qg6mmz4</w:t>
      </w:r>
    </w:p>
    <w:p w:rsidR="00B93056" w:rsidRPr="00502A8D" w:rsidRDefault="00B93056" w:rsidP="00C70F92">
      <w:pPr>
        <w:autoSpaceDE w:val="0"/>
        <w:autoSpaceDN w:val="0"/>
        <w:adjustRightInd w:val="0"/>
        <w:spacing w:after="0" w:line="240" w:lineRule="atLeast"/>
        <w:jc w:val="center"/>
        <w:rPr>
          <w:rFonts w:cstheme="minorHAnsi"/>
          <w:sz w:val="24"/>
          <w:szCs w:val="24"/>
        </w:rPr>
      </w:pPr>
      <w:r w:rsidRPr="00502A8D">
        <w:rPr>
          <w:rFonts w:cstheme="minorHAnsi"/>
          <w:sz w:val="24"/>
          <w:szCs w:val="24"/>
        </w:rPr>
        <w:t>(dále jen „</w:t>
      </w:r>
      <w:r w:rsidR="00D95177" w:rsidRPr="00502A8D">
        <w:rPr>
          <w:rFonts w:cstheme="minorHAnsi"/>
          <w:sz w:val="24"/>
          <w:szCs w:val="24"/>
        </w:rPr>
        <w:t>Objednatel</w:t>
      </w:r>
      <w:r w:rsidRPr="00502A8D">
        <w:rPr>
          <w:rFonts w:cstheme="minorHAnsi"/>
          <w:sz w:val="24"/>
          <w:szCs w:val="24"/>
        </w:rPr>
        <w:t>“)</w:t>
      </w:r>
    </w:p>
    <w:p w:rsidR="00FC14C0" w:rsidRPr="00502A8D" w:rsidRDefault="00B93056" w:rsidP="00502A8D">
      <w:pPr>
        <w:autoSpaceDE w:val="0"/>
        <w:autoSpaceDN w:val="0"/>
        <w:adjustRightInd w:val="0"/>
        <w:spacing w:after="0" w:line="240" w:lineRule="atLeast"/>
        <w:jc w:val="both"/>
        <w:rPr>
          <w:rFonts w:cstheme="minorHAnsi"/>
          <w:b/>
          <w:sz w:val="24"/>
          <w:szCs w:val="24"/>
        </w:rPr>
      </w:pPr>
      <w:r w:rsidRPr="00502A8D">
        <w:rPr>
          <w:rFonts w:cstheme="minorHAnsi"/>
          <w:sz w:val="24"/>
          <w:szCs w:val="24"/>
        </w:rPr>
        <w:t xml:space="preserve">uzavírají níže uvedeného dne, měsíce a roku tuto smlouvu </w:t>
      </w:r>
      <w:r w:rsidR="00500A1C" w:rsidRPr="00502A8D">
        <w:rPr>
          <w:rFonts w:cstheme="minorHAnsi"/>
          <w:sz w:val="24"/>
          <w:szCs w:val="24"/>
        </w:rPr>
        <w:t>o dílo</w:t>
      </w:r>
      <w:r w:rsidRPr="00502A8D">
        <w:rPr>
          <w:rFonts w:cstheme="minorHAnsi"/>
          <w:sz w:val="24"/>
          <w:szCs w:val="24"/>
        </w:rPr>
        <w:t xml:space="preserve"> dle ust. § 2</w:t>
      </w:r>
      <w:r w:rsidR="00D95177" w:rsidRPr="00502A8D">
        <w:rPr>
          <w:rFonts w:cstheme="minorHAnsi"/>
          <w:sz w:val="24"/>
          <w:szCs w:val="24"/>
        </w:rPr>
        <w:t>586</w:t>
      </w:r>
      <w:r w:rsidRPr="00502A8D">
        <w:rPr>
          <w:rFonts w:cstheme="minorHAnsi"/>
          <w:sz w:val="24"/>
          <w:szCs w:val="24"/>
        </w:rPr>
        <w:t xml:space="preserve"> a násl. občanského zákoníku:</w:t>
      </w:r>
    </w:p>
    <w:p w:rsidR="00A366D3" w:rsidRPr="00502A8D" w:rsidRDefault="00A366D3" w:rsidP="00502A8D">
      <w:pPr>
        <w:pStyle w:val="Nadpis1"/>
        <w:spacing w:before="0"/>
        <w:jc w:val="center"/>
        <w:rPr>
          <w:rFonts w:asciiTheme="minorHAnsi" w:hAnsiTheme="minorHAnsi" w:cstheme="minorHAnsi"/>
          <w:color w:val="auto"/>
          <w:sz w:val="24"/>
          <w:szCs w:val="24"/>
        </w:rPr>
      </w:pPr>
      <w:r w:rsidRPr="00502A8D">
        <w:rPr>
          <w:rFonts w:asciiTheme="minorHAnsi" w:hAnsiTheme="minorHAnsi" w:cstheme="minorHAnsi"/>
          <w:color w:val="auto"/>
          <w:sz w:val="24"/>
          <w:szCs w:val="24"/>
        </w:rPr>
        <w:t>I.</w:t>
      </w:r>
    </w:p>
    <w:p w:rsidR="00B93056" w:rsidRPr="00502A8D" w:rsidRDefault="00FF2F61" w:rsidP="00502A8D">
      <w:pPr>
        <w:autoSpaceDE w:val="0"/>
        <w:autoSpaceDN w:val="0"/>
        <w:adjustRightInd w:val="0"/>
        <w:spacing w:after="120" w:line="240" w:lineRule="atLeast"/>
        <w:jc w:val="center"/>
        <w:rPr>
          <w:rFonts w:cstheme="minorHAnsi"/>
          <w:b/>
          <w:sz w:val="24"/>
          <w:szCs w:val="24"/>
        </w:rPr>
      </w:pPr>
      <w:r w:rsidRPr="00502A8D">
        <w:rPr>
          <w:rFonts w:cstheme="minorHAnsi"/>
          <w:b/>
          <w:sz w:val="24"/>
          <w:szCs w:val="24"/>
        </w:rPr>
        <w:t xml:space="preserve">Předmět </w:t>
      </w:r>
      <w:r w:rsidR="00500A1C" w:rsidRPr="00502A8D">
        <w:rPr>
          <w:rFonts w:cstheme="minorHAnsi"/>
          <w:b/>
          <w:sz w:val="24"/>
          <w:szCs w:val="24"/>
        </w:rPr>
        <w:t>díla</w:t>
      </w:r>
    </w:p>
    <w:p w:rsidR="00A366D3" w:rsidRPr="00502A8D" w:rsidRDefault="00500A1C" w:rsidP="309A041D">
      <w:pPr>
        <w:pStyle w:val="Nadpis1"/>
        <w:numPr>
          <w:ilvl w:val="0"/>
          <w:numId w:val="22"/>
        </w:numPr>
        <w:spacing w:before="0"/>
        <w:ind w:left="357" w:hanging="357"/>
        <w:rPr>
          <w:rFonts w:asciiTheme="minorHAnsi" w:hAnsiTheme="minorHAnsi" w:cstheme="minorBidi"/>
          <w:color w:val="auto"/>
          <w:sz w:val="24"/>
          <w:szCs w:val="24"/>
        </w:rPr>
      </w:pPr>
      <w:r w:rsidRPr="309A041D">
        <w:rPr>
          <w:rFonts w:asciiTheme="minorHAnsi" w:hAnsiTheme="minorHAnsi" w:cstheme="minorBidi"/>
          <w:color w:val="auto"/>
          <w:sz w:val="24"/>
          <w:szCs w:val="24"/>
        </w:rPr>
        <w:t>Zhotovitel se touto smlouvou zavazuje provést pro objednatele řádně a včas, na svůj náklad a na své nebezpečí sjednané dílo dle článku 2 této smlouvy a objednatel se zavazuje za provedené dílo zaplatit zhotoviteli cenu ve výši a za podmínek sjednaných v této smlouvě.</w:t>
      </w:r>
    </w:p>
    <w:p w:rsidR="00500A1C" w:rsidRDefault="00500A1C" w:rsidP="309A041D">
      <w:pPr>
        <w:pStyle w:val="Nadpis1"/>
        <w:numPr>
          <w:ilvl w:val="0"/>
          <w:numId w:val="22"/>
        </w:numPr>
        <w:spacing w:before="0"/>
        <w:ind w:left="357" w:hanging="357"/>
        <w:rPr>
          <w:rFonts w:asciiTheme="minorHAnsi" w:hAnsiTheme="minorHAnsi" w:cstheme="minorBidi"/>
          <w:color w:val="auto"/>
          <w:sz w:val="24"/>
          <w:szCs w:val="24"/>
        </w:rPr>
      </w:pPr>
      <w:r w:rsidRPr="309A041D">
        <w:rPr>
          <w:rFonts w:asciiTheme="minorHAnsi" w:hAnsiTheme="minorHAnsi" w:cstheme="minorBidi"/>
          <w:color w:val="auto"/>
          <w:sz w:val="24"/>
          <w:szCs w:val="24"/>
        </w:rPr>
        <w:t>Zhotovitel splní závazek založený touto smlouvou tím, že řádně a včas provede předmět díla dle této smlouvy a splní ostatní povinnosti vyplývající z této smlouvy.</w:t>
      </w:r>
    </w:p>
    <w:p w:rsidR="00E113A4" w:rsidRPr="00502A8D" w:rsidRDefault="00E113A4" w:rsidP="309A041D">
      <w:pPr>
        <w:pStyle w:val="Nadpis1"/>
        <w:spacing w:before="0"/>
        <w:jc w:val="center"/>
        <w:rPr>
          <w:rFonts w:ascii="Cambria" w:hAnsi="Cambria"/>
          <w:b/>
          <w:bCs/>
        </w:rPr>
      </w:pPr>
      <w:r w:rsidRPr="309A041D">
        <w:rPr>
          <w:rFonts w:asciiTheme="minorHAnsi" w:hAnsiTheme="minorHAnsi" w:cstheme="minorBidi"/>
          <w:b/>
          <w:bCs/>
          <w:color w:val="auto"/>
          <w:sz w:val="24"/>
          <w:szCs w:val="24"/>
        </w:rPr>
        <w:t>II.</w:t>
      </w:r>
    </w:p>
    <w:p w:rsidR="00A366D3" w:rsidRPr="00502A8D" w:rsidRDefault="00E113A4" w:rsidP="00502A8D">
      <w:pPr>
        <w:pStyle w:val="Zkladntext1"/>
        <w:spacing w:after="120" w:line="271" w:lineRule="auto"/>
        <w:jc w:val="center"/>
        <w:rPr>
          <w:rFonts w:asciiTheme="minorHAnsi" w:hAnsiTheme="minorHAnsi" w:cstheme="minorHAnsi"/>
          <w:b/>
          <w:sz w:val="24"/>
          <w:szCs w:val="24"/>
        </w:rPr>
      </w:pPr>
      <w:r w:rsidRPr="00502A8D">
        <w:rPr>
          <w:rFonts w:asciiTheme="minorHAnsi" w:hAnsiTheme="minorHAnsi" w:cstheme="minorHAnsi"/>
          <w:b/>
          <w:sz w:val="24"/>
          <w:szCs w:val="24"/>
        </w:rPr>
        <w:t>Specifikace díla</w:t>
      </w:r>
      <w:bookmarkStart w:id="0" w:name="bookmark15"/>
      <w:bookmarkEnd w:id="0"/>
    </w:p>
    <w:p w:rsidR="0007351B" w:rsidRPr="00502A8D" w:rsidRDefault="00E113A4" w:rsidP="309A041D">
      <w:pPr>
        <w:pStyle w:val="Zkladntext1"/>
        <w:numPr>
          <w:ilvl w:val="0"/>
          <w:numId w:val="25"/>
        </w:numPr>
        <w:spacing w:after="0" w:line="271" w:lineRule="auto"/>
        <w:ind w:left="357" w:hanging="357"/>
        <w:rPr>
          <w:rFonts w:asciiTheme="minorHAnsi" w:hAnsiTheme="minorHAnsi" w:cstheme="minorBidi"/>
          <w:sz w:val="24"/>
          <w:szCs w:val="24"/>
        </w:rPr>
      </w:pPr>
      <w:r w:rsidRPr="309A041D">
        <w:rPr>
          <w:rFonts w:asciiTheme="minorHAnsi" w:hAnsiTheme="minorHAnsi" w:cstheme="minorBidi"/>
          <w:sz w:val="24"/>
          <w:szCs w:val="24"/>
        </w:rPr>
        <w:t xml:space="preserve">Předmětem díla jsou stavební úpravy ZŠ J. A. Komenského, Kollárova 19, Karlovy </w:t>
      </w:r>
      <w:r w:rsidR="0007351B" w:rsidRPr="309A041D">
        <w:rPr>
          <w:rFonts w:asciiTheme="minorHAnsi" w:hAnsiTheme="minorHAnsi" w:cstheme="minorBidi"/>
          <w:sz w:val="24"/>
          <w:szCs w:val="24"/>
        </w:rPr>
        <w:t xml:space="preserve">Vary. Bude provedena demontáž a </w:t>
      </w:r>
      <w:r w:rsidRPr="309A041D">
        <w:rPr>
          <w:rFonts w:asciiTheme="minorHAnsi" w:hAnsiTheme="minorHAnsi" w:cstheme="minorBidi"/>
          <w:sz w:val="24"/>
          <w:szCs w:val="24"/>
        </w:rPr>
        <w:t>likvidace původních podlahových krytin, penetrace, vyrovnání samonivelační stěrkou, přebroušení a následná montáž nových podlahových krytin včetně sváření</w:t>
      </w:r>
      <w:r w:rsidR="00C73F84" w:rsidRPr="309A041D">
        <w:rPr>
          <w:rFonts w:asciiTheme="minorHAnsi" w:hAnsiTheme="minorHAnsi" w:cstheme="minorBidi"/>
          <w:sz w:val="24"/>
          <w:szCs w:val="24"/>
        </w:rPr>
        <w:t xml:space="preserve"> a i</w:t>
      </w:r>
      <w:r w:rsidRPr="309A041D">
        <w:rPr>
          <w:rFonts w:asciiTheme="minorHAnsi" w:hAnsiTheme="minorHAnsi" w:cstheme="minorBidi"/>
          <w:sz w:val="24"/>
          <w:szCs w:val="24"/>
        </w:rPr>
        <w:t>nstalace obvodových lišt.</w:t>
      </w:r>
      <w:bookmarkStart w:id="1" w:name="bookmark16"/>
      <w:bookmarkEnd w:id="1"/>
      <w:r w:rsidR="00C73F84" w:rsidRPr="309A041D">
        <w:rPr>
          <w:rFonts w:asciiTheme="minorHAnsi" w:hAnsiTheme="minorHAnsi" w:cstheme="minorBidi"/>
          <w:sz w:val="24"/>
          <w:szCs w:val="24"/>
        </w:rPr>
        <w:t xml:space="preserve"> </w:t>
      </w:r>
      <w:r w:rsidR="0007351B" w:rsidRPr="309A041D">
        <w:rPr>
          <w:rFonts w:asciiTheme="minorHAnsi" w:hAnsiTheme="minorHAnsi" w:cstheme="minorBidi"/>
          <w:sz w:val="24"/>
          <w:szCs w:val="24"/>
        </w:rPr>
        <w:t xml:space="preserve"> </w:t>
      </w:r>
      <w:r w:rsidR="007C3417">
        <w:rPr>
          <w:rFonts w:eastAsia="Times New Roman"/>
          <w:sz w:val="24"/>
          <w:szCs w:val="24"/>
        </w:rPr>
        <w:t>Šatna 1. patro vpravo</w:t>
      </w:r>
      <w:r w:rsidR="00C73F84" w:rsidRPr="309A041D">
        <w:rPr>
          <w:rFonts w:asciiTheme="minorHAnsi" w:hAnsiTheme="minorHAnsi" w:cstheme="minorBidi"/>
          <w:sz w:val="24"/>
          <w:szCs w:val="24"/>
        </w:rPr>
        <w:t xml:space="preserve">, </w:t>
      </w:r>
      <w:r w:rsidR="007C3417">
        <w:rPr>
          <w:bCs/>
          <w:sz w:val="24"/>
          <w:szCs w:val="24"/>
        </w:rPr>
        <w:t xml:space="preserve">Šatna </w:t>
      </w:r>
      <w:r w:rsidR="007C3417" w:rsidRPr="00B921FC">
        <w:rPr>
          <w:bCs/>
          <w:sz w:val="24"/>
          <w:szCs w:val="24"/>
        </w:rPr>
        <w:t>1. patro</w:t>
      </w:r>
      <w:r w:rsidR="007C3417">
        <w:rPr>
          <w:bCs/>
          <w:sz w:val="24"/>
          <w:szCs w:val="24"/>
        </w:rPr>
        <w:t xml:space="preserve"> vlevo</w:t>
      </w:r>
      <w:r w:rsidR="00C73F84" w:rsidRPr="309A041D">
        <w:rPr>
          <w:rFonts w:asciiTheme="minorHAnsi" w:hAnsiTheme="minorHAnsi" w:cstheme="minorBidi"/>
          <w:sz w:val="24"/>
          <w:szCs w:val="24"/>
        </w:rPr>
        <w:t xml:space="preserve">, </w:t>
      </w:r>
      <w:r w:rsidR="007C3417">
        <w:rPr>
          <w:bCs/>
          <w:sz w:val="24"/>
          <w:szCs w:val="24"/>
        </w:rPr>
        <w:t xml:space="preserve">Šatna </w:t>
      </w:r>
      <w:r w:rsidR="007C3417" w:rsidRPr="00B921FC">
        <w:rPr>
          <w:bCs/>
          <w:sz w:val="24"/>
          <w:szCs w:val="24"/>
        </w:rPr>
        <w:t>p</w:t>
      </w:r>
      <w:r w:rsidR="007C3417">
        <w:rPr>
          <w:bCs/>
          <w:sz w:val="24"/>
          <w:szCs w:val="24"/>
        </w:rPr>
        <w:t>řízemí vpravo</w:t>
      </w:r>
      <w:r w:rsidR="00C73F84" w:rsidRPr="309A041D">
        <w:rPr>
          <w:rFonts w:asciiTheme="minorHAnsi" w:hAnsiTheme="minorHAnsi" w:cstheme="minorBidi"/>
          <w:sz w:val="24"/>
          <w:szCs w:val="24"/>
        </w:rPr>
        <w:t xml:space="preserve">, </w:t>
      </w:r>
      <w:r w:rsidR="007C3417">
        <w:rPr>
          <w:bCs/>
          <w:sz w:val="24"/>
          <w:szCs w:val="24"/>
        </w:rPr>
        <w:t xml:space="preserve">Šatna </w:t>
      </w:r>
      <w:r w:rsidR="007C3417" w:rsidRPr="00B921FC">
        <w:rPr>
          <w:bCs/>
          <w:sz w:val="24"/>
          <w:szCs w:val="24"/>
        </w:rPr>
        <w:t>p</w:t>
      </w:r>
      <w:r w:rsidR="007C3417">
        <w:rPr>
          <w:bCs/>
          <w:sz w:val="24"/>
          <w:szCs w:val="24"/>
        </w:rPr>
        <w:t>řízemí vlevo</w:t>
      </w:r>
      <w:r w:rsidR="00C73F84" w:rsidRPr="309A041D">
        <w:rPr>
          <w:rFonts w:asciiTheme="minorHAnsi" w:hAnsiTheme="minorHAnsi" w:cstheme="minorBidi"/>
          <w:sz w:val="24"/>
          <w:szCs w:val="24"/>
        </w:rPr>
        <w:t xml:space="preserve">, </w:t>
      </w:r>
      <w:r w:rsidR="007C3417">
        <w:rPr>
          <w:bCs/>
          <w:sz w:val="24"/>
          <w:szCs w:val="24"/>
        </w:rPr>
        <w:t>Kancelář ekonomky</w:t>
      </w:r>
      <w:r w:rsidR="00C73F84" w:rsidRPr="309A041D">
        <w:rPr>
          <w:rFonts w:asciiTheme="minorHAnsi" w:hAnsiTheme="minorHAnsi" w:cstheme="minorBidi"/>
          <w:sz w:val="24"/>
          <w:szCs w:val="24"/>
        </w:rPr>
        <w:t xml:space="preserve"> a </w:t>
      </w:r>
      <w:r w:rsidR="007C3417" w:rsidRPr="007C3417">
        <w:rPr>
          <w:rFonts w:asciiTheme="minorHAnsi" w:hAnsiTheme="minorHAnsi" w:cstheme="minorBidi"/>
          <w:bCs/>
          <w:sz w:val="24"/>
          <w:szCs w:val="24"/>
        </w:rPr>
        <w:t>Kancelář sekretářky</w:t>
      </w:r>
      <w:r w:rsidR="00C73F84" w:rsidRPr="309A041D">
        <w:rPr>
          <w:rFonts w:asciiTheme="minorHAnsi" w:hAnsiTheme="minorHAnsi" w:cstheme="minorBidi"/>
          <w:sz w:val="24"/>
          <w:szCs w:val="24"/>
        </w:rPr>
        <w:t>.</w:t>
      </w:r>
      <w:r w:rsidR="00C85B32">
        <w:rPr>
          <w:rFonts w:asciiTheme="minorHAnsi" w:hAnsiTheme="minorHAnsi" w:cstheme="minorBidi"/>
          <w:sz w:val="24"/>
          <w:szCs w:val="24"/>
        </w:rPr>
        <w:t xml:space="preserve"> Celkem 102m</w:t>
      </w:r>
      <w:r w:rsidR="00C85B32">
        <w:rPr>
          <w:rFonts w:asciiTheme="minorHAnsi" w:hAnsiTheme="minorHAnsi" w:cstheme="minorBidi"/>
          <w:sz w:val="24"/>
          <w:szCs w:val="24"/>
          <w:vertAlign w:val="superscript"/>
        </w:rPr>
        <w:t xml:space="preserve">2 </w:t>
      </w:r>
      <w:r w:rsidR="00C85B32">
        <w:rPr>
          <w:rFonts w:asciiTheme="minorHAnsi" w:hAnsiTheme="minorHAnsi" w:cstheme="minorBidi"/>
          <w:sz w:val="24"/>
          <w:szCs w:val="24"/>
        </w:rPr>
        <w:t>plochy.</w:t>
      </w:r>
    </w:p>
    <w:p w:rsidR="0007351B" w:rsidRPr="00502A8D" w:rsidRDefault="0007351B" w:rsidP="007C3417">
      <w:pPr>
        <w:pStyle w:val="Zkladntext1"/>
        <w:numPr>
          <w:ilvl w:val="0"/>
          <w:numId w:val="25"/>
        </w:numPr>
        <w:spacing w:after="0" w:line="271" w:lineRule="auto"/>
        <w:rPr>
          <w:rFonts w:asciiTheme="minorHAnsi" w:hAnsiTheme="minorHAnsi" w:cstheme="minorBidi"/>
          <w:sz w:val="24"/>
          <w:szCs w:val="24"/>
        </w:rPr>
      </w:pPr>
      <w:r w:rsidRPr="309A041D">
        <w:rPr>
          <w:rFonts w:asciiTheme="minorHAnsi" w:hAnsiTheme="minorHAnsi" w:cstheme="minorBidi"/>
          <w:sz w:val="24"/>
          <w:szCs w:val="24"/>
        </w:rPr>
        <w:t xml:space="preserve">Rozsah prací je dán </w:t>
      </w:r>
      <w:r w:rsidR="007C3417">
        <w:rPr>
          <w:rFonts w:asciiTheme="minorHAnsi" w:hAnsiTheme="minorHAnsi" w:cstheme="minorBidi"/>
          <w:sz w:val="24"/>
          <w:szCs w:val="24"/>
        </w:rPr>
        <w:t xml:space="preserve">výzvou odeslanou e-mailem dne </w:t>
      </w:r>
      <w:proofErr w:type="gramStart"/>
      <w:r w:rsidR="007C3417">
        <w:rPr>
          <w:rFonts w:asciiTheme="minorHAnsi" w:hAnsiTheme="minorHAnsi" w:cstheme="minorBidi"/>
          <w:sz w:val="24"/>
          <w:szCs w:val="24"/>
        </w:rPr>
        <w:t>21.3.2023</w:t>
      </w:r>
      <w:proofErr w:type="gramEnd"/>
      <w:r w:rsidRPr="309A041D">
        <w:rPr>
          <w:rFonts w:asciiTheme="minorHAnsi" w:hAnsiTheme="minorHAnsi" w:cstheme="minorBidi"/>
          <w:sz w:val="24"/>
          <w:szCs w:val="24"/>
        </w:rPr>
        <w:t>, která je součástí výběrového řízení : „</w:t>
      </w:r>
      <w:r w:rsidR="007C3417" w:rsidRPr="007C3417">
        <w:rPr>
          <w:rFonts w:asciiTheme="minorHAnsi" w:hAnsiTheme="minorHAnsi" w:cstheme="minorBidi"/>
          <w:sz w:val="24"/>
          <w:szCs w:val="24"/>
        </w:rPr>
        <w:t>Výměna podlahových krytin v šatnách TV, kancelářích ekonomky a sekretářky</w:t>
      </w:r>
      <w:r w:rsidRPr="309A041D">
        <w:rPr>
          <w:rFonts w:asciiTheme="minorHAnsi" w:hAnsiTheme="minorHAnsi" w:cstheme="minorBidi"/>
          <w:sz w:val="24"/>
          <w:szCs w:val="24"/>
        </w:rPr>
        <w:t xml:space="preserve">“ </w:t>
      </w:r>
      <w:r w:rsidR="00E113A4" w:rsidRPr="309A041D">
        <w:rPr>
          <w:rFonts w:asciiTheme="minorHAnsi" w:hAnsiTheme="minorHAnsi" w:cstheme="minorBidi"/>
          <w:sz w:val="24"/>
          <w:szCs w:val="24"/>
        </w:rPr>
        <w:t>před podpisem této smlouvy</w:t>
      </w:r>
      <w:bookmarkStart w:id="2" w:name="bookmark17"/>
      <w:bookmarkEnd w:id="2"/>
      <w:r w:rsidR="00C85B32">
        <w:rPr>
          <w:rFonts w:asciiTheme="minorHAnsi" w:hAnsiTheme="minorHAnsi" w:cstheme="minorBidi"/>
          <w:sz w:val="24"/>
          <w:szCs w:val="24"/>
        </w:rPr>
        <w:t xml:space="preserve"> a </w:t>
      </w:r>
      <w:r w:rsidR="00A53486">
        <w:rPr>
          <w:rFonts w:asciiTheme="minorHAnsi" w:hAnsiTheme="minorHAnsi" w:cstheme="minorBidi"/>
          <w:sz w:val="24"/>
          <w:szCs w:val="24"/>
        </w:rPr>
        <w:t xml:space="preserve">vítěznou </w:t>
      </w:r>
      <w:r w:rsidR="00C85B32">
        <w:rPr>
          <w:rFonts w:asciiTheme="minorHAnsi" w:hAnsiTheme="minorHAnsi" w:cstheme="minorBidi"/>
          <w:sz w:val="24"/>
          <w:szCs w:val="24"/>
        </w:rPr>
        <w:t>nabídkou číslo NV-138/2023</w:t>
      </w:r>
      <w:r w:rsidR="00A53486">
        <w:rPr>
          <w:rFonts w:asciiTheme="minorHAnsi" w:hAnsiTheme="minorHAnsi" w:cstheme="minorBidi"/>
          <w:sz w:val="24"/>
          <w:szCs w:val="24"/>
        </w:rPr>
        <w:t>.</w:t>
      </w:r>
      <w:bookmarkStart w:id="3" w:name="_GoBack"/>
      <w:bookmarkEnd w:id="3"/>
    </w:p>
    <w:p w:rsidR="00442640" w:rsidRPr="006F7019" w:rsidRDefault="00E113A4" w:rsidP="309A041D">
      <w:pPr>
        <w:pStyle w:val="Zkladntext1"/>
        <w:numPr>
          <w:ilvl w:val="0"/>
          <w:numId w:val="25"/>
        </w:numPr>
        <w:spacing w:after="0" w:line="271" w:lineRule="auto"/>
        <w:rPr>
          <w:rFonts w:asciiTheme="minorHAnsi" w:hAnsiTheme="minorHAnsi" w:cstheme="minorBidi"/>
          <w:sz w:val="24"/>
          <w:szCs w:val="24"/>
        </w:rPr>
      </w:pPr>
      <w:r w:rsidRPr="309A041D">
        <w:rPr>
          <w:rFonts w:asciiTheme="minorHAnsi" w:hAnsiTheme="minorHAnsi" w:cstheme="minorBidi"/>
          <w:sz w:val="24"/>
          <w:szCs w:val="24"/>
        </w:rPr>
        <w:t>Veškeré práce jsou zahrnuté v ceně Díla, vícepráce nelze uplatňovat.</w:t>
      </w:r>
      <w:bookmarkStart w:id="4" w:name="bookmark18"/>
      <w:bookmarkEnd w:id="4"/>
    </w:p>
    <w:p w:rsidR="001316C9" w:rsidRDefault="001316C9" w:rsidP="309A041D">
      <w:pPr>
        <w:pStyle w:val="Nadpis1"/>
        <w:spacing w:before="0"/>
        <w:jc w:val="center"/>
        <w:rPr>
          <w:rFonts w:asciiTheme="minorHAnsi" w:hAnsiTheme="minorHAnsi" w:cstheme="minorBidi"/>
          <w:b/>
          <w:bCs/>
          <w:color w:val="auto"/>
          <w:sz w:val="24"/>
          <w:szCs w:val="24"/>
        </w:rPr>
      </w:pPr>
    </w:p>
    <w:p w:rsidR="00442640" w:rsidRPr="006F7019" w:rsidRDefault="006F7851" w:rsidP="309A041D">
      <w:pPr>
        <w:pStyle w:val="Nadpis1"/>
        <w:spacing w:before="0"/>
        <w:jc w:val="center"/>
        <w:rPr>
          <w:rFonts w:ascii="Cambria" w:hAnsi="Cambria"/>
          <w:b/>
          <w:bCs/>
        </w:rPr>
      </w:pPr>
      <w:r w:rsidRPr="309A041D">
        <w:rPr>
          <w:rFonts w:asciiTheme="minorHAnsi" w:hAnsiTheme="minorHAnsi" w:cstheme="minorBidi"/>
          <w:b/>
          <w:bCs/>
          <w:color w:val="auto"/>
          <w:sz w:val="24"/>
          <w:szCs w:val="24"/>
        </w:rPr>
        <w:t>III</w:t>
      </w:r>
      <w:r w:rsidRPr="309A041D">
        <w:rPr>
          <w:rFonts w:asciiTheme="minorHAnsi" w:hAnsiTheme="minorHAnsi" w:cstheme="minorBidi"/>
          <w:b/>
          <w:bCs/>
          <w:sz w:val="24"/>
          <w:szCs w:val="24"/>
        </w:rPr>
        <w:t>.</w:t>
      </w:r>
    </w:p>
    <w:p w:rsidR="00442640" w:rsidRPr="006F7019" w:rsidRDefault="00442640" w:rsidP="00502A8D">
      <w:pPr>
        <w:pStyle w:val="Zkladntext1"/>
        <w:spacing w:after="120" w:line="240" w:lineRule="auto"/>
        <w:jc w:val="center"/>
        <w:rPr>
          <w:rFonts w:asciiTheme="minorHAnsi" w:hAnsiTheme="minorHAnsi" w:cstheme="minorHAnsi"/>
          <w:b/>
          <w:sz w:val="24"/>
          <w:szCs w:val="24"/>
        </w:rPr>
      </w:pPr>
      <w:r w:rsidRPr="006F7019">
        <w:rPr>
          <w:rFonts w:asciiTheme="minorHAnsi" w:hAnsiTheme="minorHAnsi" w:cstheme="minorHAnsi"/>
          <w:b/>
          <w:sz w:val="24"/>
          <w:szCs w:val="24"/>
        </w:rPr>
        <w:t>Doba plnění</w:t>
      </w:r>
    </w:p>
    <w:p w:rsidR="00442640" w:rsidRPr="001316C9" w:rsidRDefault="00442640" w:rsidP="00502A8D">
      <w:pPr>
        <w:pStyle w:val="Zkladntext1"/>
        <w:numPr>
          <w:ilvl w:val="0"/>
          <w:numId w:val="26"/>
        </w:numPr>
        <w:spacing w:after="0" w:line="271" w:lineRule="auto"/>
        <w:rPr>
          <w:rFonts w:asciiTheme="minorHAnsi" w:hAnsiTheme="minorHAnsi" w:cstheme="minorHAnsi"/>
          <w:b/>
          <w:sz w:val="24"/>
          <w:szCs w:val="24"/>
        </w:rPr>
      </w:pPr>
      <w:bookmarkStart w:id="5" w:name="bookmark0"/>
      <w:bookmarkEnd w:id="5"/>
      <w:r w:rsidRPr="00502A8D">
        <w:rPr>
          <w:rFonts w:asciiTheme="minorHAnsi" w:hAnsiTheme="minorHAnsi" w:cstheme="minorHAnsi"/>
          <w:sz w:val="24"/>
          <w:szCs w:val="24"/>
        </w:rPr>
        <w:t>Zahájení prací</w:t>
      </w:r>
      <w:r w:rsidR="001316C9">
        <w:rPr>
          <w:rFonts w:asciiTheme="minorHAnsi" w:hAnsiTheme="minorHAnsi" w:cstheme="minorHAnsi"/>
          <w:sz w:val="24"/>
          <w:szCs w:val="24"/>
        </w:rPr>
        <w:t>:</w:t>
      </w:r>
      <w:r w:rsidRPr="00502A8D">
        <w:rPr>
          <w:rFonts w:asciiTheme="minorHAnsi" w:hAnsiTheme="minorHAnsi" w:cstheme="minorHAnsi"/>
          <w:sz w:val="24"/>
          <w:szCs w:val="24"/>
        </w:rPr>
        <w:tab/>
      </w:r>
      <w:proofErr w:type="gramStart"/>
      <w:sdt>
        <w:sdtPr>
          <w:rPr>
            <w:rFonts w:asciiTheme="minorHAnsi" w:hAnsiTheme="minorHAnsi" w:cstheme="minorHAnsi"/>
            <w:b/>
            <w:sz w:val="24"/>
            <w:szCs w:val="24"/>
          </w:rPr>
          <w:id w:val="555289376"/>
          <w:placeholder>
            <w:docPart w:val="DefaultPlaceholder_1081868574"/>
          </w:placeholder>
        </w:sdtPr>
        <w:sdtContent>
          <w:r w:rsidR="007C3417">
            <w:rPr>
              <w:rFonts w:asciiTheme="minorHAnsi" w:hAnsiTheme="minorHAnsi" w:cstheme="minorHAnsi"/>
              <w:b/>
              <w:sz w:val="24"/>
              <w:szCs w:val="24"/>
            </w:rPr>
            <w:t>1.7.2023</w:t>
          </w:r>
        </w:sdtContent>
      </w:sdt>
      <w:proofErr w:type="gramEnd"/>
    </w:p>
    <w:p w:rsidR="00442640" w:rsidRPr="00502A8D" w:rsidRDefault="00442640" w:rsidP="00502A8D">
      <w:pPr>
        <w:pStyle w:val="Zkladntext1"/>
        <w:numPr>
          <w:ilvl w:val="0"/>
          <w:numId w:val="26"/>
        </w:numPr>
        <w:spacing w:after="0" w:line="271" w:lineRule="auto"/>
        <w:rPr>
          <w:rFonts w:asciiTheme="minorHAnsi" w:hAnsiTheme="minorHAnsi" w:cstheme="minorHAnsi"/>
          <w:sz w:val="24"/>
          <w:szCs w:val="24"/>
        </w:rPr>
      </w:pPr>
      <w:bookmarkStart w:id="6" w:name="bookmark1"/>
      <w:bookmarkEnd w:id="6"/>
      <w:r w:rsidRPr="00502A8D">
        <w:rPr>
          <w:rFonts w:asciiTheme="minorHAnsi" w:hAnsiTheme="minorHAnsi" w:cstheme="minorHAnsi"/>
          <w:sz w:val="24"/>
          <w:szCs w:val="24"/>
        </w:rPr>
        <w:t>Dokončení prací</w:t>
      </w:r>
      <w:r w:rsidR="001316C9">
        <w:rPr>
          <w:rFonts w:asciiTheme="minorHAnsi" w:hAnsiTheme="minorHAnsi" w:cstheme="minorHAnsi"/>
          <w:sz w:val="24"/>
          <w:szCs w:val="24"/>
        </w:rPr>
        <w:t>:</w:t>
      </w:r>
      <w:r w:rsidRPr="00502A8D">
        <w:rPr>
          <w:rFonts w:asciiTheme="minorHAnsi" w:hAnsiTheme="minorHAnsi" w:cstheme="minorHAnsi"/>
          <w:sz w:val="24"/>
          <w:szCs w:val="24"/>
        </w:rPr>
        <w:tab/>
      </w:r>
      <w:proofErr w:type="gramStart"/>
      <w:r w:rsidR="007C3417">
        <w:rPr>
          <w:rFonts w:asciiTheme="minorHAnsi" w:hAnsiTheme="minorHAnsi" w:cstheme="minorHAnsi"/>
          <w:b/>
          <w:sz w:val="24"/>
          <w:szCs w:val="24"/>
        </w:rPr>
        <w:t>25.08.2023</w:t>
      </w:r>
      <w:proofErr w:type="gramEnd"/>
    </w:p>
    <w:p w:rsidR="00E113A4" w:rsidRPr="006F7019" w:rsidRDefault="006F7851" w:rsidP="00502A8D">
      <w:pPr>
        <w:pStyle w:val="Zkladntext1"/>
        <w:tabs>
          <w:tab w:val="left" w:pos="209"/>
        </w:tabs>
        <w:spacing w:after="0" w:line="240" w:lineRule="auto"/>
        <w:jc w:val="center"/>
        <w:rPr>
          <w:rFonts w:asciiTheme="minorHAnsi" w:hAnsiTheme="minorHAnsi" w:cstheme="minorHAnsi"/>
          <w:b/>
          <w:sz w:val="24"/>
          <w:szCs w:val="24"/>
        </w:rPr>
      </w:pPr>
      <w:r w:rsidRPr="006F7019">
        <w:rPr>
          <w:rFonts w:asciiTheme="minorHAnsi" w:hAnsiTheme="minorHAnsi" w:cstheme="minorHAnsi"/>
          <w:b/>
          <w:sz w:val="24"/>
          <w:szCs w:val="24"/>
        </w:rPr>
        <w:t>IV.</w:t>
      </w:r>
    </w:p>
    <w:p w:rsidR="00E113A4" w:rsidRPr="006F7019" w:rsidRDefault="00E113A4" w:rsidP="00E113A4">
      <w:pPr>
        <w:pStyle w:val="Zkladntext1"/>
        <w:spacing w:after="260" w:line="240" w:lineRule="auto"/>
        <w:jc w:val="center"/>
        <w:rPr>
          <w:rFonts w:asciiTheme="minorHAnsi" w:hAnsiTheme="minorHAnsi" w:cstheme="minorHAnsi"/>
          <w:b/>
          <w:sz w:val="24"/>
          <w:szCs w:val="24"/>
        </w:rPr>
      </w:pPr>
      <w:r w:rsidRPr="006F7019">
        <w:rPr>
          <w:rFonts w:asciiTheme="minorHAnsi" w:hAnsiTheme="minorHAnsi" w:cstheme="minorHAnsi"/>
          <w:b/>
          <w:sz w:val="24"/>
          <w:szCs w:val="24"/>
        </w:rPr>
        <w:t>Místo provádění díla</w:t>
      </w:r>
    </w:p>
    <w:p w:rsidR="00E113A4" w:rsidRPr="00502A8D" w:rsidRDefault="00E113A4" w:rsidP="00502A8D">
      <w:pPr>
        <w:pStyle w:val="Zkladntext1"/>
        <w:numPr>
          <w:ilvl w:val="0"/>
          <w:numId w:val="27"/>
        </w:numPr>
        <w:spacing w:after="0" w:line="271" w:lineRule="auto"/>
        <w:rPr>
          <w:rFonts w:asciiTheme="minorHAnsi" w:hAnsiTheme="minorHAnsi" w:cstheme="minorHAnsi"/>
          <w:sz w:val="24"/>
          <w:szCs w:val="24"/>
        </w:rPr>
      </w:pPr>
      <w:bookmarkStart w:id="7" w:name="bookmark19"/>
      <w:bookmarkEnd w:id="7"/>
      <w:r w:rsidRPr="00502A8D">
        <w:rPr>
          <w:rFonts w:asciiTheme="minorHAnsi" w:hAnsiTheme="minorHAnsi" w:cstheme="minorHAnsi"/>
          <w:sz w:val="24"/>
          <w:szCs w:val="24"/>
        </w:rPr>
        <w:t>Místem plnění se rozumí místo realizace zakázky - Základní škola Jana Amose Komenského, Karlovy Vary, Kollárova 19, příspěvková organizace.</w:t>
      </w:r>
    </w:p>
    <w:p w:rsidR="00E113A4" w:rsidRPr="006F7019" w:rsidRDefault="006F7851" w:rsidP="00E113A4">
      <w:pPr>
        <w:pStyle w:val="Zkladntext1"/>
        <w:spacing w:after="0" w:line="240" w:lineRule="auto"/>
        <w:jc w:val="center"/>
        <w:rPr>
          <w:rFonts w:asciiTheme="minorHAnsi" w:hAnsiTheme="minorHAnsi" w:cstheme="minorHAnsi"/>
          <w:b/>
          <w:sz w:val="24"/>
          <w:szCs w:val="24"/>
        </w:rPr>
      </w:pPr>
      <w:r w:rsidRPr="006F7019">
        <w:rPr>
          <w:rFonts w:asciiTheme="minorHAnsi" w:hAnsiTheme="minorHAnsi" w:cstheme="minorHAnsi"/>
          <w:b/>
          <w:sz w:val="24"/>
          <w:szCs w:val="24"/>
        </w:rPr>
        <w:t>V.</w:t>
      </w:r>
    </w:p>
    <w:p w:rsidR="00E113A4" w:rsidRPr="006F7019" w:rsidRDefault="00E113A4" w:rsidP="00E113A4">
      <w:pPr>
        <w:pStyle w:val="Zkladntext1"/>
        <w:spacing w:after="260" w:line="240" w:lineRule="auto"/>
        <w:jc w:val="center"/>
        <w:rPr>
          <w:rFonts w:asciiTheme="minorHAnsi" w:hAnsiTheme="minorHAnsi" w:cstheme="minorHAnsi"/>
          <w:b/>
          <w:sz w:val="24"/>
          <w:szCs w:val="24"/>
        </w:rPr>
      </w:pPr>
      <w:r w:rsidRPr="006F7019">
        <w:rPr>
          <w:rFonts w:asciiTheme="minorHAnsi" w:hAnsiTheme="minorHAnsi" w:cstheme="minorHAnsi"/>
          <w:b/>
          <w:sz w:val="24"/>
          <w:szCs w:val="24"/>
        </w:rPr>
        <w:t>Cena za dílo, platební podmínky</w:t>
      </w:r>
    </w:p>
    <w:p w:rsidR="00E113A4" w:rsidRPr="00502A8D" w:rsidRDefault="00E113A4" w:rsidP="00502A8D">
      <w:pPr>
        <w:pStyle w:val="Zkladntext1"/>
        <w:numPr>
          <w:ilvl w:val="0"/>
          <w:numId w:val="28"/>
        </w:numPr>
        <w:spacing w:after="0" w:line="271" w:lineRule="auto"/>
        <w:rPr>
          <w:rFonts w:asciiTheme="minorHAnsi" w:hAnsiTheme="minorHAnsi" w:cstheme="minorHAnsi"/>
          <w:sz w:val="24"/>
          <w:szCs w:val="24"/>
        </w:rPr>
      </w:pPr>
      <w:bookmarkStart w:id="8" w:name="bookmark20"/>
      <w:bookmarkEnd w:id="8"/>
      <w:r w:rsidRPr="00502A8D">
        <w:rPr>
          <w:rFonts w:asciiTheme="minorHAnsi" w:hAnsiTheme="minorHAnsi" w:cstheme="minorHAnsi"/>
          <w:sz w:val="24"/>
          <w:szCs w:val="24"/>
        </w:rPr>
        <w:t>Smluvní strany se dohodly na této celkové výši ceny za dílo:</w:t>
      </w:r>
    </w:p>
    <w:p w:rsidR="00E113A4" w:rsidRPr="00502A8D" w:rsidRDefault="00502A8D" w:rsidP="00A52381">
      <w:pPr>
        <w:pStyle w:val="Zkladntext1"/>
        <w:tabs>
          <w:tab w:val="left" w:pos="1427"/>
        </w:tabs>
        <w:spacing w:after="0"/>
        <w:rPr>
          <w:rFonts w:asciiTheme="minorHAnsi" w:hAnsiTheme="minorHAnsi" w:cstheme="minorHAnsi"/>
          <w:sz w:val="24"/>
          <w:szCs w:val="24"/>
        </w:rPr>
      </w:pPr>
      <w:bookmarkStart w:id="9" w:name="bookmark21"/>
      <w:bookmarkEnd w:id="9"/>
      <w:r>
        <w:rPr>
          <w:rFonts w:asciiTheme="minorHAnsi" w:hAnsiTheme="minorHAnsi" w:cstheme="minorHAnsi"/>
          <w:sz w:val="24"/>
          <w:szCs w:val="24"/>
        </w:rPr>
        <w:tab/>
      </w:r>
      <w:r w:rsidR="00E113A4" w:rsidRPr="00502A8D">
        <w:rPr>
          <w:rFonts w:asciiTheme="minorHAnsi" w:hAnsiTheme="minorHAnsi" w:cstheme="minorHAnsi"/>
          <w:sz w:val="24"/>
          <w:szCs w:val="24"/>
        </w:rPr>
        <w:t xml:space="preserve">Cena bez DPH </w:t>
      </w:r>
      <w:sdt>
        <w:sdtPr>
          <w:rPr>
            <w:rFonts w:asciiTheme="minorHAnsi" w:hAnsiTheme="minorHAnsi" w:cstheme="minorHAnsi"/>
            <w:b/>
            <w:sz w:val="24"/>
            <w:szCs w:val="24"/>
          </w:rPr>
          <w:id w:val="-810475323"/>
          <w:placeholder>
            <w:docPart w:val="DefaultPlaceholder_1081868574"/>
          </w:placeholder>
        </w:sdtPr>
        <w:sdtContent>
          <w:r w:rsidR="00C85B32">
            <w:rPr>
              <w:rFonts w:asciiTheme="minorHAnsi" w:hAnsiTheme="minorHAnsi" w:cstheme="minorHAnsi"/>
              <w:b/>
              <w:sz w:val="24"/>
              <w:szCs w:val="24"/>
            </w:rPr>
            <w:t>102 844,60</w:t>
          </w:r>
        </w:sdtContent>
      </w:sdt>
      <w:r w:rsidR="00E113A4" w:rsidRPr="001316C9">
        <w:rPr>
          <w:rFonts w:asciiTheme="minorHAnsi" w:hAnsiTheme="minorHAnsi" w:cstheme="minorHAnsi"/>
          <w:b/>
          <w:sz w:val="24"/>
          <w:szCs w:val="24"/>
        </w:rPr>
        <w:t xml:space="preserve"> Kč</w:t>
      </w:r>
    </w:p>
    <w:p w:rsidR="00E113A4" w:rsidRPr="00502A8D" w:rsidRDefault="00502A8D" w:rsidP="00A52381">
      <w:pPr>
        <w:pStyle w:val="Zkladntext1"/>
        <w:tabs>
          <w:tab w:val="left" w:pos="1427"/>
        </w:tabs>
        <w:spacing w:after="0"/>
        <w:rPr>
          <w:rFonts w:asciiTheme="minorHAnsi" w:hAnsiTheme="minorHAnsi" w:cstheme="minorHAnsi"/>
          <w:sz w:val="24"/>
          <w:szCs w:val="24"/>
        </w:rPr>
      </w:pPr>
      <w:bookmarkStart w:id="10" w:name="bookmark22"/>
      <w:bookmarkEnd w:id="10"/>
      <w:r>
        <w:rPr>
          <w:rFonts w:asciiTheme="minorHAnsi" w:hAnsiTheme="minorHAnsi" w:cstheme="minorHAnsi"/>
          <w:sz w:val="24"/>
          <w:szCs w:val="24"/>
        </w:rPr>
        <w:tab/>
      </w:r>
      <w:r w:rsidR="00E113A4" w:rsidRPr="00502A8D">
        <w:rPr>
          <w:rFonts w:asciiTheme="minorHAnsi" w:hAnsiTheme="minorHAnsi" w:cstheme="minorHAnsi"/>
          <w:sz w:val="24"/>
          <w:szCs w:val="24"/>
        </w:rPr>
        <w:t xml:space="preserve">DPH 21% ve výši </w:t>
      </w:r>
      <w:sdt>
        <w:sdtPr>
          <w:rPr>
            <w:rFonts w:asciiTheme="minorHAnsi" w:hAnsiTheme="minorHAnsi" w:cstheme="minorHAnsi"/>
            <w:b/>
            <w:sz w:val="24"/>
            <w:szCs w:val="24"/>
          </w:rPr>
          <w:id w:val="2023584670"/>
          <w:placeholder>
            <w:docPart w:val="DefaultPlaceholder_1081868574"/>
          </w:placeholder>
        </w:sdtPr>
        <w:sdtContent>
          <w:r w:rsidR="00C85B32">
            <w:rPr>
              <w:rFonts w:asciiTheme="minorHAnsi" w:hAnsiTheme="minorHAnsi" w:cstheme="minorHAnsi"/>
              <w:b/>
              <w:sz w:val="24"/>
              <w:szCs w:val="24"/>
            </w:rPr>
            <w:t>21 597,37</w:t>
          </w:r>
        </w:sdtContent>
      </w:sdt>
      <w:r w:rsidR="00E113A4" w:rsidRPr="001316C9">
        <w:rPr>
          <w:rFonts w:asciiTheme="minorHAnsi" w:hAnsiTheme="minorHAnsi" w:cstheme="minorHAnsi"/>
          <w:b/>
          <w:sz w:val="24"/>
          <w:szCs w:val="24"/>
        </w:rPr>
        <w:t>Kč</w:t>
      </w:r>
    </w:p>
    <w:p w:rsidR="00E113A4" w:rsidRPr="00502A8D" w:rsidRDefault="00502A8D" w:rsidP="00A52381">
      <w:pPr>
        <w:pStyle w:val="Zkladntext1"/>
        <w:tabs>
          <w:tab w:val="left" w:pos="686"/>
        </w:tabs>
        <w:spacing w:after="0"/>
        <w:jc w:val="both"/>
        <w:rPr>
          <w:rFonts w:asciiTheme="minorHAnsi" w:hAnsiTheme="minorHAnsi" w:cstheme="minorHAnsi"/>
          <w:sz w:val="24"/>
          <w:szCs w:val="24"/>
        </w:rPr>
      </w:pPr>
      <w:bookmarkStart w:id="11" w:name="bookmark23"/>
      <w:bookmarkEnd w:id="11"/>
      <w:r>
        <w:rPr>
          <w:rFonts w:asciiTheme="minorHAnsi" w:hAnsiTheme="minorHAnsi" w:cstheme="minorHAnsi"/>
          <w:sz w:val="24"/>
          <w:szCs w:val="24"/>
        </w:rPr>
        <w:tab/>
      </w:r>
      <w:r w:rsidR="00E113A4" w:rsidRPr="00502A8D">
        <w:rPr>
          <w:rFonts w:asciiTheme="minorHAnsi" w:hAnsiTheme="minorHAnsi" w:cstheme="minorHAnsi"/>
          <w:sz w:val="24"/>
          <w:szCs w:val="24"/>
        </w:rPr>
        <w:t xml:space="preserve">Cena včetně DPH ve výši </w:t>
      </w:r>
      <w:sdt>
        <w:sdtPr>
          <w:rPr>
            <w:rFonts w:asciiTheme="minorHAnsi" w:hAnsiTheme="minorHAnsi" w:cstheme="minorHAnsi"/>
            <w:b/>
            <w:sz w:val="24"/>
            <w:szCs w:val="24"/>
          </w:rPr>
          <w:id w:val="-1126156235"/>
          <w:placeholder>
            <w:docPart w:val="DefaultPlaceholder_1081868574"/>
          </w:placeholder>
        </w:sdtPr>
        <w:sdtContent>
          <w:r w:rsidR="00C85B32">
            <w:rPr>
              <w:rFonts w:asciiTheme="minorHAnsi" w:hAnsiTheme="minorHAnsi" w:cstheme="minorHAnsi"/>
              <w:b/>
              <w:sz w:val="24"/>
              <w:szCs w:val="24"/>
            </w:rPr>
            <w:t>124 441,97</w:t>
          </w:r>
        </w:sdtContent>
      </w:sdt>
      <w:r w:rsidR="00E113A4" w:rsidRPr="001316C9">
        <w:rPr>
          <w:rFonts w:asciiTheme="minorHAnsi" w:hAnsiTheme="minorHAnsi" w:cstheme="minorHAnsi"/>
          <w:b/>
          <w:sz w:val="24"/>
          <w:szCs w:val="24"/>
        </w:rPr>
        <w:t>Kč</w:t>
      </w:r>
      <w:r w:rsidR="00E113A4" w:rsidRPr="00502A8D">
        <w:rPr>
          <w:rFonts w:asciiTheme="minorHAnsi" w:hAnsiTheme="minorHAnsi" w:cstheme="minorHAnsi"/>
          <w:sz w:val="24"/>
          <w:szCs w:val="24"/>
        </w:rPr>
        <w:t xml:space="preserve"> (slovy:</w:t>
      </w:r>
      <w:r>
        <w:rPr>
          <w:rFonts w:asciiTheme="minorHAnsi" w:hAnsiTheme="minorHAnsi" w:cstheme="minorHAnsi"/>
          <w:sz w:val="24"/>
          <w:szCs w:val="24"/>
        </w:rPr>
        <w:t xml:space="preserve"> </w:t>
      </w:r>
      <w:sdt>
        <w:sdtPr>
          <w:rPr>
            <w:rFonts w:asciiTheme="minorHAnsi" w:hAnsiTheme="minorHAnsi" w:cstheme="minorHAnsi"/>
            <w:b/>
            <w:sz w:val="24"/>
            <w:szCs w:val="24"/>
          </w:rPr>
          <w:id w:val="-2003105449"/>
          <w:placeholder>
            <w:docPart w:val="DefaultPlaceholder_1081868574"/>
          </w:placeholder>
        </w:sdtPr>
        <w:sdtContent>
          <w:proofErr w:type="spellStart"/>
          <w:r w:rsidR="00C85B32">
            <w:rPr>
              <w:rFonts w:asciiTheme="minorHAnsi" w:hAnsiTheme="minorHAnsi" w:cstheme="minorHAnsi"/>
              <w:b/>
              <w:sz w:val="24"/>
              <w:szCs w:val="24"/>
            </w:rPr>
            <w:t>stodvacetčtyřitisícčtyřistačtyřicetjednakoruna</w:t>
          </w:r>
          <w:proofErr w:type="spellEnd"/>
          <w:r w:rsidR="00C85B32">
            <w:rPr>
              <w:rFonts w:asciiTheme="minorHAnsi" w:hAnsiTheme="minorHAnsi" w:cstheme="minorHAnsi"/>
              <w:b/>
              <w:sz w:val="24"/>
              <w:szCs w:val="24"/>
            </w:rPr>
            <w:t xml:space="preserve"> </w:t>
          </w:r>
          <w:proofErr w:type="spellStart"/>
          <w:r w:rsidR="00C85B32">
            <w:rPr>
              <w:rFonts w:asciiTheme="minorHAnsi" w:hAnsiTheme="minorHAnsi" w:cstheme="minorHAnsi"/>
              <w:b/>
              <w:sz w:val="24"/>
              <w:szCs w:val="24"/>
            </w:rPr>
            <w:t>devadesát</w:t>
          </w:r>
          <w:r w:rsidR="00F2659A" w:rsidRPr="001316C9">
            <w:rPr>
              <w:rFonts w:asciiTheme="minorHAnsi" w:hAnsiTheme="minorHAnsi" w:cstheme="minorHAnsi"/>
              <w:b/>
              <w:sz w:val="24"/>
              <w:szCs w:val="24"/>
            </w:rPr>
            <w:t>sedmhaléřů</w:t>
          </w:r>
          <w:proofErr w:type="spellEnd"/>
        </w:sdtContent>
      </w:sdt>
      <w:r w:rsidR="00A52381" w:rsidRPr="00502A8D">
        <w:rPr>
          <w:rFonts w:asciiTheme="minorHAnsi" w:hAnsiTheme="minorHAnsi" w:cstheme="minorHAnsi"/>
          <w:sz w:val="24"/>
          <w:szCs w:val="24"/>
        </w:rPr>
        <w:t xml:space="preserve">), </w:t>
      </w:r>
      <w:r w:rsidR="00E113A4" w:rsidRPr="00502A8D">
        <w:rPr>
          <w:rFonts w:asciiTheme="minorHAnsi" w:hAnsiTheme="minorHAnsi" w:cstheme="minorHAnsi"/>
          <w:sz w:val="24"/>
          <w:szCs w:val="24"/>
        </w:rPr>
        <w:t>dále též „Cena za provedení díla"</w:t>
      </w:r>
      <w:r w:rsidR="00A52381" w:rsidRPr="00502A8D">
        <w:rPr>
          <w:rFonts w:asciiTheme="minorHAnsi" w:hAnsiTheme="minorHAnsi" w:cstheme="minorHAnsi"/>
          <w:sz w:val="24"/>
          <w:szCs w:val="24"/>
        </w:rPr>
        <w:t>.</w:t>
      </w:r>
    </w:p>
    <w:p w:rsidR="00E113A4" w:rsidRPr="007C3417" w:rsidRDefault="00E113A4" w:rsidP="007C3417">
      <w:pPr>
        <w:pStyle w:val="Zkladntext1"/>
        <w:numPr>
          <w:ilvl w:val="0"/>
          <w:numId w:val="28"/>
        </w:numPr>
        <w:spacing w:after="0" w:line="271" w:lineRule="auto"/>
        <w:ind w:left="357" w:hanging="357"/>
        <w:rPr>
          <w:rFonts w:asciiTheme="minorHAnsi" w:hAnsiTheme="minorHAnsi" w:cstheme="minorHAnsi"/>
          <w:sz w:val="24"/>
          <w:szCs w:val="24"/>
        </w:rPr>
      </w:pPr>
      <w:bookmarkStart w:id="12" w:name="bookmark24"/>
      <w:bookmarkEnd w:id="12"/>
      <w:r w:rsidRPr="007C3417">
        <w:rPr>
          <w:rFonts w:asciiTheme="minorHAnsi" w:hAnsiTheme="minorHAnsi" w:cstheme="minorHAnsi"/>
          <w:sz w:val="24"/>
          <w:szCs w:val="24"/>
        </w:rPr>
        <w:t xml:space="preserve">Cena za provedení díla bude objednatelem zhotoviteli </w:t>
      </w:r>
      <w:r w:rsidR="007C3417">
        <w:rPr>
          <w:rFonts w:asciiTheme="minorHAnsi" w:hAnsiTheme="minorHAnsi" w:cstheme="minorHAnsi"/>
          <w:sz w:val="24"/>
          <w:szCs w:val="24"/>
        </w:rPr>
        <w:t>u</w:t>
      </w:r>
      <w:r w:rsidRPr="007C3417">
        <w:rPr>
          <w:rFonts w:asciiTheme="minorHAnsi" w:hAnsiTheme="minorHAnsi" w:cstheme="minorHAnsi"/>
          <w:sz w:val="24"/>
          <w:szCs w:val="24"/>
        </w:rPr>
        <w:t xml:space="preserve">hrazena </w:t>
      </w:r>
      <w:r w:rsidR="00BD6B9A">
        <w:rPr>
          <w:rFonts w:asciiTheme="minorHAnsi" w:hAnsiTheme="minorHAnsi" w:cstheme="minorHAnsi"/>
          <w:sz w:val="24"/>
          <w:szCs w:val="24"/>
        </w:rPr>
        <w:t xml:space="preserve">po předání díla </w:t>
      </w:r>
      <w:r w:rsidR="00BD6B9A" w:rsidRPr="007C3417">
        <w:rPr>
          <w:rFonts w:asciiTheme="minorHAnsi" w:hAnsiTheme="minorHAnsi" w:cstheme="minorHAnsi"/>
          <w:sz w:val="24"/>
          <w:szCs w:val="24"/>
        </w:rPr>
        <w:t xml:space="preserve">dle skutečně kvalitně provedených a vzájemně odsouhlasených objemů prací </w:t>
      </w:r>
      <w:r w:rsidRPr="007C3417">
        <w:rPr>
          <w:rFonts w:asciiTheme="minorHAnsi" w:hAnsiTheme="minorHAnsi" w:cstheme="minorHAnsi"/>
          <w:sz w:val="24"/>
          <w:szCs w:val="24"/>
        </w:rPr>
        <w:t>faktur</w:t>
      </w:r>
      <w:r w:rsidR="00BD6B9A">
        <w:rPr>
          <w:rFonts w:asciiTheme="minorHAnsi" w:hAnsiTheme="minorHAnsi" w:cstheme="minorHAnsi"/>
          <w:sz w:val="24"/>
          <w:szCs w:val="24"/>
        </w:rPr>
        <w:t>ou</w:t>
      </w:r>
      <w:r w:rsidRPr="007C3417">
        <w:rPr>
          <w:rFonts w:asciiTheme="minorHAnsi" w:hAnsiTheme="minorHAnsi" w:cstheme="minorHAnsi"/>
          <w:sz w:val="24"/>
          <w:szCs w:val="24"/>
        </w:rPr>
        <w:t xml:space="preserve"> vč. DPH. </w:t>
      </w:r>
      <w:bookmarkStart w:id="13" w:name="bookmark25"/>
      <w:bookmarkEnd w:id="13"/>
      <w:r w:rsidRPr="007C3417">
        <w:rPr>
          <w:rFonts w:asciiTheme="minorHAnsi" w:hAnsiTheme="minorHAnsi" w:cstheme="minorHAnsi"/>
          <w:sz w:val="24"/>
          <w:szCs w:val="24"/>
        </w:rPr>
        <w:t>Daň z přidané hodnoty za provedené práce a dodávky na předmětu díla bude účtována dle předpisů platných v době fakturace.</w:t>
      </w:r>
    </w:p>
    <w:p w:rsidR="00E113A4" w:rsidRPr="00502A8D" w:rsidRDefault="00E113A4" w:rsidP="00502A8D">
      <w:pPr>
        <w:pStyle w:val="Zkladntext1"/>
        <w:numPr>
          <w:ilvl w:val="0"/>
          <w:numId w:val="28"/>
        </w:numPr>
        <w:spacing w:after="0" w:line="271" w:lineRule="auto"/>
        <w:ind w:left="357" w:hanging="357"/>
        <w:rPr>
          <w:rFonts w:asciiTheme="minorHAnsi" w:hAnsiTheme="minorHAnsi" w:cstheme="minorHAnsi"/>
          <w:sz w:val="24"/>
          <w:szCs w:val="24"/>
        </w:rPr>
      </w:pPr>
      <w:bookmarkStart w:id="14" w:name="bookmark26"/>
      <w:bookmarkEnd w:id="14"/>
      <w:r w:rsidRPr="00502A8D">
        <w:rPr>
          <w:rFonts w:asciiTheme="minorHAnsi" w:hAnsiTheme="minorHAnsi" w:cstheme="minorHAnsi"/>
          <w:sz w:val="24"/>
          <w:szCs w:val="24"/>
        </w:rPr>
        <w:t>V případě nesplnění náležitostí, má objednatel právo fakturu bez úhrady vrátit. V tomto případě bude lhůta splatnosti přerušena a nová 21 denní lhůta splatnosti bude započata po obdržení opravené faktury.</w:t>
      </w:r>
    </w:p>
    <w:p w:rsidR="00E113A4" w:rsidRPr="006F7019" w:rsidRDefault="006F7851" w:rsidP="00E113A4">
      <w:pPr>
        <w:pStyle w:val="Zkladntext1"/>
        <w:spacing w:after="0" w:line="240" w:lineRule="auto"/>
        <w:jc w:val="center"/>
        <w:rPr>
          <w:rFonts w:asciiTheme="minorHAnsi" w:hAnsiTheme="minorHAnsi" w:cstheme="minorHAnsi"/>
          <w:b/>
          <w:sz w:val="24"/>
          <w:szCs w:val="24"/>
        </w:rPr>
      </w:pPr>
      <w:r w:rsidRPr="006F7019">
        <w:rPr>
          <w:rFonts w:asciiTheme="minorHAnsi" w:hAnsiTheme="minorHAnsi" w:cstheme="minorHAnsi"/>
          <w:b/>
          <w:sz w:val="24"/>
          <w:szCs w:val="24"/>
        </w:rPr>
        <w:t>VI.</w:t>
      </w:r>
    </w:p>
    <w:p w:rsidR="00E113A4" w:rsidRPr="006F7019" w:rsidRDefault="00E113A4" w:rsidP="00E113A4">
      <w:pPr>
        <w:pStyle w:val="Zkladntext1"/>
        <w:spacing w:after="260" w:line="240" w:lineRule="auto"/>
        <w:jc w:val="center"/>
        <w:rPr>
          <w:rFonts w:asciiTheme="minorHAnsi" w:hAnsiTheme="minorHAnsi" w:cstheme="minorHAnsi"/>
          <w:b/>
          <w:sz w:val="24"/>
          <w:szCs w:val="24"/>
        </w:rPr>
      </w:pPr>
      <w:r w:rsidRPr="006F7019">
        <w:rPr>
          <w:rFonts w:asciiTheme="minorHAnsi" w:hAnsiTheme="minorHAnsi" w:cstheme="minorHAnsi"/>
          <w:b/>
          <w:sz w:val="24"/>
          <w:szCs w:val="24"/>
        </w:rPr>
        <w:t>Součinnost smluvních stran</w:t>
      </w:r>
    </w:p>
    <w:p w:rsidR="00502A8D" w:rsidRDefault="00E113A4" w:rsidP="00502A8D">
      <w:pPr>
        <w:pStyle w:val="Zkladntext1"/>
        <w:numPr>
          <w:ilvl w:val="0"/>
          <w:numId w:val="29"/>
        </w:numPr>
        <w:spacing w:after="0" w:line="271" w:lineRule="auto"/>
        <w:rPr>
          <w:rFonts w:asciiTheme="minorHAnsi" w:hAnsiTheme="minorHAnsi" w:cstheme="minorHAnsi"/>
          <w:sz w:val="24"/>
          <w:szCs w:val="24"/>
        </w:rPr>
      </w:pPr>
      <w:bookmarkStart w:id="15" w:name="bookmark27"/>
      <w:bookmarkEnd w:id="15"/>
      <w:r w:rsidRPr="00502A8D">
        <w:rPr>
          <w:rFonts w:asciiTheme="minorHAnsi" w:hAnsiTheme="minorHAnsi" w:cstheme="minorHAnsi"/>
          <w:sz w:val="24"/>
          <w:szCs w:val="24"/>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bookmarkStart w:id="16" w:name="bookmark28"/>
      <w:bookmarkEnd w:id="16"/>
    </w:p>
    <w:p w:rsidR="00502A8D" w:rsidRDefault="00E113A4" w:rsidP="00502A8D">
      <w:pPr>
        <w:pStyle w:val="Zkladntext1"/>
        <w:numPr>
          <w:ilvl w:val="0"/>
          <w:numId w:val="29"/>
        </w:numPr>
        <w:spacing w:after="0" w:line="271" w:lineRule="auto"/>
        <w:rPr>
          <w:rFonts w:asciiTheme="minorHAnsi" w:hAnsiTheme="minorHAnsi" w:cstheme="minorHAnsi"/>
          <w:sz w:val="24"/>
          <w:szCs w:val="24"/>
        </w:rPr>
      </w:pPr>
      <w:r w:rsidRPr="00502A8D">
        <w:rPr>
          <w:rFonts w:asciiTheme="minorHAnsi" w:hAnsiTheme="minorHAnsi" w:cstheme="minorHAnsi"/>
          <w:sz w:val="24"/>
          <w:szCs w:val="24"/>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bookmarkStart w:id="17" w:name="bookmark29"/>
      <w:bookmarkEnd w:id="17"/>
    </w:p>
    <w:p w:rsidR="00E113A4" w:rsidRPr="00502A8D" w:rsidRDefault="00E113A4" w:rsidP="00502A8D">
      <w:pPr>
        <w:pStyle w:val="Zkladntext1"/>
        <w:numPr>
          <w:ilvl w:val="0"/>
          <w:numId w:val="29"/>
        </w:numPr>
        <w:spacing w:after="0" w:line="271" w:lineRule="auto"/>
        <w:rPr>
          <w:rFonts w:asciiTheme="minorHAnsi" w:hAnsiTheme="minorHAnsi" w:cstheme="minorHAnsi"/>
          <w:sz w:val="24"/>
          <w:szCs w:val="24"/>
        </w:rPr>
      </w:pPr>
      <w:r w:rsidRPr="00502A8D">
        <w:rPr>
          <w:rFonts w:asciiTheme="minorHAnsi" w:hAnsiTheme="minorHAnsi" w:cstheme="minorHAnsi"/>
          <w:sz w:val="24"/>
          <w:szCs w:val="24"/>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926813" w:rsidRDefault="00926813" w:rsidP="00E113A4">
      <w:pPr>
        <w:pStyle w:val="Zkladntext1"/>
        <w:spacing w:line="271" w:lineRule="auto"/>
        <w:jc w:val="center"/>
        <w:rPr>
          <w:rFonts w:asciiTheme="minorHAnsi" w:hAnsiTheme="minorHAnsi" w:cstheme="minorHAnsi"/>
          <w:b/>
          <w:sz w:val="24"/>
          <w:szCs w:val="24"/>
        </w:rPr>
      </w:pPr>
    </w:p>
    <w:p w:rsidR="00926813" w:rsidRDefault="00926813" w:rsidP="00E113A4">
      <w:pPr>
        <w:pStyle w:val="Zkladntext1"/>
        <w:spacing w:line="271" w:lineRule="auto"/>
        <w:jc w:val="center"/>
        <w:rPr>
          <w:rFonts w:asciiTheme="minorHAnsi" w:hAnsiTheme="minorHAnsi" w:cstheme="minorHAnsi"/>
          <w:b/>
          <w:sz w:val="24"/>
          <w:szCs w:val="24"/>
        </w:rPr>
      </w:pPr>
    </w:p>
    <w:p w:rsidR="00926813" w:rsidRDefault="00926813" w:rsidP="00E113A4">
      <w:pPr>
        <w:pStyle w:val="Zkladntext1"/>
        <w:spacing w:line="271" w:lineRule="auto"/>
        <w:jc w:val="center"/>
        <w:rPr>
          <w:rFonts w:asciiTheme="minorHAnsi" w:hAnsiTheme="minorHAnsi" w:cstheme="minorHAnsi"/>
          <w:b/>
          <w:sz w:val="24"/>
          <w:szCs w:val="24"/>
        </w:rPr>
      </w:pPr>
    </w:p>
    <w:p w:rsidR="00E113A4" w:rsidRPr="006F7019" w:rsidRDefault="006F7851" w:rsidP="00E113A4">
      <w:pPr>
        <w:pStyle w:val="Zkladntext1"/>
        <w:spacing w:line="271" w:lineRule="auto"/>
        <w:jc w:val="center"/>
        <w:rPr>
          <w:rFonts w:asciiTheme="minorHAnsi" w:hAnsiTheme="minorHAnsi" w:cstheme="minorHAnsi"/>
          <w:b/>
          <w:sz w:val="24"/>
          <w:szCs w:val="24"/>
        </w:rPr>
      </w:pPr>
      <w:r w:rsidRPr="006F7019">
        <w:rPr>
          <w:rFonts w:asciiTheme="minorHAnsi" w:hAnsiTheme="minorHAnsi" w:cstheme="minorHAnsi"/>
          <w:b/>
          <w:sz w:val="24"/>
          <w:szCs w:val="24"/>
        </w:rPr>
        <w:lastRenderedPageBreak/>
        <w:t>VII.</w:t>
      </w:r>
      <w:r w:rsidR="00E113A4" w:rsidRPr="006F7019">
        <w:rPr>
          <w:rFonts w:asciiTheme="minorHAnsi" w:hAnsiTheme="minorHAnsi" w:cstheme="minorHAnsi"/>
          <w:b/>
          <w:sz w:val="24"/>
          <w:szCs w:val="24"/>
        </w:rPr>
        <w:br/>
        <w:t>Předání a převzetí díla</w:t>
      </w:r>
    </w:p>
    <w:p w:rsidR="00502A8D" w:rsidRDefault="00E113A4" w:rsidP="00502A8D">
      <w:pPr>
        <w:pStyle w:val="Zkladntext1"/>
        <w:numPr>
          <w:ilvl w:val="0"/>
          <w:numId w:val="30"/>
        </w:numPr>
        <w:spacing w:after="0" w:line="271" w:lineRule="auto"/>
        <w:rPr>
          <w:rFonts w:asciiTheme="minorHAnsi" w:hAnsiTheme="minorHAnsi" w:cstheme="minorHAnsi"/>
          <w:sz w:val="24"/>
          <w:szCs w:val="24"/>
        </w:rPr>
      </w:pPr>
      <w:bookmarkStart w:id="18" w:name="bookmark30"/>
      <w:bookmarkEnd w:id="18"/>
      <w:r w:rsidRPr="00502A8D">
        <w:rPr>
          <w:rFonts w:asciiTheme="minorHAnsi" w:hAnsiTheme="minorHAnsi" w:cstheme="minorHAnsi"/>
          <w:sz w:val="24"/>
          <w:szCs w:val="24"/>
        </w:rPr>
        <w:t>Zhotovitel odevzdá a objednatel převezme dílo jako celek v dohodnutém termínu dokončení.</w:t>
      </w:r>
      <w:bookmarkStart w:id="19" w:name="bookmark31"/>
      <w:bookmarkEnd w:id="19"/>
    </w:p>
    <w:p w:rsidR="00502A8D" w:rsidRDefault="00E113A4" w:rsidP="00502A8D">
      <w:pPr>
        <w:pStyle w:val="Zkladntext1"/>
        <w:numPr>
          <w:ilvl w:val="0"/>
          <w:numId w:val="30"/>
        </w:numPr>
        <w:spacing w:after="0" w:line="271" w:lineRule="auto"/>
        <w:rPr>
          <w:rFonts w:asciiTheme="minorHAnsi" w:hAnsiTheme="minorHAnsi" w:cstheme="minorHAnsi"/>
          <w:sz w:val="24"/>
          <w:szCs w:val="24"/>
        </w:rPr>
      </w:pPr>
      <w:r w:rsidRPr="00502A8D">
        <w:rPr>
          <w:rFonts w:asciiTheme="minorHAnsi" w:hAnsiTheme="minorHAnsi" w:cstheme="minorHAnsi"/>
          <w:sz w:val="24"/>
          <w:szCs w:val="24"/>
        </w:rPr>
        <w:t>K odevzdání a převzetí staveniště, podpisu platebních dokladů a k odevzdání a převzetí dokončeného díla jsou zmocněni:</w:t>
      </w:r>
      <w:bookmarkStart w:id="20" w:name="bookmark2"/>
      <w:bookmarkEnd w:id="20"/>
    </w:p>
    <w:p w:rsidR="00502A8D" w:rsidRDefault="00502A8D" w:rsidP="00502A8D">
      <w:pPr>
        <w:pStyle w:val="Zkladntext1"/>
        <w:spacing w:after="0" w:line="271" w:lineRule="auto"/>
        <w:ind w:left="360"/>
        <w:rPr>
          <w:rFonts w:asciiTheme="minorHAnsi" w:hAnsiTheme="minorHAnsi" w:cstheme="minorHAnsi"/>
          <w:sz w:val="24"/>
          <w:szCs w:val="24"/>
        </w:rPr>
      </w:pPr>
      <w:r w:rsidRPr="00502A8D">
        <w:rPr>
          <w:sz w:val="24"/>
          <w:szCs w:val="24"/>
        </w:rPr>
        <w:t>za objednatele:</w:t>
      </w:r>
      <w:r w:rsidRPr="00502A8D">
        <w:rPr>
          <w:sz w:val="24"/>
          <w:szCs w:val="24"/>
        </w:rPr>
        <w:tab/>
      </w:r>
      <w:r w:rsidRPr="00502A8D">
        <w:rPr>
          <w:rFonts w:asciiTheme="minorHAnsi" w:hAnsiTheme="minorHAnsi" w:cstheme="minorHAnsi"/>
          <w:sz w:val="24"/>
          <w:szCs w:val="24"/>
        </w:rPr>
        <w:t>Mgr. et Mgr. Zdeňka Vašíčková, ředitelka školy</w:t>
      </w:r>
      <w:bookmarkStart w:id="21" w:name="bookmark3"/>
      <w:bookmarkEnd w:id="21"/>
    </w:p>
    <w:p w:rsidR="00C73F84" w:rsidRPr="00502A8D" w:rsidRDefault="00502A8D" w:rsidP="00502A8D">
      <w:pPr>
        <w:pStyle w:val="Zkladntext1"/>
        <w:spacing w:after="0" w:line="271" w:lineRule="auto"/>
        <w:ind w:left="360"/>
        <w:rPr>
          <w:rFonts w:asciiTheme="minorHAnsi" w:hAnsiTheme="minorHAnsi" w:cstheme="minorHAnsi"/>
          <w:sz w:val="24"/>
          <w:szCs w:val="24"/>
        </w:rPr>
      </w:pPr>
      <w:r>
        <w:rPr>
          <w:sz w:val="24"/>
          <w:szCs w:val="24"/>
        </w:rPr>
        <w:t xml:space="preserve">za zhotovitele:  </w:t>
      </w:r>
      <w:r w:rsidR="00C73F84" w:rsidRPr="00502A8D">
        <w:rPr>
          <w:rFonts w:asciiTheme="minorHAnsi" w:hAnsiTheme="minorHAnsi" w:cstheme="minorHAnsi"/>
          <w:sz w:val="24"/>
          <w:szCs w:val="24"/>
        </w:rPr>
        <w:t xml:space="preserve">    </w:t>
      </w:r>
      <w:sdt>
        <w:sdtPr>
          <w:rPr>
            <w:rFonts w:asciiTheme="minorHAnsi" w:hAnsiTheme="minorHAnsi" w:cstheme="minorHAnsi"/>
            <w:sz w:val="24"/>
            <w:szCs w:val="24"/>
          </w:rPr>
          <w:id w:val="-1992938038"/>
          <w:placeholder>
            <w:docPart w:val="DefaultPlaceholder_1081868574"/>
          </w:placeholder>
        </w:sdtPr>
        <w:sdtContent>
          <w:sdt>
            <w:sdtPr>
              <w:rPr>
                <w:rFonts w:cstheme="minorHAnsi"/>
                <w:sz w:val="24"/>
                <w:szCs w:val="24"/>
              </w:rPr>
              <w:id w:val="859860975"/>
              <w:placeholder>
                <w:docPart w:val="6F0670DBA9A1470299B281B88AD37A89"/>
              </w:placeholder>
              <w:text/>
            </w:sdtPr>
            <w:sdtContent>
              <w:r w:rsidR="00C85B32">
                <w:rPr>
                  <w:rFonts w:cstheme="minorHAnsi"/>
                  <w:sz w:val="24"/>
                  <w:szCs w:val="24"/>
                </w:rPr>
                <w:t>Jan Karas</w:t>
              </w:r>
              <w:r w:rsidR="00C85B32" w:rsidRPr="00042715">
                <w:rPr>
                  <w:rFonts w:cstheme="minorHAnsi"/>
                  <w:sz w:val="24"/>
                  <w:szCs w:val="24"/>
                </w:rPr>
                <w:t>, jednatel</w:t>
              </w:r>
            </w:sdtContent>
          </w:sdt>
          <w:r w:rsidR="00C85B32">
            <w:rPr>
              <w:rFonts w:cstheme="minorHAnsi"/>
              <w:sz w:val="24"/>
              <w:szCs w:val="24"/>
            </w:rPr>
            <w:t xml:space="preserve"> </w:t>
          </w:r>
        </w:sdtContent>
      </w:sdt>
    </w:p>
    <w:p w:rsidR="00C73F84" w:rsidRPr="00502A8D" w:rsidRDefault="00C73F84" w:rsidP="00E113A4">
      <w:pPr>
        <w:pStyle w:val="Zkladntext1"/>
        <w:spacing w:after="0" w:line="240" w:lineRule="auto"/>
        <w:jc w:val="center"/>
        <w:rPr>
          <w:rFonts w:asciiTheme="minorHAnsi" w:hAnsiTheme="minorHAnsi" w:cstheme="minorHAnsi"/>
          <w:sz w:val="24"/>
          <w:szCs w:val="24"/>
        </w:rPr>
      </w:pPr>
    </w:p>
    <w:p w:rsidR="00926813" w:rsidRDefault="00926813" w:rsidP="00E113A4">
      <w:pPr>
        <w:pStyle w:val="Zkladntext1"/>
        <w:spacing w:after="0" w:line="240" w:lineRule="auto"/>
        <w:jc w:val="center"/>
        <w:rPr>
          <w:rFonts w:asciiTheme="minorHAnsi" w:hAnsiTheme="minorHAnsi" w:cstheme="minorHAnsi"/>
          <w:b/>
          <w:sz w:val="24"/>
          <w:szCs w:val="24"/>
        </w:rPr>
      </w:pPr>
    </w:p>
    <w:p w:rsidR="00E113A4" w:rsidRPr="006F7019" w:rsidRDefault="006F7851" w:rsidP="00E113A4">
      <w:pPr>
        <w:pStyle w:val="Zkladntext1"/>
        <w:spacing w:after="0" w:line="240" w:lineRule="auto"/>
        <w:jc w:val="center"/>
        <w:rPr>
          <w:rFonts w:asciiTheme="minorHAnsi" w:hAnsiTheme="minorHAnsi" w:cstheme="minorHAnsi"/>
          <w:b/>
          <w:sz w:val="24"/>
          <w:szCs w:val="24"/>
        </w:rPr>
      </w:pPr>
      <w:r w:rsidRPr="006F7019">
        <w:rPr>
          <w:rFonts w:asciiTheme="minorHAnsi" w:hAnsiTheme="minorHAnsi" w:cstheme="minorHAnsi"/>
          <w:b/>
          <w:sz w:val="24"/>
          <w:szCs w:val="24"/>
        </w:rPr>
        <w:t>VIII.</w:t>
      </w:r>
    </w:p>
    <w:p w:rsidR="00E113A4" w:rsidRPr="006F7019" w:rsidRDefault="00E113A4" w:rsidP="00E113A4">
      <w:pPr>
        <w:pStyle w:val="Zkladntext1"/>
        <w:spacing w:after="280" w:line="240" w:lineRule="auto"/>
        <w:jc w:val="center"/>
        <w:rPr>
          <w:rFonts w:asciiTheme="minorHAnsi" w:hAnsiTheme="minorHAnsi" w:cstheme="minorHAnsi"/>
          <w:b/>
          <w:sz w:val="24"/>
          <w:szCs w:val="24"/>
        </w:rPr>
      </w:pPr>
      <w:r w:rsidRPr="309A041D">
        <w:rPr>
          <w:rFonts w:asciiTheme="minorHAnsi" w:hAnsiTheme="minorHAnsi" w:cstheme="minorBidi"/>
          <w:b/>
          <w:bCs/>
          <w:sz w:val="24"/>
          <w:szCs w:val="24"/>
        </w:rPr>
        <w:t>Ostatní podmínky a ujednání</w:t>
      </w:r>
    </w:p>
    <w:p w:rsidR="006F7019" w:rsidRDefault="00E113A4" w:rsidP="309A041D">
      <w:pPr>
        <w:pStyle w:val="Zkladntext1"/>
        <w:numPr>
          <w:ilvl w:val="0"/>
          <w:numId w:val="31"/>
        </w:numPr>
        <w:spacing w:after="0" w:line="271" w:lineRule="auto"/>
        <w:rPr>
          <w:rFonts w:asciiTheme="minorHAnsi" w:hAnsiTheme="minorHAnsi" w:cstheme="minorBidi"/>
          <w:sz w:val="24"/>
          <w:szCs w:val="24"/>
        </w:rPr>
      </w:pPr>
      <w:r w:rsidRPr="309A041D">
        <w:rPr>
          <w:rFonts w:asciiTheme="minorHAnsi" w:hAnsiTheme="minorHAnsi" w:cstheme="minorBidi"/>
          <w:sz w:val="24"/>
          <w:szCs w:val="24"/>
        </w:rPr>
        <w:t>Předáním zhotovené věci nabývá objednatel k této vlastnické právo. Do doby předání odpovídá za škody na díle a náhrady zhotovitel. Zhotovitel bude povinně pojištěn proti škodám způsobeným jeho činností zadavateli nebo jiným třetím osobám vč. možných škod způsobených pracovníky dodavatele. Výše pojistné částky za škodu způsobenou třetím osobám musí činit alespoň 300 000,- Kč.</w:t>
      </w:r>
      <w:bookmarkStart w:id="22" w:name="bookmark34"/>
      <w:bookmarkEnd w:id="22"/>
    </w:p>
    <w:p w:rsidR="006F7019" w:rsidRDefault="00E113A4" w:rsidP="309A041D">
      <w:pPr>
        <w:pStyle w:val="Zkladntext1"/>
        <w:numPr>
          <w:ilvl w:val="0"/>
          <w:numId w:val="31"/>
        </w:numPr>
        <w:spacing w:after="0" w:line="271" w:lineRule="auto"/>
        <w:rPr>
          <w:rFonts w:asciiTheme="minorHAnsi" w:hAnsiTheme="minorHAnsi" w:cstheme="minorBidi"/>
          <w:sz w:val="24"/>
          <w:szCs w:val="24"/>
        </w:rPr>
      </w:pPr>
      <w:r w:rsidRPr="309A041D">
        <w:rPr>
          <w:rFonts w:asciiTheme="minorHAnsi" w:hAnsiTheme="minorHAnsi" w:cstheme="minorBidi"/>
          <w:sz w:val="24"/>
          <w:szCs w:val="24"/>
        </w:rPr>
        <w:t>Záruční doba na stavební práce provedené na předmětu díla se sjednává v délce 60 měsíců ode dne předání díla.</w:t>
      </w:r>
      <w:bookmarkStart w:id="23" w:name="bookmark35"/>
      <w:bookmarkEnd w:id="23"/>
    </w:p>
    <w:p w:rsidR="006F7019" w:rsidRDefault="00E113A4" w:rsidP="309A041D">
      <w:pPr>
        <w:pStyle w:val="Zkladntext1"/>
        <w:numPr>
          <w:ilvl w:val="0"/>
          <w:numId w:val="31"/>
        </w:numPr>
        <w:spacing w:after="0" w:line="271" w:lineRule="auto"/>
        <w:rPr>
          <w:rFonts w:asciiTheme="minorHAnsi" w:hAnsiTheme="minorHAnsi" w:cstheme="minorBidi"/>
          <w:sz w:val="24"/>
          <w:szCs w:val="24"/>
        </w:rPr>
      </w:pPr>
      <w:r w:rsidRPr="309A041D">
        <w:rPr>
          <w:rFonts w:asciiTheme="minorHAnsi" w:hAnsiTheme="minorHAnsi" w:cstheme="minorBidi"/>
          <w:sz w:val="24"/>
          <w:szCs w:val="24"/>
        </w:rPr>
        <w:t>Záruční doby výrobků a zařízení dodaných na stavbu se řídí zárukami poskytovanými jejich výrobci, příp. dodavateli.</w:t>
      </w:r>
      <w:bookmarkStart w:id="24" w:name="bookmark36"/>
      <w:bookmarkEnd w:id="24"/>
    </w:p>
    <w:p w:rsidR="006F7019" w:rsidRDefault="00E113A4" w:rsidP="309A041D">
      <w:pPr>
        <w:pStyle w:val="Zkladntext1"/>
        <w:numPr>
          <w:ilvl w:val="0"/>
          <w:numId w:val="31"/>
        </w:numPr>
        <w:spacing w:after="0" w:line="271" w:lineRule="auto"/>
        <w:rPr>
          <w:rFonts w:asciiTheme="minorHAnsi" w:hAnsiTheme="minorHAnsi" w:cstheme="minorBidi"/>
          <w:sz w:val="24"/>
          <w:szCs w:val="24"/>
        </w:rPr>
      </w:pPr>
      <w:r w:rsidRPr="309A041D">
        <w:rPr>
          <w:rFonts w:asciiTheme="minorHAnsi" w:hAnsiTheme="minorHAnsi" w:cstheme="minorBidi"/>
          <w:sz w:val="24"/>
          <w:szCs w:val="24"/>
        </w:rPr>
        <w:t>Objednatel je povinen uplatnit práva z odpovědnosti za vady díla, na něž se vztahuje záruka, bez zbytečného odkladu poté, kdy je zjistil nebo při náležité pozornosti zjistit měl, nejpozději však v poslední den záruční lhůty. Odstranění vad díla se řídí příslušnými ustanoveními zákona č. 89/2012 Sb., občanského zákoníku a Stavebního zákona č. 183/2006 Sb., ve znění pozdějších předpisů a změn.</w:t>
      </w:r>
      <w:bookmarkStart w:id="25" w:name="bookmark37"/>
      <w:bookmarkEnd w:id="25"/>
    </w:p>
    <w:p w:rsidR="00E113A4" w:rsidRPr="006F7019" w:rsidRDefault="00E113A4" w:rsidP="309A041D">
      <w:pPr>
        <w:pStyle w:val="Zkladntext1"/>
        <w:numPr>
          <w:ilvl w:val="0"/>
          <w:numId w:val="31"/>
        </w:numPr>
        <w:spacing w:after="0" w:line="271" w:lineRule="auto"/>
        <w:rPr>
          <w:rFonts w:asciiTheme="minorHAnsi" w:hAnsiTheme="minorHAnsi" w:cstheme="minorBidi"/>
          <w:sz w:val="24"/>
          <w:szCs w:val="24"/>
        </w:rPr>
      </w:pPr>
      <w:r w:rsidRPr="309A041D">
        <w:rPr>
          <w:rFonts w:asciiTheme="minorHAnsi" w:hAnsiTheme="minorHAnsi" w:cstheme="minorBidi"/>
          <w:sz w:val="24"/>
          <w:szCs w:val="24"/>
        </w:rPr>
        <w:t>Obě smluvní strany se dohodly, že případné pokuty a penále se řídí příslušnými ustanoveními NOZ. Dodavatel zaplatí smluvní pokutu ve výši 0,1 % z celkové ceny díla za každý započatý kalendářní den prodlení s termínem dokončení a předání díla. Úhradou smluvní pokuty není dotčen nárok na náhradu škody.</w:t>
      </w:r>
    </w:p>
    <w:p w:rsidR="00926813" w:rsidRDefault="00926813" w:rsidP="00E113A4">
      <w:pPr>
        <w:pStyle w:val="Zkladntext1"/>
        <w:spacing w:after="0" w:line="240" w:lineRule="auto"/>
        <w:jc w:val="center"/>
        <w:rPr>
          <w:rFonts w:asciiTheme="minorHAnsi" w:hAnsiTheme="minorHAnsi" w:cstheme="minorHAnsi"/>
          <w:b/>
          <w:sz w:val="24"/>
          <w:szCs w:val="24"/>
        </w:rPr>
      </w:pPr>
    </w:p>
    <w:p w:rsidR="00E113A4" w:rsidRPr="006F7019" w:rsidRDefault="006F7851" w:rsidP="00E113A4">
      <w:pPr>
        <w:pStyle w:val="Zkladntext1"/>
        <w:spacing w:after="0" w:line="240" w:lineRule="auto"/>
        <w:jc w:val="center"/>
        <w:rPr>
          <w:rFonts w:asciiTheme="minorHAnsi" w:hAnsiTheme="minorHAnsi" w:cstheme="minorHAnsi"/>
          <w:b/>
          <w:sz w:val="24"/>
          <w:szCs w:val="24"/>
        </w:rPr>
      </w:pPr>
      <w:r w:rsidRPr="006F7019">
        <w:rPr>
          <w:rFonts w:asciiTheme="minorHAnsi" w:hAnsiTheme="minorHAnsi" w:cstheme="minorHAnsi"/>
          <w:b/>
          <w:sz w:val="24"/>
          <w:szCs w:val="24"/>
        </w:rPr>
        <w:t>IX.</w:t>
      </w:r>
    </w:p>
    <w:p w:rsidR="00E113A4" w:rsidRPr="006F7019" w:rsidRDefault="00E113A4" w:rsidP="00E113A4">
      <w:pPr>
        <w:pStyle w:val="Zkladntext1"/>
        <w:spacing w:line="240" w:lineRule="auto"/>
        <w:jc w:val="center"/>
        <w:rPr>
          <w:rFonts w:asciiTheme="minorHAnsi" w:hAnsiTheme="minorHAnsi" w:cstheme="minorHAnsi"/>
          <w:b/>
          <w:sz w:val="24"/>
          <w:szCs w:val="24"/>
        </w:rPr>
      </w:pPr>
      <w:r w:rsidRPr="006F7019">
        <w:rPr>
          <w:rFonts w:asciiTheme="minorHAnsi" w:hAnsiTheme="minorHAnsi" w:cstheme="minorHAnsi"/>
          <w:b/>
          <w:sz w:val="24"/>
          <w:szCs w:val="24"/>
        </w:rPr>
        <w:t>Závěrečná ustanovení</w:t>
      </w:r>
    </w:p>
    <w:p w:rsidR="006F7019" w:rsidRDefault="00E113A4" w:rsidP="309A041D">
      <w:pPr>
        <w:pStyle w:val="Zkladntext1"/>
        <w:numPr>
          <w:ilvl w:val="0"/>
          <w:numId w:val="32"/>
        </w:numPr>
        <w:spacing w:after="0" w:line="271" w:lineRule="auto"/>
        <w:rPr>
          <w:rFonts w:asciiTheme="minorHAnsi" w:hAnsiTheme="minorHAnsi" w:cstheme="minorBidi"/>
          <w:sz w:val="24"/>
          <w:szCs w:val="24"/>
        </w:rPr>
      </w:pPr>
      <w:bookmarkStart w:id="26" w:name="bookmark38"/>
      <w:bookmarkEnd w:id="26"/>
      <w:r w:rsidRPr="309A041D">
        <w:rPr>
          <w:rFonts w:asciiTheme="minorHAnsi" w:hAnsiTheme="minorHAnsi" w:cstheme="minorBidi"/>
          <w:sz w:val="24"/>
          <w:szCs w:val="24"/>
        </w:rPr>
        <w:t>Smlouva nabývá platnosti i účinnosti dnem podpisu oběma smluvními stranami</w:t>
      </w:r>
      <w:r w:rsidR="00442640" w:rsidRPr="309A041D">
        <w:rPr>
          <w:rFonts w:asciiTheme="minorHAnsi" w:hAnsiTheme="minorHAnsi" w:cstheme="minorBidi"/>
          <w:sz w:val="24"/>
          <w:szCs w:val="24"/>
        </w:rPr>
        <w:t xml:space="preserve"> a jejím zveřejněním v registru smluv podle § 2 odst. 1, písm. d) zák. č. 340/2015 Sb., o zvláštních podmínkách účinnosti některých smluv, uveřejňování těchto smluv a o registru smluv povinným subjektem, který povinně zveřejňuje v registru smluv uzavřené soukromoprávní smlouvy.  Zveřejnění této smlouvy dle Zákona o registru smluv č. 340/2015 Sb., zajistí odběratel.</w:t>
      </w:r>
      <w:bookmarkStart w:id="27" w:name="bookmark39"/>
      <w:bookmarkEnd w:id="27"/>
    </w:p>
    <w:p w:rsidR="006F7019" w:rsidRDefault="00E113A4" w:rsidP="006F7019">
      <w:pPr>
        <w:pStyle w:val="Zkladntext1"/>
        <w:numPr>
          <w:ilvl w:val="0"/>
          <w:numId w:val="32"/>
        </w:numPr>
        <w:spacing w:after="0" w:line="271" w:lineRule="auto"/>
        <w:rPr>
          <w:rFonts w:asciiTheme="minorHAnsi" w:hAnsiTheme="minorHAnsi" w:cstheme="minorHAnsi"/>
          <w:sz w:val="24"/>
          <w:szCs w:val="24"/>
        </w:rPr>
      </w:pPr>
      <w:r w:rsidRPr="006F7019">
        <w:rPr>
          <w:rFonts w:asciiTheme="minorHAnsi" w:hAnsiTheme="minorHAnsi" w:cstheme="minorHAnsi"/>
          <w:sz w:val="24"/>
          <w:szCs w:val="24"/>
        </w:rPr>
        <w:t xml:space="preserve">Tato smlouva byla vyhotovena ve </w:t>
      </w:r>
      <w:r w:rsidR="006F7851" w:rsidRPr="006F7019">
        <w:rPr>
          <w:rFonts w:asciiTheme="minorHAnsi" w:hAnsiTheme="minorHAnsi" w:cstheme="minorHAnsi"/>
          <w:sz w:val="24"/>
          <w:szCs w:val="24"/>
        </w:rPr>
        <w:t>dvou</w:t>
      </w:r>
      <w:r w:rsidRPr="006F7019">
        <w:rPr>
          <w:rFonts w:asciiTheme="minorHAnsi" w:hAnsiTheme="minorHAnsi" w:cstheme="minorHAnsi"/>
          <w:sz w:val="24"/>
          <w:szCs w:val="24"/>
        </w:rPr>
        <w:t xml:space="preserve"> stejnopisech, z nichž objednatel obdrží po </w:t>
      </w:r>
      <w:r w:rsidR="006F7851" w:rsidRPr="006F7019">
        <w:rPr>
          <w:rFonts w:asciiTheme="minorHAnsi" w:hAnsiTheme="minorHAnsi" w:cstheme="minorHAnsi"/>
          <w:sz w:val="24"/>
          <w:szCs w:val="24"/>
        </w:rPr>
        <w:t>jednom</w:t>
      </w:r>
      <w:r w:rsidRPr="006F7019">
        <w:rPr>
          <w:rFonts w:asciiTheme="minorHAnsi" w:hAnsiTheme="minorHAnsi" w:cstheme="minorHAnsi"/>
          <w:sz w:val="24"/>
          <w:szCs w:val="24"/>
        </w:rPr>
        <w:t xml:space="preserve"> vyhotovení a zhotovitel obdrží po jednom vyhotovení.</w:t>
      </w:r>
      <w:bookmarkStart w:id="28" w:name="bookmark40"/>
      <w:bookmarkStart w:id="29" w:name="bookmark41"/>
      <w:bookmarkEnd w:id="28"/>
      <w:bookmarkEnd w:id="29"/>
    </w:p>
    <w:p w:rsidR="006F7019" w:rsidRDefault="00E113A4" w:rsidP="006F7019">
      <w:pPr>
        <w:pStyle w:val="Zkladntext1"/>
        <w:numPr>
          <w:ilvl w:val="0"/>
          <w:numId w:val="32"/>
        </w:numPr>
        <w:spacing w:after="0" w:line="271" w:lineRule="auto"/>
        <w:rPr>
          <w:rFonts w:asciiTheme="minorHAnsi" w:hAnsiTheme="minorHAnsi" w:cstheme="minorHAnsi"/>
          <w:sz w:val="24"/>
          <w:szCs w:val="24"/>
        </w:rPr>
      </w:pPr>
      <w:r w:rsidRPr="006F7019">
        <w:rPr>
          <w:rFonts w:asciiTheme="minorHAnsi" w:hAnsiTheme="minorHAnsi" w:cstheme="minorHAnsi"/>
          <w:sz w:val="24"/>
          <w:szCs w:val="24"/>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bookmarkStart w:id="30" w:name="bookmark42"/>
      <w:bookmarkEnd w:id="30"/>
    </w:p>
    <w:p w:rsidR="006F7019" w:rsidRDefault="00E113A4" w:rsidP="006F7019">
      <w:pPr>
        <w:pStyle w:val="Zkladntext1"/>
        <w:numPr>
          <w:ilvl w:val="0"/>
          <w:numId w:val="32"/>
        </w:numPr>
        <w:spacing w:after="0" w:line="271" w:lineRule="auto"/>
        <w:rPr>
          <w:rFonts w:asciiTheme="minorHAnsi" w:hAnsiTheme="minorHAnsi" w:cstheme="minorHAnsi"/>
          <w:sz w:val="24"/>
          <w:szCs w:val="24"/>
        </w:rPr>
      </w:pPr>
      <w:r w:rsidRPr="006F7019">
        <w:rPr>
          <w:rFonts w:asciiTheme="minorHAnsi" w:hAnsiTheme="minorHAnsi" w:cstheme="minorHAnsi"/>
          <w:sz w:val="24"/>
          <w:szCs w:val="24"/>
        </w:rPr>
        <w:lastRenderedPageBreak/>
        <w:t>Smluvní strany tímto prohlašují, že jsou zcela svéprávné subjekty a že jim nejsou známy skutečnosti, které by vylučovaly či ohrožovaly uzavření a realizaci této smlouvy.</w:t>
      </w:r>
      <w:bookmarkStart w:id="31" w:name="bookmark43"/>
      <w:bookmarkEnd w:id="31"/>
    </w:p>
    <w:p w:rsidR="006F7019" w:rsidRDefault="00E113A4" w:rsidP="006F7019">
      <w:pPr>
        <w:pStyle w:val="Zkladntext1"/>
        <w:numPr>
          <w:ilvl w:val="0"/>
          <w:numId w:val="32"/>
        </w:numPr>
        <w:spacing w:after="0" w:line="271" w:lineRule="auto"/>
        <w:rPr>
          <w:rFonts w:asciiTheme="minorHAnsi" w:hAnsiTheme="minorHAnsi" w:cstheme="minorHAnsi"/>
          <w:sz w:val="24"/>
          <w:szCs w:val="24"/>
        </w:rPr>
      </w:pPr>
      <w:r w:rsidRPr="006F7019">
        <w:rPr>
          <w:rFonts w:asciiTheme="minorHAnsi" w:hAnsiTheme="minorHAnsi" w:cstheme="minorHAnsi"/>
          <w:sz w:val="24"/>
          <w:szCs w:val="24"/>
        </w:rPr>
        <w:t>Práva a povinnosti dle této smlouvy není zhotovitel oprávněn převést na třetí osobu bez předchozího písemného souhlasu objednatele.</w:t>
      </w:r>
      <w:bookmarkStart w:id="32" w:name="bookmark44"/>
      <w:bookmarkEnd w:id="32"/>
    </w:p>
    <w:p w:rsidR="00E113A4" w:rsidRPr="006F7019" w:rsidRDefault="00E113A4" w:rsidP="309A041D">
      <w:pPr>
        <w:pStyle w:val="Zkladntext1"/>
        <w:numPr>
          <w:ilvl w:val="0"/>
          <w:numId w:val="32"/>
        </w:numPr>
        <w:spacing w:after="0" w:line="271" w:lineRule="auto"/>
        <w:rPr>
          <w:rFonts w:asciiTheme="minorHAnsi" w:hAnsiTheme="minorHAnsi" w:cstheme="minorBidi"/>
          <w:sz w:val="24"/>
          <w:szCs w:val="24"/>
        </w:rPr>
      </w:pPr>
      <w:r w:rsidRPr="309A041D">
        <w:rPr>
          <w:rFonts w:asciiTheme="minorHAnsi" w:hAnsiTheme="minorHAnsi" w:cstheme="minorBidi"/>
          <w:sz w:val="24"/>
          <w:szCs w:val="24"/>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rsidR="309A041D" w:rsidRDefault="309A041D" w:rsidP="309A041D">
      <w:pPr>
        <w:pStyle w:val="Zkladntext1"/>
        <w:spacing w:after="0" w:line="271" w:lineRule="auto"/>
      </w:pPr>
    </w:p>
    <w:p w:rsidR="006F7019" w:rsidRDefault="006F7019" w:rsidP="00EB2080">
      <w:pPr>
        <w:spacing w:after="120" w:line="240" w:lineRule="auto"/>
        <w:rPr>
          <w:rFonts w:cstheme="minorHAnsi"/>
          <w:sz w:val="24"/>
          <w:szCs w:val="24"/>
        </w:rPr>
      </w:pPr>
    </w:p>
    <w:p w:rsidR="00EB2080" w:rsidRPr="00502A8D" w:rsidRDefault="00732DD1" w:rsidP="309A041D">
      <w:pPr>
        <w:spacing w:after="120" w:line="240" w:lineRule="auto"/>
        <w:rPr>
          <w:sz w:val="24"/>
          <w:szCs w:val="24"/>
        </w:rPr>
      </w:pPr>
      <w:r w:rsidRPr="00732DD1">
        <w:rPr>
          <w:rFonts w:cstheme="minorHAnsi"/>
          <w:noProof/>
          <w:sz w:val="24"/>
          <w:szCs w:val="24"/>
        </w:rPr>
        <w:pict>
          <v:shapetype id="_x0000_t202" coordsize="21600,21600" o:spt="202" path="m,l,21600r21600,l21600,xe">
            <v:stroke joinstyle="miter"/>
            <v:path gradientshapeok="t" o:connecttype="rect"/>
          </v:shapetype>
          <v:shape id="Textové pole 2" o:spid="_x0000_s1026" type="#_x0000_t202" style="position:absolute;margin-left:231.15pt;margin-top:15.05pt;width:255.8pt;height:110.2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" stroked="f">
            <v:textbox>
              <w:txbxContent>
                <w:p w:rsidR="009F132B" w:rsidRPr="006F7851" w:rsidRDefault="009F132B" w:rsidP="009F132B">
                  <w:pPr>
                    <w:autoSpaceDE w:val="0"/>
                    <w:autoSpaceDN w:val="0"/>
                    <w:adjustRightInd w:val="0"/>
                    <w:spacing w:after="0" w:line="240" w:lineRule="atLeast"/>
                    <w:jc w:val="both"/>
                    <w:rPr>
                      <w:rFonts w:cstheme="minorHAnsi"/>
                      <w:color w:val="000000"/>
                      <w:sz w:val="24"/>
                      <w:szCs w:val="24"/>
                    </w:rPr>
                  </w:pPr>
                  <w:r w:rsidRPr="006F7851">
                    <w:rPr>
                      <w:rFonts w:cstheme="minorHAnsi"/>
                      <w:color w:val="000000"/>
                      <w:sz w:val="24"/>
                      <w:szCs w:val="24"/>
                    </w:rPr>
                    <w:t>V Karlových Varech dne:</w:t>
                  </w:r>
                  <w:r w:rsidR="000931DF">
                    <w:rPr>
                      <w:rFonts w:cstheme="minorHAnsi"/>
                      <w:color w:val="000000"/>
                      <w:sz w:val="24"/>
                      <w:szCs w:val="24"/>
                    </w:rPr>
                    <w:t xml:space="preserve"> </w:t>
                  </w:r>
                  <w:proofErr w:type="gramStart"/>
                  <w:r w:rsidR="000931DF">
                    <w:rPr>
                      <w:rFonts w:cstheme="minorHAnsi"/>
                      <w:color w:val="000000"/>
                      <w:sz w:val="24"/>
                      <w:szCs w:val="24"/>
                    </w:rPr>
                    <w:t>31.3.2023</w:t>
                  </w:r>
                  <w:proofErr w:type="gramEnd"/>
                </w:p>
                <w:p w:rsidR="009F132B" w:rsidRPr="006F7851" w:rsidRDefault="009F132B" w:rsidP="009F132B">
                  <w:pPr>
                    <w:autoSpaceDE w:val="0"/>
                    <w:autoSpaceDN w:val="0"/>
                    <w:adjustRightInd w:val="0"/>
                    <w:spacing w:after="0" w:line="240" w:lineRule="atLeast"/>
                    <w:jc w:val="both"/>
                    <w:rPr>
                      <w:rFonts w:cstheme="minorHAnsi"/>
                      <w:color w:val="000000"/>
                      <w:sz w:val="24"/>
                      <w:szCs w:val="24"/>
                    </w:rPr>
                  </w:pPr>
                </w:p>
                <w:p w:rsidR="009F132B" w:rsidRPr="006F7851" w:rsidRDefault="009F132B" w:rsidP="009F132B">
                  <w:pPr>
                    <w:autoSpaceDE w:val="0"/>
                    <w:autoSpaceDN w:val="0"/>
                    <w:adjustRightInd w:val="0"/>
                    <w:spacing w:after="0" w:line="240" w:lineRule="atLeast"/>
                    <w:jc w:val="both"/>
                    <w:rPr>
                      <w:rFonts w:cstheme="minorHAnsi"/>
                      <w:color w:val="000000"/>
                      <w:sz w:val="24"/>
                      <w:szCs w:val="24"/>
                    </w:rPr>
                  </w:pPr>
                </w:p>
                <w:p w:rsidR="009F132B" w:rsidRPr="006F7851" w:rsidRDefault="00404262" w:rsidP="009F132B">
                  <w:pPr>
                    <w:autoSpaceDE w:val="0"/>
                    <w:autoSpaceDN w:val="0"/>
                    <w:adjustRightInd w:val="0"/>
                    <w:spacing w:after="0" w:line="240" w:lineRule="atLeast"/>
                    <w:jc w:val="both"/>
                    <w:rPr>
                      <w:rFonts w:cstheme="minorHAnsi"/>
                      <w:color w:val="000000"/>
                      <w:sz w:val="24"/>
                      <w:szCs w:val="24"/>
                    </w:rPr>
                  </w:pPr>
                  <w:r w:rsidRPr="006F7851">
                    <w:rPr>
                      <w:rFonts w:cstheme="minorHAnsi"/>
                      <w:color w:val="000000"/>
                      <w:sz w:val="24"/>
                      <w:szCs w:val="24"/>
                    </w:rPr>
                    <w:t>-----</w:t>
                  </w:r>
                  <w:r w:rsidR="009F132B" w:rsidRPr="006F7851">
                    <w:rPr>
                      <w:rFonts w:cstheme="minorHAnsi"/>
                      <w:color w:val="000000"/>
                      <w:sz w:val="24"/>
                      <w:szCs w:val="24"/>
                    </w:rPr>
                    <w:t>------------------------------------------------------------</w:t>
                  </w:r>
                </w:p>
                <w:p w:rsidR="009F132B" w:rsidRPr="006F7851" w:rsidRDefault="009F132B" w:rsidP="009F132B">
                  <w:pPr>
                    <w:autoSpaceDE w:val="0"/>
                    <w:autoSpaceDN w:val="0"/>
                    <w:adjustRightInd w:val="0"/>
                    <w:spacing w:after="0" w:line="240" w:lineRule="atLeast"/>
                    <w:jc w:val="both"/>
                    <w:rPr>
                      <w:rFonts w:cstheme="minorHAnsi"/>
                      <w:color w:val="000000"/>
                      <w:sz w:val="24"/>
                      <w:szCs w:val="24"/>
                    </w:rPr>
                  </w:pPr>
                  <w:r w:rsidRPr="006F7851">
                    <w:rPr>
                      <w:rFonts w:cstheme="minorHAnsi"/>
                      <w:sz w:val="24"/>
                      <w:szCs w:val="24"/>
                    </w:rPr>
                    <w:t>Z</w:t>
                  </w:r>
                  <w:r w:rsidR="00404262" w:rsidRPr="006F7851">
                    <w:rPr>
                      <w:rFonts w:cstheme="minorHAnsi"/>
                      <w:sz w:val="24"/>
                      <w:szCs w:val="24"/>
                    </w:rPr>
                    <w:t xml:space="preserve">Š </w:t>
                  </w:r>
                  <w:r w:rsidRPr="006F7851">
                    <w:rPr>
                      <w:rFonts w:cstheme="minorHAnsi"/>
                      <w:sz w:val="24"/>
                      <w:szCs w:val="24"/>
                    </w:rPr>
                    <w:t>Jana Amose Komenského</w:t>
                  </w:r>
                  <w:r w:rsidR="00404262" w:rsidRPr="006F7851">
                    <w:rPr>
                      <w:rFonts w:cstheme="minorHAnsi"/>
                      <w:sz w:val="24"/>
                      <w:szCs w:val="24"/>
                    </w:rPr>
                    <w:t>,</w:t>
                  </w:r>
                  <w:r w:rsidRPr="006F7851">
                    <w:rPr>
                      <w:rFonts w:cstheme="minorHAnsi"/>
                      <w:sz w:val="24"/>
                      <w:szCs w:val="24"/>
                    </w:rPr>
                    <w:t xml:space="preserve"> </w:t>
                  </w:r>
                  <w:r w:rsidR="00404262" w:rsidRPr="006F7851">
                    <w:rPr>
                      <w:rFonts w:cstheme="minorHAnsi"/>
                      <w:sz w:val="24"/>
                      <w:szCs w:val="24"/>
                    </w:rPr>
                    <w:t>Karlovy Vary</w:t>
                  </w:r>
                </w:p>
                <w:p w:rsidR="009F132B" w:rsidRPr="006F7851" w:rsidRDefault="009F132B" w:rsidP="009F132B">
                  <w:pPr>
                    <w:spacing w:after="0" w:line="240" w:lineRule="auto"/>
                    <w:rPr>
                      <w:rFonts w:cstheme="minorHAnsi"/>
                      <w:sz w:val="24"/>
                      <w:szCs w:val="24"/>
                    </w:rPr>
                  </w:pPr>
                  <w:r w:rsidRPr="006F7851">
                    <w:rPr>
                      <w:rFonts w:cstheme="minorHAnsi"/>
                      <w:sz w:val="24"/>
                      <w:szCs w:val="24"/>
                    </w:rPr>
                    <w:t>Kollárova 19, přísp</w:t>
                  </w:r>
                  <w:r w:rsidR="00404262" w:rsidRPr="006F7851">
                    <w:rPr>
                      <w:rFonts w:cstheme="minorHAnsi"/>
                      <w:sz w:val="24"/>
                      <w:szCs w:val="24"/>
                    </w:rPr>
                    <w:t>ěvková</w:t>
                  </w:r>
                  <w:r w:rsidRPr="006F7851">
                    <w:rPr>
                      <w:rFonts w:cstheme="minorHAnsi"/>
                      <w:sz w:val="24"/>
                      <w:szCs w:val="24"/>
                    </w:rPr>
                    <w:t xml:space="preserve"> organizace</w:t>
                  </w:r>
                </w:p>
                <w:p w:rsidR="009F132B" w:rsidRPr="006F7851" w:rsidRDefault="009F132B" w:rsidP="009F132B">
                  <w:pPr>
                    <w:spacing w:line="240" w:lineRule="auto"/>
                    <w:rPr>
                      <w:rFonts w:cstheme="minorHAnsi"/>
                      <w:sz w:val="24"/>
                      <w:szCs w:val="24"/>
                    </w:rPr>
                  </w:pPr>
                  <w:r w:rsidRPr="006F7851">
                    <w:rPr>
                      <w:rFonts w:cstheme="minorHAnsi"/>
                      <w:color w:val="000000"/>
                      <w:sz w:val="24"/>
                      <w:szCs w:val="24"/>
                    </w:rPr>
                    <w:t>Mgr. et Mgr. Zdeňka Vašíčková, ředitelka školy</w:t>
                  </w:r>
                  <w:r w:rsidRPr="006F7851">
                    <w:rPr>
                      <w:rFonts w:cstheme="minorHAnsi"/>
                      <w:sz w:val="24"/>
                      <w:szCs w:val="24"/>
                    </w:rPr>
                    <w:t xml:space="preserve">              </w:t>
                  </w:r>
                </w:p>
              </w:txbxContent>
            </v:textbox>
            <w10:wrap type="square" anchorx="margin"/>
          </v:shape>
        </w:pict>
      </w:r>
    </w:p>
    <w:p w:rsidR="00EB2080" w:rsidRPr="00502A8D" w:rsidRDefault="00732DD1" w:rsidP="006F7851">
      <w:pPr>
        <w:spacing w:after="0" w:line="240" w:lineRule="auto"/>
        <w:rPr>
          <w:rFonts w:cstheme="minorHAnsi"/>
          <w:sz w:val="24"/>
          <w:szCs w:val="24"/>
        </w:rPr>
      </w:pPr>
      <w:sdt>
        <w:sdtPr>
          <w:rPr>
            <w:rFonts w:cstheme="minorHAnsi"/>
            <w:sz w:val="24"/>
            <w:szCs w:val="24"/>
          </w:rPr>
          <w:id w:val="1904869332"/>
          <w:placeholder>
            <w:docPart w:val="57BDE9FB172443BD9613E4ED4ACF6A77"/>
          </w:placeholder>
          <w:text/>
        </w:sdtPr>
        <w:sdtContent>
          <w:r w:rsidR="00EE2611" w:rsidRPr="00502A8D">
            <w:rPr>
              <w:rFonts w:cstheme="minorHAnsi"/>
              <w:sz w:val="24"/>
              <w:szCs w:val="24"/>
            </w:rPr>
            <w:t>V Karlových Varech dne:</w:t>
          </w:r>
          <w:r w:rsidR="00FC7618">
            <w:rPr>
              <w:rFonts w:cstheme="minorHAnsi"/>
              <w:sz w:val="24"/>
              <w:szCs w:val="24"/>
            </w:rPr>
            <w:t xml:space="preserve"> </w:t>
          </w:r>
          <w:r w:rsidR="000931DF">
            <w:rPr>
              <w:rFonts w:cstheme="minorHAnsi"/>
              <w:sz w:val="24"/>
              <w:szCs w:val="24"/>
            </w:rPr>
            <w:t>31.3.2023</w:t>
          </w:r>
        </w:sdtContent>
      </w:sdt>
    </w:p>
    <w:p w:rsidR="006F7851" w:rsidRPr="00502A8D" w:rsidRDefault="006F7851" w:rsidP="006F7851">
      <w:pPr>
        <w:spacing w:after="0" w:line="240" w:lineRule="auto"/>
        <w:rPr>
          <w:rFonts w:cstheme="minorHAnsi"/>
          <w:sz w:val="24"/>
          <w:szCs w:val="24"/>
        </w:rPr>
      </w:pPr>
    </w:p>
    <w:p w:rsidR="006F7851" w:rsidRPr="00502A8D" w:rsidRDefault="006F7851" w:rsidP="006F7851">
      <w:pPr>
        <w:spacing w:after="0" w:line="240" w:lineRule="auto"/>
        <w:rPr>
          <w:rFonts w:cstheme="minorHAnsi"/>
          <w:sz w:val="24"/>
          <w:szCs w:val="24"/>
        </w:rPr>
      </w:pPr>
    </w:p>
    <w:p w:rsidR="00EB2080" w:rsidRPr="00502A8D" w:rsidRDefault="00EB2080" w:rsidP="00EB2080">
      <w:pPr>
        <w:autoSpaceDE w:val="0"/>
        <w:autoSpaceDN w:val="0"/>
        <w:adjustRightInd w:val="0"/>
        <w:spacing w:after="0" w:line="240" w:lineRule="atLeast"/>
        <w:jc w:val="both"/>
        <w:rPr>
          <w:rFonts w:cstheme="minorHAnsi"/>
          <w:sz w:val="24"/>
          <w:szCs w:val="24"/>
        </w:rPr>
      </w:pPr>
      <w:r w:rsidRPr="00502A8D">
        <w:rPr>
          <w:rFonts w:cstheme="minorHAnsi"/>
          <w:sz w:val="24"/>
          <w:szCs w:val="24"/>
        </w:rPr>
        <w:t>------------------------------------------------------------</w:t>
      </w:r>
    </w:p>
    <w:p w:rsidR="00EB2080" w:rsidRPr="00502A8D" w:rsidRDefault="00732DD1" w:rsidP="00EB2080">
      <w:pPr>
        <w:spacing w:after="0" w:line="240" w:lineRule="auto"/>
        <w:rPr>
          <w:rFonts w:cstheme="minorHAnsi"/>
          <w:sz w:val="24"/>
          <w:szCs w:val="24"/>
        </w:rPr>
      </w:pPr>
      <w:sdt>
        <w:sdtPr>
          <w:rPr>
            <w:rFonts w:cstheme="minorHAnsi"/>
            <w:sz w:val="24"/>
            <w:szCs w:val="24"/>
          </w:rPr>
          <w:id w:val="751082066"/>
          <w:placeholder>
            <w:docPart w:val="12D9C28C38F949DB92D68C60E6D78121"/>
          </w:placeholder>
          <w:text/>
        </w:sdtPr>
        <w:sdtContent>
          <w:r w:rsidR="00C85B32" w:rsidRPr="00F07E75">
            <w:rPr>
              <w:rFonts w:cstheme="minorHAnsi"/>
              <w:sz w:val="24"/>
              <w:szCs w:val="24"/>
            </w:rPr>
            <w:t>REALSTEP, s.r.o.</w:t>
          </w:r>
        </w:sdtContent>
      </w:sdt>
    </w:p>
    <w:p w:rsidR="00EB2080" w:rsidRPr="00502A8D" w:rsidRDefault="00732DD1" w:rsidP="00EB2080">
      <w:pPr>
        <w:spacing w:after="0" w:line="240" w:lineRule="auto"/>
        <w:rPr>
          <w:rFonts w:cstheme="minorHAnsi"/>
          <w:sz w:val="24"/>
          <w:szCs w:val="24"/>
        </w:rPr>
      </w:pPr>
      <w:sdt>
        <w:sdtPr>
          <w:rPr>
            <w:rFonts w:cstheme="minorHAnsi"/>
            <w:sz w:val="24"/>
            <w:szCs w:val="24"/>
          </w:rPr>
          <w:id w:val="-2035110587"/>
          <w:placeholder>
            <w:docPart w:val="B46B874A22834827A3269811F6059AAC"/>
          </w:placeholder>
          <w:text/>
        </w:sdtPr>
        <w:sdtContent>
          <w:r w:rsidR="00C85B32" w:rsidRPr="00A47C38">
            <w:rPr>
              <w:rFonts w:cstheme="minorHAnsi"/>
              <w:sz w:val="24"/>
              <w:szCs w:val="24"/>
            </w:rPr>
            <w:t>Počernická 120</w:t>
          </w:r>
        </w:sdtContent>
      </w:sdt>
    </w:p>
    <w:p w:rsidR="00EB2080" w:rsidRPr="00502A8D" w:rsidRDefault="00732DD1" w:rsidP="00EB2080">
      <w:pPr>
        <w:spacing w:after="0" w:line="240" w:lineRule="auto"/>
        <w:rPr>
          <w:rFonts w:cstheme="minorHAnsi"/>
          <w:sz w:val="24"/>
          <w:szCs w:val="24"/>
        </w:rPr>
      </w:pPr>
      <w:sdt>
        <w:sdtPr>
          <w:rPr>
            <w:rFonts w:cstheme="minorHAnsi"/>
            <w:sz w:val="24"/>
            <w:szCs w:val="24"/>
          </w:rPr>
          <w:id w:val="922376395"/>
          <w:placeholder>
            <w:docPart w:val="6965D76EF3174517BDD1651243D4024F"/>
          </w:placeholder>
          <w:text/>
        </w:sdtPr>
        <w:sdtContent>
          <w:r w:rsidR="00C85B32">
            <w:rPr>
              <w:rFonts w:cstheme="minorHAnsi"/>
              <w:sz w:val="24"/>
              <w:szCs w:val="24"/>
            </w:rPr>
            <w:t>Jan Karas</w:t>
          </w:r>
          <w:r w:rsidR="00C85B32" w:rsidRPr="00042715">
            <w:rPr>
              <w:rFonts w:cstheme="minorHAnsi"/>
              <w:sz w:val="24"/>
              <w:szCs w:val="24"/>
            </w:rPr>
            <w:t>, jednatel</w:t>
          </w:r>
        </w:sdtContent>
      </w:sdt>
    </w:p>
    <w:sectPr w:rsidR="00EB2080" w:rsidRPr="00502A8D" w:rsidSect="00404262">
      <w:footerReference w:type="default" r:id="rId8"/>
      <w:pgSz w:w="11907" w:h="16839" w:code="9"/>
      <w:pgMar w:top="1134" w:right="864" w:bottom="567" w:left="864" w:header="709" w:footer="709"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527" w:rsidRDefault="00745527" w:rsidP="00C22375">
      <w:pPr>
        <w:spacing w:after="0" w:line="240" w:lineRule="auto"/>
      </w:pPr>
      <w:r>
        <w:separator/>
      </w:r>
    </w:p>
  </w:endnote>
  <w:endnote w:type="continuationSeparator" w:id="0">
    <w:p w:rsidR="00745527" w:rsidRDefault="00745527" w:rsidP="00C22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905832"/>
      <w:docPartObj>
        <w:docPartGallery w:val="Page Numbers (Bottom of Page)"/>
        <w:docPartUnique/>
      </w:docPartObj>
    </w:sdtPr>
    <w:sdtContent>
      <w:p w:rsidR="00C22375" w:rsidRDefault="00732DD1">
        <w:pPr>
          <w:pStyle w:val="Zpat"/>
          <w:jc w:val="right"/>
        </w:pPr>
        <w:r>
          <w:fldChar w:fldCharType="begin"/>
        </w:r>
        <w:r w:rsidR="00C22375">
          <w:instrText>PAGE   \* MERGEFORMAT</w:instrText>
        </w:r>
        <w:r>
          <w:fldChar w:fldCharType="separate"/>
        </w:r>
        <w:r w:rsidR="00FC7618">
          <w:rPr>
            <w:noProof/>
          </w:rPr>
          <w:t>1</w:t>
        </w:r>
        <w:r>
          <w:fldChar w:fldCharType="end"/>
        </w:r>
      </w:p>
    </w:sdtContent>
  </w:sdt>
  <w:p w:rsidR="00C22375" w:rsidRDefault="00C2237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527" w:rsidRDefault="00745527" w:rsidP="00C22375">
      <w:pPr>
        <w:spacing w:after="0" w:line="240" w:lineRule="auto"/>
      </w:pPr>
      <w:r>
        <w:separator/>
      </w:r>
    </w:p>
  </w:footnote>
  <w:footnote w:type="continuationSeparator" w:id="0">
    <w:p w:rsidR="00745527" w:rsidRDefault="00745527" w:rsidP="00C223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D1B"/>
    <w:multiLevelType w:val="hybridMultilevel"/>
    <w:tmpl w:val="7C44C04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8571F28"/>
    <w:multiLevelType w:val="multilevel"/>
    <w:tmpl w:val="CDB07F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42A5D"/>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0E615B56"/>
    <w:multiLevelType w:val="multilevel"/>
    <w:tmpl w:val="0405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CB3CA4"/>
    <w:multiLevelType w:val="hybridMultilevel"/>
    <w:tmpl w:val="7C44C04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4DA3432"/>
    <w:multiLevelType w:val="multilevel"/>
    <w:tmpl w:val="7A66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001AA"/>
    <w:multiLevelType w:val="hybridMultilevel"/>
    <w:tmpl w:val="7C44C04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D8F353A"/>
    <w:multiLevelType w:val="multilevel"/>
    <w:tmpl w:val="42B80A06"/>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F298C"/>
    <w:multiLevelType w:val="multilevel"/>
    <w:tmpl w:val="2E84DC20"/>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F57931"/>
    <w:multiLevelType w:val="multilevel"/>
    <w:tmpl w:val="64022300"/>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524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286730"/>
    <w:multiLevelType w:val="hybridMultilevel"/>
    <w:tmpl w:val="6AAE1F1C"/>
    <w:lvl w:ilvl="0" w:tplc="FEB0542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2A66C1"/>
    <w:multiLevelType w:val="hybridMultilevel"/>
    <w:tmpl w:val="6AAE1F1C"/>
    <w:lvl w:ilvl="0" w:tplc="FEB0542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B525F0"/>
    <w:multiLevelType w:val="hybridMultilevel"/>
    <w:tmpl w:val="7C44C04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B7651B8"/>
    <w:multiLevelType w:val="multilevel"/>
    <w:tmpl w:val="690EA364"/>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EA5463"/>
    <w:multiLevelType w:val="hybridMultilevel"/>
    <w:tmpl w:val="2A324236"/>
    <w:lvl w:ilvl="0" w:tplc="06680FE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B5A7B64"/>
    <w:multiLevelType w:val="hybridMultilevel"/>
    <w:tmpl w:val="7C44C04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100207E"/>
    <w:multiLevelType w:val="hybridMultilevel"/>
    <w:tmpl w:val="8D14D43A"/>
    <w:lvl w:ilvl="0" w:tplc="06680FE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46D0EE9"/>
    <w:multiLevelType w:val="multilevel"/>
    <w:tmpl w:val="CDE07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B6042E"/>
    <w:multiLevelType w:val="hybridMultilevel"/>
    <w:tmpl w:val="7C44C04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131610B"/>
    <w:multiLevelType w:val="hybridMultilevel"/>
    <w:tmpl w:val="430800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83364D"/>
    <w:multiLevelType w:val="hybridMultilevel"/>
    <w:tmpl w:val="7C44C04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923373E"/>
    <w:multiLevelType w:val="hybridMultilevel"/>
    <w:tmpl w:val="0AF6C40C"/>
    <w:lvl w:ilvl="0" w:tplc="0405000F">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664D42"/>
    <w:multiLevelType w:val="multilevel"/>
    <w:tmpl w:val="57CCC280"/>
    <w:lvl w:ilvl="0">
      <w:start w:val="1"/>
      <w:numFmt w:val="decimal"/>
      <w:lvlText w:val="1.%1."/>
      <w:lvlJc w:val="left"/>
      <w:pPr>
        <w:ind w:left="0" w:firstLine="0"/>
      </w:pPr>
      <w:rPr>
        <w:rFonts w:ascii="Calibri" w:eastAsia="Calibri" w:hAnsi="Calibri" w:cs="Calibri" w:hint="default"/>
        <w:b w:val="0"/>
        <w:bCs w:val="0"/>
        <w:i w:val="0"/>
        <w:iCs w:val="0"/>
        <w:smallCaps w:val="0"/>
        <w:strike w:val="0"/>
        <w:color w:val="000000"/>
        <w:spacing w:val="0"/>
        <w:w w:val="100"/>
        <w:position w:val="0"/>
        <w:sz w:val="19"/>
        <w:szCs w:val="19"/>
        <w:u w:val="none"/>
        <w:shd w:val="clear" w:color="auto" w:fill="auto"/>
      </w:rPr>
    </w:lvl>
    <w:lvl w:ilvl="1">
      <w:start w:val="2"/>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19"/>
        <w:szCs w:val="19"/>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FB71CA7"/>
    <w:multiLevelType w:val="hybridMultilevel"/>
    <w:tmpl w:val="601C7C60"/>
    <w:lvl w:ilvl="0" w:tplc="335E150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4B34A7"/>
    <w:multiLevelType w:val="multilevel"/>
    <w:tmpl w:val="5C28EC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6B707A"/>
    <w:multiLevelType w:val="multilevel"/>
    <w:tmpl w:val="28DCFA38"/>
    <w:lvl w:ilvl="0">
      <w:start w:val="1"/>
      <w:numFmt w:val="decimal"/>
      <w:lvlText w:val="1.%1."/>
      <w:lvlJc w:val="left"/>
      <w:pPr>
        <w:ind w:left="0" w:firstLine="0"/>
      </w:pPr>
      <w:rPr>
        <w:rFonts w:ascii="Calibri" w:eastAsia="Calibri" w:hAnsi="Calibri" w:cs="Calibri" w:hint="default"/>
        <w:b w:val="0"/>
        <w:bCs w:val="0"/>
        <w:i w:val="0"/>
        <w:iCs w:val="0"/>
        <w:smallCaps w:val="0"/>
        <w:strike w:val="0"/>
        <w:color w:val="000000"/>
        <w:spacing w:val="0"/>
        <w:w w:val="100"/>
        <w:position w:val="0"/>
        <w:sz w:val="19"/>
        <w:szCs w:val="19"/>
        <w:u w:val="none"/>
        <w:shd w:val="clear" w:color="auto" w:fill="auto"/>
      </w:rPr>
    </w:lvl>
    <w:lvl w:ilvl="1">
      <w:start w:val="2"/>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19"/>
        <w:szCs w:val="19"/>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2853A6C"/>
    <w:multiLevelType w:val="multilevel"/>
    <w:tmpl w:val="04EE6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976484"/>
    <w:multiLevelType w:val="multilevel"/>
    <w:tmpl w:val="EFAC2B22"/>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8A2BAF"/>
    <w:multiLevelType w:val="hybridMultilevel"/>
    <w:tmpl w:val="7C44C04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7A37522"/>
    <w:multiLevelType w:val="multilevel"/>
    <w:tmpl w:val="D9A88FDC"/>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2721EC"/>
    <w:multiLevelType w:val="hybridMultilevel"/>
    <w:tmpl w:val="6AAE1F1C"/>
    <w:lvl w:ilvl="0" w:tplc="FEB0542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4"/>
  </w:num>
  <w:num w:numId="3">
    <w:abstractNumId w:val="22"/>
  </w:num>
  <w:num w:numId="4">
    <w:abstractNumId w:val="17"/>
  </w:num>
  <w:num w:numId="5">
    <w:abstractNumId w:val="3"/>
  </w:num>
  <w:num w:numId="6">
    <w:abstractNumId w:val="15"/>
  </w:num>
  <w:num w:numId="7">
    <w:abstractNumId w:val="12"/>
  </w:num>
  <w:num w:numId="8">
    <w:abstractNumId w:val="31"/>
  </w:num>
  <w:num w:numId="9">
    <w:abstractNumId w:val="11"/>
  </w:num>
  <w:num w:numId="10">
    <w:abstractNumId w:val="5"/>
  </w:num>
  <w:num w:numId="11">
    <w:abstractNumId w:val="25"/>
  </w:num>
  <w:num w:numId="12">
    <w:abstractNumId w:val="26"/>
  </w:num>
  <w:num w:numId="13">
    <w:abstractNumId w:val="7"/>
  </w:num>
  <w:num w:numId="14">
    <w:abstractNumId w:val="28"/>
  </w:num>
  <w:num w:numId="15">
    <w:abstractNumId w:val="1"/>
  </w:num>
  <w:num w:numId="16">
    <w:abstractNumId w:val="30"/>
  </w:num>
  <w:num w:numId="17">
    <w:abstractNumId w:val="9"/>
  </w:num>
  <w:num w:numId="18">
    <w:abstractNumId w:val="8"/>
  </w:num>
  <w:num w:numId="19">
    <w:abstractNumId w:val="14"/>
  </w:num>
  <w:num w:numId="20">
    <w:abstractNumId w:val="27"/>
  </w:num>
  <w:num w:numId="21">
    <w:abstractNumId w:val="23"/>
  </w:num>
  <w:num w:numId="22">
    <w:abstractNumId w:val="18"/>
  </w:num>
  <w:num w:numId="23">
    <w:abstractNumId w:val="10"/>
  </w:num>
  <w:num w:numId="24">
    <w:abstractNumId w:val="2"/>
  </w:num>
  <w:num w:numId="25">
    <w:abstractNumId w:val="19"/>
  </w:num>
  <w:num w:numId="26">
    <w:abstractNumId w:val="29"/>
  </w:num>
  <w:num w:numId="27">
    <w:abstractNumId w:val="6"/>
  </w:num>
  <w:num w:numId="28">
    <w:abstractNumId w:val="21"/>
  </w:num>
  <w:num w:numId="29">
    <w:abstractNumId w:val="4"/>
  </w:num>
  <w:num w:numId="30">
    <w:abstractNumId w:val="16"/>
  </w:num>
  <w:num w:numId="31">
    <w:abstractNumId w:val="0"/>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useFELayout/>
  </w:compat>
  <w:rsids>
    <w:rsidRoot w:val="00B93056"/>
    <w:rsid w:val="00015AAC"/>
    <w:rsid w:val="000221D5"/>
    <w:rsid w:val="0002581C"/>
    <w:rsid w:val="00034FCB"/>
    <w:rsid w:val="0004252A"/>
    <w:rsid w:val="000478E3"/>
    <w:rsid w:val="00071D08"/>
    <w:rsid w:val="0007351B"/>
    <w:rsid w:val="000774E0"/>
    <w:rsid w:val="000839C0"/>
    <w:rsid w:val="000931DF"/>
    <w:rsid w:val="000C7540"/>
    <w:rsid w:val="000D5A6D"/>
    <w:rsid w:val="000E0FC1"/>
    <w:rsid w:val="000F2F13"/>
    <w:rsid w:val="00111BFD"/>
    <w:rsid w:val="001316C9"/>
    <w:rsid w:val="00134281"/>
    <w:rsid w:val="00135529"/>
    <w:rsid w:val="00190A25"/>
    <w:rsid w:val="00191C6D"/>
    <w:rsid w:val="0019772B"/>
    <w:rsid w:val="001A1C3A"/>
    <w:rsid w:val="001B5BA8"/>
    <w:rsid w:val="001D2EA1"/>
    <w:rsid w:val="001D37A4"/>
    <w:rsid w:val="002267D9"/>
    <w:rsid w:val="00232158"/>
    <w:rsid w:val="002D0585"/>
    <w:rsid w:val="002D09E0"/>
    <w:rsid w:val="002F6668"/>
    <w:rsid w:val="00300E5E"/>
    <w:rsid w:val="00314874"/>
    <w:rsid w:val="00322959"/>
    <w:rsid w:val="0033094D"/>
    <w:rsid w:val="00365406"/>
    <w:rsid w:val="00387D3D"/>
    <w:rsid w:val="003A778B"/>
    <w:rsid w:val="003B5C59"/>
    <w:rsid w:val="003B7215"/>
    <w:rsid w:val="003C0214"/>
    <w:rsid w:val="003C1B00"/>
    <w:rsid w:val="003E1B65"/>
    <w:rsid w:val="003E7774"/>
    <w:rsid w:val="00400FF0"/>
    <w:rsid w:val="00404262"/>
    <w:rsid w:val="0041613D"/>
    <w:rsid w:val="00442640"/>
    <w:rsid w:val="004705F4"/>
    <w:rsid w:val="00484301"/>
    <w:rsid w:val="004948DA"/>
    <w:rsid w:val="0049614B"/>
    <w:rsid w:val="004966A6"/>
    <w:rsid w:val="004A1791"/>
    <w:rsid w:val="004A5BC6"/>
    <w:rsid w:val="004C5798"/>
    <w:rsid w:val="004E5A4A"/>
    <w:rsid w:val="004F7D84"/>
    <w:rsid w:val="00500A1C"/>
    <w:rsid w:val="00502A8D"/>
    <w:rsid w:val="00502D7E"/>
    <w:rsid w:val="00516D1A"/>
    <w:rsid w:val="005204F6"/>
    <w:rsid w:val="005212E9"/>
    <w:rsid w:val="005326F6"/>
    <w:rsid w:val="0055196B"/>
    <w:rsid w:val="00570522"/>
    <w:rsid w:val="00575FF3"/>
    <w:rsid w:val="005B28C5"/>
    <w:rsid w:val="005B3E68"/>
    <w:rsid w:val="005B75C5"/>
    <w:rsid w:val="005C6FD4"/>
    <w:rsid w:val="005D3DB0"/>
    <w:rsid w:val="005E1DB7"/>
    <w:rsid w:val="005E1E66"/>
    <w:rsid w:val="005F43F6"/>
    <w:rsid w:val="005F79FF"/>
    <w:rsid w:val="0064434E"/>
    <w:rsid w:val="00663926"/>
    <w:rsid w:val="006758D3"/>
    <w:rsid w:val="00675F4D"/>
    <w:rsid w:val="0068142C"/>
    <w:rsid w:val="006A0C3B"/>
    <w:rsid w:val="006A6CC3"/>
    <w:rsid w:val="006C3C90"/>
    <w:rsid w:val="006C57D4"/>
    <w:rsid w:val="006D493E"/>
    <w:rsid w:val="006D7F20"/>
    <w:rsid w:val="006E3152"/>
    <w:rsid w:val="006E40A6"/>
    <w:rsid w:val="006F2EF0"/>
    <w:rsid w:val="006F606B"/>
    <w:rsid w:val="006F7019"/>
    <w:rsid w:val="006F7851"/>
    <w:rsid w:val="00717A77"/>
    <w:rsid w:val="00722F65"/>
    <w:rsid w:val="00726EDF"/>
    <w:rsid w:val="00732DD1"/>
    <w:rsid w:val="00736029"/>
    <w:rsid w:val="00745527"/>
    <w:rsid w:val="00745756"/>
    <w:rsid w:val="007528A8"/>
    <w:rsid w:val="00761ADC"/>
    <w:rsid w:val="00780F06"/>
    <w:rsid w:val="00783B7B"/>
    <w:rsid w:val="00795172"/>
    <w:rsid w:val="007972C7"/>
    <w:rsid w:val="007C3417"/>
    <w:rsid w:val="007E5457"/>
    <w:rsid w:val="00826C6A"/>
    <w:rsid w:val="00827941"/>
    <w:rsid w:val="008840CB"/>
    <w:rsid w:val="0089610D"/>
    <w:rsid w:val="008D2836"/>
    <w:rsid w:val="008D5724"/>
    <w:rsid w:val="008F6A25"/>
    <w:rsid w:val="008F76C9"/>
    <w:rsid w:val="00904B36"/>
    <w:rsid w:val="00916668"/>
    <w:rsid w:val="00926813"/>
    <w:rsid w:val="009445EB"/>
    <w:rsid w:val="00974F25"/>
    <w:rsid w:val="009860B2"/>
    <w:rsid w:val="009A2B88"/>
    <w:rsid w:val="009A381E"/>
    <w:rsid w:val="009A3D8C"/>
    <w:rsid w:val="009C61D3"/>
    <w:rsid w:val="009E0304"/>
    <w:rsid w:val="009E3055"/>
    <w:rsid w:val="009F132B"/>
    <w:rsid w:val="009F4EBC"/>
    <w:rsid w:val="009F5CD4"/>
    <w:rsid w:val="009F7B93"/>
    <w:rsid w:val="00A05257"/>
    <w:rsid w:val="00A3568B"/>
    <w:rsid w:val="00A366D3"/>
    <w:rsid w:val="00A425E9"/>
    <w:rsid w:val="00A52381"/>
    <w:rsid w:val="00A53486"/>
    <w:rsid w:val="00A65BFD"/>
    <w:rsid w:val="00A8061B"/>
    <w:rsid w:val="00A900CC"/>
    <w:rsid w:val="00A92B9D"/>
    <w:rsid w:val="00AC2D36"/>
    <w:rsid w:val="00AC3FDC"/>
    <w:rsid w:val="00AD53A1"/>
    <w:rsid w:val="00AD73F0"/>
    <w:rsid w:val="00AE220E"/>
    <w:rsid w:val="00AF60BC"/>
    <w:rsid w:val="00B12ABE"/>
    <w:rsid w:val="00B1465E"/>
    <w:rsid w:val="00B6394B"/>
    <w:rsid w:val="00B65AE6"/>
    <w:rsid w:val="00B73DD7"/>
    <w:rsid w:val="00B925E7"/>
    <w:rsid w:val="00B93056"/>
    <w:rsid w:val="00B931E0"/>
    <w:rsid w:val="00BA6A22"/>
    <w:rsid w:val="00BD4731"/>
    <w:rsid w:val="00BD68FA"/>
    <w:rsid w:val="00BD6B9A"/>
    <w:rsid w:val="00BE7827"/>
    <w:rsid w:val="00BF1B2E"/>
    <w:rsid w:val="00BF6D8D"/>
    <w:rsid w:val="00C11F8F"/>
    <w:rsid w:val="00C22375"/>
    <w:rsid w:val="00C25C0E"/>
    <w:rsid w:val="00C4011E"/>
    <w:rsid w:val="00C70F92"/>
    <w:rsid w:val="00C73F84"/>
    <w:rsid w:val="00C85B32"/>
    <w:rsid w:val="00CA0F96"/>
    <w:rsid w:val="00CB2EDF"/>
    <w:rsid w:val="00CB7BC0"/>
    <w:rsid w:val="00CE0057"/>
    <w:rsid w:val="00CE237F"/>
    <w:rsid w:val="00CF3AB6"/>
    <w:rsid w:val="00D41CB3"/>
    <w:rsid w:val="00D46F17"/>
    <w:rsid w:val="00D64435"/>
    <w:rsid w:val="00D86B94"/>
    <w:rsid w:val="00D95177"/>
    <w:rsid w:val="00D971CE"/>
    <w:rsid w:val="00DA290B"/>
    <w:rsid w:val="00DB21A7"/>
    <w:rsid w:val="00DB5BC7"/>
    <w:rsid w:val="00DC7BF8"/>
    <w:rsid w:val="00DD1C46"/>
    <w:rsid w:val="00DD2C4B"/>
    <w:rsid w:val="00DD7498"/>
    <w:rsid w:val="00DF4AD8"/>
    <w:rsid w:val="00DF543B"/>
    <w:rsid w:val="00E113A4"/>
    <w:rsid w:val="00E17953"/>
    <w:rsid w:val="00E630E0"/>
    <w:rsid w:val="00E6737D"/>
    <w:rsid w:val="00E848AA"/>
    <w:rsid w:val="00EA44AE"/>
    <w:rsid w:val="00EB1B9B"/>
    <w:rsid w:val="00EB1CBE"/>
    <w:rsid w:val="00EB2080"/>
    <w:rsid w:val="00ED2CCA"/>
    <w:rsid w:val="00EE2611"/>
    <w:rsid w:val="00F10C00"/>
    <w:rsid w:val="00F12FCD"/>
    <w:rsid w:val="00F13BF4"/>
    <w:rsid w:val="00F25BF4"/>
    <w:rsid w:val="00F2659A"/>
    <w:rsid w:val="00F35063"/>
    <w:rsid w:val="00F425CD"/>
    <w:rsid w:val="00F4534B"/>
    <w:rsid w:val="00F5145E"/>
    <w:rsid w:val="00F55252"/>
    <w:rsid w:val="00F627FE"/>
    <w:rsid w:val="00F87AC8"/>
    <w:rsid w:val="00F968B0"/>
    <w:rsid w:val="00FA2E94"/>
    <w:rsid w:val="00FA6AAB"/>
    <w:rsid w:val="00FB49AB"/>
    <w:rsid w:val="00FB76B0"/>
    <w:rsid w:val="00FC14C0"/>
    <w:rsid w:val="00FC7618"/>
    <w:rsid w:val="00FF2F61"/>
    <w:rsid w:val="010B5259"/>
    <w:rsid w:val="02470B30"/>
    <w:rsid w:val="04FFD2C8"/>
    <w:rsid w:val="10698EA4"/>
    <w:rsid w:val="12055F05"/>
    <w:rsid w:val="28528047"/>
    <w:rsid w:val="2A3218A7"/>
    <w:rsid w:val="2AC0FDB8"/>
    <w:rsid w:val="309A041D"/>
    <w:rsid w:val="45251612"/>
    <w:rsid w:val="49CBEE5A"/>
    <w:rsid w:val="51966A06"/>
    <w:rsid w:val="5BE5F132"/>
    <w:rsid w:val="617DC9E6"/>
    <w:rsid w:val="64B56AA8"/>
    <w:rsid w:val="6C2E0AAC"/>
    <w:rsid w:val="78DDC9CA"/>
    <w:rsid w:val="7C156A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6F17"/>
  </w:style>
  <w:style w:type="paragraph" w:styleId="Nadpis1">
    <w:name w:val="heading 1"/>
    <w:basedOn w:val="Normln"/>
    <w:next w:val="Normln"/>
    <w:link w:val="Nadpis1Char"/>
    <w:uiPriority w:val="9"/>
    <w:qFormat/>
    <w:rsid w:val="00A366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A366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A366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A366D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A366D3"/>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A366D3"/>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366D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366D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366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A1C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1C3A"/>
    <w:rPr>
      <w:rFonts w:ascii="Segoe UI" w:hAnsi="Segoe UI" w:cs="Segoe UI"/>
      <w:sz w:val="18"/>
      <w:szCs w:val="18"/>
    </w:rPr>
  </w:style>
  <w:style w:type="paragraph" w:styleId="Zhlav">
    <w:name w:val="header"/>
    <w:basedOn w:val="Normln"/>
    <w:link w:val="ZhlavChar"/>
    <w:uiPriority w:val="99"/>
    <w:unhideWhenUsed/>
    <w:rsid w:val="00C223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2375"/>
  </w:style>
  <w:style w:type="paragraph" w:styleId="Zpat">
    <w:name w:val="footer"/>
    <w:basedOn w:val="Normln"/>
    <w:link w:val="ZpatChar"/>
    <w:uiPriority w:val="99"/>
    <w:unhideWhenUsed/>
    <w:rsid w:val="00C22375"/>
    <w:pPr>
      <w:tabs>
        <w:tab w:val="center" w:pos="4536"/>
        <w:tab w:val="right" w:pos="9072"/>
      </w:tabs>
      <w:spacing w:after="0" w:line="240" w:lineRule="auto"/>
    </w:pPr>
  </w:style>
  <w:style w:type="character" w:customStyle="1" w:styleId="ZpatChar">
    <w:name w:val="Zápatí Char"/>
    <w:basedOn w:val="Standardnpsmoodstavce"/>
    <w:link w:val="Zpat"/>
    <w:uiPriority w:val="99"/>
    <w:rsid w:val="00C22375"/>
  </w:style>
  <w:style w:type="paragraph" w:styleId="Odstavecseseznamem">
    <w:name w:val="List Paragraph"/>
    <w:basedOn w:val="Normln"/>
    <w:uiPriority w:val="34"/>
    <w:qFormat/>
    <w:rsid w:val="00F87AC8"/>
    <w:pPr>
      <w:ind w:left="720"/>
      <w:contextualSpacing/>
    </w:pPr>
  </w:style>
  <w:style w:type="character" w:styleId="Hypertextovodkaz">
    <w:name w:val="Hyperlink"/>
    <w:basedOn w:val="Standardnpsmoodstavce"/>
    <w:uiPriority w:val="99"/>
    <w:unhideWhenUsed/>
    <w:rsid w:val="00314874"/>
    <w:rPr>
      <w:color w:val="0000FF" w:themeColor="hyperlink"/>
      <w:u w:val="single"/>
    </w:rPr>
  </w:style>
  <w:style w:type="paragraph" w:customStyle="1" w:styleId="Textbody">
    <w:name w:val="Text body"/>
    <w:rsid w:val="00E848AA"/>
    <w:pPr>
      <w:widowControl w:val="0"/>
      <w:suppressAutoHyphens/>
      <w:autoSpaceDN w:val="0"/>
      <w:spacing w:after="0" w:line="240" w:lineRule="auto"/>
    </w:pPr>
    <w:rPr>
      <w:rFonts w:ascii="Arial" w:eastAsia="Times New Roman" w:hAnsi="Arial" w:cs="Times New Roman"/>
      <w:b/>
      <w:bCs/>
      <w:color w:val="000000"/>
      <w:kern w:val="3"/>
      <w:sz w:val="20"/>
      <w:szCs w:val="20"/>
    </w:rPr>
  </w:style>
  <w:style w:type="character" w:styleId="Zstupntext">
    <w:name w:val="Placeholder Text"/>
    <w:basedOn w:val="Standardnpsmoodstavce"/>
    <w:uiPriority w:val="99"/>
    <w:semiHidden/>
    <w:rsid w:val="00015AAC"/>
    <w:rPr>
      <w:color w:val="808080"/>
    </w:rPr>
  </w:style>
  <w:style w:type="character" w:customStyle="1" w:styleId="Zkladntext">
    <w:name w:val="Základní text_"/>
    <w:basedOn w:val="Standardnpsmoodstavce"/>
    <w:link w:val="Zkladntext1"/>
    <w:rsid w:val="00E113A4"/>
    <w:rPr>
      <w:rFonts w:ascii="Calibri" w:eastAsia="Calibri" w:hAnsi="Calibri" w:cs="Calibri"/>
      <w:sz w:val="19"/>
      <w:szCs w:val="19"/>
    </w:rPr>
  </w:style>
  <w:style w:type="paragraph" w:customStyle="1" w:styleId="Zkladntext1">
    <w:name w:val="Základní text1"/>
    <w:basedOn w:val="Normln"/>
    <w:link w:val="Zkladntext"/>
    <w:rsid w:val="00E113A4"/>
    <w:pPr>
      <w:widowControl w:val="0"/>
      <w:spacing w:after="240"/>
    </w:pPr>
    <w:rPr>
      <w:rFonts w:ascii="Calibri" w:eastAsia="Calibri" w:hAnsi="Calibri" w:cs="Calibri"/>
      <w:sz w:val="19"/>
      <w:szCs w:val="19"/>
    </w:rPr>
  </w:style>
  <w:style w:type="character" w:customStyle="1" w:styleId="Nadpis1Char">
    <w:name w:val="Nadpis 1 Char"/>
    <w:basedOn w:val="Standardnpsmoodstavce"/>
    <w:link w:val="Nadpis1"/>
    <w:uiPriority w:val="9"/>
    <w:rsid w:val="00A366D3"/>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A366D3"/>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A366D3"/>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A366D3"/>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rsid w:val="00A366D3"/>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A366D3"/>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A366D3"/>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A366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366D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806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99211EB9-FB03-4CE3-896E-4D07804C04CD}"/>
      </w:docPartPr>
      <w:docPartBody>
        <w:p w:rsidR="00EB1CBE" w:rsidRDefault="00AF60BC">
          <w:r w:rsidRPr="009A4FCB">
            <w:rPr>
              <w:rStyle w:val="Zstupntext"/>
            </w:rPr>
            <w:t>Klikněte sem a zadejte text.</w:t>
          </w:r>
        </w:p>
      </w:docPartBody>
    </w:docPart>
    <w:docPart>
      <w:docPartPr>
        <w:name w:val="57BDE9FB172443BD9613E4ED4ACF6A77"/>
        <w:category>
          <w:name w:val="Obecné"/>
          <w:gallery w:val="placeholder"/>
        </w:category>
        <w:types>
          <w:type w:val="bbPlcHdr"/>
        </w:types>
        <w:behaviors>
          <w:behavior w:val="content"/>
        </w:behaviors>
        <w:guid w:val="{9ABEA002-1BCB-4D20-8E8F-B4626D2B88E0}"/>
      </w:docPartPr>
      <w:docPartBody>
        <w:p w:rsidR="00E233B6" w:rsidRDefault="00EB1CBE" w:rsidP="00EB1CBE">
          <w:pPr>
            <w:pStyle w:val="57BDE9FB172443BD9613E4ED4ACF6A77"/>
          </w:pPr>
          <w:r w:rsidRPr="009A4FCB">
            <w:rPr>
              <w:rStyle w:val="Zstupntext"/>
            </w:rPr>
            <w:t>Klikněte sem a zadejte text.</w:t>
          </w:r>
        </w:p>
      </w:docPartBody>
    </w:docPart>
    <w:docPart>
      <w:docPartPr>
        <w:name w:val="12D9C28C38F949DB92D68C60E6D78121"/>
        <w:category>
          <w:name w:val="Obecné"/>
          <w:gallery w:val="placeholder"/>
        </w:category>
        <w:types>
          <w:type w:val="bbPlcHdr"/>
        </w:types>
        <w:behaviors>
          <w:behavior w:val="content"/>
        </w:behaviors>
        <w:guid w:val="{8F6B11C7-BD7D-4755-A7E0-CA029D4888F7}"/>
      </w:docPartPr>
      <w:docPartBody>
        <w:p w:rsidR="00E233B6" w:rsidRDefault="00EB1CBE" w:rsidP="00EB1CBE">
          <w:pPr>
            <w:pStyle w:val="12D9C28C38F949DB92D68C60E6D78121"/>
          </w:pPr>
          <w:r w:rsidRPr="009A4FCB">
            <w:rPr>
              <w:rStyle w:val="Zstupntext"/>
            </w:rPr>
            <w:t>Klikněte sem a zadejte text.</w:t>
          </w:r>
        </w:p>
      </w:docPartBody>
    </w:docPart>
    <w:docPart>
      <w:docPartPr>
        <w:name w:val="B46B874A22834827A3269811F6059AAC"/>
        <w:category>
          <w:name w:val="Obecné"/>
          <w:gallery w:val="placeholder"/>
        </w:category>
        <w:types>
          <w:type w:val="bbPlcHdr"/>
        </w:types>
        <w:behaviors>
          <w:behavior w:val="content"/>
        </w:behaviors>
        <w:guid w:val="{E508743B-9DE3-4EDB-899A-031914A85972}"/>
      </w:docPartPr>
      <w:docPartBody>
        <w:p w:rsidR="00E233B6" w:rsidRDefault="00EB1CBE" w:rsidP="00EB1CBE">
          <w:pPr>
            <w:pStyle w:val="B46B874A22834827A3269811F6059AAC"/>
          </w:pPr>
          <w:r w:rsidRPr="009A4FCB">
            <w:rPr>
              <w:rStyle w:val="Zstupntext"/>
            </w:rPr>
            <w:t>Klikněte sem a zadejte text.</w:t>
          </w:r>
        </w:p>
      </w:docPartBody>
    </w:docPart>
    <w:docPart>
      <w:docPartPr>
        <w:name w:val="6965D76EF3174517BDD1651243D4024F"/>
        <w:category>
          <w:name w:val="Obecné"/>
          <w:gallery w:val="placeholder"/>
        </w:category>
        <w:types>
          <w:type w:val="bbPlcHdr"/>
        </w:types>
        <w:behaviors>
          <w:behavior w:val="content"/>
        </w:behaviors>
        <w:guid w:val="{EBD436D9-0019-40FA-848F-A8818F38095C}"/>
      </w:docPartPr>
      <w:docPartBody>
        <w:p w:rsidR="00E233B6" w:rsidRDefault="00EB1CBE" w:rsidP="00EB1CBE">
          <w:pPr>
            <w:pStyle w:val="6965D76EF3174517BDD1651243D4024F"/>
          </w:pPr>
          <w:r w:rsidRPr="009A4FCB">
            <w:rPr>
              <w:rStyle w:val="Zstupntext"/>
            </w:rPr>
            <w:t>Klikněte sem a zadejte text.</w:t>
          </w:r>
        </w:p>
      </w:docPartBody>
    </w:docPart>
    <w:docPart>
      <w:docPartPr>
        <w:name w:val="6F0670DBA9A1470299B281B88AD37A89"/>
        <w:category>
          <w:name w:val="Obecné"/>
          <w:gallery w:val="placeholder"/>
        </w:category>
        <w:types>
          <w:type w:val="bbPlcHdr"/>
        </w:types>
        <w:behaviors>
          <w:behavior w:val="content"/>
        </w:behaviors>
        <w:guid w:val="{934372CD-C7AA-42C0-A364-E8768A38ED34}"/>
      </w:docPartPr>
      <w:docPartBody>
        <w:p w:rsidR="00893864" w:rsidRDefault="00B969E4" w:rsidP="00B969E4">
          <w:pPr>
            <w:pStyle w:val="6F0670DBA9A1470299B281B88AD37A89"/>
          </w:pPr>
          <w:r w:rsidRPr="009A4FCB">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F60BC"/>
    <w:rsid w:val="00016A28"/>
    <w:rsid w:val="002401F1"/>
    <w:rsid w:val="00745C47"/>
    <w:rsid w:val="00830F45"/>
    <w:rsid w:val="0089182D"/>
    <w:rsid w:val="00893864"/>
    <w:rsid w:val="009803B3"/>
    <w:rsid w:val="00AF60BC"/>
    <w:rsid w:val="00B969E4"/>
    <w:rsid w:val="00D30456"/>
    <w:rsid w:val="00E233B6"/>
    <w:rsid w:val="00E675CA"/>
    <w:rsid w:val="00EA63BE"/>
    <w:rsid w:val="00EB1C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86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969E4"/>
    <w:rPr>
      <w:color w:val="808080"/>
    </w:rPr>
  </w:style>
  <w:style w:type="paragraph" w:customStyle="1" w:styleId="2369B82569EB4AC7BBB72D69A05105AE">
    <w:name w:val="2369B82569EB4AC7BBB72D69A05105AE"/>
    <w:rsid w:val="00AF60BC"/>
  </w:style>
  <w:style w:type="paragraph" w:customStyle="1" w:styleId="FB15CF0528E9483DB048E6D6E87F93AC">
    <w:name w:val="FB15CF0528E9483DB048E6D6E87F93AC"/>
    <w:rsid w:val="00AF60BC"/>
  </w:style>
  <w:style w:type="paragraph" w:customStyle="1" w:styleId="972686F8F15343C0AC1CB64BFEDDD575">
    <w:name w:val="972686F8F15343C0AC1CB64BFEDDD575"/>
    <w:rsid w:val="00AF60BC"/>
  </w:style>
  <w:style w:type="paragraph" w:customStyle="1" w:styleId="389C189717D44D8FA5554A4D965A381B">
    <w:name w:val="389C189717D44D8FA5554A4D965A381B"/>
    <w:rsid w:val="00AF60BC"/>
  </w:style>
  <w:style w:type="paragraph" w:customStyle="1" w:styleId="57BDE9FB172443BD9613E4ED4ACF6A77">
    <w:name w:val="57BDE9FB172443BD9613E4ED4ACF6A77"/>
    <w:rsid w:val="00EB1CBE"/>
  </w:style>
  <w:style w:type="paragraph" w:customStyle="1" w:styleId="12D9C28C38F949DB92D68C60E6D78121">
    <w:name w:val="12D9C28C38F949DB92D68C60E6D78121"/>
    <w:rsid w:val="00EB1CBE"/>
  </w:style>
  <w:style w:type="paragraph" w:customStyle="1" w:styleId="B46B874A22834827A3269811F6059AAC">
    <w:name w:val="B46B874A22834827A3269811F6059AAC"/>
    <w:rsid w:val="00EB1CBE"/>
  </w:style>
  <w:style w:type="paragraph" w:customStyle="1" w:styleId="6965D76EF3174517BDD1651243D4024F">
    <w:name w:val="6965D76EF3174517BDD1651243D4024F"/>
    <w:rsid w:val="00EB1CBE"/>
  </w:style>
  <w:style w:type="paragraph" w:customStyle="1" w:styleId="6F0670DBA9A1470299B281B88AD37A89">
    <w:name w:val="6F0670DBA9A1470299B281B88AD37A89"/>
    <w:rsid w:val="00B969E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0203-0BFB-4CBE-809B-45C29218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1097</Words>
  <Characters>6473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kana@zskomenskeho-kv.cz</dc:creator>
  <cp:lastModifiedBy>sekretariat</cp:lastModifiedBy>
  <cp:revision>3</cp:revision>
  <cp:lastPrinted>2022-05-03T05:05:00Z</cp:lastPrinted>
  <dcterms:created xsi:type="dcterms:W3CDTF">2023-04-03T11:52:00Z</dcterms:created>
  <dcterms:modified xsi:type="dcterms:W3CDTF">2023-04-03T11:53:00Z</dcterms:modified>
</cp:coreProperties>
</file>