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030E" w14:textId="77777777" w:rsidR="00102A00" w:rsidRPr="00C03F90" w:rsidRDefault="00102A00" w:rsidP="00054833">
      <w:pPr>
        <w:jc w:val="center"/>
        <w:rPr>
          <w:rFonts w:ascii="Calibri" w:hAnsi="Calibri" w:cs="Calibri"/>
          <w:b/>
          <w:sz w:val="28"/>
          <w:szCs w:val="28"/>
        </w:rPr>
      </w:pPr>
    </w:p>
    <w:p w14:paraId="44932DE4" w14:textId="77777777" w:rsidR="00054833" w:rsidRPr="00C03F90" w:rsidRDefault="00054833" w:rsidP="00054833">
      <w:pPr>
        <w:jc w:val="center"/>
        <w:rPr>
          <w:rFonts w:ascii="Calibri" w:hAnsi="Calibri" w:cs="Calibri"/>
          <w:b/>
          <w:sz w:val="28"/>
          <w:szCs w:val="28"/>
        </w:rPr>
      </w:pPr>
      <w:r w:rsidRPr="00C03F90">
        <w:rPr>
          <w:rFonts w:ascii="Calibri" w:hAnsi="Calibri" w:cs="Calibri"/>
          <w:b/>
          <w:sz w:val="28"/>
          <w:szCs w:val="28"/>
        </w:rPr>
        <w:t xml:space="preserve"> K</w:t>
      </w:r>
      <w:r w:rsidR="00BE016C" w:rsidRPr="00C03F90">
        <w:rPr>
          <w:rFonts w:ascii="Calibri" w:hAnsi="Calibri" w:cs="Calibri"/>
          <w:b/>
          <w:sz w:val="28"/>
          <w:szCs w:val="28"/>
        </w:rPr>
        <w:t> </w:t>
      </w:r>
      <w:r w:rsidRPr="00C03F90">
        <w:rPr>
          <w:rFonts w:ascii="Calibri" w:hAnsi="Calibri" w:cs="Calibri"/>
          <w:b/>
          <w:sz w:val="28"/>
          <w:szCs w:val="28"/>
        </w:rPr>
        <w:t>U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>P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>N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>Í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  </w:t>
      </w:r>
      <w:r w:rsidRPr="00C03F90">
        <w:rPr>
          <w:rFonts w:ascii="Calibri" w:hAnsi="Calibri" w:cs="Calibri"/>
          <w:b/>
          <w:sz w:val="28"/>
          <w:szCs w:val="28"/>
        </w:rPr>
        <w:t xml:space="preserve"> S</w:t>
      </w:r>
      <w:r w:rsidR="00BE016C" w:rsidRPr="00C03F90">
        <w:rPr>
          <w:rFonts w:ascii="Calibri" w:hAnsi="Calibri" w:cs="Calibri"/>
          <w:b/>
          <w:sz w:val="28"/>
          <w:szCs w:val="28"/>
        </w:rPr>
        <w:t> </w:t>
      </w:r>
      <w:r w:rsidRPr="00C03F90">
        <w:rPr>
          <w:rFonts w:ascii="Calibri" w:hAnsi="Calibri" w:cs="Calibri"/>
          <w:b/>
          <w:sz w:val="28"/>
          <w:szCs w:val="28"/>
        </w:rPr>
        <w:t>M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>L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>O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>U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>V</w:t>
      </w:r>
      <w:r w:rsidR="00BE016C" w:rsidRPr="00C03F90">
        <w:rPr>
          <w:rFonts w:ascii="Calibri" w:hAnsi="Calibri" w:cs="Calibri"/>
          <w:b/>
          <w:sz w:val="28"/>
          <w:szCs w:val="28"/>
        </w:rPr>
        <w:t xml:space="preserve"> </w:t>
      </w:r>
      <w:r w:rsidRPr="00C03F90">
        <w:rPr>
          <w:rFonts w:ascii="Calibri" w:hAnsi="Calibri" w:cs="Calibri"/>
          <w:b/>
          <w:sz w:val="28"/>
          <w:szCs w:val="28"/>
        </w:rPr>
        <w:t xml:space="preserve">A </w:t>
      </w:r>
    </w:p>
    <w:p w14:paraId="5D545CC4" w14:textId="77777777" w:rsidR="00054833" w:rsidRPr="00C03F90" w:rsidRDefault="00054833" w:rsidP="00054833">
      <w:pPr>
        <w:jc w:val="center"/>
        <w:rPr>
          <w:rFonts w:ascii="Calibri" w:hAnsi="Calibri" w:cs="Calibri"/>
        </w:rPr>
      </w:pPr>
      <w:r w:rsidRPr="00C03F90">
        <w:rPr>
          <w:rFonts w:ascii="Calibri" w:hAnsi="Calibri" w:cs="Calibri"/>
        </w:rPr>
        <w:t>uzavřená podle § 2079 a násl. zákona č. 89/2012 Sb., občanského zákoníku, v</w:t>
      </w:r>
      <w:r w:rsidR="00C03F90">
        <w:rPr>
          <w:rFonts w:ascii="Calibri" w:hAnsi="Calibri" w:cs="Calibri"/>
        </w:rPr>
        <w:t xml:space="preserve"> platném znění </w:t>
      </w:r>
    </w:p>
    <w:p w14:paraId="0877BC59" w14:textId="77777777" w:rsidR="00054833" w:rsidRPr="00C03F90" w:rsidRDefault="00054833" w:rsidP="00054833">
      <w:pPr>
        <w:jc w:val="center"/>
        <w:rPr>
          <w:rFonts w:ascii="Calibri" w:hAnsi="Calibri" w:cs="Calibri"/>
        </w:rPr>
      </w:pPr>
    </w:p>
    <w:p w14:paraId="74816072" w14:textId="77777777" w:rsidR="00054833" w:rsidRPr="00C03F90" w:rsidRDefault="00054833" w:rsidP="00054833">
      <w:pPr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  <w:b/>
          <w:bCs/>
        </w:rPr>
        <w:t>Smluvní strany:</w:t>
      </w:r>
    </w:p>
    <w:p w14:paraId="225DE582" w14:textId="77777777" w:rsidR="00054833" w:rsidRPr="00C03F90" w:rsidRDefault="00054833" w:rsidP="00054833">
      <w:pPr>
        <w:jc w:val="both"/>
        <w:rPr>
          <w:rFonts w:ascii="Calibri" w:hAnsi="Calibri" w:cs="Calibr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172"/>
      </w:tblGrid>
      <w:tr w:rsidR="00054833" w:rsidRPr="00C03F90" w14:paraId="3E87865B" w14:textId="77777777" w:rsidTr="00054833">
        <w:tc>
          <w:tcPr>
            <w:tcW w:w="2943" w:type="dxa"/>
            <w:vAlign w:val="center"/>
            <w:hideMark/>
          </w:tcPr>
          <w:p w14:paraId="073A7BE1" w14:textId="77777777" w:rsidR="00054833" w:rsidRPr="00C03F90" w:rsidRDefault="00054833">
            <w:pPr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Kupující:</w:t>
            </w:r>
          </w:p>
        </w:tc>
        <w:tc>
          <w:tcPr>
            <w:tcW w:w="6269" w:type="dxa"/>
            <w:hideMark/>
          </w:tcPr>
          <w:p w14:paraId="69AF1D6F" w14:textId="77777777" w:rsidR="00A21296" w:rsidRPr="00C03F90" w:rsidRDefault="00A21296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Mateřská škola Frýdlant nad Ostravici, ul Janáčkova 1444,</w:t>
            </w:r>
          </w:p>
          <w:p w14:paraId="7E091C16" w14:textId="77777777" w:rsidR="00054833" w:rsidRPr="00C03F90" w:rsidRDefault="00A21296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příspěvková organizace</w:t>
            </w:r>
          </w:p>
        </w:tc>
      </w:tr>
      <w:tr w:rsidR="00054833" w:rsidRPr="00C03F90" w14:paraId="3D46DB0D" w14:textId="77777777" w:rsidTr="00054833">
        <w:tc>
          <w:tcPr>
            <w:tcW w:w="2943" w:type="dxa"/>
            <w:vAlign w:val="center"/>
            <w:hideMark/>
          </w:tcPr>
          <w:p w14:paraId="703A2F64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Sídlo:</w:t>
            </w:r>
          </w:p>
        </w:tc>
        <w:tc>
          <w:tcPr>
            <w:tcW w:w="6269" w:type="dxa"/>
            <w:hideMark/>
          </w:tcPr>
          <w:p w14:paraId="03390379" w14:textId="77777777" w:rsidR="00054833" w:rsidRPr="00C03F90" w:rsidRDefault="00A21296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</w:rPr>
              <w:t xml:space="preserve">Janáčkova 1444, Frýdlant nad Ostravicí,739 11 </w:t>
            </w:r>
          </w:p>
        </w:tc>
      </w:tr>
      <w:tr w:rsidR="00054833" w:rsidRPr="00C03F90" w14:paraId="0B0D5B07" w14:textId="77777777" w:rsidTr="00054833">
        <w:tc>
          <w:tcPr>
            <w:tcW w:w="2943" w:type="dxa"/>
            <w:vAlign w:val="center"/>
            <w:hideMark/>
          </w:tcPr>
          <w:p w14:paraId="624E4E00" w14:textId="77777777" w:rsidR="00054833" w:rsidRPr="00C03F90" w:rsidRDefault="00A21296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Zastoupena:</w:t>
            </w:r>
            <w:r w:rsidR="00054833" w:rsidRPr="00C03F90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269" w:type="dxa"/>
            <w:hideMark/>
          </w:tcPr>
          <w:p w14:paraId="71134365" w14:textId="77777777" w:rsidR="00054833" w:rsidRPr="00C03F90" w:rsidRDefault="00054833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</w:rPr>
              <w:t xml:space="preserve">Mgr. </w:t>
            </w:r>
            <w:r w:rsidR="00A21296" w:rsidRPr="00C03F90">
              <w:rPr>
                <w:rFonts w:ascii="Calibri" w:hAnsi="Calibri" w:cs="Calibri"/>
              </w:rPr>
              <w:t xml:space="preserve">Barbora Výmolová, ředitelka </w:t>
            </w:r>
          </w:p>
        </w:tc>
      </w:tr>
      <w:tr w:rsidR="00054833" w:rsidRPr="00C03F90" w14:paraId="67DFDB6C" w14:textId="77777777" w:rsidTr="00054833">
        <w:tc>
          <w:tcPr>
            <w:tcW w:w="2943" w:type="dxa"/>
            <w:vAlign w:val="center"/>
            <w:hideMark/>
          </w:tcPr>
          <w:p w14:paraId="1A69CD39" w14:textId="77777777" w:rsidR="00054833" w:rsidRPr="00C03F90" w:rsidRDefault="00A21296" w:rsidP="00A21296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IČ/DIČ:</w:t>
            </w:r>
          </w:p>
        </w:tc>
        <w:tc>
          <w:tcPr>
            <w:tcW w:w="6269" w:type="dxa"/>
            <w:hideMark/>
          </w:tcPr>
          <w:p w14:paraId="67F2C797" w14:textId="77777777" w:rsidR="00054833" w:rsidRPr="00C03F90" w:rsidRDefault="00A21296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</w:rPr>
              <w:t>73184527 / CZ73184527</w:t>
            </w:r>
          </w:p>
        </w:tc>
      </w:tr>
      <w:tr w:rsidR="00054833" w:rsidRPr="00C03F90" w14:paraId="718E3D66" w14:textId="77777777" w:rsidTr="00054833">
        <w:tc>
          <w:tcPr>
            <w:tcW w:w="2943" w:type="dxa"/>
            <w:vAlign w:val="center"/>
            <w:hideMark/>
          </w:tcPr>
          <w:p w14:paraId="11F1A9D6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Bankovní spojení:</w:t>
            </w:r>
          </w:p>
          <w:p w14:paraId="7F0D23EC" w14:textId="77777777" w:rsidR="00A21296" w:rsidRPr="00C03F90" w:rsidRDefault="00A21296" w:rsidP="00C03F90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 xml:space="preserve">tel </w:t>
            </w:r>
            <w:r w:rsidR="00C03F90">
              <w:rPr>
                <w:rFonts w:ascii="Calibri" w:hAnsi="Calibri" w:cs="Calibri"/>
                <w:bCs/>
              </w:rPr>
              <w:t>/e-mail</w:t>
            </w:r>
            <w:r w:rsidRPr="00C03F90">
              <w:rPr>
                <w:rFonts w:ascii="Calibri" w:hAnsi="Calibri" w:cs="Calibri"/>
                <w:bCs/>
              </w:rPr>
              <w:t xml:space="preserve">                                           </w:t>
            </w:r>
          </w:p>
        </w:tc>
        <w:tc>
          <w:tcPr>
            <w:tcW w:w="6269" w:type="dxa"/>
            <w:hideMark/>
          </w:tcPr>
          <w:p w14:paraId="362802E1" w14:textId="77777777" w:rsidR="00054833" w:rsidRPr="00C03F90" w:rsidRDefault="00054833">
            <w:pPr>
              <w:jc w:val="both"/>
              <w:rPr>
                <w:rFonts w:ascii="Calibri" w:hAnsi="Calibri" w:cs="Calibri"/>
                <w:bCs/>
              </w:rPr>
            </w:pPr>
          </w:p>
          <w:p w14:paraId="38034C2D" w14:textId="77777777" w:rsidR="00A21296" w:rsidRPr="00C03F90" w:rsidRDefault="00A21296">
            <w:pPr>
              <w:jc w:val="both"/>
              <w:rPr>
                <w:rFonts w:ascii="Calibri" w:hAnsi="Calibri" w:cs="Calibri"/>
                <w:bCs/>
              </w:rPr>
            </w:pPr>
            <w:r w:rsidRPr="00207E08">
              <w:rPr>
                <w:rFonts w:ascii="Calibri" w:hAnsi="Calibri" w:cs="Calibri"/>
                <w:bCs/>
                <w:highlight w:val="black"/>
              </w:rPr>
              <w:t>595178810</w:t>
            </w:r>
            <w:r w:rsidR="00C03F90" w:rsidRPr="00207E08">
              <w:rPr>
                <w:rFonts w:ascii="Calibri" w:hAnsi="Calibri" w:cs="Calibri"/>
                <w:bCs/>
                <w:highlight w:val="black"/>
              </w:rPr>
              <w:t xml:space="preserve"> / skolka.janackova@seznam.cz</w:t>
            </w:r>
            <w:r w:rsidR="00C03F90" w:rsidRPr="00C03F90">
              <w:rPr>
                <w:rFonts w:ascii="Calibri" w:hAnsi="Calibri" w:cs="Calibri"/>
                <w:bCs/>
              </w:rPr>
              <w:t xml:space="preserve">                     </w:t>
            </w:r>
          </w:p>
        </w:tc>
      </w:tr>
      <w:tr w:rsidR="00054833" w:rsidRPr="00C03F90" w14:paraId="7FF7296C" w14:textId="77777777" w:rsidTr="00054833">
        <w:tc>
          <w:tcPr>
            <w:tcW w:w="2943" w:type="dxa"/>
            <w:vAlign w:val="center"/>
          </w:tcPr>
          <w:p w14:paraId="78D67733" w14:textId="77777777" w:rsidR="00054833" w:rsidRPr="00C03F90" w:rsidRDefault="0005483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69" w:type="dxa"/>
          </w:tcPr>
          <w:p w14:paraId="56A7D730" w14:textId="77777777" w:rsidR="00054833" w:rsidRPr="00C03F90" w:rsidRDefault="000548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54833" w:rsidRPr="00C03F90" w14:paraId="56F29B81" w14:textId="77777777" w:rsidTr="00054833">
        <w:tc>
          <w:tcPr>
            <w:tcW w:w="2943" w:type="dxa"/>
            <w:vAlign w:val="center"/>
          </w:tcPr>
          <w:p w14:paraId="47FCFE08" w14:textId="77777777" w:rsidR="00054833" w:rsidRPr="00C03F90" w:rsidRDefault="0005483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69" w:type="dxa"/>
          </w:tcPr>
          <w:p w14:paraId="4FAA6507" w14:textId="77777777" w:rsidR="00054833" w:rsidRPr="00C03F90" w:rsidRDefault="000548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54833" w:rsidRPr="00C03F90" w14:paraId="2259FBAB" w14:textId="77777777" w:rsidTr="00054833">
        <w:tc>
          <w:tcPr>
            <w:tcW w:w="2943" w:type="dxa"/>
            <w:vAlign w:val="center"/>
            <w:hideMark/>
          </w:tcPr>
          <w:p w14:paraId="34447529" w14:textId="77777777" w:rsidR="00054833" w:rsidRPr="00C03F90" w:rsidRDefault="00054833">
            <w:pPr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Prodávající:</w:t>
            </w:r>
          </w:p>
        </w:tc>
        <w:tc>
          <w:tcPr>
            <w:tcW w:w="6269" w:type="dxa"/>
          </w:tcPr>
          <w:p w14:paraId="414F82CE" w14:textId="77777777" w:rsidR="00054833" w:rsidRPr="00C03F90" w:rsidRDefault="0005483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54833" w:rsidRPr="00C03F90" w14:paraId="73E2B962" w14:textId="77777777" w:rsidTr="00054833">
        <w:tc>
          <w:tcPr>
            <w:tcW w:w="2943" w:type="dxa"/>
            <w:vAlign w:val="center"/>
            <w:hideMark/>
          </w:tcPr>
          <w:p w14:paraId="711898FF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Obchodní firma/Jméno, příjmení:</w:t>
            </w:r>
          </w:p>
        </w:tc>
        <w:tc>
          <w:tcPr>
            <w:tcW w:w="6269" w:type="dxa"/>
            <w:vAlign w:val="center"/>
            <w:hideMark/>
          </w:tcPr>
          <w:p w14:paraId="57B27296" w14:textId="080500A8" w:rsidR="00054833" w:rsidRPr="00C03F90" w:rsidRDefault="00D1369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ACER WOODWAY s.r.o.</w:t>
            </w:r>
          </w:p>
        </w:tc>
      </w:tr>
      <w:tr w:rsidR="00054833" w:rsidRPr="00C03F90" w14:paraId="40AFADE1" w14:textId="77777777" w:rsidTr="00054833">
        <w:tc>
          <w:tcPr>
            <w:tcW w:w="2943" w:type="dxa"/>
            <w:vAlign w:val="center"/>
            <w:hideMark/>
          </w:tcPr>
          <w:p w14:paraId="5BEEDD16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Sídlo/Místo podnikání:</w:t>
            </w:r>
          </w:p>
        </w:tc>
        <w:tc>
          <w:tcPr>
            <w:tcW w:w="6269" w:type="dxa"/>
            <w:vAlign w:val="center"/>
            <w:hideMark/>
          </w:tcPr>
          <w:p w14:paraId="75A471D3" w14:textId="262620F6" w:rsidR="00054833" w:rsidRPr="00C03F90" w:rsidRDefault="00D1369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Karáskovo nám. 21, 615 00 Brno</w:t>
            </w:r>
          </w:p>
        </w:tc>
      </w:tr>
      <w:tr w:rsidR="00054833" w:rsidRPr="00C03F90" w14:paraId="76F8F821" w14:textId="77777777" w:rsidTr="00054833">
        <w:tc>
          <w:tcPr>
            <w:tcW w:w="2943" w:type="dxa"/>
            <w:vAlign w:val="center"/>
            <w:hideMark/>
          </w:tcPr>
          <w:p w14:paraId="2EAE5EE4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Statutární zástupce:</w:t>
            </w:r>
          </w:p>
        </w:tc>
        <w:tc>
          <w:tcPr>
            <w:tcW w:w="6269" w:type="dxa"/>
            <w:vAlign w:val="center"/>
            <w:hideMark/>
          </w:tcPr>
          <w:p w14:paraId="727B159C" w14:textId="01F22DD8" w:rsidR="00054833" w:rsidRPr="00C03F90" w:rsidRDefault="00D1369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Rostislav Paclík</w:t>
            </w:r>
          </w:p>
        </w:tc>
      </w:tr>
      <w:tr w:rsidR="00054833" w:rsidRPr="00C03F90" w14:paraId="7FA9D460" w14:textId="77777777" w:rsidTr="00054833">
        <w:tc>
          <w:tcPr>
            <w:tcW w:w="2943" w:type="dxa"/>
            <w:vAlign w:val="center"/>
            <w:hideMark/>
          </w:tcPr>
          <w:p w14:paraId="485410EF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Zástupce pro věci technické:</w:t>
            </w:r>
          </w:p>
        </w:tc>
        <w:tc>
          <w:tcPr>
            <w:tcW w:w="6269" w:type="dxa"/>
            <w:vAlign w:val="center"/>
            <w:hideMark/>
          </w:tcPr>
          <w:p w14:paraId="5C1A7FE8" w14:textId="2D776DB9" w:rsidR="00054833" w:rsidRPr="00C03F90" w:rsidRDefault="00D1369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Rostislav Paclík</w:t>
            </w:r>
          </w:p>
        </w:tc>
      </w:tr>
      <w:tr w:rsidR="00054833" w:rsidRPr="00C03F90" w14:paraId="638A9D2F" w14:textId="77777777" w:rsidTr="00054833">
        <w:tc>
          <w:tcPr>
            <w:tcW w:w="2943" w:type="dxa"/>
            <w:vAlign w:val="center"/>
            <w:hideMark/>
          </w:tcPr>
          <w:p w14:paraId="314552B3" w14:textId="77777777" w:rsidR="00054833" w:rsidRPr="00C03F90" w:rsidRDefault="00C03F9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IČ</w:t>
            </w:r>
            <w:r w:rsidR="00054833" w:rsidRPr="00C03F90">
              <w:rPr>
                <w:rFonts w:ascii="Calibri" w:hAnsi="Calibri" w:cs="Calibri"/>
                <w:bCs/>
              </w:rPr>
              <w:t>/DIČ:</w:t>
            </w:r>
          </w:p>
        </w:tc>
        <w:tc>
          <w:tcPr>
            <w:tcW w:w="6269" w:type="dxa"/>
            <w:vAlign w:val="center"/>
            <w:hideMark/>
          </w:tcPr>
          <w:p w14:paraId="4B825F30" w14:textId="6D61603F" w:rsidR="00054833" w:rsidRPr="00C03F90" w:rsidRDefault="00D1369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25343467</w:t>
            </w:r>
            <w:r w:rsidR="00054833" w:rsidRPr="00C03F90">
              <w:rPr>
                <w:rFonts w:ascii="Calibri" w:hAnsi="Calibri" w:cs="Calibri"/>
                <w:bCs/>
              </w:rPr>
              <w:t xml:space="preserve">/ </w:t>
            </w:r>
            <w:r>
              <w:rPr>
                <w:rFonts w:ascii="Calibri" w:hAnsi="Calibri" w:cs="Calibri"/>
                <w:bCs/>
              </w:rPr>
              <w:t xml:space="preserve"> CZ25343467</w:t>
            </w:r>
          </w:p>
        </w:tc>
      </w:tr>
      <w:tr w:rsidR="00054833" w:rsidRPr="00C03F90" w14:paraId="2FE0D357" w14:textId="77777777" w:rsidTr="00054833">
        <w:tc>
          <w:tcPr>
            <w:tcW w:w="2943" w:type="dxa"/>
            <w:vAlign w:val="center"/>
            <w:hideMark/>
          </w:tcPr>
          <w:p w14:paraId="57BD11BA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Bankovní spojení:</w:t>
            </w:r>
          </w:p>
        </w:tc>
        <w:tc>
          <w:tcPr>
            <w:tcW w:w="6269" w:type="dxa"/>
            <w:vAlign w:val="center"/>
            <w:hideMark/>
          </w:tcPr>
          <w:p w14:paraId="0B5DFDDE" w14:textId="1CDE8419" w:rsidR="00054833" w:rsidRPr="00C03F90" w:rsidRDefault="00577A86">
            <w:pPr>
              <w:rPr>
                <w:rFonts w:ascii="Calibri" w:hAnsi="Calibri" w:cs="Calibri"/>
                <w:bCs/>
              </w:rPr>
            </w:pPr>
            <w:r w:rsidRPr="00207E08">
              <w:rPr>
                <w:rFonts w:ascii="Calibri" w:hAnsi="Calibri" w:cs="Calibri"/>
                <w:bCs/>
                <w:highlight w:val="black"/>
              </w:rPr>
              <w:t>372681783/0300</w:t>
            </w:r>
          </w:p>
        </w:tc>
      </w:tr>
      <w:tr w:rsidR="00054833" w:rsidRPr="00C03F90" w14:paraId="23F8FBEB" w14:textId="77777777" w:rsidTr="00054833">
        <w:tc>
          <w:tcPr>
            <w:tcW w:w="2943" w:type="dxa"/>
            <w:vAlign w:val="center"/>
            <w:hideMark/>
          </w:tcPr>
          <w:p w14:paraId="5F187217" w14:textId="77777777" w:rsidR="00054833" w:rsidRPr="00C03F90" w:rsidRDefault="0005483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269" w:type="dxa"/>
            <w:vAlign w:val="center"/>
            <w:hideMark/>
          </w:tcPr>
          <w:p w14:paraId="47DDD31E" w14:textId="1F7E7672" w:rsidR="00054833" w:rsidRPr="00C03F90" w:rsidRDefault="00054833">
            <w:pPr>
              <w:rPr>
                <w:rFonts w:ascii="Calibri" w:hAnsi="Calibri" w:cs="Calibri"/>
                <w:bCs/>
              </w:rPr>
            </w:pPr>
          </w:p>
        </w:tc>
      </w:tr>
    </w:tbl>
    <w:p w14:paraId="21E52DEE" w14:textId="77777777" w:rsidR="00054833" w:rsidRPr="00C03F90" w:rsidRDefault="00054833" w:rsidP="00054833">
      <w:pPr>
        <w:jc w:val="both"/>
        <w:rPr>
          <w:rFonts w:ascii="Calibri" w:eastAsia="Times New Roman" w:hAnsi="Calibri" w:cs="Calibri"/>
          <w:b/>
        </w:rPr>
      </w:pPr>
    </w:p>
    <w:p w14:paraId="701FC8D8" w14:textId="77777777" w:rsidR="00054833" w:rsidRPr="00C03F90" w:rsidRDefault="00054833" w:rsidP="00054833">
      <w:pPr>
        <w:jc w:val="both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 xml:space="preserve">kupující a prodávající dále jen smluvní strany  </w:t>
      </w:r>
    </w:p>
    <w:p w14:paraId="0E68E7F4" w14:textId="77777777" w:rsidR="00054833" w:rsidRPr="00C03F90" w:rsidRDefault="00054833" w:rsidP="00054833">
      <w:pPr>
        <w:jc w:val="both"/>
        <w:rPr>
          <w:rFonts w:ascii="Calibri" w:hAnsi="Calibri" w:cs="Calibri"/>
        </w:rPr>
      </w:pPr>
    </w:p>
    <w:p w14:paraId="69973B41" w14:textId="5F4A0467" w:rsidR="00054833" w:rsidRPr="00C03F90" w:rsidRDefault="00C03F90" w:rsidP="00054833">
      <w:pPr>
        <w:jc w:val="both"/>
        <w:rPr>
          <w:rFonts w:ascii="Calibri" w:hAnsi="Calibri" w:cs="Calibri"/>
        </w:rPr>
      </w:pPr>
      <w:r w:rsidRPr="00D81124">
        <w:rPr>
          <w:rFonts w:ascii="Calibri" w:hAnsi="Calibri" w:cs="Calibri"/>
        </w:rPr>
        <w:t xml:space="preserve">uzavírají </w:t>
      </w:r>
      <w:r w:rsidR="00054833" w:rsidRPr="00D81124">
        <w:rPr>
          <w:rFonts w:ascii="Calibri" w:hAnsi="Calibri" w:cs="Calibri"/>
        </w:rPr>
        <w:t>dle § 2079 a násl. zák. č. 89/</w:t>
      </w:r>
      <w:r w:rsidR="004C0A29" w:rsidRPr="00D81124">
        <w:rPr>
          <w:rFonts w:ascii="Calibri" w:hAnsi="Calibri" w:cs="Calibri"/>
        </w:rPr>
        <w:t>2012 Sb., občans</w:t>
      </w:r>
      <w:r w:rsidR="007C5FBC" w:rsidRPr="00D81124">
        <w:rPr>
          <w:rFonts w:ascii="Calibri" w:hAnsi="Calibri" w:cs="Calibri"/>
        </w:rPr>
        <w:t xml:space="preserve">kého zákoníku v platném znění, </w:t>
      </w:r>
      <w:r w:rsidR="00054833" w:rsidRPr="00D81124">
        <w:rPr>
          <w:rFonts w:ascii="Calibri" w:hAnsi="Calibri" w:cs="Calibri"/>
        </w:rPr>
        <w:t xml:space="preserve">kupní smlouvu </w:t>
      </w:r>
      <w:r w:rsidR="004C0A29" w:rsidRPr="00D81124">
        <w:rPr>
          <w:rFonts w:ascii="Calibri" w:hAnsi="Calibri" w:cs="Calibri"/>
        </w:rPr>
        <w:t xml:space="preserve"> </w:t>
      </w:r>
      <w:r w:rsidR="00054833" w:rsidRPr="00D81124">
        <w:rPr>
          <w:rFonts w:ascii="Calibri" w:hAnsi="Calibri" w:cs="Calibri"/>
        </w:rPr>
        <w:t xml:space="preserve">k veřejné zakázce </w:t>
      </w:r>
      <w:r w:rsidR="00054833" w:rsidRPr="00D81124">
        <w:rPr>
          <w:rFonts w:ascii="Calibri" w:hAnsi="Calibri" w:cs="Calibri"/>
          <w:b/>
        </w:rPr>
        <w:t>„</w:t>
      </w:r>
      <w:r w:rsidR="007A51CA">
        <w:rPr>
          <w:rFonts w:ascii="Times New Roman" w:hAnsi="Times New Roman"/>
          <w:b/>
        </w:rPr>
        <w:t>Herní prvky na zahradě Mateřské školy ul. Smetanova 1000 a Nová Ves 322</w:t>
      </w:r>
      <w:r w:rsidR="00054833" w:rsidRPr="00D81124">
        <w:rPr>
          <w:rFonts w:ascii="Calibri" w:hAnsi="Calibri" w:cs="Calibri"/>
          <w:b/>
        </w:rPr>
        <w:t>“</w:t>
      </w:r>
      <w:r w:rsidR="004C0A29" w:rsidRPr="00C03F90">
        <w:rPr>
          <w:rFonts w:ascii="Calibri" w:hAnsi="Calibri" w:cs="Calibri"/>
        </w:rPr>
        <w:t xml:space="preserve"> takto:</w:t>
      </w:r>
    </w:p>
    <w:p w14:paraId="69C90E9E" w14:textId="77777777" w:rsidR="00054833" w:rsidRPr="00C03F90" w:rsidRDefault="00054833" w:rsidP="00054833">
      <w:pPr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1</w:t>
      </w:r>
    </w:p>
    <w:p w14:paraId="6142B3B7" w14:textId="77777777" w:rsidR="00054833" w:rsidRPr="00C03F90" w:rsidRDefault="00054833" w:rsidP="007C5FBC">
      <w:pPr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PŘEDMĚT SMLOUVY</w:t>
      </w:r>
    </w:p>
    <w:p w14:paraId="56F55808" w14:textId="6832B3BD" w:rsidR="00054833" w:rsidRPr="00C03F90" w:rsidRDefault="00054833" w:rsidP="00054833">
      <w:pPr>
        <w:pStyle w:val="Odstavecseseznamem"/>
        <w:numPr>
          <w:ilvl w:val="0"/>
          <w:numId w:val="11"/>
        </w:numPr>
        <w:tabs>
          <w:tab w:val="left" w:pos="5387"/>
        </w:tabs>
        <w:spacing w:after="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Předmětem smlouvy je závazek prodávajícího dodat kupujícímu a umožnit mu nabýt vlastnické právo ke zboží vymezenému v příloze č. 1 této smlouvy (dále jen „</w:t>
      </w:r>
      <w:r w:rsidRPr="00C03F90">
        <w:rPr>
          <w:rFonts w:ascii="Calibri" w:hAnsi="Calibri" w:cs="Calibri"/>
          <w:i/>
          <w:iCs/>
        </w:rPr>
        <w:t>zboží</w:t>
      </w:r>
      <w:r w:rsidRPr="00C03F90">
        <w:rPr>
          <w:rFonts w:ascii="Calibri" w:hAnsi="Calibri" w:cs="Calibri"/>
        </w:rPr>
        <w:t>“) a kupující se zavazuje zaplatit sjednanou cenu</w:t>
      </w:r>
      <w:r w:rsidR="00C1189D">
        <w:rPr>
          <w:rFonts w:ascii="Calibri" w:hAnsi="Calibri" w:cs="Calibri"/>
        </w:rPr>
        <w:t xml:space="preserve"> a zboží převzít.</w:t>
      </w:r>
    </w:p>
    <w:p w14:paraId="1D3F21F8" w14:textId="77777777" w:rsidR="00054833" w:rsidRPr="00C03F90" w:rsidRDefault="00054833" w:rsidP="00054833">
      <w:pPr>
        <w:pStyle w:val="Odstavecseseznamem"/>
        <w:tabs>
          <w:tab w:val="left" w:pos="5387"/>
        </w:tabs>
        <w:jc w:val="both"/>
        <w:rPr>
          <w:rFonts w:ascii="Calibri" w:hAnsi="Calibri" w:cs="Calibri"/>
        </w:rPr>
      </w:pPr>
    </w:p>
    <w:p w14:paraId="1A06F2A0" w14:textId="4D8C5D25" w:rsidR="00054833" w:rsidRPr="00C03F90" w:rsidRDefault="00054833" w:rsidP="00054833">
      <w:pPr>
        <w:pStyle w:val="Odstavecseseznamem"/>
        <w:numPr>
          <w:ilvl w:val="0"/>
          <w:numId w:val="11"/>
        </w:numPr>
        <w:tabs>
          <w:tab w:val="left" w:pos="5387"/>
        </w:tabs>
        <w:spacing w:after="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Součástí dodávky zboží je i dodání dokladů potřebných pro užívání předmětu koupě. </w:t>
      </w:r>
      <w:r w:rsidR="00C1189D">
        <w:rPr>
          <w:rFonts w:ascii="Calibri" w:hAnsi="Calibri" w:cs="Calibri"/>
        </w:rPr>
        <w:t xml:space="preserve">To jsou </w:t>
      </w:r>
      <w:r w:rsidR="00C1189D" w:rsidRPr="00F378EF">
        <w:rPr>
          <w:rFonts w:cstheme="minorHAnsi"/>
        </w:rPr>
        <w:t>herní prvk</w:t>
      </w:r>
      <w:r w:rsidR="00C1189D">
        <w:rPr>
          <w:rFonts w:cstheme="minorHAnsi"/>
        </w:rPr>
        <w:t>y</w:t>
      </w:r>
      <w:r w:rsidR="00C1189D" w:rsidRPr="00F378EF">
        <w:rPr>
          <w:rFonts w:cstheme="minorHAnsi"/>
        </w:rPr>
        <w:t xml:space="preserve">. Popis herních prvků MŠ Smetanova – sestava </w:t>
      </w:r>
      <w:proofErr w:type="spellStart"/>
      <w:r w:rsidR="00C1189D" w:rsidRPr="00F378EF">
        <w:rPr>
          <w:rFonts w:cstheme="minorHAnsi"/>
        </w:rPr>
        <w:t>dvouvěží</w:t>
      </w:r>
      <w:proofErr w:type="spellEnd"/>
      <w:r w:rsidR="00C1189D" w:rsidRPr="00F378EF">
        <w:rPr>
          <w:rFonts w:cstheme="minorHAnsi"/>
        </w:rPr>
        <w:t xml:space="preserve"> se stříškou a skluzavkou, </w:t>
      </w:r>
      <w:proofErr w:type="spellStart"/>
      <w:r w:rsidR="00C1189D" w:rsidRPr="00F378EF">
        <w:rPr>
          <w:rFonts w:cstheme="minorHAnsi"/>
        </w:rPr>
        <w:t>uhelníková</w:t>
      </w:r>
      <w:proofErr w:type="spellEnd"/>
      <w:r w:rsidR="00C1189D" w:rsidRPr="00F378EF">
        <w:rPr>
          <w:rFonts w:cstheme="minorHAnsi"/>
        </w:rPr>
        <w:t xml:space="preserve"> cvičná stěna, MŠ Nová Ves – sestava </w:t>
      </w:r>
      <w:proofErr w:type="spellStart"/>
      <w:r w:rsidR="00C1189D" w:rsidRPr="00F378EF">
        <w:rPr>
          <w:rFonts w:cstheme="minorHAnsi"/>
        </w:rPr>
        <w:t>dvouvěží</w:t>
      </w:r>
      <w:proofErr w:type="spellEnd"/>
      <w:r w:rsidR="00C1189D" w:rsidRPr="00F378EF">
        <w:rPr>
          <w:rFonts w:cstheme="minorHAnsi"/>
        </w:rPr>
        <w:t xml:space="preserve"> se stříškou a skluzavkou</w:t>
      </w:r>
    </w:p>
    <w:p w14:paraId="17969B33" w14:textId="77777777" w:rsidR="004C0A29" w:rsidRPr="00C03F90" w:rsidRDefault="004C0A29" w:rsidP="004C0A29">
      <w:pPr>
        <w:pStyle w:val="Odstavecseseznamem"/>
        <w:rPr>
          <w:rFonts w:ascii="Calibri" w:hAnsi="Calibri" w:cs="Calibri"/>
        </w:rPr>
      </w:pPr>
    </w:p>
    <w:p w14:paraId="07CCBA6A" w14:textId="77777777" w:rsidR="004C0A29" w:rsidRPr="00C03F90" w:rsidRDefault="004C0A29" w:rsidP="004C0A29">
      <w:pPr>
        <w:pStyle w:val="Odstavecseseznamem"/>
        <w:tabs>
          <w:tab w:val="left" w:pos="5387"/>
        </w:tabs>
        <w:spacing w:after="0" w:line="240" w:lineRule="auto"/>
        <w:jc w:val="both"/>
        <w:rPr>
          <w:rFonts w:ascii="Calibri" w:hAnsi="Calibri" w:cs="Calibri"/>
        </w:rPr>
      </w:pPr>
    </w:p>
    <w:p w14:paraId="5418218A" w14:textId="77777777" w:rsidR="00054833" w:rsidRPr="00C03F90" w:rsidRDefault="00054833" w:rsidP="00054833">
      <w:pPr>
        <w:keepNext/>
        <w:spacing w:before="120"/>
        <w:jc w:val="center"/>
        <w:rPr>
          <w:rFonts w:ascii="Calibri" w:hAnsi="Calibri" w:cs="Calibri"/>
          <w:b/>
          <w:lang w:eastAsia="cs-CZ"/>
        </w:rPr>
      </w:pPr>
      <w:r w:rsidRPr="00C03F90">
        <w:rPr>
          <w:rFonts w:ascii="Calibri" w:hAnsi="Calibri" w:cs="Calibri"/>
          <w:b/>
        </w:rPr>
        <w:lastRenderedPageBreak/>
        <w:t>článek 2</w:t>
      </w:r>
    </w:p>
    <w:p w14:paraId="3CCB8B57" w14:textId="77777777" w:rsidR="00054833" w:rsidRPr="00C03F90" w:rsidRDefault="00054833" w:rsidP="00054833">
      <w:pPr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Cena plnĚNÍ</w:t>
      </w:r>
    </w:p>
    <w:p w14:paraId="67AD6B22" w14:textId="77777777" w:rsidR="00054833" w:rsidRPr="00C03F90" w:rsidRDefault="00054833" w:rsidP="00054833">
      <w:pPr>
        <w:pStyle w:val="Odstavecseseznamem"/>
        <w:keepLines/>
        <w:numPr>
          <w:ilvl w:val="0"/>
          <w:numId w:val="12"/>
        </w:numPr>
        <w:suppressAutoHyphens/>
        <w:rPr>
          <w:rFonts w:ascii="Calibri" w:hAnsi="Calibri" w:cs="Calibri"/>
        </w:rPr>
      </w:pPr>
      <w:r w:rsidRPr="00C03F90">
        <w:rPr>
          <w:rFonts w:ascii="Calibri" w:hAnsi="Calibri" w:cs="Calibri"/>
        </w:rPr>
        <w:t>Kupní cena za zboží se sjednává 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054833" w:rsidRPr="00C03F90" w14:paraId="4C038F59" w14:textId="77777777" w:rsidTr="00054833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F217" w14:textId="77777777" w:rsidR="00054833" w:rsidRPr="00C03F90" w:rsidRDefault="00054833">
            <w:pPr>
              <w:keepNext/>
              <w:keepLines/>
              <w:tabs>
                <w:tab w:val="left" w:pos="4320"/>
              </w:tabs>
              <w:rPr>
                <w:rFonts w:ascii="Calibri" w:hAnsi="Calibri" w:cs="Calibri"/>
                <w:b/>
                <w:caps/>
              </w:rPr>
            </w:pPr>
            <w:r w:rsidRPr="00C03F90">
              <w:rPr>
                <w:rFonts w:ascii="Calibri" w:hAnsi="Calibri" w:cs="Calibri"/>
                <w:b/>
                <w:caps/>
              </w:rPr>
              <w:t>cena celkem bez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FDB2" w14:textId="674111FD" w:rsidR="00054833" w:rsidRPr="00C03F90" w:rsidRDefault="00577A86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449 736</w:t>
            </w:r>
            <w:r w:rsidR="00054833" w:rsidRPr="00C03F90">
              <w:rPr>
                <w:rFonts w:ascii="Calibri" w:hAnsi="Calibri" w:cs="Calibri"/>
              </w:rPr>
              <w:t>,- Kč</w:t>
            </w:r>
          </w:p>
        </w:tc>
      </w:tr>
      <w:tr w:rsidR="00054833" w:rsidRPr="00C03F90" w14:paraId="2CD053BB" w14:textId="77777777" w:rsidTr="00054833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3993" w14:textId="77777777" w:rsidR="00054833" w:rsidRPr="00C03F90" w:rsidRDefault="00054833">
            <w:pPr>
              <w:keepLines/>
              <w:tabs>
                <w:tab w:val="left" w:pos="4320"/>
              </w:tabs>
              <w:rPr>
                <w:rFonts w:ascii="Calibri" w:hAnsi="Calibri" w:cs="Calibri"/>
                <w:b/>
                <w:caps/>
              </w:rPr>
            </w:pPr>
            <w:r w:rsidRPr="00C03F90">
              <w:rPr>
                <w:rFonts w:ascii="Calibri" w:hAnsi="Calibri" w:cs="Calibri"/>
                <w:b/>
                <w:caps/>
              </w:rPr>
              <w:t>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99FD" w14:textId="44C803DE" w:rsidR="00054833" w:rsidRPr="00C03F90" w:rsidRDefault="00577A86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94 445</w:t>
            </w:r>
            <w:r w:rsidR="00054833" w:rsidRPr="00C03F90">
              <w:rPr>
                <w:rFonts w:ascii="Calibri" w:hAnsi="Calibri" w:cs="Calibri"/>
              </w:rPr>
              <w:t>,- Kč</w:t>
            </w:r>
          </w:p>
        </w:tc>
      </w:tr>
      <w:tr w:rsidR="00054833" w:rsidRPr="00C03F90" w14:paraId="44DBF9C4" w14:textId="77777777" w:rsidTr="00054833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F816" w14:textId="77777777" w:rsidR="00054833" w:rsidRPr="00C03F90" w:rsidRDefault="00054833">
            <w:pPr>
              <w:keepLines/>
              <w:tabs>
                <w:tab w:val="left" w:pos="4320"/>
              </w:tabs>
              <w:rPr>
                <w:rFonts w:ascii="Calibri" w:hAnsi="Calibri" w:cs="Calibri"/>
                <w:b/>
                <w:caps/>
              </w:rPr>
            </w:pPr>
            <w:r w:rsidRPr="00C03F90">
              <w:rPr>
                <w:rFonts w:ascii="Calibri" w:hAnsi="Calibri" w:cs="Calibri"/>
                <w:b/>
                <w:caps/>
              </w:rPr>
              <w:t>Cena celkem včetně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44F2" w14:textId="20F84818" w:rsidR="00054833" w:rsidRPr="00C03F90" w:rsidRDefault="00577A86">
            <w:pPr>
              <w:jc w:val="righ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544 180,56</w:t>
            </w:r>
            <w:r w:rsidR="00054833" w:rsidRPr="00C03F90">
              <w:rPr>
                <w:rFonts w:ascii="Calibri" w:hAnsi="Calibri" w:cs="Calibri"/>
              </w:rPr>
              <w:t xml:space="preserve"> Kč</w:t>
            </w:r>
          </w:p>
        </w:tc>
      </w:tr>
    </w:tbl>
    <w:p w14:paraId="4609A5CD" w14:textId="77777777" w:rsidR="00054833" w:rsidRPr="00C03F90" w:rsidRDefault="00054833" w:rsidP="00054833">
      <w:pPr>
        <w:keepLines/>
        <w:jc w:val="center"/>
        <w:rPr>
          <w:rFonts w:ascii="Calibri" w:eastAsia="Times New Roman" w:hAnsi="Calibri" w:cs="Calibri"/>
          <w:bCs/>
        </w:rPr>
      </w:pPr>
    </w:p>
    <w:p w14:paraId="7B2A7BE4" w14:textId="77777777" w:rsidR="007C5FBC" w:rsidRPr="007C5FBC" w:rsidRDefault="007C5FBC" w:rsidP="007C5FBC">
      <w:pPr>
        <w:keepNext/>
        <w:autoSpaceDE w:val="0"/>
        <w:autoSpaceDN w:val="0"/>
        <w:spacing w:before="120" w:after="240" w:line="240" w:lineRule="auto"/>
        <w:ind w:left="851" w:hanging="851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</w:rPr>
        <w:t xml:space="preserve">                </w:t>
      </w:r>
      <w:r w:rsidR="00054833" w:rsidRPr="007C5FBC">
        <w:rPr>
          <w:rFonts w:ascii="Calibri" w:hAnsi="Calibri" w:cs="Calibri"/>
        </w:rPr>
        <w:t xml:space="preserve">Cena plnění dle smlouvy je závazná, nejvýše přípustná, obsahující veškeré náklady </w:t>
      </w:r>
      <w:r>
        <w:rPr>
          <w:rFonts w:ascii="Calibri" w:hAnsi="Calibri" w:cs="Calibri"/>
        </w:rPr>
        <w:t xml:space="preserve"> </w:t>
      </w:r>
      <w:r w:rsidR="00054833" w:rsidRPr="007C5FBC">
        <w:rPr>
          <w:rFonts w:ascii="Calibri" w:hAnsi="Calibri" w:cs="Calibri"/>
        </w:rPr>
        <w:t>prodávajícího s dodávkou zboží, včetně dopravy do místa plnění</w:t>
      </w:r>
      <w:r w:rsidR="00C03F90" w:rsidRPr="007C5FBC">
        <w:rPr>
          <w:rFonts w:ascii="Calibri" w:hAnsi="Calibri" w:cs="Calibri"/>
        </w:rPr>
        <w:t>, instalace, zaškolení personálu a záruční</w:t>
      </w:r>
      <w:r>
        <w:rPr>
          <w:rFonts w:ascii="Calibri" w:hAnsi="Calibri" w:cs="Calibri"/>
        </w:rPr>
        <w:t xml:space="preserve">ho </w:t>
      </w:r>
      <w:r w:rsidR="00C03F90" w:rsidRPr="007C5FBC">
        <w:rPr>
          <w:rFonts w:ascii="Calibri" w:hAnsi="Calibri" w:cs="Calibri"/>
        </w:rPr>
        <w:t xml:space="preserve"> servis</w:t>
      </w:r>
      <w:r>
        <w:rPr>
          <w:rFonts w:ascii="Calibri" w:hAnsi="Calibri" w:cs="Calibri"/>
        </w:rPr>
        <w:t>u</w:t>
      </w:r>
      <w:r w:rsidR="00C03F90" w:rsidRPr="007C5FBC">
        <w:rPr>
          <w:rFonts w:ascii="Calibri" w:hAnsi="Calibri" w:cs="Calibri"/>
        </w:rPr>
        <w:t> po</w:t>
      </w:r>
      <w:r>
        <w:rPr>
          <w:rFonts w:ascii="Calibri" w:hAnsi="Calibri" w:cs="Calibri"/>
        </w:rPr>
        <w:t xml:space="preserve"> celou záruční</w:t>
      </w:r>
      <w:r w:rsidR="00C03F90" w:rsidRPr="007C5FBC">
        <w:rPr>
          <w:rFonts w:ascii="Calibri" w:hAnsi="Calibri" w:cs="Calibri"/>
        </w:rPr>
        <w:t xml:space="preserve"> dob</w:t>
      </w:r>
      <w:r>
        <w:rPr>
          <w:rFonts w:ascii="Calibri" w:hAnsi="Calibri" w:cs="Calibri"/>
        </w:rPr>
        <w:t>u.</w:t>
      </w:r>
    </w:p>
    <w:p w14:paraId="27DFD28A" w14:textId="77777777" w:rsidR="007C5FBC" w:rsidRPr="007C5FBC" w:rsidRDefault="007C5FBC" w:rsidP="007C5FBC">
      <w:pPr>
        <w:keepNext/>
        <w:autoSpaceDE w:val="0"/>
        <w:autoSpaceDN w:val="0"/>
        <w:spacing w:before="120" w:after="240" w:line="240" w:lineRule="auto"/>
        <w:ind w:left="360"/>
        <w:jc w:val="center"/>
        <w:rPr>
          <w:rFonts w:ascii="Calibri" w:hAnsi="Calibri" w:cs="Calibri"/>
          <w:b/>
          <w:lang w:eastAsia="cs-CZ"/>
        </w:rPr>
      </w:pPr>
    </w:p>
    <w:p w14:paraId="509CC396" w14:textId="77777777" w:rsidR="00054833" w:rsidRPr="007C5FBC" w:rsidRDefault="007C5FBC" w:rsidP="007C5FBC">
      <w:pPr>
        <w:pStyle w:val="Odstavecseseznamem"/>
        <w:keepNext/>
        <w:autoSpaceDE w:val="0"/>
        <w:autoSpaceDN w:val="0"/>
        <w:spacing w:before="120" w:after="240" w:line="240" w:lineRule="auto"/>
        <w:ind w:left="714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  <w:b/>
        </w:rPr>
        <w:t xml:space="preserve">                                                                    </w:t>
      </w:r>
      <w:r w:rsidR="00054833" w:rsidRPr="007C5FBC">
        <w:rPr>
          <w:rFonts w:ascii="Calibri" w:hAnsi="Calibri" w:cs="Calibri"/>
          <w:b/>
        </w:rPr>
        <w:t>článek 3</w:t>
      </w:r>
    </w:p>
    <w:p w14:paraId="290827F6" w14:textId="77777777" w:rsidR="00054833" w:rsidRPr="00C03F90" w:rsidRDefault="00054833" w:rsidP="00054833">
      <w:pPr>
        <w:keepNext/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 xml:space="preserve">DOBA, </w:t>
      </w:r>
      <w:r w:rsidRPr="00C03F90">
        <w:rPr>
          <w:rFonts w:ascii="Calibri" w:hAnsi="Calibri" w:cs="Calibri"/>
          <w:b/>
          <w:caps/>
        </w:rPr>
        <w:t>Místo A DALŠÍ PODMÍNKY PLNĚNÍ</w:t>
      </w:r>
    </w:p>
    <w:p w14:paraId="38F1D35F" w14:textId="12BB7CC5" w:rsidR="004C0A29" w:rsidRPr="007C5FBC" w:rsidRDefault="00054833" w:rsidP="007C5FBC">
      <w:pPr>
        <w:pStyle w:val="Odstavecseseznamem"/>
        <w:numPr>
          <w:ilvl w:val="0"/>
          <w:numId w:val="13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Zboží odevzdá prodávající kupujícímu osobně</w:t>
      </w:r>
      <w:r w:rsidR="00C1189D">
        <w:rPr>
          <w:rFonts w:ascii="Calibri" w:hAnsi="Calibri" w:cs="Calibri"/>
        </w:rPr>
        <w:t xml:space="preserve"> v MŠ Smetanova 1000 a MŠ Nová Ves 322</w:t>
      </w:r>
      <w:r w:rsidRPr="00C03F90">
        <w:rPr>
          <w:rFonts w:ascii="Calibri" w:hAnsi="Calibri" w:cs="Calibri"/>
        </w:rPr>
        <w:t xml:space="preserve">, </w:t>
      </w:r>
      <w:r w:rsidRPr="00C03F90">
        <w:rPr>
          <w:rFonts w:ascii="Calibri" w:hAnsi="Calibri" w:cs="Calibri"/>
          <w:b/>
          <w:bCs/>
        </w:rPr>
        <w:t xml:space="preserve">a </w:t>
      </w:r>
      <w:r w:rsidR="00102A00" w:rsidRPr="00C03F90">
        <w:rPr>
          <w:rFonts w:ascii="Calibri" w:hAnsi="Calibri" w:cs="Calibri"/>
          <w:b/>
          <w:bCs/>
        </w:rPr>
        <w:t xml:space="preserve">to nejpozději </w:t>
      </w:r>
      <w:r w:rsidR="007A51CA">
        <w:rPr>
          <w:rFonts w:ascii="Calibri" w:hAnsi="Calibri" w:cs="Calibri"/>
          <w:b/>
          <w:bCs/>
        </w:rPr>
        <w:t>30.6.2023</w:t>
      </w:r>
      <w:r w:rsidRPr="00C03F90">
        <w:rPr>
          <w:rFonts w:ascii="Calibri" w:hAnsi="Calibri" w:cs="Calibri"/>
          <w:b/>
          <w:bCs/>
        </w:rPr>
        <w:t xml:space="preserve"> od účinnosti smlouvy.</w:t>
      </w:r>
      <w:r w:rsidRPr="00C03F90">
        <w:rPr>
          <w:rFonts w:ascii="Calibri" w:hAnsi="Calibri" w:cs="Calibri"/>
        </w:rPr>
        <w:t xml:space="preserve"> </w:t>
      </w:r>
    </w:p>
    <w:p w14:paraId="3046B689" w14:textId="77777777" w:rsidR="00054833" w:rsidRPr="007C5FBC" w:rsidRDefault="00054833" w:rsidP="007C5FBC">
      <w:pPr>
        <w:pStyle w:val="Odstavecseseznamem"/>
        <w:numPr>
          <w:ilvl w:val="0"/>
          <w:numId w:val="13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Prodávající v místě plnění svými silami a na vlastní náklady předvede funkčnost dodaného zboží. </w:t>
      </w:r>
    </w:p>
    <w:p w14:paraId="23D56323" w14:textId="531EEA76" w:rsidR="00054833" w:rsidRPr="007C5FBC" w:rsidRDefault="00054833" w:rsidP="007C5FBC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Kupující nepřevezme zboží nesplňující požadavky dle přílohy </w:t>
      </w:r>
      <w:r w:rsidR="00C1189D">
        <w:rPr>
          <w:rFonts w:ascii="Calibri" w:hAnsi="Calibri" w:cs="Calibri"/>
        </w:rPr>
        <w:t xml:space="preserve">č.1 technická </w:t>
      </w:r>
      <w:proofErr w:type="spellStart"/>
      <w:r w:rsidR="00C1189D">
        <w:rPr>
          <w:rFonts w:ascii="Calibri" w:hAnsi="Calibri" w:cs="Calibri"/>
        </w:rPr>
        <w:t>cpecifikace</w:t>
      </w:r>
      <w:proofErr w:type="spellEnd"/>
      <w:r w:rsidR="00C1189D">
        <w:rPr>
          <w:rFonts w:ascii="Calibri" w:hAnsi="Calibri" w:cs="Calibri"/>
        </w:rPr>
        <w:t>.</w:t>
      </w:r>
    </w:p>
    <w:p w14:paraId="4C49067D" w14:textId="5C4EE12B" w:rsidR="00054833" w:rsidRPr="00C03F90" w:rsidRDefault="00054833" w:rsidP="00054833">
      <w:pPr>
        <w:pStyle w:val="Odstavecseseznamem"/>
        <w:numPr>
          <w:ilvl w:val="0"/>
          <w:numId w:val="13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O odevzdání a převzetí zboží prodáva</w:t>
      </w:r>
      <w:r w:rsidR="004C0A29" w:rsidRPr="00C03F90">
        <w:rPr>
          <w:rFonts w:ascii="Calibri" w:hAnsi="Calibri" w:cs="Calibri"/>
        </w:rPr>
        <w:t xml:space="preserve">jící vyhotoví protokol o převzetí </w:t>
      </w:r>
      <w:r w:rsidRPr="00C03F90">
        <w:rPr>
          <w:rFonts w:ascii="Calibri" w:hAnsi="Calibri" w:cs="Calibri"/>
        </w:rPr>
        <w:t>, a to mezi oběma smluvními stranami, kterým se potvrdí úplnost dodávky. Vlastnictví ke zboží nabývá kupující jeho převzetím od prodávajícího stvrzeným</w:t>
      </w:r>
      <w:r w:rsidR="00C1189D">
        <w:rPr>
          <w:rFonts w:ascii="Calibri" w:hAnsi="Calibri" w:cs="Calibri"/>
        </w:rPr>
        <w:t xml:space="preserve"> podpisem</w:t>
      </w:r>
      <w:r w:rsidRPr="00C03F90">
        <w:rPr>
          <w:rFonts w:ascii="Calibri" w:hAnsi="Calibri" w:cs="Calibri"/>
        </w:rPr>
        <w:t xml:space="preserve"> dle tohoto ujednání.</w:t>
      </w:r>
    </w:p>
    <w:p w14:paraId="288ABBE8" w14:textId="77777777" w:rsidR="00054833" w:rsidRPr="00C03F90" w:rsidRDefault="00054833" w:rsidP="00054833">
      <w:pPr>
        <w:keepNext/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4</w:t>
      </w:r>
    </w:p>
    <w:p w14:paraId="6D578C98" w14:textId="77777777" w:rsidR="00054833" w:rsidRPr="00C03F90" w:rsidRDefault="00054833" w:rsidP="00054833">
      <w:pPr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Platební podmínky</w:t>
      </w:r>
    </w:p>
    <w:p w14:paraId="52B990D7" w14:textId="77777777" w:rsidR="00054833" w:rsidRPr="00C03F90" w:rsidRDefault="00054833" w:rsidP="00054833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Podkladem pro zaplacení bude daňový doklad (faktura), který bude obsahovat náležitosti, stanovené daňovými a účetními předpisy.</w:t>
      </w:r>
    </w:p>
    <w:p w14:paraId="33F6580E" w14:textId="77777777" w:rsidR="00054833" w:rsidRPr="00C03F90" w:rsidRDefault="00054833" w:rsidP="00054833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Fakturu je prodávající povinen vystavit </w:t>
      </w:r>
      <w:r w:rsidR="007C5FBC">
        <w:rPr>
          <w:rFonts w:ascii="Calibri" w:hAnsi="Calibri" w:cs="Calibri"/>
        </w:rPr>
        <w:t>a doručit do 2</w:t>
      </w:r>
      <w:r w:rsidRPr="00C03F90">
        <w:rPr>
          <w:rFonts w:ascii="Calibri" w:hAnsi="Calibri" w:cs="Calibri"/>
        </w:rPr>
        <w:t>0 dnů od odevzdání dodávky zboží způsobem dle této smlouvy.</w:t>
      </w:r>
    </w:p>
    <w:p w14:paraId="0C9CE3A9" w14:textId="77777777" w:rsidR="00054833" w:rsidRPr="00C03F90" w:rsidRDefault="00054833" w:rsidP="00054833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Faktura musí mimo jiné náležitosti obsahovat:</w:t>
      </w:r>
    </w:p>
    <w:p w14:paraId="79D68450" w14:textId="77777777" w:rsidR="00054833" w:rsidRPr="00C03F90" w:rsidRDefault="00054833" w:rsidP="00054833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označení platební doklad - faktura </w:t>
      </w:r>
    </w:p>
    <w:p w14:paraId="359EDA90" w14:textId="77777777" w:rsidR="00054833" w:rsidRPr="00C03F90" w:rsidRDefault="00054833" w:rsidP="00054833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celkovou sjednanou cenu bez DPH</w:t>
      </w:r>
    </w:p>
    <w:p w14:paraId="2A339690" w14:textId="77777777" w:rsidR="00054833" w:rsidRPr="00C03F90" w:rsidRDefault="00054833" w:rsidP="00054833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celkovou výši DPH</w:t>
      </w:r>
    </w:p>
    <w:p w14:paraId="1823DA65" w14:textId="77777777" w:rsidR="00054833" w:rsidRPr="00C03F90" w:rsidRDefault="00054833" w:rsidP="00054833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celkovou cenu s</w:t>
      </w:r>
      <w:r w:rsidR="004C0A29" w:rsidRPr="00C03F90">
        <w:rPr>
          <w:rFonts w:ascii="Calibri" w:hAnsi="Calibri" w:cs="Calibri"/>
        </w:rPr>
        <w:t> </w:t>
      </w:r>
      <w:r w:rsidRPr="00C03F90">
        <w:rPr>
          <w:rFonts w:ascii="Calibri" w:hAnsi="Calibri" w:cs="Calibri"/>
        </w:rPr>
        <w:t>DPH</w:t>
      </w:r>
    </w:p>
    <w:p w14:paraId="327E247E" w14:textId="77777777" w:rsidR="004C0A29" w:rsidRPr="00C03F90" w:rsidRDefault="004C0A29" w:rsidP="004C0A29">
      <w:pPr>
        <w:spacing w:after="0" w:line="240" w:lineRule="auto"/>
        <w:ind w:left="714"/>
        <w:jc w:val="both"/>
        <w:rPr>
          <w:rFonts w:ascii="Calibri" w:hAnsi="Calibri" w:cs="Calibri"/>
        </w:rPr>
      </w:pPr>
    </w:p>
    <w:p w14:paraId="2C4ABA69" w14:textId="77777777" w:rsidR="00054833" w:rsidRPr="00C03F90" w:rsidRDefault="00054833" w:rsidP="00054833">
      <w:pPr>
        <w:ind w:left="714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Přílohou </w:t>
      </w:r>
      <w:r w:rsidR="004C0A29" w:rsidRPr="00C03F90">
        <w:rPr>
          <w:rFonts w:ascii="Calibri" w:hAnsi="Calibri" w:cs="Calibri"/>
        </w:rPr>
        <w:t xml:space="preserve">faktury musí být protokol o převzetí zboží podepsaný shodně smluvními stranami </w:t>
      </w:r>
      <w:r w:rsidR="007C5FBC">
        <w:rPr>
          <w:rFonts w:ascii="Calibri" w:hAnsi="Calibri" w:cs="Calibri"/>
        </w:rPr>
        <w:t xml:space="preserve"> dle článku 3</w:t>
      </w:r>
      <w:r w:rsidRPr="00C03F90">
        <w:rPr>
          <w:rFonts w:ascii="Calibri" w:hAnsi="Calibri" w:cs="Calibri"/>
        </w:rPr>
        <w:t xml:space="preserve"> smlouvy.</w:t>
      </w:r>
    </w:p>
    <w:p w14:paraId="49DE104E" w14:textId="77777777" w:rsidR="00054833" w:rsidRPr="00C03F90" w:rsidRDefault="00054833" w:rsidP="00054833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Lhůta splatnosti faktury je 14 dnů od doručení kupujícímu.</w:t>
      </w:r>
    </w:p>
    <w:p w14:paraId="67246915" w14:textId="77777777" w:rsidR="00054833" w:rsidRPr="00C03F90" w:rsidRDefault="00054833" w:rsidP="00054833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Kupující nebude poskytovat zálohy. Platby budou probíhat výhradně v CZK a to bezhotovostním převodem na účet prodávajícího uvedený v záhlaví této smlouvy</w:t>
      </w:r>
      <w:r w:rsidR="007C5FBC">
        <w:rPr>
          <w:rFonts w:ascii="Calibri" w:hAnsi="Calibri" w:cs="Calibri"/>
        </w:rPr>
        <w:t xml:space="preserve">. </w:t>
      </w:r>
    </w:p>
    <w:p w14:paraId="7AE04848" w14:textId="77777777" w:rsidR="00054833" w:rsidRPr="00C03F90" w:rsidRDefault="00054833" w:rsidP="00054833">
      <w:pPr>
        <w:pStyle w:val="Odstavecseseznamem"/>
        <w:numPr>
          <w:ilvl w:val="0"/>
          <w:numId w:val="1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lastRenderedPageBreak/>
        <w:t>Daň z přidané hodnoty bude fakturována ve výši dle právních předpisů platných v době dodání zboží.</w:t>
      </w:r>
    </w:p>
    <w:p w14:paraId="0941E374" w14:textId="77777777" w:rsidR="00054833" w:rsidRPr="00C03F90" w:rsidRDefault="00054833" w:rsidP="00054833">
      <w:pPr>
        <w:keepNext/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5</w:t>
      </w:r>
    </w:p>
    <w:p w14:paraId="3FBF7ED4" w14:textId="77777777" w:rsidR="00054833" w:rsidRPr="00C03F90" w:rsidRDefault="00054833" w:rsidP="00054833">
      <w:pPr>
        <w:keepNext/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Záruční podmínky</w:t>
      </w:r>
    </w:p>
    <w:p w14:paraId="307172DE" w14:textId="77777777" w:rsidR="00054833" w:rsidRDefault="00054833" w:rsidP="00054833">
      <w:pPr>
        <w:pStyle w:val="Odstavecseseznamem"/>
        <w:numPr>
          <w:ilvl w:val="0"/>
          <w:numId w:val="16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Prodávající poskytne na zboží záruku</w:t>
      </w:r>
      <w:r w:rsidR="004C0A29" w:rsidRPr="00C03F90">
        <w:rPr>
          <w:rFonts w:ascii="Calibri" w:hAnsi="Calibri" w:cs="Calibri"/>
        </w:rPr>
        <w:t xml:space="preserve"> v délce 2</w:t>
      </w:r>
      <w:r w:rsidR="007C5FBC">
        <w:rPr>
          <w:rFonts w:ascii="Calibri" w:hAnsi="Calibri" w:cs="Calibri"/>
        </w:rPr>
        <w:t xml:space="preserve">4 kalendářních měsíců </w:t>
      </w:r>
      <w:r w:rsidR="004C0A29" w:rsidRPr="00C03F90">
        <w:rPr>
          <w:rFonts w:ascii="Calibri" w:hAnsi="Calibri" w:cs="Calibri"/>
        </w:rPr>
        <w:t xml:space="preserve"> počínaje dnem převzetí zboží.</w:t>
      </w:r>
      <w:r w:rsidRPr="00C03F90">
        <w:rPr>
          <w:rFonts w:ascii="Calibri" w:hAnsi="Calibri" w:cs="Calibri"/>
        </w:rPr>
        <w:t xml:space="preserve"> </w:t>
      </w:r>
    </w:p>
    <w:p w14:paraId="0B507F0D" w14:textId="77777777" w:rsidR="00A56D7A" w:rsidRPr="00C03F90" w:rsidRDefault="00A56D7A" w:rsidP="00054833">
      <w:pPr>
        <w:pStyle w:val="Odstavecseseznamem"/>
        <w:numPr>
          <w:ilvl w:val="0"/>
          <w:numId w:val="16"/>
        </w:numPr>
        <w:spacing w:before="12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Prodávající se zavazuje k záručnímu servisu po dobu 24 měsíců za dohodnutou cenu dle závazného rozpočtu.</w:t>
      </w:r>
    </w:p>
    <w:p w14:paraId="2A26C561" w14:textId="77777777" w:rsidR="00054833" w:rsidRPr="00C03F90" w:rsidRDefault="00054833" w:rsidP="00054833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Reklamaci lze uplatnit </w:t>
      </w:r>
      <w:r w:rsidR="00A56D7A">
        <w:rPr>
          <w:rFonts w:ascii="Calibri" w:hAnsi="Calibri" w:cs="Calibri"/>
        </w:rPr>
        <w:t xml:space="preserve">písemně </w:t>
      </w:r>
      <w:r w:rsidRPr="00C03F90">
        <w:rPr>
          <w:rFonts w:ascii="Calibri" w:hAnsi="Calibri" w:cs="Calibri"/>
        </w:rPr>
        <w:t>nejpozději</w:t>
      </w:r>
      <w:r w:rsidR="007C5FBC">
        <w:rPr>
          <w:rFonts w:ascii="Calibri" w:hAnsi="Calibri" w:cs="Calibri"/>
        </w:rPr>
        <w:t xml:space="preserve"> do posledního dne záruční </w:t>
      </w:r>
      <w:r w:rsidR="00A56D7A">
        <w:rPr>
          <w:rFonts w:ascii="Calibri" w:hAnsi="Calibri" w:cs="Calibri"/>
        </w:rPr>
        <w:t>doby</w:t>
      </w:r>
      <w:r w:rsidRPr="00C03F90">
        <w:rPr>
          <w:rFonts w:ascii="Calibri" w:hAnsi="Calibri" w:cs="Calibri"/>
        </w:rPr>
        <w:t>.</w:t>
      </w:r>
    </w:p>
    <w:p w14:paraId="2C6EE1CC" w14:textId="77777777" w:rsidR="007C5FBC" w:rsidRDefault="00054833" w:rsidP="007C5FBC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Veškeré vady zboží bude kupující povinen uplatnit u prodávajícího bez zbytečného odkladu poté, co vadu zjistil, a to formou oznámení obsahujícího specifikaci zjištěné vad</w:t>
      </w:r>
      <w:r w:rsidR="007C5FBC">
        <w:rPr>
          <w:rFonts w:ascii="Calibri" w:hAnsi="Calibri" w:cs="Calibri"/>
        </w:rPr>
        <w:t xml:space="preserve">y. Kupující bude vady oznamovat prostřednictvím e-mailu. </w:t>
      </w:r>
    </w:p>
    <w:p w14:paraId="34D9147E" w14:textId="77777777" w:rsidR="00054833" w:rsidRPr="00C03F90" w:rsidRDefault="007C5FBC" w:rsidP="007C5FBC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dobu reklamačního řízení se staví běh záruční doby.</w:t>
      </w:r>
    </w:p>
    <w:p w14:paraId="06F40742" w14:textId="77777777" w:rsidR="00054833" w:rsidRPr="00C03F90" w:rsidRDefault="00054833" w:rsidP="00054833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Nebude-li oprava ukončena </w:t>
      </w:r>
      <w:r w:rsidR="004C0A29" w:rsidRPr="00C03F90">
        <w:rPr>
          <w:rFonts w:ascii="Calibri" w:hAnsi="Calibri" w:cs="Calibri"/>
        </w:rPr>
        <w:t xml:space="preserve">nejpozději </w:t>
      </w:r>
      <w:r w:rsidRPr="00C03F90">
        <w:rPr>
          <w:rFonts w:ascii="Calibri" w:hAnsi="Calibri" w:cs="Calibri"/>
        </w:rPr>
        <w:t>do 30 dnů od jejího zahájení, má se za to, že výrobek je neopravitelný a prodávající je povinen neprodleně vyměnit zboží vadné za bezvadné při zachov</w:t>
      </w:r>
      <w:r w:rsidR="00A658C6">
        <w:rPr>
          <w:rFonts w:ascii="Calibri" w:hAnsi="Calibri" w:cs="Calibri"/>
        </w:rPr>
        <w:t>ání technických parametrů.</w:t>
      </w:r>
    </w:p>
    <w:p w14:paraId="5AC72E84" w14:textId="77777777" w:rsidR="00054833" w:rsidRPr="00C03F90" w:rsidRDefault="00054833" w:rsidP="00054833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Nezahájí-li prodáva</w:t>
      </w:r>
      <w:r w:rsidR="00346F58">
        <w:rPr>
          <w:rFonts w:ascii="Calibri" w:hAnsi="Calibri" w:cs="Calibri"/>
        </w:rPr>
        <w:t>jící opravu reklamované vady  do 1</w:t>
      </w:r>
      <w:r w:rsidRPr="00C03F90">
        <w:rPr>
          <w:rFonts w:ascii="Calibri" w:hAnsi="Calibri" w:cs="Calibri"/>
        </w:rPr>
        <w:t>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14:paraId="265058FE" w14:textId="77777777" w:rsidR="00054833" w:rsidRPr="00C03F90" w:rsidRDefault="00054833" w:rsidP="00054833">
      <w:pPr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6</w:t>
      </w:r>
    </w:p>
    <w:p w14:paraId="7372D659" w14:textId="77777777" w:rsidR="00054833" w:rsidRPr="00C03F90" w:rsidRDefault="00054833" w:rsidP="00054833">
      <w:pPr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Smluvní pokuty</w:t>
      </w:r>
    </w:p>
    <w:p w14:paraId="1795F884" w14:textId="77777777" w:rsidR="00054833" w:rsidRPr="00C03F90" w:rsidRDefault="00054833" w:rsidP="00054833">
      <w:pPr>
        <w:pStyle w:val="Odstavecseseznamem"/>
        <w:numPr>
          <w:ilvl w:val="0"/>
          <w:numId w:val="17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V případě nedodání zboží v termínu dohodnutém ve smlouvě, bude prodávajícímu ú</w:t>
      </w:r>
      <w:r w:rsidR="004C0A29" w:rsidRPr="00C03F90">
        <w:rPr>
          <w:rFonts w:ascii="Calibri" w:hAnsi="Calibri" w:cs="Calibri"/>
        </w:rPr>
        <w:t xml:space="preserve">čtována smluvní pokuta ve výši 1 </w:t>
      </w:r>
      <w:r w:rsidRPr="00C03F90">
        <w:rPr>
          <w:rFonts w:ascii="Calibri" w:hAnsi="Calibri" w:cs="Calibri"/>
        </w:rPr>
        <w:t>000</w:t>
      </w:r>
      <w:r w:rsidR="00102A00" w:rsidRPr="00C03F90">
        <w:rPr>
          <w:rFonts w:ascii="Calibri" w:hAnsi="Calibri" w:cs="Calibri"/>
        </w:rPr>
        <w:t>,-</w:t>
      </w:r>
      <w:r w:rsidRPr="00C03F90">
        <w:rPr>
          <w:rFonts w:ascii="Calibri" w:hAnsi="Calibri" w:cs="Calibri"/>
        </w:rPr>
        <w:t xml:space="preserve"> Kč za každý den prodlení.</w:t>
      </w:r>
    </w:p>
    <w:p w14:paraId="6F6B8DE2" w14:textId="77777777" w:rsidR="00054833" w:rsidRPr="00C03F90" w:rsidRDefault="00054833" w:rsidP="00054833">
      <w:pPr>
        <w:pStyle w:val="Odstavecseseznamem"/>
        <w:numPr>
          <w:ilvl w:val="0"/>
          <w:numId w:val="17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V případě prodlení kupujícího se zaplacením kupní ceny může prodávající požadovat po kupujícím úrok z prodlení ve výši 0,1 % z fakturované částky bez DPH za každý den prodlení. </w:t>
      </w:r>
    </w:p>
    <w:p w14:paraId="0C2EFE35" w14:textId="77777777" w:rsidR="00054833" w:rsidRPr="00C03F90" w:rsidRDefault="00054833" w:rsidP="00054833">
      <w:pPr>
        <w:pStyle w:val="Odstavecseseznamem"/>
        <w:numPr>
          <w:ilvl w:val="0"/>
          <w:numId w:val="17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Prodávající se zavazuje nastoupit k odstranění reklamovaných vad zboží v sídle kupujícího v termínu nejpozději do 2 pracovních dnů od nahlášení dle čl. 5 odst. 3; porušení tohoto závazku zakládá právo kupujícího požadovat smluvní pokutu ve výši 1</w:t>
      </w:r>
      <w:r w:rsidR="009161B4" w:rsidRPr="00C03F90">
        <w:rPr>
          <w:rFonts w:ascii="Calibri" w:hAnsi="Calibri" w:cs="Calibri"/>
        </w:rPr>
        <w:t xml:space="preserve"> </w:t>
      </w:r>
      <w:r w:rsidRPr="00C03F90">
        <w:rPr>
          <w:rFonts w:ascii="Calibri" w:hAnsi="Calibri" w:cs="Calibri"/>
        </w:rPr>
        <w:t>000</w:t>
      </w:r>
      <w:r w:rsidR="00102A00" w:rsidRPr="00C03F90">
        <w:rPr>
          <w:rFonts w:ascii="Calibri" w:hAnsi="Calibri" w:cs="Calibri"/>
        </w:rPr>
        <w:t>,-</w:t>
      </w:r>
      <w:r w:rsidRPr="00C03F90">
        <w:rPr>
          <w:rFonts w:ascii="Calibri" w:hAnsi="Calibri" w:cs="Calibri"/>
        </w:rPr>
        <w:t xml:space="preserve"> Kč za každý den prodlení. </w:t>
      </w:r>
    </w:p>
    <w:p w14:paraId="01DAE856" w14:textId="77777777" w:rsidR="00054833" w:rsidRPr="00C03F90" w:rsidRDefault="00054833" w:rsidP="00054833">
      <w:pPr>
        <w:keepNext/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7</w:t>
      </w:r>
    </w:p>
    <w:p w14:paraId="460FDDBE" w14:textId="77777777" w:rsidR="00054833" w:rsidRPr="00C03F90" w:rsidRDefault="00054833" w:rsidP="00054833">
      <w:pPr>
        <w:keepNext/>
        <w:spacing w:after="240"/>
        <w:jc w:val="center"/>
        <w:rPr>
          <w:rFonts w:ascii="Calibri" w:hAnsi="Calibri" w:cs="Calibri"/>
          <w:b/>
          <w:caps/>
        </w:rPr>
      </w:pPr>
      <w:r w:rsidRPr="00C03F90">
        <w:rPr>
          <w:rFonts w:ascii="Calibri" w:hAnsi="Calibri" w:cs="Calibri"/>
          <w:b/>
          <w:caps/>
        </w:rPr>
        <w:t>ZÁVĚREČNÁ USTANOVENÍ</w:t>
      </w:r>
    </w:p>
    <w:p w14:paraId="69BAAC32" w14:textId="77777777" w:rsidR="00054833" w:rsidRPr="00C03F90" w:rsidRDefault="00054833" w:rsidP="00054833">
      <w:pPr>
        <w:pStyle w:val="Odstavecseseznamem"/>
        <w:numPr>
          <w:ilvl w:val="0"/>
          <w:numId w:val="18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Pokud ve smlouvě není výslovně ujednáno jinak, řídí se právní vztahy smluvních stran příslušnými ustanoveními zák. č. 89/2012 Sb., občanského zákoníku, v platném znění.</w:t>
      </w:r>
    </w:p>
    <w:p w14:paraId="396CF9C5" w14:textId="43329CA3" w:rsidR="00054833" w:rsidRPr="00C03F90" w:rsidRDefault="00054833" w:rsidP="00054833">
      <w:pPr>
        <w:pStyle w:val="Odstavecseseznamem"/>
        <w:numPr>
          <w:ilvl w:val="0"/>
          <w:numId w:val="18"/>
        </w:numPr>
        <w:spacing w:before="120" w:after="12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Smlouva je vyhotovena ve </w:t>
      </w:r>
      <w:r w:rsidR="009161B4" w:rsidRPr="00C03F90">
        <w:rPr>
          <w:rFonts w:ascii="Calibri" w:hAnsi="Calibri" w:cs="Calibri"/>
          <w:b/>
          <w:bCs/>
        </w:rPr>
        <w:t>třech</w:t>
      </w:r>
      <w:r w:rsidR="009161B4" w:rsidRPr="00C03F90">
        <w:rPr>
          <w:rFonts w:ascii="Calibri" w:hAnsi="Calibri" w:cs="Calibri"/>
        </w:rPr>
        <w:t xml:space="preserve"> stejnopisech, z nichž po jed</w:t>
      </w:r>
      <w:r w:rsidR="0027388D">
        <w:rPr>
          <w:rFonts w:ascii="Calibri" w:hAnsi="Calibri" w:cs="Calibri"/>
        </w:rPr>
        <w:t>en</w:t>
      </w:r>
      <w:r w:rsidRPr="00C03F90">
        <w:rPr>
          <w:rFonts w:ascii="Calibri" w:hAnsi="Calibri" w:cs="Calibri"/>
        </w:rPr>
        <w:t xml:space="preserve"> obdrží </w:t>
      </w:r>
      <w:r w:rsidR="009161B4" w:rsidRPr="00C03F90">
        <w:rPr>
          <w:rFonts w:ascii="Calibri" w:hAnsi="Calibri" w:cs="Calibri"/>
        </w:rPr>
        <w:t>prodávající a dva kupující.</w:t>
      </w:r>
    </w:p>
    <w:p w14:paraId="24B6BADB" w14:textId="074F3AC6" w:rsidR="00054833" w:rsidRPr="00C03F90" w:rsidRDefault="00054833" w:rsidP="0005483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Kupující </w:t>
      </w:r>
      <w:r w:rsidR="009161B4" w:rsidRPr="00C03F90">
        <w:rPr>
          <w:rFonts w:ascii="Calibri" w:hAnsi="Calibri" w:cs="Calibri"/>
        </w:rPr>
        <w:t>se zavazuje uveřejnit smlouvu v registru smluv bez prodlení.</w:t>
      </w:r>
      <w:r w:rsidRPr="00C03F90">
        <w:rPr>
          <w:rFonts w:ascii="Calibri" w:hAnsi="Calibri" w:cs="Calibri"/>
        </w:rPr>
        <w:t xml:space="preserve"> Smlouva nabývá účinnosti dnem </w:t>
      </w:r>
      <w:r w:rsidR="009161B4" w:rsidRPr="00C03F90">
        <w:rPr>
          <w:rFonts w:ascii="Calibri" w:hAnsi="Calibri" w:cs="Calibri"/>
        </w:rPr>
        <w:t>uveřejnění</w:t>
      </w:r>
      <w:r w:rsidR="0027388D">
        <w:rPr>
          <w:rFonts w:ascii="Calibri" w:hAnsi="Calibri" w:cs="Calibri"/>
        </w:rPr>
        <w:t xml:space="preserve"> a platností smlouvy.</w:t>
      </w:r>
    </w:p>
    <w:p w14:paraId="112B378E" w14:textId="14D1DEC0" w:rsidR="00054833" w:rsidRPr="00C03F90" w:rsidRDefault="00054833" w:rsidP="00054833">
      <w:pPr>
        <w:pStyle w:val="Odstavecseseznamem"/>
        <w:numPr>
          <w:ilvl w:val="0"/>
          <w:numId w:val="18"/>
        </w:numPr>
        <w:spacing w:before="120" w:after="12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Tato </w:t>
      </w:r>
      <w:r w:rsidR="009161B4" w:rsidRPr="00C03F90">
        <w:rPr>
          <w:rFonts w:ascii="Calibri" w:hAnsi="Calibri" w:cs="Calibri"/>
        </w:rPr>
        <w:t xml:space="preserve">smlouva je uzavřena na základě s usnesení rady města  č.j. </w:t>
      </w:r>
      <w:r w:rsidR="000579D4">
        <w:rPr>
          <w:rFonts w:ascii="Calibri" w:hAnsi="Calibri" w:cs="Calibri"/>
        </w:rPr>
        <w:t xml:space="preserve">7/4.10 </w:t>
      </w:r>
      <w:r w:rsidR="009161B4" w:rsidRPr="00C03F90">
        <w:rPr>
          <w:rFonts w:ascii="Calibri" w:hAnsi="Calibri" w:cs="Calibri"/>
        </w:rPr>
        <w:t>dne</w:t>
      </w:r>
      <w:r w:rsidR="000579D4">
        <w:rPr>
          <w:rFonts w:ascii="Calibri" w:hAnsi="Calibri" w:cs="Calibri"/>
        </w:rPr>
        <w:t xml:space="preserve"> 13.3.2023</w:t>
      </w:r>
    </w:p>
    <w:p w14:paraId="41FF0DD0" w14:textId="77777777" w:rsidR="009161B4" w:rsidRPr="00C03F90" w:rsidRDefault="009161B4" w:rsidP="00054833">
      <w:pPr>
        <w:jc w:val="both"/>
        <w:rPr>
          <w:rFonts w:ascii="Calibri" w:eastAsia="Calibri" w:hAnsi="Calibri" w:cs="Calibri"/>
        </w:rPr>
      </w:pPr>
    </w:p>
    <w:p w14:paraId="70C1CC7C" w14:textId="77777777" w:rsidR="009161B4" w:rsidRPr="00C03F90" w:rsidRDefault="009161B4" w:rsidP="00054833">
      <w:pPr>
        <w:jc w:val="both"/>
        <w:rPr>
          <w:rFonts w:ascii="Calibri" w:eastAsia="Calibri" w:hAnsi="Calibri" w:cs="Calibri"/>
        </w:rPr>
      </w:pPr>
    </w:p>
    <w:p w14:paraId="55CEAEC7" w14:textId="24C7D62B" w:rsidR="00A56D7A" w:rsidRDefault="00054833" w:rsidP="00054833">
      <w:pPr>
        <w:jc w:val="both"/>
        <w:rPr>
          <w:rFonts w:ascii="Calibri" w:eastAsia="Calibri" w:hAnsi="Calibri" w:cs="Calibri"/>
        </w:rPr>
      </w:pPr>
      <w:r w:rsidRPr="00C03F90">
        <w:rPr>
          <w:rFonts w:ascii="Calibri" w:eastAsia="Calibri" w:hAnsi="Calibri" w:cs="Calibri"/>
        </w:rPr>
        <w:lastRenderedPageBreak/>
        <w:t xml:space="preserve">Přílohy: </w:t>
      </w:r>
      <w:r w:rsidR="00D81124">
        <w:rPr>
          <w:rFonts w:ascii="Calibri" w:eastAsia="Calibri" w:hAnsi="Calibri" w:cs="Calibri"/>
        </w:rPr>
        <w:t xml:space="preserve">1 </w:t>
      </w:r>
      <w:r w:rsidR="0027388D">
        <w:rPr>
          <w:rFonts w:ascii="Calibri" w:eastAsia="Calibri" w:hAnsi="Calibri" w:cs="Calibri"/>
        </w:rPr>
        <w:t>Technická specifikace</w:t>
      </w:r>
    </w:p>
    <w:p w14:paraId="216FF72E" w14:textId="79D39C5B" w:rsidR="0027388D" w:rsidRPr="00C03F90" w:rsidRDefault="0027388D" w:rsidP="0005483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Výzva k podání nabídek a zadávací dokumentace</w:t>
      </w:r>
    </w:p>
    <w:p w14:paraId="7513DA56" w14:textId="77777777" w:rsidR="00102A00" w:rsidRPr="00C03F90" w:rsidRDefault="00102A00" w:rsidP="00054833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</w:p>
    <w:p w14:paraId="15AC117A" w14:textId="77777777" w:rsidR="00054833" w:rsidRPr="00C03F90" w:rsidRDefault="00054833" w:rsidP="00054833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  <w:b/>
        </w:rPr>
      </w:pPr>
      <w:r w:rsidRPr="00C03F90">
        <w:rPr>
          <w:rFonts w:ascii="Calibri" w:eastAsia="Calibri" w:hAnsi="Calibri" w:cs="Calibri"/>
          <w:b/>
        </w:rPr>
        <w:t>Za kupujícího:</w:t>
      </w:r>
      <w:r w:rsidRPr="00C03F90">
        <w:rPr>
          <w:rFonts w:ascii="Calibri" w:eastAsia="Calibri" w:hAnsi="Calibri" w:cs="Calibri"/>
          <w:b/>
        </w:rPr>
        <w:tab/>
      </w:r>
      <w:r w:rsidRPr="00C03F90">
        <w:rPr>
          <w:rFonts w:ascii="Calibri" w:eastAsia="Calibri" w:hAnsi="Calibri" w:cs="Calibri"/>
          <w:b/>
        </w:rPr>
        <w:tab/>
        <w:t>Za prodávajícího:</w:t>
      </w:r>
    </w:p>
    <w:p w14:paraId="05272F18" w14:textId="77777777" w:rsidR="00054833" w:rsidRPr="00C03F90" w:rsidRDefault="00054833" w:rsidP="0005483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Calibri" w:eastAsia="Calibri" w:hAnsi="Calibri" w:cs="Calibri"/>
        </w:rPr>
      </w:pPr>
    </w:p>
    <w:p w14:paraId="4B4660EB" w14:textId="77777777" w:rsidR="00054833" w:rsidRPr="00C03F90" w:rsidRDefault="00054833" w:rsidP="00054833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  <w:r w:rsidRPr="00C03F90">
        <w:rPr>
          <w:rFonts w:ascii="Calibri" w:eastAsia="Calibri" w:hAnsi="Calibri" w:cs="Calibri"/>
        </w:rPr>
        <w:t>V</w:t>
      </w:r>
      <w:r w:rsidR="007C5FBC">
        <w:rPr>
          <w:rFonts w:ascii="Calibri" w:eastAsia="Calibri" w:hAnsi="Calibri" w:cs="Calibri"/>
        </w:rPr>
        <w:t>e Frýdlantě nad O</w:t>
      </w:r>
      <w:r w:rsidR="00AF779A" w:rsidRPr="00C03F90">
        <w:rPr>
          <w:rFonts w:ascii="Calibri" w:eastAsia="Calibri" w:hAnsi="Calibri" w:cs="Calibri"/>
        </w:rPr>
        <w:t xml:space="preserve">stravicí </w:t>
      </w:r>
      <w:r w:rsidRPr="00C03F90">
        <w:rPr>
          <w:rFonts w:ascii="Calibri" w:eastAsia="Calibri" w:hAnsi="Calibri" w:cs="Calibri"/>
        </w:rPr>
        <w:t>dne</w:t>
      </w:r>
      <w:r w:rsidRPr="00C03F90">
        <w:rPr>
          <w:rFonts w:ascii="Calibri" w:eastAsia="Calibri" w:hAnsi="Calibri" w:cs="Calibri"/>
        </w:rPr>
        <w:tab/>
      </w:r>
      <w:r w:rsidRPr="00C03F90">
        <w:rPr>
          <w:rFonts w:ascii="Calibri" w:eastAsia="Calibri" w:hAnsi="Calibri" w:cs="Calibri"/>
        </w:rPr>
        <w:tab/>
        <w:t>V </w:t>
      </w:r>
      <w:r w:rsidRPr="00C03F90">
        <w:rPr>
          <w:rFonts w:ascii="Calibri" w:eastAsia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C03F90">
        <w:rPr>
          <w:rFonts w:ascii="Calibri" w:eastAsia="Calibri" w:hAnsi="Calibri" w:cs="Calibri"/>
        </w:rPr>
        <w:instrText xml:space="preserve"> FORMTEXT </w:instrText>
      </w:r>
      <w:r w:rsidRPr="00C03F90">
        <w:rPr>
          <w:rFonts w:ascii="Calibri" w:eastAsia="Calibri" w:hAnsi="Calibri" w:cs="Calibri"/>
        </w:rPr>
      </w:r>
      <w:r w:rsidRPr="00C03F90">
        <w:rPr>
          <w:rFonts w:ascii="Calibri" w:eastAsia="Calibri" w:hAnsi="Calibri" w:cs="Calibri"/>
        </w:rPr>
        <w:fldChar w:fldCharType="separate"/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Times New Roman" w:hAnsi="Calibri" w:cs="Calibri"/>
          <w:lang w:eastAsia="cs-CZ"/>
        </w:rPr>
        <w:fldChar w:fldCharType="end"/>
      </w:r>
      <w:bookmarkEnd w:id="0"/>
      <w:r w:rsidRPr="00C03F90">
        <w:rPr>
          <w:rFonts w:ascii="Calibri" w:eastAsia="Calibri" w:hAnsi="Calibri" w:cs="Calibri"/>
        </w:rPr>
        <w:t xml:space="preserve"> </w:t>
      </w:r>
      <w:r w:rsidR="00102A00" w:rsidRPr="00C03F90">
        <w:rPr>
          <w:rFonts w:ascii="Calibri" w:eastAsia="Calibri" w:hAnsi="Calibri" w:cs="Calibri"/>
        </w:rPr>
        <w:t xml:space="preserve">                       </w:t>
      </w:r>
      <w:r w:rsidRPr="00C03F90">
        <w:rPr>
          <w:rFonts w:ascii="Calibri" w:eastAsia="Calibri" w:hAnsi="Calibri" w:cs="Calibri"/>
        </w:rPr>
        <w:t xml:space="preserve">dne </w:t>
      </w:r>
      <w:r w:rsidRPr="00C03F90">
        <w:rPr>
          <w:rFonts w:ascii="Calibri" w:eastAsia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3F90">
        <w:rPr>
          <w:rFonts w:ascii="Calibri" w:eastAsia="Calibri" w:hAnsi="Calibri" w:cs="Calibri"/>
        </w:rPr>
        <w:instrText xml:space="preserve"> FORMTEXT </w:instrText>
      </w:r>
      <w:r w:rsidRPr="00C03F90">
        <w:rPr>
          <w:rFonts w:ascii="Calibri" w:eastAsia="Calibri" w:hAnsi="Calibri" w:cs="Calibri"/>
        </w:rPr>
      </w:r>
      <w:r w:rsidRPr="00C03F90">
        <w:rPr>
          <w:rFonts w:ascii="Calibri" w:eastAsia="Calibri" w:hAnsi="Calibri" w:cs="Calibri"/>
        </w:rPr>
        <w:fldChar w:fldCharType="separate"/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</w:rPr>
        <w:fldChar w:fldCharType="end"/>
      </w:r>
    </w:p>
    <w:p w14:paraId="6600EFDC" w14:textId="77777777" w:rsidR="00054833" w:rsidRPr="00C03F90" w:rsidRDefault="00054833" w:rsidP="0005483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Calibri" w:eastAsia="Calibri" w:hAnsi="Calibri" w:cs="Calibri"/>
        </w:rPr>
      </w:pPr>
    </w:p>
    <w:p w14:paraId="4CFEB89E" w14:textId="77777777" w:rsidR="00054833" w:rsidRPr="00C03F90" w:rsidRDefault="00054833" w:rsidP="0005483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Calibri" w:eastAsia="Calibri" w:hAnsi="Calibri" w:cs="Calibri"/>
        </w:rPr>
      </w:pPr>
    </w:p>
    <w:p w14:paraId="62FD5C3D" w14:textId="77777777" w:rsidR="007C5FBC" w:rsidRDefault="00054833" w:rsidP="00054833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  <w:b/>
          <w:bCs/>
        </w:rPr>
      </w:pPr>
      <w:r w:rsidRPr="00C03F90">
        <w:rPr>
          <w:rFonts w:ascii="Calibri" w:eastAsia="Calibri" w:hAnsi="Calibri" w:cs="Calibri"/>
        </w:rPr>
        <w:t>____________________________</w:t>
      </w:r>
      <w:r w:rsidRPr="00C03F90">
        <w:rPr>
          <w:rFonts w:ascii="Calibri" w:eastAsia="Calibri" w:hAnsi="Calibri" w:cs="Calibri"/>
        </w:rPr>
        <w:tab/>
      </w:r>
      <w:r w:rsidRPr="00C03F90">
        <w:rPr>
          <w:rFonts w:ascii="Calibri" w:eastAsia="Calibri" w:hAnsi="Calibri" w:cs="Calibri"/>
        </w:rPr>
        <w:tab/>
        <w:t>______________________________</w:t>
      </w:r>
      <w:r w:rsidR="007C5FB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7C5FBC">
        <w:rPr>
          <w:rFonts w:ascii="Calibri" w:eastAsia="Calibri" w:hAnsi="Calibri" w:cs="Calibri"/>
          <w:b/>
          <w:bCs/>
        </w:rPr>
        <w:t>Mgr.Barbora</w:t>
      </w:r>
      <w:proofErr w:type="spellEnd"/>
      <w:r w:rsidR="007C5FBC">
        <w:rPr>
          <w:rFonts w:ascii="Calibri" w:eastAsia="Calibri" w:hAnsi="Calibri" w:cs="Calibri"/>
          <w:b/>
          <w:bCs/>
        </w:rPr>
        <w:t xml:space="preserve"> Výmolová </w:t>
      </w:r>
    </w:p>
    <w:p w14:paraId="2CC87E02" w14:textId="6852566F" w:rsidR="00054833" w:rsidRPr="00C03F90" w:rsidRDefault="007C5FBC" w:rsidP="007C5FBC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</w:t>
      </w:r>
      <w:r w:rsidR="0027388D">
        <w:rPr>
          <w:rFonts w:ascii="Calibri" w:eastAsia="Calibri" w:hAnsi="Calibri" w:cs="Calibri"/>
          <w:b/>
          <w:bCs/>
        </w:rPr>
        <w:t>Ř</w:t>
      </w:r>
      <w:r>
        <w:rPr>
          <w:rFonts w:ascii="Calibri" w:eastAsia="Calibri" w:hAnsi="Calibri" w:cs="Calibri"/>
          <w:b/>
          <w:bCs/>
        </w:rPr>
        <w:t>editelka</w:t>
      </w:r>
      <w:r w:rsidR="0027388D">
        <w:rPr>
          <w:rFonts w:ascii="Calibri" w:eastAsia="Calibri" w:hAnsi="Calibri" w:cs="Calibri"/>
          <w:b/>
          <w:bCs/>
        </w:rPr>
        <w:t xml:space="preserve"> MŠ</w:t>
      </w:r>
      <w:r w:rsidR="00054833" w:rsidRPr="00C03F90">
        <w:rPr>
          <w:rFonts w:ascii="Calibri" w:eastAsia="Calibri" w:hAnsi="Calibri" w:cs="Calibri"/>
          <w:b/>
          <w:bCs/>
        </w:rPr>
        <w:tab/>
      </w:r>
      <w:r w:rsidR="0027388D">
        <w:rPr>
          <w:rFonts w:ascii="Calibri" w:eastAsia="Calibri" w:hAnsi="Calibri" w:cs="Calibri"/>
          <w:b/>
          <w:bCs/>
        </w:rPr>
        <w:t xml:space="preserve">                                    </w:t>
      </w:r>
      <w:r w:rsidR="00054833" w:rsidRPr="00C03F90">
        <w:rPr>
          <w:rFonts w:ascii="Calibri" w:eastAsia="Calibri" w:hAnsi="Calibri" w:cs="Calibri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4833" w:rsidRPr="00C03F90">
        <w:rPr>
          <w:rFonts w:ascii="Calibri" w:eastAsia="Calibri" w:hAnsi="Calibri" w:cs="Calibri"/>
          <w:b/>
          <w:bCs/>
        </w:rPr>
        <w:instrText xml:space="preserve"> FORMTEXT </w:instrText>
      </w:r>
      <w:r w:rsidR="00054833" w:rsidRPr="00C03F90">
        <w:rPr>
          <w:rFonts w:ascii="Calibri" w:eastAsia="Calibri" w:hAnsi="Calibri" w:cs="Calibri"/>
          <w:b/>
          <w:bCs/>
        </w:rPr>
      </w:r>
      <w:r w:rsidR="00054833" w:rsidRPr="00C03F90">
        <w:rPr>
          <w:rFonts w:ascii="Calibri" w:eastAsia="Calibri" w:hAnsi="Calibri" w:cs="Calibri"/>
          <w:b/>
          <w:bCs/>
        </w:rPr>
        <w:fldChar w:fldCharType="separate"/>
      </w:r>
      <w:r w:rsidR="00054833" w:rsidRPr="00C03F90">
        <w:rPr>
          <w:rFonts w:ascii="Calibri" w:eastAsia="Calibri" w:hAnsi="Calibri" w:cs="Calibri"/>
          <w:b/>
          <w:bCs/>
          <w:noProof/>
        </w:rPr>
        <w:t> </w:t>
      </w:r>
      <w:r w:rsidR="00054833" w:rsidRPr="00C03F90">
        <w:rPr>
          <w:rFonts w:ascii="Calibri" w:eastAsia="Calibri" w:hAnsi="Calibri" w:cs="Calibri"/>
          <w:b/>
          <w:bCs/>
          <w:noProof/>
        </w:rPr>
        <w:t> </w:t>
      </w:r>
      <w:r w:rsidR="00054833" w:rsidRPr="00C03F90">
        <w:rPr>
          <w:rFonts w:ascii="Calibri" w:eastAsia="Calibri" w:hAnsi="Calibri" w:cs="Calibri"/>
          <w:b/>
          <w:bCs/>
          <w:noProof/>
        </w:rPr>
        <w:t> </w:t>
      </w:r>
      <w:r w:rsidR="00054833" w:rsidRPr="00C03F90">
        <w:rPr>
          <w:rFonts w:ascii="Calibri" w:eastAsia="Calibri" w:hAnsi="Calibri" w:cs="Calibri"/>
          <w:b/>
          <w:bCs/>
          <w:noProof/>
        </w:rPr>
        <w:t> </w:t>
      </w:r>
      <w:r w:rsidR="00054833" w:rsidRPr="00C03F90">
        <w:rPr>
          <w:rFonts w:ascii="Calibri" w:eastAsia="Calibri" w:hAnsi="Calibri" w:cs="Calibri"/>
          <w:b/>
          <w:bCs/>
          <w:noProof/>
        </w:rPr>
        <w:t> </w:t>
      </w:r>
      <w:r w:rsidR="00054833" w:rsidRPr="00C03F90">
        <w:rPr>
          <w:rFonts w:ascii="Calibri" w:eastAsia="Calibri" w:hAnsi="Calibri" w:cs="Calibri"/>
          <w:b/>
          <w:bCs/>
        </w:rPr>
        <w:fldChar w:fldCharType="end"/>
      </w:r>
      <w:r w:rsidR="00054833" w:rsidRPr="00C03F90">
        <w:rPr>
          <w:rFonts w:ascii="Calibri" w:eastAsia="Calibri" w:hAnsi="Calibri" w:cs="Calibri"/>
        </w:rPr>
        <w:tab/>
      </w:r>
      <w:r w:rsidR="00054833" w:rsidRPr="00C03F90">
        <w:rPr>
          <w:rFonts w:ascii="Calibri" w:eastAsia="Calibri" w:hAnsi="Calibri" w:cs="Calibri"/>
        </w:rPr>
        <w:tab/>
      </w:r>
      <w:r w:rsidR="00054833" w:rsidRPr="00C03F90">
        <w:rPr>
          <w:rFonts w:ascii="Calibri" w:eastAsia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054833" w:rsidRPr="00C03F90">
        <w:rPr>
          <w:rFonts w:ascii="Calibri" w:eastAsia="Calibri" w:hAnsi="Calibri" w:cs="Calibri"/>
        </w:rPr>
        <w:instrText xml:space="preserve"> FORMTEXT </w:instrText>
      </w:r>
      <w:r w:rsidR="00054833" w:rsidRPr="00C03F90">
        <w:rPr>
          <w:rFonts w:ascii="Calibri" w:eastAsia="Calibri" w:hAnsi="Calibri" w:cs="Calibri"/>
        </w:rPr>
      </w:r>
      <w:r w:rsidR="00054833" w:rsidRPr="00C03F90">
        <w:rPr>
          <w:rFonts w:ascii="Calibri" w:eastAsia="Calibri" w:hAnsi="Calibri" w:cs="Calibri"/>
        </w:rPr>
        <w:fldChar w:fldCharType="separate"/>
      </w:r>
      <w:r w:rsidR="00054833" w:rsidRPr="00C03F90">
        <w:rPr>
          <w:rFonts w:ascii="Calibri" w:eastAsia="Calibri" w:hAnsi="Calibri" w:cs="Calibri"/>
          <w:noProof/>
        </w:rPr>
        <w:t> </w:t>
      </w:r>
      <w:r w:rsidR="00054833" w:rsidRPr="00C03F90">
        <w:rPr>
          <w:rFonts w:ascii="Calibri" w:eastAsia="Calibri" w:hAnsi="Calibri" w:cs="Calibri"/>
          <w:noProof/>
        </w:rPr>
        <w:t> </w:t>
      </w:r>
      <w:r w:rsidR="00054833" w:rsidRPr="00C03F90">
        <w:rPr>
          <w:rFonts w:ascii="Calibri" w:eastAsia="Calibri" w:hAnsi="Calibri" w:cs="Calibri"/>
          <w:noProof/>
        </w:rPr>
        <w:t> </w:t>
      </w:r>
      <w:r w:rsidR="00054833" w:rsidRPr="00C03F90">
        <w:rPr>
          <w:rFonts w:ascii="Calibri" w:eastAsia="Calibri" w:hAnsi="Calibri" w:cs="Calibri"/>
          <w:noProof/>
        </w:rPr>
        <w:t> </w:t>
      </w:r>
      <w:r w:rsidR="00054833" w:rsidRPr="00C03F90">
        <w:rPr>
          <w:rFonts w:ascii="Calibri" w:eastAsia="Calibri" w:hAnsi="Calibri" w:cs="Calibri"/>
          <w:noProof/>
        </w:rPr>
        <w:t> </w:t>
      </w:r>
      <w:r w:rsidR="00054833" w:rsidRPr="00C03F90">
        <w:rPr>
          <w:rFonts w:ascii="Calibri" w:eastAsia="Times New Roman" w:hAnsi="Calibri" w:cs="Calibri"/>
          <w:lang w:eastAsia="cs-CZ"/>
        </w:rPr>
        <w:fldChar w:fldCharType="end"/>
      </w:r>
      <w:bookmarkEnd w:id="1"/>
    </w:p>
    <w:sectPr w:rsidR="00054833" w:rsidRPr="00C03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E47D" w14:textId="77777777" w:rsidR="004102AD" w:rsidRDefault="004102AD" w:rsidP="008345CC">
      <w:pPr>
        <w:spacing w:after="0" w:line="240" w:lineRule="auto"/>
      </w:pPr>
      <w:r>
        <w:separator/>
      </w:r>
    </w:p>
  </w:endnote>
  <w:endnote w:type="continuationSeparator" w:id="0">
    <w:p w14:paraId="7E5F4ABE" w14:textId="77777777" w:rsidR="004102AD" w:rsidRDefault="004102AD" w:rsidP="0083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3159" w14:textId="77777777" w:rsidR="00473924" w:rsidRDefault="00473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C290" w14:textId="77777777" w:rsidR="00473924" w:rsidRDefault="004739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11D" w14:textId="77777777" w:rsidR="00473924" w:rsidRDefault="00473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B50E" w14:textId="77777777" w:rsidR="004102AD" w:rsidRDefault="004102AD" w:rsidP="008345CC">
      <w:pPr>
        <w:spacing w:after="0" w:line="240" w:lineRule="auto"/>
      </w:pPr>
      <w:r>
        <w:separator/>
      </w:r>
    </w:p>
  </w:footnote>
  <w:footnote w:type="continuationSeparator" w:id="0">
    <w:p w14:paraId="17F7090B" w14:textId="77777777" w:rsidR="004102AD" w:rsidRDefault="004102AD" w:rsidP="0083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A9D1" w14:textId="77777777" w:rsidR="00473924" w:rsidRDefault="004739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F7F9" w14:textId="77777777" w:rsidR="008E285B" w:rsidRPr="00473924" w:rsidRDefault="008E285B" w:rsidP="008F3B6C">
    <w:pPr>
      <w:spacing w:after="0"/>
      <w:rPr>
        <w:rFonts w:ascii="Arial Narrow" w:hAnsi="Arial Narrow"/>
      </w:rPr>
    </w:pPr>
    <w:r w:rsidRPr="008F3B6C">
      <w:rPr>
        <w:sz w:val="16"/>
        <w:szCs w:val="16"/>
      </w:rPr>
      <w:tab/>
    </w:r>
    <w:r w:rsidRPr="008F3B6C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0485" w14:textId="77777777" w:rsidR="00473924" w:rsidRDefault="00473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029"/>
    <w:multiLevelType w:val="multilevel"/>
    <w:tmpl w:val="69E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0A2B"/>
    <w:multiLevelType w:val="hybridMultilevel"/>
    <w:tmpl w:val="7122B0D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1B96"/>
    <w:multiLevelType w:val="hybridMultilevel"/>
    <w:tmpl w:val="FC922F68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357B4"/>
    <w:multiLevelType w:val="hybridMultilevel"/>
    <w:tmpl w:val="BD02A684"/>
    <w:lvl w:ilvl="0" w:tplc="00000002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5A6A"/>
    <w:multiLevelType w:val="hybridMultilevel"/>
    <w:tmpl w:val="DAF0C0A6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2BB7"/>
    <w:multiLevelType w:val="multilevel"/>
    <w:tmpl w:val="AF0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B8744F"/>
    <w:multiLevelType w:val="hybridMultilevel"/>
    <w:tmpl w:val="7BF6EE3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40726"/>
    <w:multiLevelType w:val="multilevel"/>
    <w:tmpl w:val="EAD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A1AD7"/>
    <w:multiLevelType w:val="hybridMultilevel"/>
    <w:tmpl w:val="78946AE6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02EFC"/>
    <w:multiLevelType w:val="hybridMultilevel"/>
    <w:tmpl w:val="6C72CFE2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71760">
    <w:abstractNumId w:val="10"/>
  </w:num>
  <w:num w:numId="2" w16cid:durableId="302347586">
    <w:abstractNumId w:val="7"/>
  </w:num>
  <w:num w:numId="3" w16cid:durableId="1808428838">
    <w:abstractNumId w:val="8"/>
  </w:num>
  <w:num w:numId="4" w16cid:durableId="1878661746">
    <w:abstractNumId w:val="16"/>
  </w:num>
  <w:num w:numId="5" w16cid:durableId="1271669122">
    <w:abstractNumId w:val="5"/>
  </w:num>
  <w:num w:numId="6" w16cid:durableId="1459449079">
    <w:abstractNumId w:val="15"/>
  </w:num>
  <w:num w:numId="7" w16cid:durableId="1996570669">
    <w:abstractNumId w:val="6"/>
  </w:num>
  <w:num w:numId="8" w16cid:durableId="1889948006">
    <w:abstractNumId w:val="9"/>
  </w:num>
  <w:num w:numId="9" w16cid:durableId="2049406498">
    <w:abstractNumId w:val="11"/>
  </w:num>
  <w:num w:numId="10" w16cid:durableId="1298103312">
    <w:abstractNumId w:val="0"/>
  </w:num>
  <w:num w:numId="11" w16cid:durableId="2103140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550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2008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9047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9945412">
    <w:abstractNumId w:val="3"/>
  </w:num>
  <w:num w:numId="16" w16cid:durableId="736787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676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5834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58"/>
    <w:rsid w:val="00026A4B"/>
    <w:rsid w:val="00031926"/>
    <w:rsid w:val="00054833"/>
    <w:rsid w:val="000573E2"/>
    <w:rsid w:val="000579D4"/>
    <w:rsid w:val="00070121"/>
    <w:rsid w:val="000A544B"/>
    <w:rsid w:val="000B71BF"/>
    <w:rsid w:val="000C0053"/>
    <w:rsid w:val="000E13B4"/>
    <w:rsid w:val="000F2BE9"/>
    <w:rsid w:val="000F34D7"/>
    <w:rsid w:val="00102A00"/>
    <w:rsid w:val="00113F84"/>
    <w:rsid w:val="001913E5"/>
    <w:rsid w:val="001A745C"/>
    <w:rsid w:val="001C794A"/>
    <w:rsid w:val="00207E08"/>
    <w:rsid w:val="00235850"/>
    <w:rsid w:val="0027388D"/>
    <w:rsid w:val="00274D3F"/>
    <w:rsid w:val="0027617E"/>
    <w:rsid w:val="00283F93"/>
    <w:rsid w:val="002975B2"/>
    <w:rsid w:val="002B2B0B"/>
    <w:rsid w:val="002C2B86"/>
    <w:rsid w:val="002F13CB"/>
    <w:rsid w:val="002F2AAD"/>
    <w:rsid w:val="002F54C2"/>
    <w:rsid w:val="00304B79"/>
    <w:rsid w:val="00310248"/>
    <w:rsid w:val="0031690D"/>
    <w:rsid w:val="0034542D"/>
    <w:rsid w:val="00346F58"/>
    <w:rsid w:val="003567DD"/>
    <w:rsid w:val="0036274C"/>
    <w:rsid w:val="00396AF7"/>
    <w:rsid w:val="003C4A3E"/>
    <w:rsid w:val="003E67B8"/>
    <w:rsid w:val="004102AD"/>
    <w:rsid w:val="00411D7B"/>
    <w:rsid w:val="00425EF1"/>
    <w:rsid w:val="004415D6"/>
    <w:rsid w:val="00454615"/>
    <w:rsid w:val="00473924"/>
    <w:rsid w:val="00477CD6"/>
    <w:rsid w:val="004B1E59"/>
    <w:rsid w:val="004B4661"/>
    <w:rsid w:val="004C0A29"/>
    <w:rsid w:val="004D09D4"/>
    <w:rsid w:val="004D17CD"/>
    <w:rsid w:val="004E5805"/>
    <w:rsid w:val="005111C4"/>
    <w:rsid w:val="00526809"/>
    <w:rsid w:val="005275A9"/>
    <w:rsid w:val="00540B8C"/>
    <w:rsid w:val="005441FE"/>
    <w:rsid w:val="005504EF"/>
    <w:rsid w:val="00561C0E"/>
    <w:rsid w:val="005728A9"/>
    <w:rsid w:val="005750B4"/>
    <w:rsid w:val="00577A86"/>
    <w:rsid w:val="00592275"/>
    <w:rsid w:val="005A4A45"/>
    <w:rsid w:val="005C0C60"/>
    <w:rsid w:val="005D4721"/>
    <w:rsid w:val="005D49A3"/>
    <w:rsid w:val="005E7E58"/>
    <w:rsid w:val="005F188F"/>
    <w:rsid w:val="005F24B1"/>
    <w:rsid w:val="006B63E9"/>
    <w:rsid w:val="006C6FF4"/>
    <w:rsid w:val="006D494F"/>
    <w:rsid w:val="006E21F5"/>
    <w:rsid w:val="00712DA6"/>
    <w:rsid w:val="00744D9E"/>
    <w:rsid w:val="00745449"/>
    <w:rsid w:val="00752C54"/>
    <w:rsid w:val="00773241"/>
    <w:rsid w:val="00777910"/>
    <w:rsid w:val="007815D7"/>
    <w:rsid w:val="007A51CA"/>
    <w:rsid w:val="007B5432"/>
    <w:rsid w:val="007C5FBC"/>
    <w:rsid w:val="007D432B"/>
    <w:rsid w:val="007D77B3"/>
    <w:rsid w:val="007E0FB2"/>
    <w:rsid w:val="007E3E46"/>
    <w:rsid w:val="008345CC"/>
    <w:rsid w:val="00841C86"/>
    <w:rsid w:val="008619A9"/>
    <w:rsid w:val="00884D6F"/>
    <w:rsid w:val="008A2DE7"/>
    <w:rsid w:val="008B330D"/>
    <w:rsid w:val="008C7816"/>
    <w:rsid w:val="008E285B"/>
    <w:rsid w:val="008F3B6C"/>
    <w:rsid w:val="009031C6"/>
    <w:rsid w:val="00914855"/>
    <w:rsid w:val="009161B4"/>
    <w:rsid w:val="00976C28"/>
    <w:rsid w:val="00986267"/>
    <w:rsid w:val="009A5999"/>
    <w:rsid w:val="009C3190"/>
    <w:rsid w:val="009E4ECA"/>
    <w:rsid w:val="00A107DB"/>
    <w:rsid w:val="00A13AFB"/>
    <w:rsid w:val="00A15B5D"/>
    <w:rsid w:val="00A21296"/>
    <w:rsid w:val="00A24BB3"/>
    <w:rsid w:val="00A45744"/>
    <w:rsid w:val="00A56D7A"/>
    <w:rsid w:val="00A61E52"/>
    <w:rsid w:val="00A658C6"/>
    <w:rsid w:val="00A71273"/>
    <w:rsid w:val="00A8766E"/>
    <w:rsid w:val="00A95F0C"/>
    <w:rsid w:val="00AC075C"/>
    <w:rsid w:val="00AC1852"/>
    <w:rsid w:val="00AC1BE3"/>
    <w:rsid w:val="00AC28C1"/>
    <w:rsid w:val="00AC3F8D"/>
    <w:rsid w:val="00AD288B"/>
    <w:rsid w:val="00AF779A"/>
    <w:rsid w:val="00B02484"/>
    <w:rsid w:val="00B05580"/>
    <w:rsid w:val="00B94CF1"/>
    <w:rsid w:val="00BC674E"/>
    <w:rsid w:val="00BE016C"/>
    <w:rsid w:val="00BE287D"/>
    <w:rsid w:val="00C03711"/>
    <w:rsid w:val="00C03F90"/>
    <w:rsid w:val="00C06DC4"/>
    <w:rsid w:val="00C1189D"/>
    <w:rsid w:val="00C1663D"/>
    <w:rsid w:val="00C3249A"/>
    <w:rsid w:val="00C336DD"/>
    <w:rsid w:val="00C35C3D"/>
    <w:rsid w:val="00C35EAC"/>
    <w:rsid w:val="00C55A9F"/>
    <w:rsid w:val="00CA428E"/>
    <w:rsid w:val="00CA5AF7"/>
    <w:rsid w:val="00CB77DD"/>
    <w:rsid w:val="00CC130B"/>
    <w:rsid w:val="00CD6E84"/>
    <w:rsid w:val="00CF5990"/>
    <w:rsid w:val="00D06DE0"/>
    <w:rsid w:val="00D079A2"/>
    <w:rsid w:val="00D13693"/>
    <w:rsid w:val="00D56A70"/>
    <w:rsid w:val="00D67CCE"/>
    <w:rsid w:val="00D81124"/>
    <w:rsid w:val="00D94D8F"/>
    <w:rsid w:val="00DC0564"/>
    <w:rsid w:val="00DC3347"/>
    <w:rsid w:val="00E21EE3"/>
    <w:rsid w:val="00E676BB"/>
    <w:rsid w:val="00EB3B7E"/>
    <w:rsid w:val="00EB7F83"/>
    <w:rsid w:val="00EC3639"/>
    <w:rsid w:val="00EE6F21"/>
    <w:rsid w:val="00EF6B86"/>
    <w:rsid w:val="00F00047"/>
    <w:rsid w:val="00F46C10"/>
    <w:rsid w:val="00F84F45"/>
    <w:rsid w:val="00FD149D"/>
    <w:rsid w:val="00FD35AD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F817C"/>
  <w15:docId w15:val="{5CF94C60-F11F-49E4-B2AD-79B0B563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44D9E"/>
    <w:pPr>
      <w:keepNext/>
      <w:spacing w:before="120" w:after="0" w:line="24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44D9E"/>
    <w:pPr>
      <w:keepNext/>
      <w:spacing w:before="120" w:after="0" w:line="240" w:lineRule="atLeast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1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5CC"/>
  </w:style>
  <w:style w:type="paragraph" w:styleId="Zpat">
    <w:name w:val="footer"/>
    <w:basedOn w:val="Normln"/>
    <w:link w:val="ZpatChar"/>
    <w:unhideWhenUsed/>
    <w:rsid w:val="0083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5CC"/>
  </w:style>
  <w:style w:type="paragraph" w:styleId="Odstavecseseznamem">
    <w:name w:val="List Paragraph"/>
    <w:basedOn w:val="Normln"/>
    <w:uiPriority w:val="34"/>
    <w:qFormat/>
    <w:rsid w:val="00C324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72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744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44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44D9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4D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744D9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44D9E"/>
    <w:rPr>
      <w:b/>
      <w:bCs/>
    </w:rPr>
  </w:style>
  <w:style w:type="paragraph" w:styleId="Bezmezer">
    <w:name w:val="No Spacing"/>
    <w:uiPriority w:val="1"/>
    <w:qFormat/>
    <w:rsid w:val="0074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qFormat/>
    <w:rsid w:val="00744D9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A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as-background">
    <w:name w:val="has-background"/>
    <w:basedOn w:val="Normln"/>
    <w:rsid w:val="0002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16AD-A2E7-4223-9351-15E48559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Nahodil</dc:creator>
  <cp:lastModifiedBy>Barbora Výmolová</cp:lastModifiedBy>
  <cp:revision>2</cp:revision>
  <cp:lastPrinted>2023-04-03T08:55:00Z</cp:lastPrinted>
  <dcterms:created xsi:type="dcterms:W3CDTF">2023-04-03T09:00:00Z</dcterms:created>
  <dcterms:modified xsi:type="dcterms:W3CDTF">2023-04-03T09:00:00Z</dcterms:modified>
</cp:coreProperties>
</file>