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79D" w14:textId="6AE121D7" w:rsidR="000D4855" w:rsidRDefault="0017141A">
      <w:pPr>
        <w:rPr>
          <w:rFonts w:ascii="Arial" w:hAnsi="Arial" w:cs="Arial"/>
          <w:sz w:val="20"/>
          <w:szCs w:val="20"/>
        </w:rPr>
      </w:pPr>
      <w:r w:rsidRPr="0017141A">
        <w:rPr>
          <w:rFonts w:ascii="Arial" w:hAnsi="Arial" w:cs="Arial"/>
          <w:sz w:val="20"/>
          <w:szCs w:val="20"/>
        </w:rPr>
        <w:t xml:space="preserve">Příloha č. 2 </w:t>
      </w:r>
      <w:r>
        <w:rPr>
          <w:rFonts w:ascii="Arial" w:hAnsi="Arial" w:cs="Arial"/>
          <w:sz w:val="20"/>
          <w:szCs w:val="20"/>
        </w:rPr>
        <w:t>–</w:t>
      </w:r>
      <w:r w:rsidRPr="0017141A">
        <w:rPr>
          <w:rFonts w:ascii="Arial" w:hAnsi="Arial" w:cs="Arial"/>
          <w:sz w:val="20"/>
          <w:szCs w:val="20"/>
        </w:rPr>
        <w:t xml:space="preserve"> Sazebník</w:t>
      </w:r>
    </w:p>
    <w:p w14:paraId="11BEF849" w14:textId="59DC14F0" w:rsidR="0017141A" w:rsidRDefault="0017141A">
      <w:pPr>
        <w:rPr>
          <w:rFonts w:ascii="Arial" w:hAnsi="Arial" w:cs="Arial"/>
          <w:sz w:val="20"/>
          <w:szCs w:val="20"/>
        </w:rPr>
      </w:pPr>
    </w:p>
    <w:p w14:paraId="6B1C2150" w14:textId="23D53DBC" w:rsidR="0017141A" w:rsidRPr="0017141A" w:rsidRDefault="001714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sectPr w:rsidR="0017141A" w:rsidRPr="0017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1A"/>
    <w:rsid w:val="000D4855"/>
    <w:rsid w:val="0017141A"/>
    <w:rsid w:val="001A103F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7CA"/>
  <w15:chartTrackingRefBased/>
  <w15:docId w15:val="{A1CD0E67-43C3-48A5-B33E-E3E6478F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Ceska posta s.p.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2023-03-31T09:36:00Z</dcterms:created>
  <dcterms:modified xsi:type="dcterms:W3CDTF">2023-03-31T09:37:00Z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2023-03-31T09:36:15Z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88d35704-c956-441d-bc84-e0665c43aff0</vt:lpwstr>
  </property>
  <property fmtid="{D5CDD505-2E9C-101B-9397-08002B2CF9AE}" pid="8" name="MSIP_Label_06385286-8155-42cb-8f3c-2e99713295e1_ContentBits">
    <vt:lpwstr>0</vt:lpwstr>
  </property>
</Properties>
</file>