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8457" w14:textId="5083B5D5" w:rsidR="00F475FF" w:rsidRDefault="00966263" w:rsidP="0096626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Dodatek č. 1 k Smlouvě o zajištění školního stravování a k smlouvě o zajištění závodního stravování (stravování zaměstnanců)</w:t>
      </w:r>
      <w:r w:rsidR="00154E1E">
        <w:rPr>
          <w:rFonts w:cs="Calibri"/>
          <w:b/>
          <w:u w:val="single"/>
        </w:rPr>
        <w:t xml:space="preserve"> ze dne </w:t>
      </w:r>
      <w:r w:rsidR="00CA09FE">
        <w:rPr>
          <w:rFonts w:cs="Calibri"/>
          <w:b/>
          <w:u w:val="single"/>
        </w:rPr>
        <w:t>9. 1. 2023</w:t>
      </w:r>
    </w:p>
    <w:p w14:paraId="7A185707" w14:textId="6C37CB48" w:rsidR="00966263" w:rsidRPr="00F475FF" w:rsidRDefault="00966263" w:rsidP="00966263">
      <w:pPr>
        <w:jc w:val="center"/>
        <w:rPr>
          <w:rFonts w:cs="Calibri"/>
          <w:bCs/>
        </w:rPr>
      </w:pPr>
      <w:r w:rsidRPr="00F475FF">
        <w:rPr>
          <w:rFonts w:cs="Calibri"/>
          <w:bCs/>
        </w:rPr>
        <w:t>mezi těmito smluvními stranami:</w:t>
      </w:r>
    </w:p>
    <w:p w14:paraId="0D61E148" w14:textId="77777777" w:rsidR="00A762AA" w:rsidRDefault="00A762AA" w:rsidP="00A762AA">
      <w:pPr>
        <w:spacing w:after="0" w:line="240" w:lineRule="auto"/>
        <w:jc w:val="both"/>
        <w:rPr>
          <w:rFonts w:cs="Calibri"/>
          <w:b/>
        </w:rPr>
      </w:pPr>
      <w:r w:rsidRPr="00A762AA">
        <w:rPr>
          <w:rFonts w:cs="Calibri"/>
          <w:b/>
        </w:rPr>
        <w:t>1.Základní škola Bodláka a Pampelišky, o.p.s.,</w:t>
      </w:r>
    </w:p>
    <w:p w14:paraId="13D0436A" w14:textId="77777777" w:rsidR="00A762AA" w:rsidRDefault="00A762AA" w:rsidP="00A762AA">
      <w:pPr>
        <w:spacing w:after="0" w:line="240" w:lineRule="auto"/>
        <w:jc w:val="both"/>
        <w:rPr>
          <w:rFonts w:cs="Calibri"/>
          <w:b/>
        </w:rPr>
      </w:pPr>
    </w:p>
    <w:p w14:paraId="63E1597E" w14:textId="663412DF" w:rsidR="00A762AA" w:rsidRDefault="00A762AA" w:rsidP="00A762AA">
      <w:pPr>
        <w:spacing w:after="0" w:line="240" w:lineRule="auto"/>
        <w:jc w:val="both"/>
        <w:rPr>
          <w:rFonts w:cs="Calibri"/>
        </w:rPr>
      </w:pPr>
      <w:r w:rsidRPr="00A762AA">
        <w:rPr>
          <w:rFonts w:cs="Calibri"/>
        </w:rPr>
        <w:t xml:space="preserve">se sídlem Veliš 40, pobočka </w:t>
      </w:r>
      <w:proofErr w:type="spellStart"/>
      <w:r w:rsidRPr="00A762AA">
        <w:rPr>
          <w:rFonts w:cs="Calibri"/>
        </w:rPr>
        <w:t>Robousy</w:t>
      </w:r>
      <w:proofErr w:type="spellEnd"/>
      <w:r w:rsidRPr="00A762AA">
        <w:rPr>
          <w:rFonts w:cs="Calibri"/>
        </w:rPr>
        <w:t xml:space="preserve"> 41</w:t>
      </w:r>
    </w:p>
    <w:p w14:paraId="57333002" w14:textId="304EC09E" w:rsidR="00A762AA" w:rsidRDefault="00A762AA" w:rsidP="00A762A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IČ: </w:t>
      </w:r>
      <w:r w:rsidR="00CA09FE">
        <w:rPr>
          <w:rFonts w:cs="Calibri"/>
        </w:rPr>
        <w:t>25994581</w:t>
      </w:r>
    </w:p>
    <w:p w14:paraId="7D1FF3DD" w14:textId="79ED5BFD" w:rsidR="00A762AA" w:rsidRDefault="00A762AA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zastoupená </w:t>
      </w:r>
      <w:r w:rsidR="009B7626">
        <w:rPr>
          <w:rFonts w:cs="Calibri"/>
        </w:rPr>
        <w:t>Mgr. Hanou Kubovou</w:t>
      </w:r>
      <w:r>
        <w:rPr>
          <w:rFonts w:cs="Calibri"/>
        </w:rPr>
        <w:t>, ředitelkou školy</w:t>
      </w:r>
    </w:p>
    <w:p w14:paraId="4BF505E1" w14:textId="287D90D3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dále jen „</w:t>
      </w:r>
      <w:r w:rsidR="00EF77C6">
        <w:rPr>
          <w:rFonts w:cs="Calibri"/>
        </w:rPr>
        <w:t>ZŠ Bodláka a Pampelišky</w:t>
      </w:r>
      <w:r>
        <w:rPr>
          <w:rFonts w:cs="Calibri"/>
        </w:rPr>
        <w:t>“</w:t>
      </w:r>
    </w:p>
    <w:p w14:paraId="11EF5BFD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26A8A4D2" w14:textId="4E6E4C15" w:rsidR="00966263" w:rsidRDefault="00966263" w:rsidP="00966263">
      <w:pPr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Základní škola, Jičín, Poděbradova 18 </w:t>
      </w:r>
    </w:p>
    <w:p w14:paraId="09389CD8" w14:textId="77777777" w:rsidR="00A762AA" w:rsidRDefault="00A762AA" w:rsidP="00A762A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se sídlem Jičín, Poděbradova 18</w:t>
      </w:r>
    </w:p>
    <w:p w14:paraId="5BE5B999" w14:textId="77777777" w:rsidR="00A762AA" w:rsidRDefault="00A762AA" w:rsidP="00A762A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IČ: 75019485</w:t>
      </w:r>
    </w:p>
    <w:p w14:paraId="170E0617" w14:textId="77777777" w:rsidR="00A762AA" w:rsidRDefault="00A762AA" w:rsidP="00A762A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zastoupená Mgr. Michaelou </w:t>
      </w:r>
      <w:proofErr w:type="spellStart"/>
      <w:r>
        <w:rPr>
          <w:rFonts w:cs="Calibri"/>
        </w:rPr>
        <w:t>Štálovou</w:t>
      </w:r>
      <w:proofErr w:type="spellEnd"/>
      <w:r>
        <w:rPr>
          <w:rFonts w:cs="Calibri"/>
        </w:rPr>
        <w:t>, ředitelkou školy</w:t>
      </w:r>
    </w:p>
    <w:p w14:paraId="100C5C3A" w14:textId="77777777" w:rsidR="00A762AA" w:rsidRDefault="00A762AA" w:rsidP="00A762A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dále jen „ZŠ Poděbradova“</w:t>
      </w:r>
    </w:p>
    <w:p w14:paraId="7869ADAC" w14:textId="77777777" w:rsidR="00A762AA" w:rsidRDefault="00A762AA" w:rsidP="00966263">
      <w:pPr>
        <w:jc w:val="both"/>
        <w:rPr>
          <w:rFonts w:cs="Calibri"/>
          <w:b/>
        </w:rPr>
      </w:pPr>
    </w:p>
    <w:p w14:paraId="440DDB1B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024C852B" w14:textId="2C0AA383" w:rsidR="00966263" w:rsidRDefault="00154E1E" w:rsidP="00154E1E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I.</w:t>
      </w:r>
    </w:p>
    <w:p w14:paraId="4C9D76FF" w14:textId="58933809" w:rsidR="00966263" w:rsidRDefault="00966263" w:rsidP="00966263">
      <w:pPr>
        <w:spacing w:after="0" w:line="240" w:lineRule="auto"/>
        <w:ind w:left="709" w:hanging="709"/>
        <w:jc w:val="both"/>
        <w:rPr>
          <w:rFonts w:cs="Calibri"/>
        </w:rPr>
      </w:pPr>
      <w:r>
        <w:rPr>
          <w:rFonts w:cs="Calibri"/>
        </w:rPr>
        <w:t>Základní škola ZŠ Poděbradova prohlašuje, že na základě sml</w:t>
      </w:r>
      <w:r w:rsidR="00D04273">
        <w:rPr>
          <w:rFonts w:cs="Calibri"/>
        </w:rPr>
        <w:t xml:space="preserve">ouvy </w:t>
      </w:r>
      <w:r w:rsidR="00D04273" w:rsidRPr="00CA09FE">
        <w:rPr>
          <w:rFonts w:cs="Calibri"/>
        </w:rPr>
        <w:t>ze dne</w:t>
      </w:r>
      <w:r w:rsidR="00CA09FE" w:rsidRPr="00CA09FE">
        <w:rPr>
          <w:rFonts w:cs="Calibri"/>
        </w:rPr>
        <w:t xml:space="preserve"> 9. 1. 2023 </w:t>
      </w:r>
      <w:r>
        <w:rPr>
          <w:rFonts w:cs="Calibri"/>
        </w:rPr>
        <w:t>uzavřen</w:t>
      </w:r>
      <w:r w:rsidR="00D04273">
        <w:rPr>
          <w:rFonts w:cs="Calibri"/>
        </w:rPr>
        <w:t>é</w:t>
      </w:r>
      <w:r>
        <w:rPr>
          <w:rFonts w:cs="Calibri"/>
        </w:rPr>
        <w:t xml:space="preserve"> se</w:t>
      </w:r>
    </w:p>
    <w:p w14:paraId="07254CD3" w14:textId="00F4B509" w:rsidR="00966263" w:rsidRPr="00A762AA" w:rsidRDefault="00EF77C6" w:rsidP="00EF77C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="00966263" w:rsidRPr="00A762AA">
        <w:rPr>
          <w:rFonts w:cs="Calibri"/>
        </w:rPr>
        <w:t xml:space="preserve">ákladní školou Bodláka a Pampelišky, o.p.s., se sídlem Veliš 40, pobočka </w:t>
      </w:r>
      <w:proofErr w:type="spellStart"/>
      <w:r w:rsidR="00966263" w:rsidRPr="00A762AA">
        <w:rPr>
          <w:rFonts w:cs="Calibri"/>
        </w:rPr>
        <w:t>Robousy</w:t>
      </w:r>
      <w:proofErr w:type="spellEnd"/>
      <w:r w:rsidR="00966263" w:rsidRPr="00A762AA">
        <w:rPr>
          <w:rFonts w:cs="Calibri"/>
        </w:rPr>
        <w:t xml:space="preserve"> 41 </w:t>
      </w:r>
      <w:r>
        <w:rPr>
          <w:rFonts w:cs="Calibri"/>
        </w:rPr>
        <w:t xml:space="preserve">- </w:t>
      </w:r>
      <w:r w:rsidR="00F475FF" w:rsidRPr="00A762AA">
        <w:rPr>
          <w:rFonts w:cs="Calibri"/>
        </w:rPr>
        <w:t xml:space="preserve">se </w:t>
      </w:r>
      <w:r w:rsidR="00966263" w:rsidRPr="00A762AA">
        <w:rPr>
          <w:rFonts w:cs="Calibri"/>
        </w:rPr>
        <w:t xml:space="preserve">zavázala </w:t>
      </w:r>
      <w:r>
        <w:rPr>
          <w:rFonts w:cs="Calibri"/>
        </w:rPr>
        <w:t xml:space="preserve">             </w:t>
      </w:r>
      <w:r w:rsidR="00966263" w:rsidRPr="00A762AA">
        <w:rPr>
          <w:rFonts w:cs="Calibri"/>
        </w:rPr>
        <w:t>k zajištění stravování žáků v kategorii 11-14 let, 15 let a více a k zajištění stravování zaměstnanců školy</w:t>
      </w:r>
      <w:r>
        <w:rPr>
          <w:rFonts w:cs="Calibri"/>
        </w:rPr>
        <w:t>.</w:t>
      </w:r>
    </w:p>
    <w:p w14:paraId="3D00DCF9" w14:textId="77777777" w:rsidR="00966263" w:rsidRDefault="00966263" w:rsidP="00966263">
      <w:pPr>
        <w:spacing w:after="0" w:line="240" w:lineRule="auto"/>
        <w:ind w:left="360"/>
        <w:jc w:val="both"/>
        <w:rPr>
          <w:rFonts w:cs="Calibri"/>
        </w:rPr>
      </w:pPr>
    </w:p>
    <w:p w14:paraId="2840AED8" w14:textId="74D16C19" w:rsidR="00154E1E" w:rsidRPr="00154E1E" w:rsidRDefault="00154E1E" w:rsidP="00966263">
      <w:pPr>
        <w:spacing w:after="0" w:line="240" w:lineRule="auto"/>
        <w:jc w:val="both"/>
        <w:rPr>
          <w:rFonts w:cs="Calibri"/>
          <w:b/>
          <w:bCs/>
        </w:rPr>
      </w:pPr>
      <w:r w:rsidRPr="00154E1E">
        <w:rPr>
          <w:rFonts w:cs="Calibri"/>
          <w:b/>
          <w:bCs/>
        </w:rPr>
        <w:t>II.</w:t>
      </w:r>
    </w:p>
    <w:p w14:paraId="652A0E44" w14:textId="42CCD96F" w:rsidR="00966263" w:rsidRDefault="00966263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 ohledem na městem Jičín</w:t>
      </w:r>
      <w:r w:rsidR="00154E1E">
        <w:rPr>
          <w:rFonts w:cs="Calibri"/>
        </w:rPr>
        <w:t xml:space="preserve"> realizovanou</w:t>
      </w:r>
      <w:r>
        <w:rPr>
          <w:rFonts w:cs="Calibri"/>
        </w:rPr>
        <w:t xml:space="preserve"> veřejnou zakázku na stavební úpravy školní kuchyně ZŠ Poděbradova s dodáním nové gastro technologie je nutné uzavřít provoz školní kuchyně, tím škola není schopná jídla vařit subjektům, se kterými má uzavřeny smlouvy na zajištění stravování. Z tohoto důvodů se ZŠ Poděbradova, aby dostála svým smluvním závazkům, a Oblastní nemocnice dohodly na uzavření </w:t>
      </w:r>
      <w:r w:rsidR="00D04273">
        <w:rPr>
          <w:rFonts w:cs="Calibri"/>
        </w:rPr>
        <w:t xml:space="preserve">smlouvy, na </w:t>
      </w:r>
      <w:proofErr w:type="gramStart"/>
      <w:r w:rsidR="00D04273">
        <w:rPr>
          <w:rFonts w:cs="Calibri"/>
        </w:rPr>
        <w:t>základě</w:t>
      </w:r>
      <w:proofErr w:type="gramEnd"/>
      <w:r w:rsidR="00D04273">
        <w:rPr>
          <w:rFonts w:cs="Calibri"/>
        </w:rPr>
        <w:t xml:space="preserve"> které</w:t>
      </w:r>
      <w:r w:rsidR="00F475FF">
        <w:rPr>
          <w:rFonts w:cs="Calibri"/>
        </w:rPr>
        <w:t xml:space="preserve"> se</w:t>
      </w:r>
      <w:r w:rsidR="00D04273">
        <w:rPr>
          <w:rFonts w:cs="Calibri"/>
        </w:rPr>
        <w:t xml:space="preserve"> v období od 3.4.2023 do 30.6.2023 Oblastní nemocnice zavázala ve své vývařovně zajišťovat přípravu obědů</w:t>
      </w:r>
      <w:r w:rsidR="006F5CAA">
        <w:rPr>
          <w:rFonts w:cs="Calibri"/>
        </w:rPr>
        <w:t xml:space="preserve"> mj</w:t>
      </w:r>
      <w:r w:rsidR="00F670D2">
        <w:rPr>
          <w:rFonts w:cs="Calibri"/>
        </w:rPr>
        <w:t>.</w:t>
      </w:r>
      <w:r w:rsidR="006F5CAA">
        <w:rPr>
          <w:rFonts w:cs="Calibri"/>
        </w:rPr>
        <w:t xml:space="preserve"> pro ZŠ</w:t>
      </w:r>
      <w:r w:rsidR="00EF77C6">
        <w:rPr>
          <w:rFonts w:cs="Calibri"/>
        </w:rPr>
        <w:t xml:space="preserve"> Bodláka a Pampelišky</w:t>
      </w:r>
      <w:r w:rsidR="006F5CAA">
        <w:rPr>
          <w:rFonts w:cs="Calibri"/>
        </w:rPr>
        <w:t>, bez jejich rozvozu ze strany nemocnice.</w:t>
      </w:r>
    </w:p>
    <w:p w14:paraId="7C60D50C" w14:textId="595F3417" w:rsidR="006F5CAA" w:rsidRDefault="006F5CAA" w:rsidP="009662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Smluvní strany se dohodly</w:t>
      </w:r>
      <w:r w:rsidR="00F475FF">
        <w:rPr>
          <w:rFonts w:cs="Calibri"/>
        </w:rPr>
        <w:t>,</w:t>
      </w:r>
      <w:r>
        <w:rPr>
          <w:rFonts w:cs="Calibri"/>
        </w:rPr>
        <w:t xml:space="preserve"> že ZŠ Bodláka a Pampelišky si uvařené jídlo bude vyzvedávat v nemocnici sama, v čase mezi 9</w:t>
      </w:r>
      <w:r w:rsidR="00EF77C6">
        <w:rPr>
          <w:rFonts w:cs="Calibri"/>
        </w:rPr>
        <w:t>:</w:t>
      </w:r>
      <w:r>
        <w:rPr>
          <w:rFonts w:cs="Calibri"/>
        </w:rPr>
        <w:t>50</w:t>
      </w:r>
      <w:r w:rsidR="00EF77C6">
        <w:rPr>
          <w:rFonts w:cs="Calibri"/>
        </w:rPr>
        <w:t xml:space="preserve"> – </w:t>
      </w:r>
      <w:r>
        <w:rPr>
          <w:rFonts w:cs="Calibri"/>
        </w:rPr>
        <w:t>10</w:t>
      </w:r>
      <w:r w:rsidR="00EF77C6">
        <w:rPr>
          <w:rFonts w:cs="Calibri"/>
        </w:rPr>
        <w:t>:</w:t>
      </w:r>
      <w:r>
        <w:rPr>
          <w:rFonts w:cs="Calibri"/>
        </w:rPr>
        <w:t>15 hod</w:t>
      </w:r>
      <w:r w:rsidR="00EF77C6">
        <w:rPr>
          <w:rFonts w:cs="Calibri"/>
        </w:rPr>
        <w:t>in.</w:t>
      </w:r>
    </w:p>
    <w:p w14:paraId="1972451C" w14:textId="77777777" w:rsidR="00966263" w:rsidRDefault="00966263" w:rsidP="00966263">
      <w:pPr>
        <w:spacing w:after="0" w:line="240" w:lineRule="auto"/>
        <w:jc w:val="both"/>
        <w:rPr>
          <w:rFonts w:cs="Calibri"/>
        </w:rPr>
      </w:pPr>
    </w:p>
    <w:p w14:paraId="670A4ED9" w14:textId="77777777" w:rsidR="00154E1E" w:rsidRPr="00154E1E" w:rsidRDefault="00154E1E" w:rsidP="006F5CAA">
      <w:pPr>
        <w:spacing w:after="0" w:line="240" w:lineRule="auto"/>
        <w:jc w:val="both"/>
        <w:rPr>
          <w:rFonts w:cs="Calibri"/>
          <w:b/>
          <w:bCs/>
        </w:rPr>
      </w:pPr>
      <w:r w:rsidRPr="00154E1E">
        <w:rPr>
          <w:rFonts w:cs="Calibri"/>
          <w:b/>
          <w:bCs/>
        </w:rPr>
        <w:t>III.</w:t>
      </w:r>
    </w:p>
    <w:p w14:paraId="165F8305" w14:textId="77777777" w:rsidR="00EF77C6" w:rsidRPr="00B8673F" w:rsidRDefault="00EF77C6" w:rsidP="00EF77C6">
      <w:p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Ceny, které bude účtovat Nemocnice Jičín ZŠ Poděbradova</w:t>
      </w:r>
    </w:p>
    <w:p w14:paraId="693212C2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Zaměstnanci …………………………………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106,- Kč/oběd</w:t>
      </w:r>
    </w:p>
    <w:p w14:paraId="4106824E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6-10 let ……………94,- Kč/oběd</w:t>
      </w:r>
    </w:p>
    <w:p w14:paraId="31C1BE68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11-14 let 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96,- Kč/oběd</w:t>
      </w:r>
    </w:p>
    <w:p w14:paraId="70B26DFA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15+ ……………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98,- Kč/oběd</w:t>
      </w:r>
    </w:p>
    <w:p w14:paraId="0831F3A1" w14:textId="77777777" w:rsidR="00EF77C6" w:rsidRPr="00B8673F" w:rsidRDefault="00EF77C6" w:rsidP="00EF77C6">
      <w:pPr>
        <w:spacing w:after="0" w:line="240" w:lineRule="auto"/>
        <w:jc w:val="both"/>
        <w:rPr>
          <w:rFonts w:cs="Calibri"/>
          <w:highlight w:val="black"/>
        </w:rPr>
      </w:pPr>
    </w:p>
    <w:p w14:paraId="7F5C18DD" w14:textId="77777777" w:rsidR="00EF77C6" w:rsidRPr="00B8673F" w:rsidRDefault="00EF77C6" w:rsidP="00EF77C6">
      <w:p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Ceny, které bude účtovat ZŠ Poděbradova ZŠ 17. listopadu</w:t>
      </w:r>
    </w:p>
    <w:p w14:paraId="0B32CB07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Zaměstnanci …………………………………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106,- Kč/oběd</w:t>
      </w:r>
    </w:p>
    <w:p w14:paraId="36A37F05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6-10 let ……………94,- Kč/oběd</w:t>
      </w:r>
    </w:p>
    <w:p w14:paraId="394CB47D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11-14 let 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96,- Kč/oběd</w:t>
      </w:r>
    </w:p>
    <w:p w14:paraId="4EB4F8CD" w14:textId="77777777" w:rsidR="00EF77C6" w:rsidRPr="00B8673F" w:rsidRDefault="00EF77C6" w:rsidP="00EF77C6">
      <w:pPr>
        <w:numPr>
          <w:ilvl w:val="0"/>
          <w:numId w:val="16"/>
        </w:numPr>
        <w:spacing w:after="0" w:line="240" w:lineRule="auto"/>
        <w:jc w:val="both"/>
        <w:rPr>
          <w:rFonts w:cs="Calibri"/>
          <w:highlight w:val="black"/>
        </w:rPr>
      </w:pPr>
      <w:r w:rsidRPr="00B8673F">
        <w:rPr>
          <w:rFonts w:cs="Calibri"/>
          <w:highlight w:val="black"/>
        </w:rPr>
        <w:t>Kategorie žáků ve věku 15+ ……………</w:t>
      </w:r>
      <w:proofErr w:type="gramStart"/>
      <w:r w:rsidRPr="00B8673F">
        <w:rPr>
          <w:rFonts w:cs="Calibri"/>
          <w:highlight w:val="black"/>
        </w:rPr>
        <w:t>…….</w:t>
      </w:r>
      <w:proofErr w:type="gramEnd"/>
      <w:r w:rsidRPr="00B8673F">
        <w:rPr>
          <w:rFonts w:cs="Calibri"/>
          <w:highlight w:val="black"/>
        </w:rPr>
        <w:t>98,- Kč/oběd</w:t>
      </w:r>
    </w:p>
    <w:p w14:paraId="0FB99EB3" w14:textId="77777777" w:rsidR="00EF77C6" w:rsidRDefault="00EF77C6" w:rsidP="00EF77C6">
      <w:pPr>
        <w:spacing w:after="0" w:line="240" w:lineRule="auto"/>
        <w:jc w:val="both"/>
        <w:rPr>
          <w:rFonts w:cs="Calibri"/>
        </w:rPr>
      </w:pPr>
    </w:p>
    <w:p w14:paraId="5F0A04C7" w14:textId="190C23D2" w:rsidR="00EF77C6" w:rsidRDefault="00EF77C6" w:rsidP="00EF77C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Ke změně ceny obědů dojde s účinností od 3. 4. 2023 a ceny budou platné do 30. 6. 2023.</w:t>
      </w:r>
    </w:p>
    <w:p w14:paraId="2FFC0647" w14:textId="60B0859F" w:rsidR="00EF77C6" w:rsidRDefault="00EF77C6" w:rsidP="00EF77C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ZŠ Bodláka a Pampelišky je povinna nahlásit požadovaný počet obědů den předem do 12:30 hodin ZŠ Poděbradova prostřednictvím vedoucí školní jídelny na email: </w:t>
      </w:r>
      <w:hyperlink r:id="rId5" w:history="1">
        <w:r>
          <w:rPr>
            <w:rStyle w:val="Hypertextovodkaz"/>
            <w:rFonts w:cs="Calibri"/>
          </w:rPr>
          <w:t>jidelna@3zs.jicin.cz</w:t>
        </w:r>
      </w:hyperlink>
      <w:r>
        <w:rPr>
          <w:rFonts w:cs="Calibri"/>
        </w:rPr>
        <w:t>. ZŠ Bodláka                     a Pampelišky se zavazuje v případě akcí školy typu výlety, škola v přírodě, sportovní kurzy tyto nahlašovat alespoň s týdenním předstihem.</w:t>
      </w:r>
    </w:p>
    <w:p w14:paraId="728990A8" w14:textId="77777777" w:rsidR="00EF77C6" w:rsidRDefault="00EF77C6" w:rsidP="00EF77C6">
      <w:pPr>
        <w:spacing w:after="0" w:line="240" w:lineRule="auto"/>
        <w:jc w:val="both"/>
        <w:rPr>
          <w:rFonts w:cs="Calibri"/>
        </w:rPr>
      </w:pPr>
    </w:p>
    <w:p w14:paraId="01C6DE93" w14:textId="77777777" w:rsidR="00EF77C6" w:rsidRDefault="00EF77C6" w:rsidP="00EF77C6">
      <w:pPr>
        <w:spacing w:after="0" w:line="240" w:lineRule="auto"/>
        <w:jc w:val="both"/>
        <w:rPr>
          <w:rFonts w:cs="Calibri"/>
        </w:rPr>
      </w:pPr>
    </w:p>
    <w:p w14:paraId="3CB7ACAF" w14:textId="661DA2CA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4F204FE2" w14:textId="3BF122A1" w:rsidR="00154E1E" w:rsidRPr="00154E1E" w:rsidRDefault="00154E1E" w:rsidP="00154E1E">
      <w:pPr>
        <w:jc w:val="both"/>
        <w:rPr>
          <w:rFonts w:cs="Calibri"/>
          <w:b/>
        </w:rPr>
      </w:pPr>
      <w:r>
        <w:rPr>
          <w:rFonts w:cs="Calibri"/>
          <w:b/>
        </w:rPr>
        <w:t>IV.</w:t>
      </w:r>
    </w:p>
    <w:p w14:paraId="25A57150" w14:textId="409DA565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Tento dodatek nabývá platnosti dnem podpisu a účinnosti dnem uveřejnění v registru smluv podle zákona č. 340/2015 Sb., v platném znění. </w:t>
      </w:r>
    </w:p>
    <w:p w14:paraId="56F8C63B" w14:textId="27AFFB40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Dodatek se vyhotovuje ve dvou stejnopisech po jednom z nich pro každou smluvní stranu.</w:t>
      </w:r>
    </w:p>
    <w:p w14:paraId="20D999CE" w14:textId="38490F52" w:rsidR="00154E1E" w:rsidRDefault="00154E1E" w:rsidP="00154E1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Obě strany na důkaz souhlasu s obsahem </w:t>
      </w:r>
      <w:r w:rsidR="00F475FF">
        <w:rPr>
          <w:rFonts w:cs="Calibri"/>
        </w:rPr>
        <w:t>dodatku</w:t>
      </w:r>
      <w:r>
        <w:rPr>
          <w:rFonts w:cs="Calibri"/>
        </w:rPr>
        <w:t xml:space="preserve"> t</w:t>
      </w:r>
      <w:r w:rsidR="00F475FF">
        <w:rPr>
          <w:rFonts w:cs="Calibri"/>
        </w:rPr>
        <w:t>ento</w:t>
      </w:r>
      <w:r>
        <w:rPr>
          <w:rFonts w:cs="Calibri"/>
        </w:rPr>
        <w:t xml:space="preserve"> vlastnoručně podepisují.</w:t>
      </w:r>
    </w:p>
    <w:p w14:paraId="56EE3B8B" w14:textId="321BF87F" w:rsidR="00154E1E" w:rsidRDefault="00154E1E" w:rsidP="00154E1E">
      <w:pPr>
        <w:spacing w:after="0" w:line="240" w:lineRule="auto"/>
        <w:jc w:val="both"/>
        <w:rPr>
          <w:rFonts w:cs="Calibri"/>
        </w:rPr>
      </w:pPr>
    </w:p>
    <w:p w14:paraId="7618EA9D" w14:textId="77777777" w:rsidR="00EF77C6" w:rsidRDefault="00EF77C6" w:rsidP="00154E1E">
      <w:pPr>
        <w:spacing w:after="0" w:line="240" w:lineRule="auto"/>
        <w:jc w:val="both"/>
        <w:rPr>
          <w:rFonts w:cs="Calibri"/>
        </w:rPr>
      </w:pPr>
    </w:p>
    <w:p w14:paraId="0C6F16D2" w14:textId="18B950C8" w:rsidR="00154E1E" w:rsidRDefault="00B8673F" w:rsidP="00154E1E">
      <w:pPr>
        <w:jc w:val="both"/>
        <w:rPr>
          <w:rFonts w:cs="Calibri"/>
        </w:rPr>
      </w:pPr>
      <w:r>
        <w:rPr>
          <w:rFonts w:cs="Calibri"/>
        </w:rPr>
        <w:t>V Jičíně dne 30.3.2023</w:t>
      </w:r>
    </w:p>
    <w:p w14:paraId="1CCB292B" w14:textId="34ED7801" w:rsidR="00154E1E" w:rsidRDefault="00154E1E" w:rsidP="00154E1E">
      <w:pPr>
        <w:jc w:val="both"/>
        <w:rPr>
          <w:rFonts w:cs="Calibri"/>
        </w:rPr>
      </w:pPr>
    </w:p>
    <w:p w14:paraId="152198A8" w14:textId="77777777" w:rsidR="00EF77C6" w:rsidRDefault="00EF77C6" w:rsidP="00154E1E">
      <w:pPr>
        <w:jc w:val="both"/>
        <w:rPr>
          <w:rFonts w:cs="Calibri"/>
        </w:rPr>
      </w:pPr>
    </w:p>
    <w:p w14:paraId="38F716E9" w14:textId="77777777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</w:t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...............................................................</w:t>
      </w:r>
    </w:p>
    <w:p w14:paraId="7A36BCA3" w14:textId="7CFB3379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 xml:space="preserve">Mgr. Michaela Štálová                                                  </w:t>
      </w:r>
      <w:r w:rsidR="00EF77C6">
        <w:rPr>
          <w:rFonts w:cs="Calibri"/>
        </w:rPr>
        <w:t>Mgr. Hana</w:t>
      </w:r>
      <w:r>
        <w:rPr>
          <w:rFonts w:cs="Calibri"/>
        </w:rPr>
        <w:t xml:space="preserve"> </w:t>
      </w:r>
      <w:r w:rsidR="00CA09FE">
        <w:rPr>
          <w:rFonts w:cs="Calibri"/>
        </w:rPr>
        <w:t>Kubová</w:t>
      </w:r>
    </w:p>
    <w:p w14:paraId="20EFAACF" w14:textId="3CF2B4E0" w:rsidR="00154E1E" w:rsidRDefault="00154E1E" w:rsidP="00154E1E">
      <w:pPr>
        <w:jc w:val="both"/>
        <w:rPr>
          <w:rFonts w:cs="Calibri"/>
        </w:rPr>
      </w:pPr>
      <w:r>
        <w:rPr>
          <w:rFonts w:cs="Calibri"/>
        </w:rPr>
        <w:t>ředitelka ZŠ Poděbradova                                            ředitel</w:t>
      </w:r>
      <w:r w:rsidR="00EF77C6">
        <w:rPr>
          <w:rFonts w:cs="Calibri"/>
        </w:rPr>
        <w:t>ka ZŠ Bodláka a Pampelišky</w:t>
      </w:r>
    </w:p>
    <w:p w14:paraId="19FB0CA2" w14:textId="77777777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501E01F6" w14:textId="2A3E1C3A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2BCD9917" w14:textId="0976CDCB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2DC18E55" w14:textId="77777777" w:rsidR="00154E1E" w:rsidRDefault="00154E1E" w:rsidP="00953D6D">
      <w:pPr>
        <w:spacing w:after="0" w:line="240" w:lineRule="auto"/>
        <w:jc w:val="both"/>
        <w:rPr>
          <w:rFonts w:cs="Calibri"/>
        </w:rPr>
      </w:pPr>
    </w:p>
    <w:p w14:paraId="17B4F9A8" w14:textId="14DA6279" w:rsid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19007787" w14:textId="41F63907" w:rsid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1DF6AA38" w14:textId="77777777" w:rsidR="00953D6D" w:rsidRPr="00953D6D" w:rsidRDefault="00953D6D" w:rsidP="00953D6D">
      <w:pPr>
        <w:spacing w:after="0" w:line="240" w:lineRule="auto"/>
        <w:jc w:val="both"/>
        <w:rPr>
          <w:rFonts w:cs="Calibri"/>
        </w:rPr>
      </w:pPr>
    </w:p>
    <w:p w14:paraId="78A18C7E" w14:textId="77777777" w:rsidR="00953D6D" w:rsidRPr="00953D6D" w:rsidRDefault="00953D6D" w:rsidP="00953D6D">
      <w:pPr>
        <w:pStyle w:val="Odstavecseseznamem"/>
        <w:spacing w:after="0" w:line="240" w:lineRule="auto"/>
        <w:jc w:val="both"/>
        <w:rPr>
          <w:rFonts w:cs="Calibri"/>
        </w:rPr>
      </w:pPr>
    </w:p>
    <w:p w14:paraId="7B8862F3" w14:textId="3A48FDD0" w:rsidR="00D04273" w:rsidRDefault="00D04273" w:rsidP="00966263">
      <w:pPr>
        <w:spacing w:after="0" w:line="240" w:lineRule="auto"/>
        <w:jc w:val="both"/>
        <w:rPr>
          <w:rFonts w:cs="Calibri"/>
        </w:rPr>
      </w:pPr>
    </w:p>
    <w:p w14:paraId="1D3DE005" w14:textId="18AB24A2" w:rsidR="00D04273" w:rsidRPr="00953D6D" w:rsidRDefault="00D04273" w:rsidP="00953D6D">
      <w:pPr>
        <w:pStyle w:val="Odstavecseseznamem"/>
        <w:spacing w:after="0" w:line="240" w:lineRule="auto"/>
        <w:jc w:val="both"/>
        <w:rPr>
          <w:rFonts w:cs="Calibri"/>
        </w:rPr>
      </w:pPr>
    </w:p>
    <w:p w14:paraId="09CA4550" w14:textId="77777777" w:rsidR="0018295A" w:rsidRDefault="0018295A"/>
    <w:sectPr w:rsidR="0018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53A"/>
    <w:multiLevelType w:val="hybridMultilevel"/>
    <w:tmpl w:val="6CD6A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521"/>
    <w:multiLevelType w:val="hybridMultilevel"/>
    <w:tmpl w:val="257C82E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872"/>
    <w:multiLevelType w:val="hybridMultilevel"/>
    <w:tmpl w:val="257C82EA"/>
    <w:lvl w:ilvl="0" w:tplc="1988E8A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6F4"/>
    <w:multiLevelType w:val="hybridMultilevel"/>
    <w:tmpl w:val="94D2AE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2548"/>
    <w:multiLevelType w:val="hybridMultilevel"/>
    <w:tmpl w:val="0E8459F8"/>
    <w:lvl w:ilvl="0" w:tplc="6716465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D20D05"/>
    <w:multiLevelType w:val="hybridMultilevel"/>
    <w:tmpl w:val="5CBAA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28A4"/>
    <w:multiLevelType w:val="hybridMultilevel"/>
    <w:tmpl w:val="A3D6D952"/>
    <w:lvl w:ilvl="0" w:tplc="4248473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0CC2"/>
    <w:multiLevelType w:val="hybridMultilevel"/>
    <w:tmpl w:val="0A7EE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7457C"/>
    <w:multiLevelType w:val="hybridMultilevel"/>
    <w:tmpl w:val="1CA41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D1266"/>
    <w:multiLevelType w:val="hybridMultilevel"/>
    <w:tmpl w:val="33E4FB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F0D75"/>
    <w:multiLevelType w:val="hybridMultilevel"/>
    <w:tmpl w:val="8E9C9D6C"/>
    <w:lvl w:ilvl="0" w:tplc="421E0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E4D67"/>
    <w:multiLevelType w:val="hybridMultilevel"/>
    <w:tmpl w:val="60CAADE4"/>
    <w:lvl w:ilvl="0" w:tplc="1988E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320C3"/>
    <w:multiLevelType w:val="hybridMultilevel"/>
    <w:tmpl w:val="BCF8E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E61F0"/>
    <w:multiLevelType w:val="hybridMultilevel"/>
    <w:tmpl w:val="1966A20C"/>
    <w:lvl w:ilvl="0" w:tplc="7BDC42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63"/>
    <w:rsid w:val="00154E1E"/>
    <w:rsid w:val="00155DE7"/>
    <w:rsid w:val="0018295A"/>
    <w:rsid w:val="00254ED3"/>
    <w:rsid w:val="006F5CAA"/>
    <w:rsid w:val="00953D6D"/>
    <w:rsid w:val="00966263"/>
    <w:rsid w:val="009B7626"/>
    <w:rsid w:val="00A61E86"/>
    <w:rsid w:val="00A762AA"/>
    <w:rsid w:val="00B8673F"/>
    <w:rsid w:val="00CA09FE"/>
    <w:rsid w:val="00D04273"/>
    <w:rsid w:val="00DA1798"/>
    <w:rsid w:val="00EF77C6"/>
    <w:rsid w:val="00F475FF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715"/>
  <w15:chartTrackingRefBased/>
  <w15:docId w15:val="{5EBA6DC0-CBC0-4290-B215-AC0BCAA2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662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263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626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66263"/>
    <w:rPr>
      <w:sz w:val="16"/>
      <w:szCs w:val="16"/>
    </w:rPr>
  </w:style>
  <w:style w:type="character" w:styleId="Hypertextovodkaz">
    <w:name w:val="Hyperlink"/>
    <w:uiPriority w:val="99"/>
    <w:unhideWhenUsed/>
    <w:rsid w:val="00154E1E"/>
    <w:rPr>
      <w:color w:val="0563C1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5F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5F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D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@3zs.j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Dana Portyšová</cp:lastModifiedBy>
  <cp:revision>2</cp:revision>
  <cp:lastPrinted>2023-03-30T17:07:00Z</cp:lastPrinted>
  <dcterms:created xsi:type="dcterms:W3CDTF">2023-04-03T07:09:00Z</dcterms:created>
  <dcterms:modified xsi:type="dcterms:W3CDTF">2023-04-03T07:09:00Z</dcterms:modified>
</cp:coreProperties>
</file>