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02" w:rsidRDefault="00DF3746">
      <w:pPr>
        <w:spacing w:after="0"/>
        <w:ind w:left="568"/>
      </w:pPr>
      <w:proofErr w:type="spellStart"/>
      <w:r>
        <w:rPr>
          <w:sz w:val="72"/>
        </w:rPr>
        <w:t>zlínterm</w:t>
      </w:r>
      <w:proofErr w:type="spellEnd"/>
      <w:r>
        <w:rPr>
          <w:sz w:val="72"/>
        </w:rPr>
        <w:t xml:space="preserve"> spol. s r. o.</w:t>
      </w:r>
    </w:p>
    <w:p w:rsidR="00200E02" w:rsidRDefault="00DF3746">
      <w:pPr>
        <w:spacing w:after="101"/>
        <w:ind w:left="612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5830347" cy="27409"/>
                <wp:effectExtent l="0" t="0" r="0" b="0"/>
                <wp:docPr id="33811" name="Group 33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347" cy="27409"/>
                          <a:chOff x="0" y="0"/>
                          <a:chExt cx="5830347" cy="27409"/>
                        </a:xfrm>
                      </wpg:grpSpPr>
                      <wps:wsp>
                        <wps:cNvPr id="33810" name="Shape 33810"/>
                        <wps:cNvSpPr/>
                        <wps:spPr>
                          <a:xfrm>
                            <a:off x="0" y="0"/>
                            <a:ext cx="5830347" cy="2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347" h="27409">
                                <a:moveTo>
                                  <a:pt x="0" y="13704"/>
                                </a:moveTo>
                                <a:lnTo>
                                  <a:pt x="5830347" y="13704"/>
                                </a:lnTo>
                              </a:path>
                            </a:pathLst>
                          </a:custGeom>
                          <a:ln w="274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11" style="width:459.082pt;height:2.15815pt;mso-position-horizontal-relative:char;mso-position-vertical-relative:line" coordsize="58303,274">
                <v:shape id="Shape 33810" style="position:absolute;width:58303;height:274;left:0;top:0;" coordsize="5830347,27409" path="m0,13704l5830347,13704">
                  <v:stroke weight="2.158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901" w:type="dxa"/>
        <w:tblInd w:w="568" w:type="dxa"/>
        <w:tblCellMar>
          <w:top w:w="19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1852"/>
        <w:gridCol w:w="2776"/>
        <w:gridCol w:w="1626"/>
      </w:tblGrid>
      <w:tr w:rsidR="00200E02">
        <w:trPr>
          <w:trHeight w:val="587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>
            <w:pPr>
              <w:spacing w:after="0"/>
              <w:ind w:left="7"/>
              <w:jc w:val="both"/>
            </w:pPr>
            <w:r>
              <w:rPr>
                <w:sz w:val="28"/>
              </w:rPr>
              <w:t>ZLÍNTERM, spol. s r. o. nám. 3. května 38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E02" w:rsidRDefault="00DF3746">
            <w:pPr>
              <w:spacing w:after="0"/>
            </w:pPr>
            <w:proofErr w:type="spellStart"/>
            <w:r>
              <w:rPr>
                <w:sz w:val="30"/>
              </w:rPr>
              <w:t>MiSta</w:t>
            </w:r>
            <w:proofErr w:type="spellEnd"/>
            <w:r>
              <w:rPr>
                <w:sz w:val="30"/>
              </w:rPr>
              <w:t xml:space="preserve"> s.r.o. stavební společnost</w:t>
            </w:r>
          </w:p>
        </w:tc>
      </w:tr>
      <w:tr w:rsidR="00200E02">
        <w:trPr>
          <w:trHeight w:val="1834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>
            <w:pPr>
              <w:spacing w:after="0"/>
              <w:ind w:left="7"/>
            </w:pPr>
            <w:r>
              <w:rPr>
                <w:sz w:val="28"/>
              </w:rPr>
              <w:t>765 02 Otrokovice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>
            <w:pPr>
              <w:spacing w:after="225"/>
              <w:ind w:left="7"/>
            </w:pPr>
            <w:r>
              <w:rPr>
                <w:sz w:val="30"/>
              </w:rPr>
              <w:t>Nedakonice 14</w:t>
            </w:r>
          </w:p>
          <w:p w:rsidR="00200E02" w:rsidRDefault="00DF3746">
            <w:pPr>
              <w:spacing w:after="0"/>
              <w:ind w:left="7"/>
            </w:pPr>
            <w:r>
              <w:rPr>
                <w:sz w:val="30"/>
              </w:rPr>
              <w:t>687 38 Nedakonice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200E02"/>
        </w:tc>
      </w:tr>
      <w:tr w:rsidR="00200E02">
        <w:trPr>
          <w:trHeight w:val="99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E02" w:rsidRDefault="00DF3746">
            <w:pPr>
              <w:spacing w:after="0"/>
            </w:pPr>
            <w:r>
              <w:t>Váš dopis značky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E02" w:rsidRDefault="00DF3746">
            <w:pPr>
              <w:spacing w:after="0"/>
            </w:pPr>
            <w:r>
              <w:rPr>
                <w:sz w:val="20"/>
              </w:rPr>
              <w:t>Naše značka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E02" w:rsidRDefault="00DF3746">
            <w:pPr>
              <w:spacing w:after="0"/>
              <w:ind w:left="151"/>
            </w:pPr>
            <w:r>
              <w:rPr>
                <w:sz w:val="26"/>
              </w:rPr>
              <w:t>Vyřizuje/ linka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E02" w:rsidRDefault="00DF3746">
            <w:pPr>
              <w:spacing w:after="0"/>
              <w:jc w:val="both"/>
            </w:pPr>
            <w:r>
              <w:rPr>
                <w:sz w:val="26"/>
              </w:rPr>
              <w:t>Otrokovice</w:t>
            </w:r>
          </w:p>
        </w:tc>
      </w:tr>
      <w:tr w:rsidR="00200E02">
        <w:trPr>
          <w:trHeight w:val="30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>
            <w:pPr>
              <w:spacing w:after="0"/>
              <w:ind w:left="223"/>
            </w:pPr>
            <w:r>
              <w:rPr>
                <w:sz w:val="26"/>
              </w:rPr>
              <w:t>006/23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 w:rsidP="00DF3746">
            <w:pPr>
              <w:spacing w:after="0"/>
              <w:ind w:left="43"/>
            </w:pP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xxxxx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00E02" w:rsidRDefault="00DF3746">
            <w:pPr>
              <w:spacing w:after="0"/>
              <w:ind w:left="65"/>
              <w:jc w:val="both"/>
            </w:pPr>
            <w:proofErr w:type="gramStart"/>
            <w:r>
              <w:rPr>
                <w:sz w:val="26"/>
              </w:rPr>
              <w:t>2</w:t>
            </w:r>
            <w:r>
              <w:rPr>
                <w:sz w:val="26"/>
              </w:rPr>
              <w:t>1.03.2023</w:t>
            </w:r>
            <w:proofErr w:type="gramEnd"/>
          </w:p>
        </w:tc>
      </w:tr>
    </w:tbl>
    <w:p w:rsidR="00200E02" w:rsidRDefault="00DF3746">
      <w:pPr>
        <w:spacing w:after="348"/>
        <w:ind w:left="568"/>
      </w:pPr>
      <w:r>
        <w:rPr>
          <w:sz w:val="32"/>
          <w:u w:val="single" w:color="000000"/>
        </w:rPr>
        <w:t xml:space="preserve">Věc: Cenová nabídka č. 006/23 </w:t>
      </w:r>
      <w:r>
        <w:rPr>
          <w:noProof/>
        </w:rPr>
        <w:drawing>
          <wp:inline distT="0" distB="0" distL="0" distR="0">
            <wp:extent cx="9138" cy="13705"/>
            <wp:effectExtent l="0" t="0" r="0" b="0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02" w:rsidRDefault="00DF3746">
      <w:pPr>
        <w:spacing w:after="0" w:line="265" w:lineRule="auto"/>
        <w:ind w:left="504" w:hanging="173"/>
        <w:jc w:val="both"/>
      </w:pPr>
      <w:r>
        <w:rPr>
          <w:noProof/>
        </w:rPr>
        <w:drawing>
          <wp:inline distT="0" distB="0" distL="0" distR="0">
            <wp:extent cx="4569" cy="9136"/>
            <wp:effectExtent l="0" t="0" r="0" b="0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Děkujeme za Vaši poptávku na zpracování cenové nabídky na akci: „SSL OZP </w:t>
      </w:r>
      <w:proofErr w:type="spellStart"/>
      <w:proofErr w:type="gramStart"/>
      <w:r>
        <w:rPr>
          <w:sz w:val="20"/>
        </w:rPr>
        <w:t>p.o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68538" cy="13704"/>
            <wp:effectExtent l="0" t="0" r="0" b="0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3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domov pro osoby se zdravotním postižením - vsazení regulátoru tlaku vody”, a dovolujeme si Vám nabídnout:</w:t>
      </w:r>
    </w:p>
    <w:p w:rsidR="00200E02" w:rsidRDefault="00DF3746">
      <w:pPr>
        <w:spacing w:after="143"/>
        <w:ind w:left="568"/>
      </w:pPr>
      <w:r>
        <w:rPr>
          <w:noProof/>
        </w:rPr>
        <mc:AlternateContent>
          <mc:Choice Requires="wpg">
            <w:drawing>
              <wp:inline distT="0" distB="0" distL="0" distR="0">
                <wp:extent cx="5844055" cy="18273"/>
                <wp:effectExtent l="0" t="0" r="0" b="0"/>
                <wp:docPr id="33813" name="Group 3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055" cy="18273"/>
                          <a:chOff x="0" y="0"/>
                          <a:chExt cx="5844055" cy="18273"/>
                        </a:xfrm>
                      </wpg:grpSpPr>
                      <wps:wsp>
                        <wps:cNvPr id="33812" name="Shape 33812"/>
                        <wps:cNvSpPr/>
                        <wps:spPr>
                          <a:xfrm>
                            <a:off x="0" y="0"/>
                            <a:ext cx="5844055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055" h="18273">
                                <a:moveTo>
                                  <a:pt x="0" y="9136"/>
                                </a:moveTo>
                                <a:lnTo>
                                  <a:pt x="5844055" y="9136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13" style="width:460.162pt;height:1.43878pt;mso-position-horizontal-relative:char;mso-position-vertical-relative:line" coordsize="58440,182">
                <v:shape id="Shape 33812" style="position:absolute;width:58440;height:182;left:0;top:0;" coordsize="5844055,18273" path="m0,9136l5844055,9136">
                  <v:stroke weight="1.438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E02" w:rsidRDefault="00DF3746">
      <w:pPr>
        <w:tabs>
          <w:tab w:val="center" w:pos="2288"/>
          <w:tab w:val="right" w:pos="9772"/>
        </w:tabs>
        <w:spacing w:after="3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479770</wp:posOffset>
            </wp:positionH>
            <wp:positionV relativeFrom="page">
              <wp:posOffset>7761192</wp:posOffset>
            </wp:positionV>
            <wp:extent cx="4569" cy="4569"/>
            <wp:effectExtent l="0" t="0" r="0" b="0"/>
            <wp:wrapSquare wrapText="bothSides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498047</wp:posOffset>
            </wp:positionH>
            <wp:positionV relativeFrom="page">
              <wp:posOffset>7761192</wp:posOffset>
            </wp:positionV>
            <wp:extent cx="4569" cy="4569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  <w:r>
        <w:rPr>
          <w:sz w:val="32"/>
        </w:rPr>
        <w:t>Nabídková cena (bez DPH)</w:t>
      </w:r>
      <w:r>
        <w:rPr>
          <w:sz w:val="32"/>
        </w:rPr>
        <w:tab/>
        <w:t>15.699</w:t>
      </w:r>
      <w:r>
        <w:rPr>
          <w:sz w:val="32"/>
        </w:rPr>
        <w:t xml:space="preserve"> Kč</w:t>
      </w:r>
    </w:p>
    <w:p w:rsidR="00200E02" w:rsidRDefault="00DF3746">
      <w:pPr>
        <w:spacing w:after="0"/>
        <w:ind w:left="571" w:right="784" w:hanging="10"/>
      </w:pPr>
      <w:r>
        <w:rPr>
          <w:sz w:val="28"/>
        </w:rPr>
        <w:t>Záruční lhůta:</w:t>
      </w:r>
    </w:p>
    <w:p w:rsidR="00200E02" w:rsidRDefault="00DF3746">
      <w:pPr>
        <w:spacing w:after="381" w:line="265" w:lineRule="auto"/>
        <w:ind w:left="561" w:right="784" w:firstLine="4"/>
        <w:jc w:val="both"/>
      </w:pPr>
      <w:r>
        <w:rPr>
          <w:sz w:val="20"/>
        </w:rPr>
        <w:t>24 měsíců</w:t>
      </w:r>
    </w:p>
    <w:p w:rsidR="00200E02" w:rsidRDefault="00DF3746">
      <w:pPr>
        <w:spacing w:after="0"/>
        <w:ind w:left="571" w:right="784" w:hanging="10"/>
      </w:pPr>
      <w:r>
        <w:rPr>
          <w:sz w:val="28"/>
        </w:rPr>
        <w:t>Platnost nabídky:</w:t>
      </w:r>
    </w:p>
    <w:p w:rsidR="00200E02" w:rsidRDefault="00DF3746">
      <w:pPr>
        <w:spacing w:after="410" w:line="265" w:lineRule="auto"/>
        <w:ind w:left="561" w:right="784" w:firstLine="4"/>
        <w:jc w:val="both"/>
      </w:pPr>
      <w:r>
        <w:rPr>
          <w:sz w:val="20"/>
        </w:rPr>
        <w:t>1 měsíc</w:t>
      </w:r>
    </w:p>
    <w:p w:rsidR="00200E02" w:rsidRDefault="00DF3746">
      <w:pPr>
        <w:spacing w:after="323"/>
        <w:ind w:left="576"/>
      </w:pPr>
      <w:r>
        <w:t>K uvedené ceně bude účtováno DPH v souladu se zákonem.</w:t>
      </w:r>
    </w:p>
    <w:p w:rsidR="00200E02" w:rsidRDefault="00DF3746">
      <w:pPr>
        <w:spacing w:after="327" w:line="265" w:lineRule="auto"/>
        <w:ind w:left="561" w:firstLine="4"/>
        <w:jc w:val="both"/>
      </w:pPr>
      <w:r>
        <w:rPr>
          <w:sz w:val="20"/>
        </w:rPr>
        <w:t xml:space="preserve">Cenová nabídka neobsahuje </w:t>
      </w:r>
      <w:proofErr w:type="spellStart"/>
      <w:r>
        <w:rPr>
          <w:sz w:val="20"/>
        </w:rPr>
        <w:t>zernní</w:t>
      </w:r>
      <w:proofErr w:type="spellEnd"/>
      <w:r>
        <w:rPr>
          <w:sz w:val="20"/>
        </w:rPr>
        <w:t xml:space="preserve"> práce a práce HSV.</w:t>
      </w:r>
    </w:p>
    <w:p w:rsidR="00200E02" w:rsidRDefault="00DF3746">
      <w:pPr>
        <w:spacing w:after="381" w:line="265" w:lineRule="auto"/>
        <w:ind w:left="101" w:firstLine="4"/>
        <w:jc w:val="both"/>
      </w:pPr>
      <w:r>
        <w:rPr>
          <w:noProof/>
        </w:rPr>
        <w:drawing>
          <wp:inline distT="0" distB="0" distL="0" distR="0">
            <wp:extent cx="292431" cy="4569"/>
            <wp:effectExtent l="0" t="0" r="0" b="0"/>
            <wp:docPr id="33806" name="Picture 33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6" name="Picture 338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3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Položkový rozpočet je přílohou naší nabídky.</w:t>
      </w:r>
      <w:r>
        <w:rPr>
          <w:noProof/>
        </w:rPr>
        <w:drawing>
          <wp:inline distT="0" distB="0" distL="0" distR="0">
            <wp:extent cx="3431497" cy="4569"/>
            <wp:effectExtent l="0" t="0" r="0" b="0"/>
            <wp:docPr id="33808" name="Picture 3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8" name="Picture 338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149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02" w:rsidRDefault="00DF3746">
      <w:pPr>
        <w:spacing w:after="306" w:line="265" w:lineRule="auto"/>
        <w:ind w:left="561" w:firstLine="4"/>
        <w:jc w:val="both"/>
      </w:pPr>
      <w:r>
        <w:rPr>
          <w:sz w:val="20"/>
        </w:rPr>
        <w:t>Těšíme se na spolupráci s Vámi.</w:t>
      </w:r>
    </w:p>
    <w:p w:rsidR="00200E02" w:rsidRDefault="00DF3746">
      <w:pPr>
        <w:spacing w:after="906" w:line="265" w:lineRule="auto"/>
        <w:ind w:left="561" w:right="7174" w:firstLine="4"/>
        <w:jc w:val="both"/>
      </w:pPr>
      <w:proofErr w:type="spellStart"/>
      <w:r>
        <w:rPr>
          <w:sz w:val="20"/>
        </w:rPr>
        <w:t>xxxxx</w:t>
      </w:r>
      <w:proofErr w:type="spellEnd"/>
      <w:r>
        <w:rPr>
          <w:sz w:val="20"/>
        </w:rPr>
        <w:t xml:space="preserve"> </w:t>
      </w:r>
      <w:r>
        <w:rPr>
          <w:sz w:val="20"/>
        </w:rPr>
        <w:t>jednatel</w:t>
      </w:r>
    </w:p>
    <w:p w:rsidR="00200E02" w:rsidRDefault="00DF3746">
      <w:pPr>
        <w:tabs>
          <w:tab w:val="center" w:pos="4857"/>
          <w:tab w:val="center" w:pos="9437"/>
        </w:tabs>
        <w:spacing w:after="0"/>
      </w:pPr>
      <w:r>
        <w:rPr>
          <w:sz w:val="20"/>
        </w:rPr>
        <w:lastRenderedPageBreak/>
        <w:tab/>
      </w:r>
      <w:r>
        <w:rPr>
          <w:sz w:val="20"/>
        </w:rPr>
        <w:t xml:space="preserve">Výpis z obchodního </w:t>
      </w:r>
      <w:proofErr w:type="spellStart"/>
      <w:r>
        <w:rPr>
          <w:sz w:val="20"/>
        </w:rPr>
        <w:t>rejstřflcu</w:t>
      </w:r>
      <w:proofErr w:type="spellEnd"/>
      <w:r>
        <w:rPr>
          <w:sz w:val="20"/>
        </w:rPr>
        <w:t xml:space="preserve">, vedeného Krajským soudem v Brně, oddíl C, vložka 8211 ze dne 17.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>. 1992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02" w:rsidRDefault="00DF3746">
      <w:pPr>
        <w:spacing w:after="52"/>
        <w:ind w:left="612"/>
      </w:pPr>
      <w:r>
        <w:rPr>
          <w:noProof/>
        </w:rPr>
        <mc:AlternateContent>
          <mc:Choice Requires="wpg">
            <w:drawing>
              <wp:inline distT="0" distB="0" distL="0" distR="0">
                <wp:extent cx="5748101" cy="22840"/>
                <wp:effectExtent l="0" t="0" r="0" b="0"/>
                <wp:docPr id="33815" name="Group 3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101" cy="22840"/>
                          <a:chOff x="0" y="0"/>
                          <a:chExt cx="5748101" cy="22840"/>
                        </a:xfrm>
                      </wpg:grpSpPr>
                      <wps:wsp>
                        <wps:cNvPr id="33814" name="Shape 33814"/>
                        <wps:cNvSpPr/>
                        <wps:spPr>
                          <a:xfrm>
                            <a:off x="0" y="0"/>
                            <a:ext cx="5748101" cy="2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101" h="22840">
                                <a:moveTo>
                                  <a:pt x="0" y="11420"/>
                                </a:moveTo>
                                <a:lnTo>
                                  <a:pt x="5748101" y="11420"/>
                                </a:lnTo>
                              </a:path>
                            </a:pathLst>
                          </a:custGeom>
                          <a:ln w="228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15" style="width:452.606pt;height:1.79846pt;mso-position-horizontal-relative:char;mso-position-vertical-relative:line" coordsize="57481,228">
                <v:shape id="Shape 33814" style="position:absolute;width:57481;height:228;left:0;top:0;" coordsize="5748101,22840" path="m0,11420l5748101,11420">
                  <v:stroke weight="1.798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E02" w:rsidRDefault="00DF3746">
      <w:pPr>
        <w:spacing w:after="0" w:line="216" w:lineRule="auto"/>
        <w:ind w:left="576" w:right="31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5994840</wp:posOffset>
            </wp:positionH>
            <wp:positionV relativeFrom="paragraph">
              <wp:posOffset>209248</wp:posOffset>
            </wp:positionV>
            <wp:extent cx="9138" cy="4568"/>
            <wp:effectExtent l="0" t="0" r="0" b="0"/>
            <wp:wrapSquare wrapText="bothSides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Tech.úsekl.,604 151 801</w:t>
      </w:r>
      <w:r>
        <w:rPr>
          <w:sz w:val="16"/>
        </w:rPr>
        <w:tab/>
        <w:t>E-mail : zlinterm@zlinterm.cz</w:t>
      </w:r>
      <w:r>
        <w:rPr>
          <w:sz w:val="16"/>
        </w:rPr>
        <w:tab/>
        <w:t xml:space="preserve">Bank. spojení : KB Otrokovice 1 11244-921/0100 ekonomický </w:t>
      </w:r>
      <w:proofErr w:type="gramStart"/>
      <w:r>
        <w:rPr>
          <w:sz w:val="16"/>
        </w:rPr>
        <w:t>úsek :606 723 568</w:t>
      </w:r>
      <w:proofErr w:type="gramEnd"/>
      <w:r>
        <w:rPr>
          <w:sz w:val="16"/>
        </w:rPr>
        <w:tab/>
      </w:r>
      <w:r>
        <w:rPr>
          <w:sz w:val="16"/>
        </w:rPr>
        <w:t>www.zl</w:t>
      </w:r>
      <w:r>
        <w:rPr>
          <w:sz w:val="16"/>
        </w:rPr>
        <w:t>interm.cz</w:t>
      </w:r>
      <w:r>
        <w:rPr>
          <w:sz w:val="16"/>
        </w:rPr>
        <w:tab/>
      </w:r>
      <w:r>
        <w:rPr>
          <w:sz w:val="16"/>
        </w:rPr>
        <w:t>DIČ : CZ46981667 výrobní úsek : 602 728 981</w:t>
      </w:r>
      <w:r>
        <w:rPr>
          <w:sz w:val="16"/>
        </w:rPr>
        <w:tab/>
      </w:r>
      <w:r>
        <w:rPr>
          <w:sz w:val="16"/>
        </w:rPr>
        <w:t>IČ : 46981667</w:t>
      </w:r>
    </w:p>
    <w:p w:rsidR="00200E02" w:rsidRDefault="00DF3746">
      <w:pPr>
        <w:pStyle w:val="Nadpis1"/>
      </w:pPr>
      <w:r>
        <w:t>POLOŽKOVÝ ROZPOČET</w:t>
      </w:r>
    </w:p>
    <w:p w:rsidR="00200E02" w:rsidRDefault="00DF3746">
      <w:pPr>
        <w:spacing w:after="238"/>
        <w:ind w:left="-65" w:right="-367"/>
      </w:pPr>
      <w:bookmarkStart w:id="0" w:name="_GoBack"/>
      <w:r>
        <w:rPr>
          <w:noProof/>
        </w:rPr>
        <w:drawing>
          <wp:inline distT="0" distB="0" distL="0" distR="0">
            <wp:extent cx="6479179" cy="6623736"/>
            <wp:effectExtent l="0" t="0" r="0" b="0"/>
            <wp:docPr id="33816" name="Picture 3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6" name="Picture 338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179" cy="66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0E02" w:rsidRDefault="00DF3746">
      <w:pPr>
        <w:spacing w:after="3"/>
        <w:ind w:left="-5" w:hanging="10"/>
      </w:pPr>
      <w:proofErr w:type="gramStart"/>
      <w:r>
        <w:rPr>
          <w:sz w:val="24"/>
        </w:rPr>
        <w:t>Poznámka :</w:t>
      </w:r>
      <w:proofErr w:type="gramEnd"/>
    </w:p>
    <w:p w:rsidR="00200E02" w:rsidRDefault="00DF3746">
      <w:pPr>
        <w:spacing w:after="3654"/>
        <w:ind w:left="-252" w:right="-986"/>
      </w:pPr>
      <w:r>
        <w:rPr>
          <w:noProof/>
        </w:rPr>
        <mc:AlternateContent>
          <mc:Choice Requires="wpg">
            <w:drawing>
              <wp:inline distT="0" distB="0" distL="0" distR="0">
                <wp:extent cx="6990933" cy="1"/>
                <wp:effectExtent l="0" t="0" r="0" b="0"/>
                <wp:docPr id="33819" name="Group 3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0933" cy="1"/>
                          <a:chOff x="0" y="0"/>
                          <a:chExt cx="6990933" cy="1"/>
                        </a:xfrm>
                      </wpg:grpSpPr>
                      <wps:wsp>
                        <wps:cNvPr id="33818" name="Shape 33818"/>
                        <wps:cNvSpPr/>
                        <wps:spPr>
                          <a:xfrm>
                            <a:off x="0" y="0"/>
                            <a:ext cx="699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933">
                                <a:moveTo>
                                  <a:pt x="0" y="0"/>
                                </a:moveTo>
                                <a:lnTo>
                                  <a:pt x="699093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19" style="width:550.467pt;height:7.87402e-05pt;mso-position-horizontal-relative:char;mso-position-vertical-relative:line" coordsize="69909,0">
                <v:shape id="Shape 33818" style="position:absolute;width:69909;height:0;left:0;top:0;" coordsize="6990933,0" path="m0,0l6990933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E02" w:rsidRDefault="00DF3746">
      <w:pPr>
        <w:spacing w:after="0"/>
        <w:ind w:right="2885"/>
        <w:jc w:val="center"/>
      </w:pPr>
      <w:r>
        <w:rPr>
          <w:sz w:val="20"/>
        </w:rPr>
        <w:lastRenderedPageBreak/>
        <w:t xml:space="preserve">@ </w:t>
      </w:r>
    </w:p>
    <w:tbl>
      <w:tblPr>
        <w:tblStyle w:val="TableGrid"/>
        <w:tblW w:w="10207" w:type="dxa"/>
        <w:tblInd w:w="-32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5351"/>
        <w:gridCol w:w="1233"/>
        <w:gridCol w:w="2317"/>
      </w:tblGrid>
      <w:tr w:rsidR="00200E02">
        <w:trPr>
          <w:trHeight w:val="513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44"/>
              <w:jc w:val="center"/>
            </w:pPr>
            <w:proofErr w:type="gramStart"/>
            <w:r>
              <w:rPr>
                <w:sz w:val="24"/>
              </w:rPr>
              <w:t>Stavba :</w:t>
            </w:r>
            <w:proofErr w:type="gramEnd"/>
          </w:p>
          <w:p w:rsidR="00200E02" w:rsidRDefault="00DF3746">
            <w:pPr>
              <w:spacing w:after="0"/>
              <w:ind w:left="37"/>
              <w:jc w:val="center"/>
            </w:pPr>
            <w:proofErr w:type="gramStart"/>
            <w:r>
              <w:t>Objekt :</w:t>
            </w:r>
            <w:proofErr w:type="gramEnd"/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50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Mista</w:t>
            </w:r>
            <w:proofErr w:type="spellEnd"/>
            <w:r>
              <w:rPr>
                <w:sz w:val="24"/>
              </w:rPr>
              <w:t xml:space="preserve"> stavby</w:t>
            </w:r>
          </w:p>
          <w:p w:rsidR="00200E02" w:rsidRDefault="00DF3746">
            <w:pPr>
              <w:spacing w:after="0"/>
              <w:ind w:left="50"/>
              <w:jc w:val="both"/>
            </w:pPr>
            <w:r>
              <w:rPr>
                <w:sz w:val="24"/>
              </w:rPr>
              <w:t xml:space="preserve">1 SSL OZP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domov pro osoby se zdravotním </w:t>
            </w:r>
            <w:proofErr w:type="spellStart"/>
            <w:r>
              <w:rPr>
                <w:sz w:val="24"/>
              </w:rPr>
              <w:t>postiž</w:t>
            </w:r>
            <w:proofErr w:type="spellEnd"/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46"/>
            </w:pPr>
            <w:proofErr w:type="gramStart"/>
            <w:r>
              <w:t>Rozpočet :</w:t>
            </w:r>
            <w:proofErr w:type="gramEnd"/>
          </w:p>
        </w:tc>
        <w:tc>
          <w:tcPr>
            <w:tcW w:w="2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200E02" w:rsidRDefault="00DF3746">
      <w:pPr>
        <w:spacing w:after="0"/>
        <w:ind w:left="2684"/>
      </w:pPr>
      <w:r>
        <w:rPr>
          <w:sz w:val="36"/>
        </w:rPr>
        <w:t>REKAPITULACE STAVEBNÍCH DÍLŮ</w:t>
      </w:r>
    </w:p>
    <w:p w:rsidR="00200E02" w:rsidRDefault="00DF3746">
      <w:pPr>
        <w:spacing w:after="239"/>
        <w:ind w:left="-65" w:right="-425"/>
      </w:pPr>
      <w:r>
        <w:rPr>
          <w:noProof/>
        </w:rPr>
        <w:drawing>
          <wp:inline distT="0" distB="0" distL="0" distR="0">
            <wp:extent cx="6515733" cy="552739"/>
            <wp:effectExtent l="0" t="0" r="0" b="0"/>
            <wp:docPr id="33820" name="Picture 3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0" name="Picture 338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5733" cy="5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02" w:rsidRDefault="00DF3746">
      <w:pPr>
        <w:spacing w:after="0"/>
        <w:ind w:left="2684"/>
      </w:pPr>
      <w:r>
        <w:rPr>
          <w:sz w:val="34"/>
        </w:rPr>
        <w:t>VEDLEJŠÍ ROZPOČTOVÉ NÁKLADY</w:t>
      </w:r>
    </w:p>
    <w:p w:rsidR="00200E02" w:rsidRDefault="00DF3746">
      <w:pPr>
        <w:spacing w:after="5705"/>
        <w:ind w:left="-79" w:right="-504"/>
      </w:pPr>
      <w:r>
        <w:rPr>
          <w:noProof/>
        </w:rPr>
        <w:drawing>
          <wp:inline distT="0" distB="0" distL="0" distR="0">
            <wp:extent cx="6575133" cy="1649082"/>
            <wp:effectExtent l="0" t="0" r="0" b="0"/>
            <wp:docPr id="33822" name="Picture 3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2" name="Picture 338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5133" cy="164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02" w:rsidRDefault="00DF3746">
      <w:pPr>
        <w:spacing w:after="3662"/>
        <w:ind w:left="-79" w:right="-971"/>
      </w:pPr>
      <w:r>
        <w:rPr>
          <w:noProof/>
        </w:rPr>
        <mc:AlternateContent>
          <mc:Choice Requires="wpg">
            <w:drawing>
              <wp:inline distT="0" distB="0" distL="0" distR="0">
                <wp:extent cx="6872133" cy="1"/>
                <wp:effectExtent l="0" t="0" r="0" b="0"/>
                <wp:docPr id="33825" name="Group 3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133" cy="1"/>
                          <a:chOff x="0" y="0"/>
                          <a:chExt cx="6872133" cy="1"/>
                        </a:xfrm>
                      </wpg:grpSpPr>
                      <wps:wsp>
                        <wps:cNvPr id="33824" name="Shape 33824"/>
                        <wps:cNvSpPr/>
                        <wps:spPr>
                          <a:xfrm>
                            <a:off x="0" y="0"/>
                            <a:ext cx="6872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133">
                                <a:moveTo>
                                  <a:pt x="0" y="0"/>
                                </a:moveTo>
                                <a:lnTo>
                                  <a:pt x="687213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25" style="width:541.113pt;height:7.87402e-05pt;mso-position-horizontal-relative:char;mso-position-vertical-relative:line" coordsize="68721,0">
                <v:shape id="Shape 33824" style="position:absolute;width:68721;height:0;left:0;top:0;" coordsize="6872133,0" path="m0,0l6872133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E02" w:rsidRDefault="00DF3746">
      <w:pPr>
        <w:spacing w:after="3"/>
        <w:ind w:left="3349" w:hanging="10"/>
      </w:pPr>
      <w:r>
        <w:rPr>
          <w:sz w:val="24"/>
        </w:rPr>
        <w:lastRenderedPageBreak/>
        <w:t xml:space="preserve">O </w:t>
      </w:r>
    </w:p>
    <w:p w:rsidR="00200E02" w:rsidRDefault="00DF3746">
      <w:pPr>
        <w:pStyle w:val="Nadpis2"/>
      </w:pPr>
      <w:r>
        <w:t>Položkový rozpočet</w:t>
      </w:r>
    </w:p>
    <w:tbl>
      <w:tblPr>
        <w:tblStyle w:val="TableGrid"/>
        <w:tblW w:w="10206" w:type="dxa"/>
        <w:tblInd w:w="1" w:type="dxa"/>
        <w:tblCellMar>
          <w:top w:w="25" w:type="dxa"/>
          <w:left w:w="5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5"/>
        <w:gridCol w:w="624"/>
        <w:gridCol w:w="290"/>
        <w:gridCol w:w="219"/>
        <w:gridCol w:w="196"/>
        <w:gridCol w:w="233"/>
        <w:gridCol w:w="943"/>
        <w:gridCol w:w="998"/>
        <w:gridCol w:w="277"/>
        <w:gridCol w:w="206"/>
        <w:gridCol w:w="164"/>
        <w:gridCol w:w="185"/>
        <w:gridCol w:w="165"/>
        <w:gridCol w:w="196"/>
        <w:gridCol w:w="254"/>
        <w:gridCol w:w="174"/>
        <w:gridCol w:w="209"/>
        <w:gridCol w:w="208"/>
        <w:gridCol w:w="220"/>
        <w:gridCol w:w="181"/>
        <w:gridCol w:w="204"/>
        <w:gridCol w:w="198"/>
        <w:gridCol w:w="198"/>
        <w:gridCol w:w="179"/>
        <w:gridCol w:w="289"/>
        <w:gridCol w:w="204"/>
        <w:gridCol w:w="59"/>
        <w:gridCol w:w="230"/>
        <w:gridCol w:w="232"/>
        <w:gridCol w:w="234"/>
        <w:gridCol w:w="190"/>
        <w:gridCol w:w="299"/>
        <w:gridCol w:w="282"/>
        <w:gridCol w:w="273"/>
        <w:gridCol w:w="208"/>
        <w:gridCol w:w="217"/>
        <w:gridCol w:w="216"/>
        <w:gridCol w:w="220"/>
        <w:gridCol w:w="181"/>
        <w:gridCol w:w="66"/>
      </w:tblGrid>
      <w:tr w:rsidR="00200E02">
        <w:trPr>
          <w:trHeight w:val="511"/>
        </w:trPr>
        <w:tc>
          <w:tcPr>
            <w:tcW w:w="17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24"/>
              <w:jc w:val="center"/>
            </w:pPr>
            <w:proofErr w:type="gramStart"/>
            <w:r>
              <w:rPr>
                <w:sz w:val="24"/>
              </w:rPr>
              <w:t>Stavba :</w:t>
            </w:r>
            <w:proofErr w:type="gramEnd"/>
          </w:p>
          <w:p w:rsidR="00200E02" w:rsidRDefault="00DF3746">
            <w:pPr>
              <w:spacing w:after="0"/>
              <w:ind w:left="24"/>
              <w:jc w:val="center"/>
            </w:pPr>
            <w:proofErr w:type="gramStart"/>
            <w:r>
              <w:t>Objekt :</w:t>
            </w:r>
            <w:proofErr w:type="gramEnd"/>
          </w:p>
        </w:tc>
        <w:tc>
          <w:tcPr>
            <w:tcW w:w="4969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Mista</w:t>
            </w:r>
            <w:proofErr w:type="spellEnd"/>
            <w:r>
              <w:rPr>
                <w:sz w:val="24"/>
              </w:rPr>
              <w:t xml:space="preserve"> stavby</w:t>
            </w:r>
          </w:p>
          <w:p w:rsidR="00200E02" w:rsidRDefault="00DF3746">
            <w:pPr>
              <w:spacing w:after="0"/>
              <w:jc w:val="both"/>
            </w:pPr>
            <w:r>
              <w:rPr>
                <w:sz w:val="24"/>
              </w:rPr>
              <w:t xml:space="preserve">1 SSL OZP po. . - domov pro osoby se zdravotním </w:t>
            </w: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35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54"/>
            </w:pPr>
            <w:r>
              <w:rPr>
                <w:sz w:val="20"/>
              </w:rPr>
              <w:t>Rozpočet: 1</w:t>
            </w:r>
          </w:p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208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-1573" w:right="-1680"/>
            </w:pPr>
            <w:r>
              <w:rPr>
                <w:noProof/>
              </w:rPr>
              <w:drawing>
                <wp:inline distT="0" distB="0" distL="0" distR="0">
                  <wp:extent cx="2229788" cy="123339"/>
                  <wp:effectExtent l="0" t="0" r="0" b="0"/>
                  <wp:docPr id="21674" name="Picture 2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4" name="Picture 216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88" cy="12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255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-6"/>
            </w:pPr>
            <w:r>
              <w:rPr>
                <w:sz w:val="26"/>
              </w:rPr>
              <w:t xml:space="preserve">Díl: </w:t>
            </w:r>
          </w:p>
        </w:tc>
        <w:tc>
          <w:tcPr>
            <w:tcW w:w="1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115"/>
            </w:pPr>
            <w:r>
              <w:t>733</w:t>
            </w:r>
          </w:p>
        </w:tc>
        <w:tc>
          <w:tcPr>
            <w:tcW w:w="433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183"/>
            </w:pPr>
            <w:r>
              <w:t>Montážní práce</w:t>
            </w:r>
          </w:p>
        </w:tc>
        <w:tc>
          <w:tcPr>
            <w:tcW w:w="8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11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8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136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386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1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433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168"/>
              <w:jc w:val="both"/>
            </w:pPr>
            <w:r>
              <w:rPr>
                <w:sz w:val="20"/>
              </w:rPr>
              <w:t>CONEL CLEAR 2.0 514” STANICE DOMOVNI, REDUK N VENTIL ZPĚTNÝ PR PLACH</w:t>
            </w: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0E02" w:rsidRDefault="00DF3746">
            <w:pPr>
              <w:spacing w:after="0"/>
              <w:ind w:left="161"/>
            </w:pPr>
            <w:r>
              <w:rPr>
                <w:sz w:val="20"/>
              </w:rPr>
              <w:t>ks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0E02" w:rsidRDefault="00DF3746">
            <w:pPr>
              <w:spacing w:after="0"/>
              <w:ind w:right="6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1,00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8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00E02" w:rsidRDefault="00DF3746">
            <w:pPr>
              <w:spacing w:after="0"/>
              <w:ind w:left="76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9 951 100</w:t>
            </w:r>
          </w:p>
        </w:tc>
        <w:tc>
          <w:tcPr>
            <w:tcW w:w="13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0E02" w:rsidRDefault="00DF3746">
            <w:pPr>
              <w:spacing w:after="0"/>
              <w:ind w:right="-40"/>
              <w:jc w:val="right"/>
            </w:pPr>
            <w:r>
              <w:rPr>
                <w:rFonts w:ascii="Calibri" w:eastAsia="Calibri" w:hAnsi="Calibri" w:cs="Calibri"/>
                <w:sz w:val="18"/>
              </w:rPr>
              <w:t>9 951,00</w:t>
            </w:r>
          </w:p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247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94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433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175"/>
            </w:pPr>
            <w:r>
              <w:rPr>
                <w:sz w:val="18"/>
              </w:rPr>
              <w:t>PPR - dg přechod 63/2”</w:t>
            </w: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161"/>
            </w:pPr>
            <w:r>
              <w:rPr>
                <w:sz w:val="20"/>
              </w:rPr>
              <w:t>ks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6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2,00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8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8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1 309,00</w:t>
            </w:r>
          </w:p>
        </w:tc>
        <w:tc>
          <w:tcPr>
            <w:tcW w:w="13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-4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2 618,00</w:t>
            </w:r>
          </w:p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245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94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433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175"/>
            </w:pPr>
            <w:r>
              <w:rPr>
                <w:sz w:val="16"/>
              </w:rPr>
              <w:t xml:space="preserve">Redukce 2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-5/4”</w:t>
            </w: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161"/>
            </w:pPr>
            <w:r>
              <w:rPr>
                <w:sz w:val="20"/>
              </w:rPr>
              <w:t>ks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6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2,00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8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313"/>
            </w:pPr>
            <w:r>
              <w:rPr>
                <w:rFonts w:ascii="Calibri" w:eastAsia="Calibri" w:hAnsi="Calibri" w:cs="Calibri"/>
                <w:sz w:val="18"/>
              </w:rPr>
              <w:t>315,00</w:t>
            </w:r>
          </w:p>
        </w:tc>
        <w:tc>
          <w:tcPr>
            <w:tcW w:w="13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-4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630,00</w:t>
            </w:r>
          </w:p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356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87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433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DF3746">
            <w:pPr>
              <w:spacing w:after="0"/>
              <w:ind w:left="168"/>
            </w:pPr>
            <w:r>
              <w:rPr>
                <w:sz w:val="18"/>
              </w:rPr>
              <w:t>Montáž</w:t>
            </w: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132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6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1,00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E02" w:rsidRDefault="00200E02"/>
        </w:tc>
        <w:tc>
          <w:tcPr>
            <w:tcW w:w="8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2 500,00</w:t>
            </w:r>
          </w:p>
        </w:tc>
        <w:tc>
          <w:tcPr>
            <w:tcW w:w="13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DF3746">
            <w:pPr>
              <w:spacing w:after="0"/>
              <w:ind w:right="-4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2 500,00</w:t>
            </w:r>
          </w:p>
        </w:tc>
      </w:tr>
      <w:tr w:rsidR="00200E0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6" w:type="dxa"/>
          <w:wAfter w:w="80" w:type="dxa"/>
          <w:trHeight w:val="159"/>
        </w:trPr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3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3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4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3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3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0E02" w:rsidRDefault="00200E02"/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00E02" w:rsidRDefault="00200E02"/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E02" w:rsidRDefault="00200E02"/>
        </w:tc>
      </w:tr>
    </w:tbl>
    <w:p w:rsidR="00200E02" w:rsidRDefault="00DF3746">
      <w:pPr>
        <w:spacing w:after="3669"/>
        <w:ind w:left="-165" w:right="-986"/>
      </w:pPr>
      <w:r>
        <w:rPr>
          <w:noProof/>
        </w:rPr>
        <mc:AlternateContent>
          <mc:Choice Requires="wpg">
            <w:drawing>
              <wp:inline distT="0" distB="0" distL="0" distR="0">
                <wp:extent cx="6936102" cy="1"/>
                <wp:effectExtent l="0" t="0" r="0" b="0"/>
                <wp:docPr id="33827" name="Group 3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102" cy="1"/>
                          <a:chOff x="0" y="0"/>
                          <a:chExt cx="6936102" cy="1"/>
                        </a:xfrm>
                      </wpg:grpSpPr>
                      <wps:wsp>
                        <wps:cNvPr id="33826" name="Shape 33826"/>
                        <wps:cNvSpPr/>
                        <wps:spPr>
                          <a:xfrm>
                            <a:off x="0" y="0"/>
                            <a:ext cx="693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102">
                                <a:moveTo>
                                  <a:pt x="0" y="0"/>
                                </a:moveTo>
                                <a:lnTo>
                                  <a:pt x="693610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27" style="width:546.15pt;height:7.87402e-05pt;mso-position-horizontal-relative:char;mso-position-vertical-relative:line" coordsize="69361,0">
                <v:shape id="Shape 33826" style="position:absolute;width:69361;height:0;left:0;top:0;" coordsize="6936102,0" path="m0,0l693610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0E02" w:rsidRDefault="00DF3746">
      <w:pPr>
        <w:spacing w:after="0"/>
        <w:ind w:left="3339"/>
      </w:pPr>
      <w:r>
        <w:rPr>
          <w:sz w:val="20"/>
        </w:rPr>
        <w:t xml:space="preserve">@ </w:t>
      </w:r>
    </w:p>
    <w:sectPr w:rsidR="00200E02">
      <w:footerReference w:type="even" r:id="rId16"/>
      <w:footerReference w:type="default" r:id="rId17"/>
      <w:footerReference w:type="first" r:id="rId18"/>
      <w:pgSz w:w="11909" w:h="16841"/>
      <w:pgMar w:top="894" w:right="1194" w:bottom="770" w:left="943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3746">
      <w:pPr>
        <w:spacing w:after="0" w:line="240" w:lineRule="auto"/>
      </w:pPr>
      <w:r>
        <w:separator/>
      </w:r>
    </w:p>
  </w:endnote>
  <w:endnote w:type="continuationSeparator" w:id="0">
    <w:p w:rsidR="00000000" w:rsidRDefault="00DF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02" w:rsidRDefault="00DF3746">
    <w:pPr>
      <w:tabs>
        <w:tab w:val="right" w:pos="9772"/>
      </w:tabs>
      <w:spacing w:after="0"/>
    </w:pPr>
    <w:r>
      <w:rPr>
        <w:sz w:val="20"/>
      </w:rPr>
      <w:t xml:space="preserve">Zpracováno programem </w:t>
    </w:r>
    <w:proofErr w:type="spellStart"/>
    <w:r>
      <w:t>BUILDpower</w:t>
    </w:r>
    <w:proofErr w:type="spellEnd"/>
    <w:r>
      <w:t xml:space="preserve">, </w:t>
    </w:r>
    <w:r>
      <w:rPr>
        <w:sz w:val="26"/>
      </w:rPr>
      <w:t xml:space="preserve">RTS, </w:t>
    </w:r>
    <w:r>
      <w:rPr>
        <w:sz w:val="24"/>
      </w:rPr>
      <w:t>a.s.</w:t>
    </w:r>
    <w:r>
      <w:rPr>
        <w:sz w:val="24"/>
      </w:rPr>
      <w:tab/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02" w:rsidRDefault="00DF3746">
    <w:pPr>
      <w:tabs>
        <w:tab w:val="right" w:pos="9772"/>
      </w:tabs>
      <w:spacing w:after="0"/>
    </w:pPr>
    <w:r>
      <w:rPr>
        <w:sz w:val="20"/>
      </w:rPr>
      <w:t xml:space="preserve">Zpracováno programem </w:t>
    </w:r>
    <w:proofErr w:type="spellStart"/>
    <w:r>
      <w:t>BUILDpower</w:t>
    </w:r>
    <w:proofErr w:type="spellEnd"/>
    <w:r>
      <w:t xml:space="preserve">, </w:t>
    </w:r>
    <w:r>
      <w:rPr>
        <w:sz w:val="26"/>
      </w:rPr>
      <w:t xml:space="preserve">RTS, </w:t>
    </w:r>
    <w:r>
      <w:rPr>
        <w:sz w:val="24"/>
      </w:rPr>
      <w:t>a.s.</w:t>
    </w:r>
    <w:r>
      <w:rPr>
        <w:sz w:val="24"/>
      </w:rPr>
      <w:tab/>
    </w:r>
    <w:r>
      <w:t>Stran</w:t>
    </w:r>
    <w:r>
      <w:t xml:space="preserve">a </w:t>
    </w:r>
    <w:r>
      <w:fldChar w:fldCharType="begin"/>
    </w:r>
    <w:r>
      <w:instrText xml:space="preserve"> PAGE   \* MERGEFORMAT </w:instrText>
    </w:r>
    <w:r>
      <w:fldChar w:fldCharType="separate"/>
    </w:r>
    <w:r w:rsidRPr="00DF3746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02" w:rsidRDefault="00200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3746">
      <w:pPr>
        <w:spacing w:after="0" w:line="240" w:lineRule="auto"/>
      </w:pPr>
      <w:r>
        <w:separator/>
      </w:r>
    </w:p>
  </w:footnote>
  <w:footnote w:type="continuationSeparator" w:id="0">
    <w:p w:rsidR="00000000" w:rsidRDefault="00DF3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02"/>
    <w:rsid w:val="00200E02"/>
    <w:rsid w:val="00D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0690"/>
  <w15:docId w15:val="{FAEB20FA-3D0F-443C-A09A-C41A10D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094"/>
      <w:jc w:val="right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591"/>
      <w:jc w:val="right"/>
      <w:outlineLvl w:val="1"/>
    </w:pPr>
    <w:rPr>
      <w:rFonts w:ascii="Courier New" w:eastAsia="Courier New" w:hAnsi="Courier New" w:cs="Courier New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2</cp:revision>
  <dcterms:created xsi:type="dcterms:W3CDTF">2023-03-31T11:14:00Z</dcterms:created>
  <dcterms:modified xsi:type="dcterms:W3CDTF">2023-03-31T11:14:00Z</dcterms:modified>
</cp:coreProperties>
</file>