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BCE5" w14:textId="77777777" w:rsidR="00155830" w:rsidRDefault="003D4ED3" w:rsidP="00155830">
      <w:pPr>
        <w:spacing w:before="20" w:line="276" w:lineRule="auto"/>
        <w:ind w:hanging="709"/>
        <w:jc w:val="center"/>
        <w:rPr>
          <w:rFonts w:ascii="Arial" w:hAnsi="Arial" w:cs="Arial"/>
          <w:b/>
        </w:rPr>
      </w:pPr>
      <w:r w:rsidRPr="00EA1072">
        <w:rPr>
          <w:rFonts w:ascii="Arial" w:hAnsi="Arial" w:cs="Arial"/>
          <w:b/>
        </w:rPr>
        <w:t>Název akce:</w:t>
      </w:r>
      <w:r w:rsidR="00EA1072" w:rsidRPr="00EA1072">
        <w:rPr>
          <w:rFonts w:ascii="Arial" w:hAnsi="Arial" w:cs="Arial"/>
          <w:b/>
        </w:rPr>
        <w:t xml:space="preserve">         </w:t>
      </w:r>
    </w:p>
    <w:p w14:paraId="213ECC54" w14:textId="6543B9D4" w:rsidR="00680B78" w:rsidRPr="00B54513" w:rsidRDefault="00680B78" w:rsidP="00680B78">
      <w:pPr>
        <w:pStyle w:val="Nadpis1"/>
        <w:spacing w:before="240"/>
        <w:rPr>
          <w:rFonts w:ascii="Arial" w:hAnsi="Arial"/>
          <w:sz w:val="28"/>
          <w:szCs w:val="28"/>
        </w:rPr>
      </w:pPr>
      <w:bookmarkStart w:id="0" w:name="_Hlk130477105"/>
      <w:r w:rsidRPr="00B54513">
        <w:rPr>
          <w:rFonts w:ascii="Arial" w:hAnsi="Arial"/>
          <w:sz w:val="28"/>
          <w:szCs w:val="28"/>
        </w:rPr>
        <w:t xml:space="preserve">SSL OZP p. o. – Domov pro osoby se zdravotním postižením,                                       Dolní Dědina, Zlín – Příluky </w:t>
      </w:r>
    </w:p>
    <w:bookmarkEnd w:id="0"/>
    <w:p w14:paraId="7ECD64D5" w14:textId="15E5857D" w:rsidR="003D4ED3" w:rsidRPr="00EE1487" w:rsidRDefault="003D4ED3" w:rsidP="00680B78">
      <w:pPr>
        <w:pStyle w:val="Nadpis1"/>
        <w:spacing w:before="240"/>
        <w:rPr>
          <w:rFonts w:ascii="Calibri" w:hAnsi="Calibri"/>
          <w:spacing w:val="140"/>
          <w:u w:val="single"/>
        </w:rPr>
      </w:pPr>
      <w:r w:rsidRPr="00EE1487">
        <w:rPr>
          <w:rFonts w:ascii="Calibri" w:hAnsi="Calibri"/>
          <w:spacing w:val="140"/>
          <w:u w:val="single"/>
        </w:rPr>
        <w:t>Z</w:t>
      </w:r>
      <w:r w:rsidR="00A16371" w:rsidRPr="00EE1487">
        <w:rPr>
          <w:rFonts w:ascii="Calibri" w:hAnsi="Calibri"/>
          <w:spacing w:val="140"/>
          <w:u w:val="single"/>
        </w:rPr>
        <w:t>m</w:t>
      </w:r>
      <w:r w:rsidR="0062472A">
        <w:rPr>
          <w:rFonts w:ascii="Calibri" w:hAnsi="Calibri"/>
          <w:spacing w:val="140"/>
          <w:u w:val="single"/>
        </w:rPr>
        <w:t>ěnový list</w:t>
      </w:r>
    </w:p>
    <w:p w14:paraId="28A231DF" w14:textId="77777777" w:rsidR="00EC6D30" w:rsidRPr="00EE1487" w:rsidRDefault="00EC6D30">
      <w:pPr>
        <w:pStyle w:val="Zkladntext2"/>
        <w:rPr>
          <w:rFonts w:ascii="Calibri" w:hAnsi="Calibri"/>
          <w:b/>
          <w:i/>
          <w:sz w:val="20"/>
        </w:rPr>
      </w:pPr>
    </w:p>
    <w:p w14:paraId="71600077" w14:textId="3794DB0B" w:rsidR="003D4ED3" w:rsidRDefault="00EE1487" w:rsidP="001400EB">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ZL č.</w:t>
      </w:r>
      <w:r w:rsidR="0072227E" w:rsidRPr="00C4332E">
        <w:rPr>
          <w:rFonts w:ascii="Arial" w:hAnsi="Arial" w:cs="Arial"/>
          <w:b/>
          <w:sz w:val="28"/>
          <w:szCs w:val="28"/>
        </w:rPr>
        <w:t xml:space="preserve"> </w:t>
      </w:r>
      <w:r w:rsidR="00E97DFB">
        <w:rPr>
          <w:rFonts w:ascii="Arial" w:hAnsi="Arial" w:cs="Arial"/>
          <w:b/>
          <w:sz w:val="28"/>
          <w:szCs w:val="28"/>
        </w:rPr>
        <w:t>4</w:t>
      </w:r>
    </w:p>
    <w:p w14:paraId="0AFEC7E0" w14:textId="792FA7EB" w:rsidR="00090244" w:rsidRDefault="00090244" w:rsidP="001400EB">
      <w:pPr>
        <w:pStyle w:val="Zkladntext2"/>
        <w:rPr>
          <w:rFonts w:ascii="Arial" w:hAnsi="Arial" w:cs="Arial"/>
          <w:b/>
          <w:sz w:val="22"/>
          <w:szCs w:val="22"/>
        </w:rPr>
      </w:pPr>
      <w:r w:rsidRPr="005277AC">
        <w:rPr>
          <w:rFonts w:ascii="Arial" w:hAnsi="Arial" w:cs="Arial"/>
          <w:b/>
          <w:sz w:val="22"/>
          <w:szCs w:val="22"/>
        </w:rPr>
        <w:t>„</w:t>
      </w:r>
      <w:r w:rsidR="00B86ACD">
        <w:rPr>
          <w:rFonts w:ascii="Arial" w:hAnsi="Arial" w:cs="Arial"/>
          <w:b/>
          <w:sz w:val="22"/>
          <w:szCs w:val="22"/>
        </w:rPr>
        <w:t xml:space="preserve">Změny </w:t>
      </w:r>
      <w:proofErr w:type="spellStart"/>
      <w:r w:rsidR="004B6B1B">
        <w:rPr>
          <w:rFonts w:ascii="Arial" w:hAnsi="Arial" w:cs="Arial"/>
          <w:b/>
          <w:sz w:val="22"/>
          <w:szCs w:val="22"/>
        </w:rPr>
        <w:t>méněpráce</w:t>
      </w:r>
      <w:proofErr w:type="spellEnd"/>
      <w:r w:rsidR="004B6B1B">
        <w:rPr>
          <w:rFonts w:ascii="Arial" w:hAnsi="Arial" w:cs="Arial"/>
          <w:b/>
          <w:sz w:val="22"/>
          <w:szCs w:val="22"/>
        </w:rPr>
        <w:t xml:space="preserve"> a úpravy VV</w:t>
      </w:r>
      <w:r w:rsidR="00D80B22">
        <w:rPr>
          <w:rFonts w:ascii="Arial" w:hAnsi="Arial" w:cs="Arial"/>
          <w:b/>
          <w:sz w:val="22"/>
          <w:szCs w:val="22"/>
        </w:rPr>
        <w:t xml:space="preserve"> </w:t>
      </w:r>
      <w:r w:rsidR="00680B78">
        <w:rPr>
          <w:rFonts w:ascii="Arial" w:hAnsi="Arial" w:cs="Arial"/>
          <w:b/>
          <w:sz w:val="22"/>
          <w:szCs w:val="22"/>
        </w:rPr>
        <w:t xml:space="preserve"> </w:t>
      </w:r>
      <w:r w:rsidRPr="005277AC">
        <w:rPr>
          <w:rFonts w:ascii="Arial" w:hAnsi="Arial" w:cs="Arial"/>
          <w:b/>
          <w:sz w:val="22"/>
          <w:szCs w:val="22"/>
        </w:rPr>
        <w:t>“</w:t>
      </w:r>
    </w:p>
    <w:p w14:paraId="0C8AF590" w14:textId="212CDB2B" w:rsidR="00F40F7D" w:rsidRPr="00EE1487" w:rsidRDefault="00C4332E">
      <w:pPr>
        <w:pStyle w:val="Zkladntext2"/>
        <w:rPr>
          <w:rFonts w:ascii="Calibri" w:hAnsi="Calibri"/>
          <w:b/>
          <w:i/>
          <w:sz w:val="20"/>
        </w:rPr>
      </w:pPr>
      <w:r>
        <w:rPr>
          <w:rFonts w:ascii="Arial" w:hAnsi="Arial" w:cs="Arial"/>
          <w:sz w:val="20"/>
        </w:rPr>
        <w:t xml:space="preserve">zpracovaný v souladu se Smlouvou o dílo </w:t>
      </w:r>
      <w:r w:rsidR="00DF0E8E" w:rsidRPr="003C5988">
        <w:rPr>
          <w:rFonts w:ascii="Arial" w:hAnsi="Arial" w:cs="Arial"/>
          <w:sz w:val="20"/>
        </w:rPr>
        <w:t xml:space="preserve">ze dne </w:t>
      </w:r>
      <w:proofErr w:type="gramStart"/>
      <w:r w:rsidR="00680B78">
        <w:rPr>
          <w:rFonts w:ascii="Arial" w:hAnsi="Arial" w:cs="Arial"/>
          <w:sz w:val="20"/>
        </w:rPr>
        <w:t>1</w:t>
      </w:r>
      <w:r w:rsidR="00680B78" w:rsidRPr="00680B78">
        <w:rPr>
          <w:rFonts w:ascii="Arial" w:hAnsi="Arial" w:cs="Arial"/>
          <w:sz w:val="20"/>
        </w:rPr>
        <w:t>.</w:t>
      </w:r>
      <w:r w:rsidR="00680B78">
        <w:rPr>
          <w:rFonts w:ascii="Arial" w:hAnsi="Arial" w:cs="Arial"/>
          <w:sz w:val="20"/>
        </w:rPr>
        <w:t>4</w:t>
      </w:r>
      <w:r w:rsidR="00680B78" w:rsidRPr="00680B78">
        <w:rPr>
          <w:rFonts w:ascii="Arial" w:hAnsi="Arial" w:cs="Arial"/>
          <w:sz w:val="20"/>
        </w:rPr>
        <w:t>.202</w:t>
      </w:r>
      <w:r w:rsidR="00680B78">
        <w:rPr>
          <w:rFonts w:ascii="Arial" w:hAnsi="Arial" w:cs="Arial"/>
          <w:sz w:val="20"/>
        </w:rPr>
        <w:t>1</w:t>
      </w:r>
      <w:proofErr w:type="gramEnd"/>
    </w:p>
    <w:p w14:paraId="49FB3E00" w14:textId="47593DBA" w:rsidR="00590B57" w:rsidRPr="00ED7F39" w:rsidRDefault="00D654D0" w:rsidP="00C4332E">
      <w:pPr>
        <w:pStyle w:val="Zkladntext"/>
        <w:numPr>
          <w:ilvl w:val="0"/>
          <w:numId w:val="41"/>
        </w:numPr>
        <w:tabs>
          <w:tab w:val="left" w:pos="426"/>
          <w:tab w:val="left" w:pos="3686"/>
        </w:tabs>
        <w:spacing w:before="360"/>
        <w:ind w:left="3686" w:hanging="3686"/>
        <w:rPr>
          <w:rFonts w:ascii="Calibri" w:hAnsi="Calibri"/>
          <w:b/>
          <w:sz w:val="20"/>
          <w:szCs w:val="20"/>
          <w:u w:val="single"/>
        </w:rPr>
      </w:pPr>
      <w:r>
        <w:rPr>
          <w:rFonts w:ascii="Arial" w:hAnsi="Arial" w:cs="Arial"/>
          <w:b/>
          <w:sz w:val="22"/>
          <w:u w:val="single"/>
        </w:rPr>
        <w:t>O</w:t>
      </w:r>
      <w:r w:rsidR="001400EB" w:rsidRPr="00C4332E">
        <w:rPr>
          <w:rFonts w:ascii="Arial" w:hAnsi="Arial" w:cs="Arial"/>
          <w:b/>
          <w:sz w:val="22"/>
          <w:u w:val="single"/>
        </w:rPr>
        <w:t>ddíl stavby:</w:t>
      </w:r>
      <w:r w:rsidRPr="007C14D1">
        <w:rPr>
          <w:rFonts w:ascii="Arial" w:hAnsi="Arial" w:cs="Arial"/>
          <w:b/>
          <w:sz w:val="22"/>
        </w:rPr>
        <w:t xml:space="preserve"> </w:t>
      </w:r>
      <w:r w:rsidR="00B86ACD">
        <w:rPr>
          <w:rFonts w:ascii="Arial" w:hAnsi="Arial" w:cs="Arial"/>
          <w:b/>
          <w:sz w:val="22"/>
        </w:rPr>
        <w:t xml:space="preserve"> </w:t>
      </w:r>
      <w:r w:rsidR="004B6B1B">
        <w:rPr>
          <w:rFonts w:ascii="Arial" w:hAnsi="Arial" w:cs="Arial"/>
          <w:b/>
          <w:sz w:val="22"/>
        </w:rPr>
        <w:tab/>
      </w:r>
      <w:r w:rsidR="004B6B1B">
        <w:rPr>
          <w:rFonts w:ascii="Arial" w:hAnsi="Arial" w:cs="Arial"/>
          <w:b/>
          <w:sz w:val="22"/>
        </w:rPr>
        <w:tab/>
      </w:r>
      <w:r w:rsidR="004B6B1B">
        <w:rPr>
          <w:rFonts w:ascii="Arial" w:hAnsi="Arial" w:cs="Arial"/>
          <w:b/>
          <w:sz w:val="22"/>
        </w:rPr>
        <w:tab/>
      </w:r>
      <w:r w:rsidR="004B6B1B">
        <w:rPr>
          <w:rFonts w:ascii="Arial" w:hAnsi="Arial" w:cs="Arial"/>
          <w:b/>
          <w:sz w:val="22"/>
        </w:rPr>
        <w:tab/>
      </w:r>
      <w:r w:rsidR="004B6B1B">
        <w:rPr>
          <w:rFonts w:ascii="Arial" w:hAnsi="Arial" w:cs="Arial"/>
          <w:b/>
          <w:sz w:val="22"/>
        </w:rPr>
        <w:tab/>
      </w:r>
      <w:r w:rsidR="004B6B1B">
        <w:rPr>
          <w:rFonts w:ascii="Arial" w:hAnsi="Arial" w:cs="Arial"/>
          <w:b/>
          <w:sz w:val="22"/>
        </w:rPr>
        <w:tab/>
      </w:r>
      <w:r w:rsidR="004B6B1B">
        <w:rPr>
          <w:rFonts w:ascii="Arial" w:hAnsi="Arial" w:cs="Arial"/>
          <w:b/>
          <w:sz w:val="22"/>
        </w:rPr>
        <w:tab/>
      </w:r>
      <w:r w:rsidR="004B6B1B">
        <w:rPr>
          <w:rFonts w:ascii="Arial" w:hAnsi="Arial" w:cs="Arial"/>
          <w:b/>
          <w:sz w:val="22"/>
        </w:rPr>
        <w:tab/>
      </w:r>
      <w:r w:rsidR="004B6B1B">
        <w:rPr>
          <w:rFonts w:ascii="Arial" w:hAnsi="Arial" w:cs="Arial"/>
          <w:b/>
          <w:sz w:val="22"/>
        </w:rPr>
        <w:tab/>
      </w:r>
    </w:p>
    <w:p w14:paraId="468B3B59" w14:textId="3BE45266" w:rsidR="00B86ACD" w:rsidRPr="00C01E45" w:rsidRDefault="001400EB" w:rsidP="00C01E45">
      <w:pPr>
        <w:pStyle w:val="Zkladntext"/>
        <w:numPr>
          <w:ilvl w:val="0"/>
          <w:numId w:val="41"/>
        </w:numPr>
        <w:spacing w:before="360"/>
        <w:ind w:hanging="720"/>
        <w:rPr>
          <w:rFonts w:ascii="Arial" w:eastAsia="MS Mincho" w:hAnsi="Arial" w:cs="Arial"/>
          <w:b/>
          <w:sz w:val="22"/>
          <w:szCs w:val="22"/>
        </w:rPr>
      </w:pPr>
      <w:r w:rsidRPr="00ED7F39">
        <w:rPr>
          <w:rFonts w:ascii="Arial" w:hAnsi="Arial" w:cs="Arial"/>
          <w:b/>
          <w:sz w:val="22"/>
          <w:u w:val="single"/>
        </w:rPr>
        <w:t>Zpracovatel změnového listu:</w:t>
      </w:r>
      <w:r w:rsidRPr="00C01E45">
        <w:rPr>
          <w:rFonts w:ascii="Arial" w:hAnsi="Arial" w:cs="Arial"/>
          <w:b/>
          <w:sz w:val="22"/>
        </w:rPr>
        <w:tab/>
      </w:r>
    </w:p>
    <w:p w14:paraId="74209271" w14:textId="1AE6369B" w:rsidR="00680B78" w:rsidRPr="004A5EA5" w:rsidRDefault="00680B78" w:rsidP="00680B78">
      <w:pPr>
        <w:pStyle w:val="Textvbloku"/>
        <w:tabs>
          <w:tab w:val="left" w:pos="2835"/>
          <w:tab w:val="left" w:pos="3686"/>
          <w:tab w:val="left" w:pos="3969"/>
        </w:tabs>
        <w:rPr>
          <w:rFonts w:ascii="Arial" w:eastAsia="MS Mincho" w:hAnsi="Arial" w:cs="Arial"/>
          <w:b/>
          <w:sz w:val="22"/>
          <w:szCs w:val="22"/>
        </w:rPr>
      </w:pPr>
      <w:r>
        <w:rPr>
          <w:rFonts w:ascii="Arial" w:eastAsia="MS Mincho" w:hAnsi="Arial" w:cs="Arial"/>
          <w:b/>
          <w:sz w:val="22"/>
          <w:szCs w:val="22"/>
        </w:rPr>
        <w:tab/>
      </w:r>
      <w:r>
        <w:rPr>
          <w:rFonts w:ascii="Arial" w:eastAsia="MS Mincho" w:hAnsi="Arial" w:cs="Arial"/>
          <w:b/>
          <w:sz w:val="22"/>
          <w:szCs w:val="22"/>
        </w:rPr>
        <w:tab/>
      </w:r>
      <w:proofErr w:type="spellStart"/>
      <w:r w:rsidRPr="00B85F20">
        <w:rPr>
          <w:rFonts w:ascii="Arial" w:eastAsia="MS Mincho" w:hAnsi="Arial" w:cs="Arial"/>
          <w:b/>
          <w:sz w:val="22"/>
          <w:szCs w:val="22"/>
        </w:rPr>
        <w:t>MiSta</w:t>
      </w:r>
      <w:proofErr w:type="spellEnd"/>
      <w:r w:rsidRPr="00B85F20">
        <w:rPr>
          <w:rFonts w:ascii="Arial" w:eastAsia="MS Mincho" w:hAnsi="Arial" w:cs="Arial"/>
          <w:b/>
          <w:sz w:val="22"/>
          <w:szCs w:val="22"/>
        </w:rPr>
        <w:t xml:space="preserve"> stavební společnost s.r.o.,</w:t>
      </w:r>
      <w:r>
        <w:rPr>
          <w:b/>
          <w:bCs/>
          <w:color w:val="000000"/>
        </w:rPr>
        <w:t xml:space="preserve"> </w:t>
      </w:r>
      <w:r>
        <w:rPr>
          <w:rFonts w:ascii="Arial" w:eastAsia="MS Mincho" w:hAnsi="Arial" w:cs="Arial"/>
          <w:b/>
          <w:sz w:val="22"/>
          <w:szCs w:val="22"/>
        </w:rPr>
        <w:t xml:space="preserve">IČO: </w:t>
      </w:r>
      <w:r w:rsidRPr="00B85F20">
        <w:rPr>
          <w:rFonts w:ascii="Arial" w:eastAsia="MS Mincho" w:hAnsi="Arial" w:cs="Arial"/>
          <w:b/>
          <w:sz w:val="22"/>
          <w:szCs w:val="22"/>
        </w:rPr>
        <w:t>4811631</w:t>
      </w:r>
    </w:p>
    <w:p w14:paraId="209EE360" w14:textId="0CC99694" w:rsidR="00680B78" w:rsidRDefault="00680B78" w:rsidP="00680B78">
      <w:pPr>
        <w:pStyle w:val="Textvbloku"/>
        <w:tabs>
          <w:tab w:val="left" w:pos="2835"/>
          <w:tab w:val="left" w:pos="3686"/>
          <w:tab w:val="left" w:pos="3969"/>
        </w:tabs>
        <w:ind w:right="0"/>
        <w:jc w:val="left"/>
        <w:rPr>
          <w:rFonts w:ascii="Arial" w:eastAsia="MS Mincho" w:hAnsi="Arial" w:cs="Arial"/>
          <w:sz w:val="22"/>
          <w:szCs w:val="22"/>
        </w:rPr>
      </w:pPr>
      <w:r>
        <w:rPr>
          <w:rFonts w:ascii="Arial" w:eastAsia="MS Mincho" w:hAnsi="Arial" w:cs="Arial"/>
          <w:b/>
          <w:sz w:val="22"/>
          <w:szCs w:val="22"/>
        </w:rPr>
        <w:tab/>
      </w:r>
      <w:r>
        <w:rPr>
          <w:rFonts w:ascii="Arial" w:eastAsia="MS Mincho" w:hAnsi="Arial" w:cs="Arial"/>
          <w:b/>
          <w:sz w:val="22"/>
          <w:szCs w:val="22"/>
        </w:rPr>
        <w:tab/>
      </w:r>
      <w:r w:rsidRPr="00B85F20">
        <w:rPr>
          <w:rFonts w:ascii="Arial" w:eastAsia="MS Mincho" w:hAnsi="Arial" w:cs="Arial"/>
          <w:sz w:val="22"/>
          <w:szCs w:val="22"/>
        </w:rPr>
        <w:t xml:space="preserve">Nedakonice </w:t>
      </w:r>
      <w:proofErr w:type="gramStart"/>
      <w:r w:rsidRPr="00B85F20">
        <w:rPr>
          <w:rFonts w:ascii="Arial" w:eastAsia="MS Mincho" w:hAnsi="Arial" w:cs="Arial"/>
          <w:sz w:val="22"/>
          <w:szCs w:val="22"/>
        </w:rPr>
        <w:t>č.p.</w:t>
      </w:r>
      <w:proofErr w:type="gramEnd"/>
      <w:r w:rsidRPr="00B85F20">
        <w:rPr>
          <w:rFonts w:ascii="Arial" w:eastAsia="MS Mincho" w:hAnsi="Arial" w:cs="Arial"/>
          <w:sz w:val="22"/>
          <w:szCs w:val="22"/>
        </w:rPr>
        <w:t xml:space="preserve"> 14, Nedakonice 687 38</w:t>
      </w:r>
      <w:r w:rsidRPr="004A5EA5">
        <w:rPr>
          <w:rFonts w:ascii="Arial" w:eastAsia="MS Mincho" w:hAnsi="Arial" w:cs="Arial"/>
          <w:sz w:val="22"/>
          <w:szCs w:val="22"/>
        </w:rPr>
        <w:tab/>
      </w:r>
    </w:p>
    <w:p w14:paraId="2CA26892" w14:textId="77777777" w:rsidR="00680B78" w:rsidRPr="00B85F20" w:rsidRDefault="00680B78" w:rsidP="00680B78">
      <w:pPr>
        <w:pStyle w:val="Textvbloku"/>
        <w:tabs>
          <w:tab w:val="left" w:pos="2835"/>
          <w:tab w:val="left" w:pos="3686"/>
          <w:tab w:val="left" w:pos="3969"/>
        </w:tabs>
        <w:ind w:right="0"/>
        <w:jc w:val="left"/>
        <w:rPr>
          <w:rFonts w:ascii="Arial" w:eastAsia="MS Mincho" w:hAnsi="Arial" w:cs="Arial"/>
          <w:b/>
          <w:sz w:val="22"/>
          <w:szCs w:val="22"/>
        </w:rPr>
      </w:pPr>
    </w:p>
    <w:p w14:paraId="34845A59" w14:textId="0793223C" w:rsidR="001400EB" w:rsidRPr="00ED7F39" w:rsidRDefault="00ED7F39" w:rsidP="00ED7F39">
      <w:pPr>
        <w:pStyle w:val="Bezmezer"/>
        <w:ind w:left="0" w:firstLine="0"/>
        <w:rPr>
          <w:rFonts w:ascii="Arial" w:hAnsi="Arial" w:cs="Arial"/>
          <w:b/>
          <w:sz w:val="20"/>
          <w:u w:val="single"/>
        </w:rPr>
      </w:pPr>
      <w:r>
        <w:rPr>
          <w:rFonts w:ascii="Arial" w:eastAsia="MS Mincho" w:hAnsi="Arial" w:cs="Arial"/>
          <w:b/>
        </w:rPr>
        <w:t xml:space="preserve">3. </w:t>
      </w:r>
      <w:r>
        <w:rPr>
          <w:rFonts w:ascii="Arial" w:hAnsi="Arial" w:cs="Arial"/>
          <w:b/>
          <w:u w:val="single"/>
        </w:rPr>
        <w:t xml:space="preserve">Odkaz </w:t>
      </w:r>
      <w:r w:rsidR="001400EB" w:rsidRPr="00ED7F39">
        <w:rPr>
          <w:rFonts w:ascii="Arial" w:hAnsi="Arial" w:cs="Arial"/>
          <w:b/>
          <w:u w:val="single"/>
        </w:rPr>
        <w:t>na dokumenty, v nichž je vznik a řešení změny popsáno</w:t>
      </w:r>
    </w:p>
    <w:p w14:paraId="6E390D7C" w14:textId="6A50556F" w:rsidR="00E8028D" w:rsidRPr="009531A1" w:rsidRDefault="00E8028D" w:rsidP="00155830">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Pr="00C4332E">
        <w:rPr>
          <w:rFonts w:ascii="Arial" w:hAnsi="Arial" w:cs="Arial"/>
          <w:sz w:val="20"/>
        </w:rPr>
        <w:tab/>
        <w:t>stavební deník:</w:t>
      </w:r>
      <w:r w:rsidRPr="00C4332E">
        <w:rPr>
          <w:rFonts w:ascii="Arial" w:hAnsi="Arial" w:cs="Arial"/>
        </w:rPr>
        <w:tab/>
      </w:r>
    </w:p>
    <w:p w14:paraId="1DC72DBC" w14:textId="52788918" w:rsidR="00E8028D" w:rsidRPr="00D654D0" w:rsidRDefault="00E8028D" w:rsidP="00E8028D">
      <w:pPr>
        <w:pStyle w:val="Zkladntext"/>
        <w:tabs>
          <w:tab w:val="left" w:pos="993"/>
          <w:tab w:val="left" w:pos="3686"/>
          <w:tab w:val="left" w:pos="5670"/>
        </w:tabs>
        <w:spacing w:before="60"/>
        <w:ind w:left="3827" w:hanging="3401"/>
        <w:rPr>
          <w:rFonts w:ascii="Arial" w:hAnsi="Arial" w:cs="Arial"/>
          <w:i/>
          <w:sz w:val="20"/>
        </w:rPr>
      </w:pPr>
      <w:r w:rsidRPr="009531A1">
        <w:rPr>
          <w:rFonts w:ascii="Arial" w:hAnsi="Arial" w:cs="Arial"/>
          <w:sz w:val="20"/>
        </w:rPr>
        <w:t>3.2</w:t>
      </w:r>
      <w:r w:rsidRPr="009531A1">
        <w:rPr>
          <w:rFonts w:ascii="Arial" w:hAnsi="Arial" w:cs="Arial"/>
          <w:sz w:val="20"/>
        </w:rPr>
        <w:tab/>
        <w:t>kontrolní den:</w:t>
      </w:r>
      <w:r w:rsidR="00DF0E8E">
        <w:rPr>
          <w:rFonts w:ascii="Arial" w:hAnsi="Arial" w:cs="Arial"/>
          <w:sz w:val="20"/>
        </w:rPr>
        <w:t xml:space="preserve"> </w:t>
      </w:r>
      <w:r w:rsidR="00DF0E8E" w:rsidRPr="003C38A9">
        <w:rPr>
          <w:rFonts w:ascii="Arial" w:hAnsi="Arial" w:cs="Arial"/>
          <w:sz w:val="20"/>
        </w:rPr>
        <w:t>KD</w:t>
      </w:r>
      <w:r w:rsidR="00DF0E8E" w:rsidRPr="006D7DFA">
        <w:rPr>
          <w:rFonts w:ascii="Arial" w:hAnsi="Arial" w:cs="Arial"/>
          <w:sz w:val="20"/>
        </w:rPr>
        <w:t xml:space="preserve"> </w:t>
      </w:r>
    </w:p>
    <w:p w14:paraId="02E2CD44" w14:textId="77777777" w:rsidR="00CC2061" w:rsidRPr="0065531C" w:rsidRDefault="00903338" w:rsidP="00CA6115">
      <w:pPr>
        <w:pStyle w:val="Zkladntext"/>
        <w:numPr>
          <w:ilvl w:val="1"/>
          <w:numId w:val="41"/>
        </w:numPr>
        <w:tabs>
          <w:tab w:val="left" w:pos="993"/>
          <w:tab w:val="left" w:pos="3686"/>
          <w:tab w:val="left" w:pos="5670"/>
        </w:tabs>
        <w:spacing w:before="60"/>
        <w:rPr>
          <w:rFonts w:ascii="Arial" w:hAnsi="Arial" w:cs="Arial"/>
          <w:i/>
          <w:sz w:val="20"/>
          <w:szCs w:val="20"/>
        </w:rPr>
      </w:pPr>
      <w:r>
        <w:rPr>
          <w:rFonts w:ascii="Arial" w:hAnsi="Arial" w:cs="Arial"/>
          <w:sz w:val="20"/>
        </w:rPr>
        <w:t xml:space="preserve">    </w:t>
      </w:r>
      <w:r w:rsidR="00592797">
        <w:rPr>
          <w:rFonts w:ascii="Arial" w:hAnsi="Arial" w:cs="Arial"/>
          <w:sz w:val="20"/>
        </w:rPr>
        <w:t>j</w:t>
      </w:r>
      <w:r w:rsidR="00887DA3" w:rsidRPr="00C4332E">
        <w:rPr>
          <w:rFonts w:ascii="Arial" w:hAnsi="Arial" w:cs="Arial"/>
          <w:sz w:val="20"/>
        </w:rPr>
        <w:t>in</w:t>
      </w:r>
      <w:r w:rsidR="00592797">
        <w:rPr>
          <w:rFonts w:ascii="Arial" w:hAnsi="Arial" w:cs="Arial"/>
          <w:sz w:val="20"/>
        </w:rPr>
        <w:t>é související dokumenty:</w:t>
      </w:r>
      <w:r w:rsidR="00C4332E">
        <w:rPr>
          <w:rFonts w:ascii="Arial" w:hAnsi="Arial" w:cs="Arial"/>
          <w:sz w:val="20"/>
        </w:rPr>
        <w:tab/>
      </w:r>
      <w:r w:rsidR="00CC2061" w:rsidRPr="0065531C">
        <w:rPr>
          <w:rFonts w:ascii="Arial" w:hAnsi="Arial" w:cs="Arial"/>
          <w:sz w:val="20"/>
        </w:rPr>
        <w:t xml:space="preserve">úpravy PD ze strany GP, </w:t>
      </w:r>
    </w:p>
    <w:p w14:paraId="7D32371F" w14:textId="593F5FEA" w:rsidR="00887DA3" w:rsidRPr="00D654D0" w:rsidRDefault="00CC2061" w:rsidP="00CC2061">
      <w:pPr>
        <w:pStyle w:val="Zkladntext"/>
        <w:tabs>
          <w:tab w:val="left" w:pos="993"/>
          <w:tab w:val="left" w:pos="3686"/>
          <w:tab w:val="left" w:pos="5670"/>
        </w:tabs>
        <w:spacing w:before="60"/>
        <w:ind w:left="786"/>
        <w:rPr>
          <w:rFonts w:ascii="Arial" w:hAnsi="Arial" w:cs="Arial"/>
          <w:i/>
          <w:sz w:val="20"/>
          <w:szCs w:val="20"/>
        </w:rPr>
      </w:pPr>
      <w:r w:rsidRPr="0065531C">
        <w:rPr>
          <w:rFonts w:ascii="Arial" w:hAnsi="Arial" w:cs="Arial"/>
          <w:sz w:val="20"/>
        </w:rPr>
        <w:tab/>
      </w:r>
      <w:r w:rsidRPr="0065531C">
        <w:rPr>
          <w:rFonts w:ascii="Arial" w:hAnsi="Arial" w:cs="Arial"/>
          <w:sz w:val="20"/>
        </w:rPr>
        <w:tab/>
      </w:r>
      <w:r w:rsidR="00DF0E8E" w:rsidRPr="0065531C">
        <w:rPr>
          <w:rFonts w:ascii="Arial" w:hAnsi="Arial" w:cs="Arial"/>
          <w:sz w:val="20"/>
        </w:rPr>
        <w:t>smluvní rozpočet a projektová dokumentace</w:t>
      </w:r>
      <w:r w:rsidR="00510D9D">
        <w:rPr>
          <w:rFonts w:ascii="Arial" w:hAnsi="Arial" w:cs="Arial"/>
          <w:sz w:val="20"/>
        </w:rPr>
        <w:t xml:space="preserve"> </w:t>
      </w:r>
    </w:p>
    <w:p w14:paraId="0A799873" w14:textId="36B8A20D" w:rsidR="001400EB" w:rsidRPr="00C4332E" w:rsidRDefault="001400EB" w:rsidP="00887DA3">
      <w:pPr>
        <w:pStyle w:val="Zkladntext"/>
        <w:tabs>
          <w:tab w:val="left" w:pos="5670"/>
        </w:tabs>
        <w:ind w:firstLine="180"/>
        <w:rPr>
          <w:rFonts w:ascii="Arial" w:hAnsi="Arial" w:cs="Arial"/>
        </w:rPr>
      </w:pPr>
      <w:r w:rsidRPr="00C4332E">
        <w:rPr>
          <w:rFonts w:ascii="Arial" w:hAnsi="Arial" w:cs="Arial"/>
        </w:rPr>
        <w:t>_______________________________________</w:t>
      </w:r>
      <w:r w:rsidR="00C4332E">
        <w:rPr>
          <w:rFonts w:ascii="Arial" w:hAnsi="Arial" w:cs="Arial"/>
        </w:rPr>
        <w:t>_______________________</w:t>
      </w:r>
    </w:p>
    <w:p w14:paraId="75DA34BD" w14:textId="77777777" w:rsidR="00AA6D14" w:rsidRDefault="000A1AC2" w:rsidP="005277AC">
      <w:pPr>
        <w:pStyle w:val="Zkladntext"/>
        <w:numPr>
          <w:ilvl w:val="0"/>
          <w:numId w:val="41"/>
        </w:numPr>
        <w:tabs>
          <w:tab w:val="left" w:pos="3119"/>
        </w:tabs>
        <w:spacing w:before="360"/>
        <w:ind w:left="425" w:hanging="425"/>
        <w:rPr>
          <w:rFonts w:ascii="Arial" w:hAnsi="Arial" w:cs="Arial"/>
          <w:b/>
          <w:sz w:val="22"/>
          <w:u w:val="single"/>
        </w:rPr>
      </w:pPr>
      <w:r w:rsidRPr="005277AC">
        <w:rPr>
          <w:rFonts w:ascii="Arial" w:hAnsi="Arial" w:cs="Arial"/>
          <w:b/>
          <w:sz w:val="22"/>
          <w:u w:val="single"/>
        </w:rPr>
        <w:t>Zdůvodnění a příčina změny</w:t>
      </w:r>
      <w:r w:rsidR="00AA6D14" w:rsidRPr="005277AC">
        <w:rPr>
          <w:rFonts w:ascii="Arial" w:hAnsi="Arial" w:cs="Arial"/>
          <w:b/>
          <w:sz w:val="22"/>
          <w:u w:val="single"/>
        </w:rPr>
        <w:t>:</w:t>
      </w:r>
    </w:p>
    <w:p w14:paraId="175283E2" w14:textId="0A5E5BA9" w:rsidR="001B3505" w:rsidRPr="001B3505" w:rsidRDefault="001B3505" w:rsidP="001B3505">
      <w:pPr>
        <w:pStyle w:val="Odstavecseseznamem"/>
        <w:spacing w:before="120" w:after="120"/>
        <w:ind w:left="284" w:right="119"/>
        <w:jc w:val="both"/>
        <w:rPr>
          <w:rFonts w:ascii="Arial" w:hAnsi="Arial" w:cs="Arial"/>
          <w:sz w:val="20"/>
          <w:szCs w:val="20"/>
        </w:rPr>
      </w:pPr>
      <w:bookmarkStart w:id="1" w:name="_Hlk72507368"/>
      <w:bookmarkStart w:id="2" w:name="_Hlk73631964"/>
      <w:r w:rsidRPr="001B3505">
        <w:rPr>
          <w:rFonts w:ascii="Arial" w:hAnsi="Arial" w:cs="Arial"/>
          <w:sz w:val="20"/>
          <w:szCs w:val="20"/>
        </w:rPr>
        <w:t xml:space="preserve">V průběhu realizace akce na základě reálných skutečností i ve vazbě </w:t>
      </w:r>
      <w:proofErr w:type="gramStart"/>
      <w:r w:rsidRPr="001B3505">
        <w:rPr>
          <w:rFonts w:ascii="Arial" w:hAnsi="Arial" w:cs="Arial"/>
          <w:sz w:val="20"/>
          <w:szCs w:val="20"/>
        </w:rPr>
        <w:t>ke</w:t>
      </w:r>
      <w:proofErr w:type="gramEnd"/>
      <w:r w:rsidRPr="001B3505">
        <w:rPr>
          <w:rFonts w:ascii="Arial" w:hAnsi="Arial" w:cs="Arial"/>
          <w:sz w:val="20"/>
          <w:szCs w:val="20"/>
        </w:rPr>
        <w:t xml:space="preserve"> průběžné koordinaci sta-</w:t>
      </w:r>
      <w:proofErr w:type="spellStart"/>
      <w:r w:rsidRPr="001B3505">
        <w:rPr>
          <w:rFonts w:ascii="Arial" w:hAnsi="Arial" w:cs="Arial"/>
          <w:sz w:val="20"/>
          <w:szCs w:val="20"/>
        </w:rPr>
        <w:t>vební</w:t>
      </w:r>
      <w:proofErr w:type="spellEnd"/>
      <w:r w:rsidRPr="001B3505">
        <w:rPr>
          <w:rFonts w:ascii="Arial" w:hAnsi="Arial" w:cs="Arial"/>
          <w:sz w:val="20"/>
          <w:szCs w:val="20"/>
        </w:rPr>
        <w:t xml:space="preserve"> části realizace projektu bylo zjištěno, že pro kvalitní a funkční dokončení realizace akce není třeba provést některé práce či dodávky zahrnuté v rozsahu díla, které  byly obsaženy v zadávací dokumentaci a ve výkazu výměr</w:t>
      </w:r>
      <w:r>
        <w:rPr>
          <w:rFonts w:ascii="Arial" w:hAnsi="Arial" w:cs="Arial"/>
          <w:sz w:val="20"/>
          <w:szCs w:val="20"/>
        </w:rPr>
        <w:t xml:space="preserve">, na druhou stranu jsou </w:t>
      </w:r>
      <w:r w:rsidR="009F7C42">
        <w:rPr>
          <w:rFonts w:ascii="Arial" w:hAnsi="Arial" w:cs="Arial"/>
          <w:sz w:val="20"/>
          <w:szCs w:val="20"/>
        </w:rPr>
        <w:t xml:space="preserve">však </w:t>
      </w:r>
      <w:r>
        <w:rPr>
          <w:rFonts w:ascii="Arial" w:hAnsi="Arial" w:cs="Arial"/>
          <w:sz w:val="20"/>
          <w:szCs w:val="20"/>
        </w:rPr>
        <w:t>zhotovitelem uplatňovány položky, které ve výkazu výměr zadávací dokumentace nejsou</w:t>
      </w:r>
      <w:r w:rsidRPr="001B3505">
        <w:rPr>
          <w:rFonts w:ascii="Arial" w:hAnsi="Arial" w:cs="Arial"/>
          <w:sz w:val="20"/>
          <w:szCs w:val="20"/>
        </w:rPr>
        <w:t xml:space="preserve"> </w:t>
      </w:r>
      <w:r>
        <w:rPr>
          <w:rFonts w:ascii="Arial" w:hAnsi="Arial" w:cs="Arial"/>
          <w:sz w:val="20"/>
          <w:szCs w:val="20"/>
        </w:rPr>
        <w:t>uvedeny</w:t>
      </w:r>
      <w:r w:rsidR="002140DC">
        <w:rPr>
          <w:rFonts w:ascii="Arial" w:hAnsi="Arial" w:cs="Arial"/>
          <w:sz w:val="20"/>
          <w:szCs w:val="20"/>
        </w:rPr>
        <w:t>,</w:t>
      </w:r>
      <w:r>
        <w:rPr>
          <w:rFonts w:ascii="Arial" w:hAnsi="Arial" w:cs="Arial"/>
          <w:sz w:val="20"/>
          <w:szCs w:val="20"/>
        </w:rPr>
        <w:t xml:space="preserve"> a dle projektové dokumentace jsou nezbytné k bezvadnému provedení kompletního díla. </w:t>
      </w:r>
      <w:r w:rsidRPr="001B3505">
        <w:rPr>
          <w:rFonts w:ascii="Arial" w:hAnsi="Arial" w:cs="Arial"/>
          <w:sz w:val="20"/>
          <w:szCs w:val="20"/>
        </w:rPr>
        <w:t xml:space="preserve">Projednané méně práce byly všemi účastníky realizace vyhodnoceny tak, že opravdu nejsou nezbytné k bezvadnému a kvalitnímu provedení funkčního díla dle uzavřené smlouvy o dílo, proto budou vyjmuty z předmětu díla. </w:t>
      </w:r>
    </w:p>
    <w:p w14:paraId="539A4161" w14:textId="77777777" w:rsidR="001B3505" w:rsidRPr="001B3505" w:rsidRDefault="001B3505" w:rsidP="001B3505">
      <w:pPr>
        <w:pStyle w:val="Odstavecseseznamem"/>
        <w:spacing w:before="120" w:after="120"/>
        <w:ind w:left="284" w:right="119"/>
        <w:jc w:val="both"/>
        <w:rPr>
          <w:rFonts w:ascii="Arial" w:hAnsi="Arial" w:cs="Arial"/>
          <w:sz w:val="20"/>
          <w:szCs w:val="20"/>
        </w:rPr>
      </w:pPr>
      <w:r w:rsidRPr="001B3505">
        <w:rPr>
          <w:rFonts w:ascii="Arial" w:hAnsi="Arial" w:cs="Arial"/>
          <w:sz w:val="20"/>
          <w:szCs w:val="20"/>
        </w:rPr>
        <w:t xml:space="preserve"> </w:t>
      </w:r>
    </w:p>
    <w:p w14:paraId="5FCAFCA1" w14:textId="77777777" w:rsidR="001B3505" w:rsidRPr="001B3505" w:rsidRDefault="001B3505" w:rsidP="001B3505">
      <w:pPr>
        <w:pStyle w:val="Odstavecseseznamem"/>
        <w:spacing w:before="120" w:after="120"/>
        <w:ind w:left="284" w:right="119"/>
        <w:jc w:val="both"/>
        <w:rPr>
          <w:rFonts w:ascii="Arial" w:hAnsi="Arial" w:cs="Arial"/>
          <w:sz w:val="20"/>
          <w:szCs w:val="20"/>
        </w:rPr>
      </w:pPr>
      <w:r w:rsidRPr="001B3505">
        <w:rPr>
          <w:rFonts w:ascii="Arial" w:hAnsi="Arial" w:cs="Arial"/>
          <w:sz w:val="20"/>
          <w:szCs w:val="20"/>
        </w:rPr>
        <w:t>Jedná se o:</w:t>
      </w:r>
    </w:p>
    <w:p w14:paraId="094A96E4" w14:textId="7FD9D295" w:rsidR="001B3505" w:rsidRPr="001B3505" w:rsidRDefault="001B3505" w:rsidP="001B3505">
      <w:pPr>
        <w:pStyle w:val="Odstavecseseznamem"/>
        <w:spacing w:before="120" w:after="120"/>
        <w:ind w:left="284" w:right="119"/>
        <w:jc w:val="both"/>
        <w:rPr>
          <w:rFonts w:ascii="Arial" w:hAnsi="Arial" w:cs="Arial"/>
          <w:sz w:val="20"/>
          <w:szCs w:val="20"/>
        </w:rPr>
      </w:pPr>
      <w:r w:rsidRPr="001B3505">
        <w:rPr>
          <w:rFonts w:ascii="Arial" w:hAnsi="Arial" w:cs="Arial"/>
          <w:sz w:val="20"/>
          <w:szCs w:val="20"/>
        </w:rPr>
        <w:t>-</w:t>
      </w:r>
      <w:r w:rsidRPr="001B3505">
        <w:rPr>
          <w:rFonts w:ascii="Arial" w:hAnsi="Arial" w:cs="Arial"/>
          <w:sz w:val="20"/>
          <w:szCs w:val="20"/>
        </w:rPr>
        <w:tab/>
        <w:t xml:space="preserve"> </w:t>
      </w:r>
      <w:r w:rsidR="002011E9">
        <w:rPr>
          <w:rFonts w:ascii="Arial" w:hAnsi="Arial" w:cs="Arial"/>
          <w:sz w:val="20"/>
          <w:szCs w:val="20"/>
        </w:rPr>
        <w:t xml:space="preserve">VON zkušební provoz </w:t>
      </w:r>
    </w:p>
    <w:p w14:paraId="0D8B599C" w14:textId="1AA851DD" w:rsidR="001B3505" w:rsidRPr="001B3505" w:rsidRDefault="001B3505" w:rsidP="001B3505">
      <w:pPr>
        <w:pStyle w:val="Odstavecseseznamem"/>
        <w:spacing w:before="120" w:after="120"/>
        <w:ind w:left="284" w:right="119"/>
        <w:jc w:val="both"/>
        <w:rPr>
          <w:rFonts w:ascii="Arial" w:hAnsi="Arial" w:cs="Arial"/>
          <w:sz w:val="20"/>
          <w:szCs w:val="20"/>
        </w:rPr>
      </w:pPr>
      <w:r w:rsidRPr="001B3505">
        <w:rPr>
          <w:rFonts w:ascii="Arial" w:hAnsi="Arial" w:cs="Arial"/>
          <w:sz w:val="20"/>
          <w:szCs w:val="20"/>
        </w:rPr>
        <w:t>-</w:t>
      </w:r>
      <w:r w:rsidRPr="001B3505">
        <w:rPr>
          <w:rFonts w:ascii="Arial" w:hAnsi="Arial" w:cs="Arial"/>
          <w:sz w:val="20"/>
          <w:szCs w:val="20"/>
        </w:rPr>
        <w:tab/>
        <w:t xml:space="preserve"> </w:t>
      </w:r>
      <w:r w:rsidR="00AA1A87" w:rsidRPr="001B3505">
        <w:rPr>
          <w:rFonts w:ascii="Arial" w:hAnsi="Arial" w:cs="Arial"/>
          <w:sz w:val="20"/>
          <w:szCs w:val="20"/>
        </w:rPr>
        <w:t xml:space="preserve">D+M </w:t>
      </w:r>
      <w:r w:rsidR="00AA1A87">
        <w:rPr>
          <w:rFonts w:ascii="Arial" w:hAnsi="Arial" w:cs="Arial"/>
          <w:sz w:val="20"/>
          <w:szCs w:val="20"/>
        </w:rPr>
        <w:t xml:space="preserve"> </w:t>
      </w:r>
      <w:r w:rsidR="00AA1A87" w:rsidRPr="00AA1A87">
        <w:rPr>
          <w:rFonts w:ascii="Arial" w:hAnsi="Arial" w:cs="Arial"/>
          <w:i/>
          <w:sz w:val="20"/>
          <w:szCs w:val="20"/>
        </w:rPr>
        <w:t>vnější zábradlí</w:t>
      </w:r>
      <w:r w:rsidR="00AA1A87">
        <w:rPr>
          <w:rFonts w:ascii="Arial" w:hAnsi="Arial" w:cs="Arial"/>
          <w:i/>
          <w:sz w:val="20"/>
          <w:szCs w:val="20"/>
        </w:rPr>
        <w:t xml:space="preserve"> rohové  </w:t>
      </w:r>
      <w:r w:rsidR="00AA1A87" w:rsidRPr="00AA1A87">
        <w:rPr>
          <w:rFonts w:ascii="Arial" w:hAnsi="Arial" w:cs="Arial"/>
          <w:i/>
          <w:sz w:val="20"/>
          <w:szCs w:val="20"/>
        </w:rPr>
        <w:t xml:space="preserve"> Z-28 </w:t>
      </w:r>
      <w:r w:rsidR="00AA1A87">
        <w:rPr>
          <w:rFonts w:ascii="Arial" w:hAnsi="Arial" w:cs="Arial"/>
          <w:i/>
          <w:sz w:val="20"/>
          <w:szCs w:val="20"/>
        </w:rPr>
        <w:t xml:space="preserve">   </w:t>
      </w:r>
      <w:r w:rsidR="00AA1A87">
        <w:rPr>
          <w:rFonts w:ascii="Arial" w:hAnsi="Arial" w:cs="Arial"/>
          <w:sz w:val="20"/>
          <w:szCs w:val="20"/>
        </w:rPr>
        <w:t>2ks</w:t>
      </w:r>
    </w:p>
    <w:p w14:paraId="35F972AA" w14:textId="1B38D509" w:rsidR="001B3505" w:rsidRPr="001B3505" w:rsidRDefault="001B3505" w:rsidP="001B3505">
      <w:pPr>
        <w:pStyle w:val="Odstavecseseznamem"/>
        <w:spacing w:before="120" w:after="120"/>
        <w:ind w:left="284" w:right="119"/>
        <w:jc w:val="both"/>
        <w:rPr>
          <w:rFonts w:ascii="Arial" w:hAnsi="Arial" w:cs="Arial"/>
          <w:sz w:val="20"/>
          <w:szCs w:val="20"/>
        </w:rPr>
      </w:pPr>
      <w:r w:rsidRPr="001B3505">
        <w:rPr>
          <w:rFonts w:ascii="Arial" w:hAnsi="Arial" w:cs="Arial"/>
          <w:sz w:val="20"/>
          <w:szCs w:val="20"/>
        </w:rPr>
        <w:t>-</w:t>
      </w:r>
      <w:r w:rsidRPr="001B3505">
        <w:rPr>
          <w:rFonts w:ascii="Arial" w:hAnsi="Arial" w:cs="Arial"/>
          <w:sz w:val="20"/>
          <w:szCs w:val="20"/>
        </w:rPr>
        <w:tab/>
        <w:t xml:space="preserve"> D+M </w:t>
      </w:r>
      <w:r w:rsidR="002011E9">
        <w:rPr>
          <w:rFonts w:ascii="Arial" w:hAnsi="Arial" w:cs="Arial"/>
          <w:sz w:val="20"/>
          <w:szCs w:val="20"/>
        </w:rPr>
        <w:t>ocelová konstrukce plošiny  Z 47  1</w:t>
      </w:r>
      <w:r w:rsidRPr="001B3505">
        <w:rPr>
          <w:rFonts w:ascii="Arial" w:hAnsi="Arial" w:cs="Arial"/>
          <w:sz w:val="20"/>
          <w:szCs w:val="20"/>
        </w:rPr>
        <w:t xml:space="preserve"> ks   </w:t>
      </w:r>
    </w:p>
    <w:p w14:paraId="3DB0B80D" w14:textId="67755D1E" w:rsidR="001B3505" w:rsidRPr="002011E9" w:rsidRDefault="001B3505" w:rsidP="002011E9">
      <w:pPr>
        <w:pStyle w:val="Odstavecseseznamem"/>
        <w:spacing w:before="120" w:after="120"/>
        <w:ind w:left="284" w:right="119"/>
        <w:jc w:val="both"/>
        <w:rPr>
          <w:rFonts w:ascii="Arial" w:hAnsi="Arial" w:cs="Arial"/>
          <w:sz w:val="20"/>
          <w:szCs w:val="20"/>
        </w:rPr>
      </w:pPr>
      <w:r w:rsidRPr="001B3505">
        <w:rPr>
          <w:rFonts w:ascii="Arial" w:hAnsi="Arial" w:cs="Arial"/>
          <w:sz w:val="20"/>
          <w:szCs w:val="20"/>
        </w:rPr>
        <w:t>-</w:t>
      </w:r>
      <w:r w:rsidRPr="001B3505">
        <w:rPr>
          <w:rFonts w:ascii="Arial" w:hAnsi="Arial" w:cs="Arial"/>
          <w:sz w:val="20"/>
          <w:szCs w:val="20"/>
        </w:rPr>
        <w:tab/>
        <w:t xml:space="preserve"> D+M </w:t>
      </w:r>
      <w:r w:rsidR="002011E9">
        <w:rPr>
          <w:rFonts w:ascii="Arial" w:hAnsi="Arial" w:cs="Arial"/>
          <w:sz w:val="20"/>
          <w:szCs w:val="20"/>
        </w:rPr>
        <w:t>nadstřešní systémový komín odtah z kotelny 1 ks</w:t>
      </w:r>
      <w:r w:rsidRPr="002011E9">
        <w:rPr>
          <w:rFonts w:ascii="Arial" w:hAnsi="Arial" w:cs="Arial"/>
          <w:sz w:val="20"/>
          <w:szCs w:val="20"/>
        </w:rPr>
        <w:t xml:space="preserve">  </w:t>
      </w:r>
    </w:p>
    <w:p w14:paraId="3F91B1D3" w14:textId="16E9D8B8" w:rsidR="001B3505" w:rsidRPr="001B3505" w:rsidRDefault="001B3505" w:rsidP="001B3505">
      <w:pPr>
        <w:pStyle w:val="Odstavecseseznamem"/>
        <w:spacing w:before="120" w:after="120"/>
        <w:ind w:left="284" w:right="119"/>
        <w:jc w:val="both"/>
        <w:rPr>
          <w:rFonts w:ascii="Arial" w:hAnsi="Arial" w:cs="Arial"/>
          <w:sz w:val="20"/>
          <w:szCs w:val="20"/>
        </w:rPr>
      </w:pPr>
      <w:r w:rsidRPr="001B3505">
        <w:rPr>
          <w:rFonts w:ascii="Arial" w:hAnsi="Arial" w:cs="Arial"/>
          <w:sz w:val="20"/>
          <w:szCs w:val="20"/>
        </w:rPr>
        <w:t>-</w:t>
      </w:r>
      <w:r w:rsidRPr="001B3505">
        <w:rPr>
          <w:rFonts w:ascii="Arial" w:hAnsi="Arial" w:cs="Arial"/>
          <w:sz w:val="20"/>
          <w:szCs w:val="20"/>
        </w:rPr>
        <w:tab/>
        <w:t xml:space="preserve"> </w:t>
      </w:r>
      <w:bookmarkStart w:id="3" w:name="_Hlk130549119"/>
      <w:r w:rsidRPr="001B3505">
        <w:rPr>
          <w:rFonts w:ascii="Arial" w:hAnsi="Arial" w:cs="Arial"/>
          <w:sz w:val="20"/>
          <w:szCs w:val="20"/>
        </w:rPr>
        <w:t xml:space="preserve">D+M </w:t>
      </w:r>
      <w:r w:rsidR="002011E9">
        <w:rPr>
          <w:rFonts w:ascii="Arial" w:hAnsi="Arial" w:cs="Arial"/>
          <w:sz w:val="20"/>
          <w:szCs w:val="20"/>
        </w:rPr>
        <w:t>pouzdra pro posuvné dveře D-14 a D</w:t>
      </w:r>
      <w:r w:rsidR="00094211">
        <w:rPr>
          <w:rFonts w:ascii="Arial" w:hAnsi="Arial" w:cs="Arial"/>
          <w:sz w:val="20"/>
          <w:szCs w:val="20"/>
        </w:rPr>
        <w:t xml:space="preserve">27     3 ks </w:t>
      </w:r>
      <w:r w:rsidRPr="001B3505">
        <w:rPr>
          <w:rFonts w:ascii="Arial" w:hAnsi="Arial" w:cs="Arial"/>
          <w:sz w:val="20"/>
          <w:szCs w:val="20"/>
        </w:rPr>
        <w:t xml:space="preserve">  </w:t>
      </w:r>
      <w:bookmarkEnd w:id="3"/>
    </w:p>
    <w:p w14:paraId="535FC318" w14:textId="508B4DA5" w:rsidR="001B3505" w:rsidRPr="001B3505" w:rsidRDefault="001B3505" w:rsidP="001B3505">
      <w:pPr>
        <w:pStyle w:val="Odstavecseseznamem"/>
        <w:spacing w:before="120" w:after="120"/>
        <w:ind w:left="284" w:right="119"/>
        <w:jc w:val="both"/>
        <w:rPr>
          <w:rFonts w:ascii="Arial" w:hAnsi="Arial" w:cs="Arial"/>
          <w:sz w:val="20"/>
          <w:szCs w:val="20"/>
        </w:rPr>
      </w:pPr>
      <w:r w:rsidRPr="001B3505">
        <w:rPr>
          <w:rFonts w:ascii="Arial" w:hAnsi="Arial" w:cs="Arial"/>
          <w:sz w:val="20"/>
          <w:szCs w:val="20"/>
        </w:rPr>
        <w:t>-</w:t>
      </w:r>
      <w:r w:rsidRPr="001B3505">
        <w:rPr>
          <w:rFonts w:ascii="Arial" w:hAnsi="Arial" w:cs="Arial"/>
          <w:sz w:val="20"/>
          <w:szCs w:val="20"/>
        </w:rPr>
        <w:tab/>
        <w:t xml:space="preserve"> </w:t>
      </w:r>
      <w:r w:rsidR="00915D47">
        <w:rPr>
          <w:rFonts w:ascii="Arial" w:hAnsi="Arial" w:cs="Arial"/>
          <w:sz w:val="20"/>
          <w:szCs w:val="20"/>
        </w:rPr>
        <w:t xml:space="preserve">D+M </w:t>
      </w:r>
      <w:r w:rsidR="00094211">
        <w:rPr>
          <w:rFonts w:ascii="Arial" w:hAnsi="Arial" w:cs="Arial"/>
          <w:sz w:val="20"/>
          <w:szCs w:val="20"/>
        </w:rPr>
        <w:t>úprava počtů i typů zařizovacích předmětů a vybavení koupelen</w:t>
      </w:r>
    </w:p>
    <w:p w14:paraId="471D12A3" w14:textId="4571FC29" w:rsidR="003548D9" w:rsidRDefault="003548D9" w:rsidP="001B3505">
      <w:pPr>
        <w:pStyle w:val="Odstavecseseznamem"/>
        <w:spacing w:before="120" w:after="120"/>
        <w:ind w:left="284" w:right="119"/>
        <w:jc w:val="both"/>
        <w:rPr>
          <w:rFonts w:ascii="Arial" w:hAnsi="Arial" w:cs="Arial"/>
          <w:sz w:val="20"/>
          <w:szCs w:val="20"/>
        </w:rPr>
      </w:pPr>
    </w:p>
    <w:p w14:paraId="18B349EC" w14:textId="77777777" w:rsidR="001B3505" w:rsidRDefault="001B3505" w:rsidP="001B3505">
      <w:pPr>
        <w:pStyle w:val="Odstavecseseznamem"/>
        <w:spacing w:before="120" w:after="120"/>
        <w:ind w:left="284" w:right="119"/>
        <w:jc w:val="both"/>
        <w:rPr>
          <w:rFonts w:ascii="Arial" w:hAnsi="Arial" w:cs="Arial"/>
          <w:b/>
          <w:i/>
          <w:sz w:val="20"/>
          <w:szCs w:val="20"/>
        </w:rPr>
      </w:pPr>
    </w:p>
    <w:bookmarkEnd w:id="1"/>
    <w:p w14:paraId="5292C96F" w14:textId="13D96E2E" w:rsidR="00AA1A87" w:rsidRDefault="00AA1A87" w:rsidP="00525304">
      <w:pPr>
        <w:pStyle w:val="Odstavecseseznamem"/>
        <w:numPr>
          <w:ilvl w:val="1"/>
          <w:numId w:val="47"/>
        </w:numPr>
        <w:spacing w:before="120" w:after="120"/>
        <w:ind w:left="426" w:right="119"/>
        <w:jc w:val="both"/>
        <w:rPr>
          <w:rFonts w:ascii="Arial" w:hAnsi="Arial" w:cs="Arial"/>
          <w:i/>
          <w:sz w:val="20"/>
          <w:szCs w:val="20"/>
        </w:rPr>
      </w:pPr>
      <w:r>
        <w:rPr>
          <w:rFonts w:ascii="Arial" w:hAnsi="Arial" w:cs="Arial"/>
          <w:i/>
          <w:sz w:val="20"/>
          <w:szCs w:val="20"/>
        </w:rPr>
        <w:t xml:space="preserve">VON </w:t>
      </w:r>
      <w:r w:rsidR="00094211" w:rsidRPr="00AA1A87">
        <w:rPr>
          <w:rFonts w:ascii="Arial" w:hAnsi="Arial" w:cs="Arial"/>
          <w:i/>
          <w:sz w:val="20"/>
          <w:szCs w:val="20"/>
        </w:rPr>
        <w:t xml:space="preserve">Na základě projednání TDS s DOSS nebude </w:t>
      </w:r>
      <w:r w:rsidRPr="00AA1A87">
        <w:rPr>
          <w:rFonts w:ascii="Arial" w:hAnsi="Arial" w:cs="Arial"/>
          <w:i/>
          <w:sz w:val="20"/>
          <w:szCs w:val="20"/>
        </w:rPr>
        <w:t xml:space="preserve">probíhat zkušební provoz – není </w:t>
      </w:r>
      <w:r w:rsidR="00094211" w:rsidRPr="00AA1A87">
        <w:rPr>
          <w:rFonts w:ascii="Arial" w:hAnsi="Arial" w:cs="Arial"/>
          <w:i/>
          <w:sz w:val="20"/>
          <w:szCs w:val="20"/>
        </w:rPr>
        <w:t>vyžadov</w:t>
      </w:r>
      <w:r w:rsidRPr="00AA1A87">
        <w:rPr>
          <w:rFonts w:ascii="Arial" w:hAnsi="Arial" w:cs="Arial"/>
          <w:i/>
          <w:sz w:val="20"/>
          <w:szCs w:val="20"/>
        </w:rPr>
        <w:t>án</w:t>
      </w:r>
      <w:r w:rsidR="00094211" w:rsidRPr="00AA1A87">
        <w:rPr>
          <w:rFonts w:ascii="Arial" w:hAnsi="Arial" w:cs="Arial"/>
          <w:i/>
          <w:sz w:val="20"/>
          <w:szCs w:val="20"/>
        </w:rPr>
        <w:t xml:space="preserve"> podmínkami a stanovisky dotčených orgánů</w:t>
      </w:r>
      <w:r w:rsidRPr="00AA1A87">
        <w:rPr>
          <w:rFonts w:ascii="Arial" w:hAnsi="Arial" w:cs="Arial"/>
          <w:i/>
          <w:sz w:val="20"/>
          <w:szCs w:val="20"/>
        </w:rPr>
        <w:t xml:space="preserve">. </w:t>
      </w:r>
    </w:p>
    <w:p w14:paraId="6CDA8DDC" w14:textId="72BD0D0F" w:rsidR="00AA1A87" w:rsidRDefault="00AA1A87" w:rsidP="00AA1A87">
      <w:pPr>
        <w:pStyle w:val="Odstavecseseznamem"/>
        <w:spacing w:before="120" w:after="120"/>
        <w:ind w:left="426" w:right="119"/>
        <w:jc w:val="both"/>
        <w:rPr>
          <w:rFonts w:ascii="Arial" w:hAnsi="Arial" w:cs="Arial"/>
          <w:i/>
          <w:sz w:val="20"/>
          <w:szCs w:val="20"/>
        </w:rPr>
      </w:pPr>
      <w:proofErr w:type="spellStart"/>
      <w:r>
        <w:rPr>
          <w:rFonts w:ascii="Arial" w:hAnsi="Arial" w:cs="Arial"/>
          <w:i/>
          <w:sz w:val="20"/>
          <w:szCs w:val="20"/>
        </w:rPr>
        <w:t>Ner</w:t>
      </w:r>
      <w:r w:rsidRPr="00AA1A87">
        <w:rPr>
          <w:rFonts w:ascii="Arial" w:hAnsi="Arial" w:cs="Arial"/>
          <w:i/>
          <w:sz w:val="20"/>
          <w:szCs w:val="20"/>
        </w:rPr>
        <w:t>ealizace</w:t>
      </w:r>
      <w:proofErr w:type="spellEnd"/>
      <w:r w:rsidRPr="00AA1A87">
        <w:rPr>
          <w:rFonts w:ascii="Arial" w:hAnsi="Arial" w:cs="Arial"/>
          <w:i/>
          <w:sz w:val="20"/>
          <w:szCs w:val="20"/>
        </w:rPr>
        <w:t xml:space="preserve"> vede k potřebě </w:t>
      </w:r>
      <w:r w:rsidRPr="00EC698F">
        <w:rPr>
          <w:rFonts w:ascii="Arial" w:hAnsi="Arial" w:cs="Arial"/>
          <w:b/>
          <w:i/>
          <w:sz w:val="20"/>
          <w:szCs w:val="20"/>
        </w:rPr>
        <w:t>snížení</w:t>
      </w:r>
      <w:r w:rsidRPr="00AA1A87">
        <w:rPr>
          <w:rFonts w:ascii="Arial" w:hAnsi="Arial" w:cs="Arial"/>
          <w:i/>
          <w:sz w:val="20"/>
          <w:szCs w:val="20"/>
        </w:rPr>
        <w:t xml:space="preserve"> finančních prostředků o částku </w:t>
      </w:r>
      <w:r w:rsidRPr="00EC698F">
        <w:rPr>
          <w:rFonts w:ascii="Arial" w:hAnsi="Arial" w:cs="Arial"/>
          <w:b/>
          <w:i/>
          <w:sz w:val="20"/>
          <w:szCs w:val="20"/>
        </w:rPr>
        <w:t>15 000,- Kč bez DPH</w:t>
      </w:r>
      <w:r w:rsidR="002140DC">
        <w:rPr>
          <w:rFonts w:ascii="Arial" w:hAnsi="Arial" w:cs="Arial"/>
          <w:b/>
          <w:i/>
          <w:sz w:val="20"/>
          <w:szCs w:val="20"/>
        </w:rPr>
        <w:t>.</w:t>
      </w:r>
    </w:p>
    <w:p w14:paraId="149DF216" w14:textId="77777777" w:rsidR="00AA1A87" w:rsidRDefault="00AA1A87" w:rsidP="00AA1A87">
      <w:pPr>
        <w:pStyle w:val="Odstavecseseznamem"/>
        <w:spacing w:before="120" w:after="120"/>
        <w:ind w:left="426" w:right="119"/>
        <w:jc w:val="both"/>
        <w:rPr>
          <w:rFonts w:ascii="Arial" w:hAnsi="Arial" w:cs="Arial"/>
          <w:i/>
          <w:sz w:val="20"/>
          <w:szCs w:val="20"/>
        </w:rPr>
      </w:pPr>
    </w:p>
    <w:p w14:paraId="6CD6584C" w14:textId="69A6E68D" w:rsidR="00AA1A87" w:rsidRDefault="00094211" w:rsidP="00525304">
      <w:pPr>
        <w:pStyle w:val="Odstavecseseznamem"/>
        <w:numPr>
          <w:ilvl w:val="1"/>
          <w:numId w:val="47"/>
        </w:numPr>
        <w:spacing w:before="120" w:after="120"/>
        <w:ind w:left="426" w:right="119"/>
        <w:jc w:val="both"/>
        <w:rPr>
          <w:rFonts w:ascii="Arial" w:hAnsi="Arial" w:cs="Arial"/>
          <w:i/>
          <w:sz w:val="20"/>
          <w:szCs w:val="20"/>
        </w:rPr>
      </w:pPr>
      <w:r w:rsidRPr="00AA1A87">
        <w:rPr>
          <w:rFonts w:ascii="Arial" w:hAnsi="Arial" w:cs="Arial"/>
          <w:i/>
          <w:sz w:val="20"/>
          <w:szCs w:val="20"/>
        </w:rPr>
        <w:t xml:space="preserve"> </w:t>
      </w:r>
      <w:r w:rsidR="00AA1A87" w:rsidRPr="001B3505">
        <w:rPr>
          <w:rFonts w:ascii="Arial" w:hAnsi="Arial" w:cs="Arial"/>
          <w:sz w:val="20"/>
          <w:szCs w:val="20"/>
        </w:rPr>
        <w:t xml:space="preserve">D+M </w:t>
      </w:r>
      <w:r w:rsidR="00AA1A87">
        <w:rPr>
          <w:rFonts w:ascii="Arial" w:hAnsi="Arial" w:cs="Arial"/>
          <w:sz w:val="20"/>
          <w:szCs w:val="20"/>
        </w:rPr>
        <w:t xml:space="preserve">2ks   </w:t>
      </w:r>
      <w:r w:rsidR="00AA1A87" w:rsidRPr="00AA1A87">
        <w:rPr>
          <w:rFonts w:ascii="Arial" w:hAnsi="Arial" w:cs="Arial"/>
          <w:i/>
          <w:sz w:val="20"/>
          <w:szCs w:val="20"/>
        </w:rPr>
        <w:t xml:space="preserve">Z-28 D+M vnější zábradlí před rohové francouzské okno, 1600x1000mm,2200x1000 mm, </w:t>
      </w:r>
    </w:p>
    <w:p w14:paraId="7F7E684B" w14:textId="2A696A6C" w:rsidR="00AA1A87" w:rsidRDefault="00AA1A87" w:rsidP="00AA1A87">
      <w:pPr>
        <w:pStyle w:val="Odstavecseseznamem"/>
        <w:spacing w:before="120" w:after="120"/>
        <w:ind w:left="360" w:right="119"/>
        <w:jc w:val="both"/>
        <w:rPr>
          <w:rFonts w:ascii="Arial" w:hAnsi="Arial" w:cs="Arial"/>
          <w:i/>
          <w:sz w:val="20"/>
          <w:szCs w:val="20"/>
        </w:rPr>
      </w:pPr>
      <w:proofErr w:type="spellStart"/>
      <w:r>
        <w:rPr>
          <w:rFonts w:ascii="Arial" w:hAnsi="Arial" w:cs="Arial"/>
          <w:i/>
          <w:sz w:val="20"/>
          <w:szCs w:val="20"/>
        </w:rPr>
        <w:t>Ner</w:t>
      </w:r>
      <w:r w:rsidRPr="00AA1A87">
        <w:rPr>
          <w:rFonts w:ascii="Arial" w:hAnsi="Arial" w:cs="Arial"/>
          <w:i/>
          <w:sz w:val="20"/>
          <w:szCs w:val="20"/>
        </w:rPr>
        <w:t>ealizace</w:t>
      </w:r>
      <w:proofErr w:type="spellEnd"/>
      <w:r w:rsidRPr="00AA1A87">
        <w:rPr>
          <w:rFonts w:ascii="Arial" w:hAnsi="Arial" w:cs="Arial"/>
          <w:i/>
          <w:sz w:val="20"/>
          <w:szCs w:val="20"/>
        </w:rPr>
        <w:t xml:space="preserve"> vede k potřebě </w:t>
      </w:r>
      <w:r w:rsidRPr="00EC698F">
        <w:rPr>
          <w:rFonts w:ascii="Arial" w:hAnsi="Arial" w:cs="Arial"/>
          <w:b/>
          <w:i/>
          <w:sz w:val="20"/>
          <w:szCs w:val="20"/>
        </w:rPr>
        <w:t>snížení</w:t>
      </w:r>
      <w:r w:rsidRPr="00AA1A87">
        <w:rPr>
          <w:rFonts w:ascii="Arial" w:hAnsi="Arial" w:cs="Arial"/>
          <w:i/>
          <w:sz w:val="20"/>
          <w:szCs w:val="20"/>
        </w:rPr>
        <w:t xml:space="preserve"> finančních prostředků o částku </w:t>
      </w:r>
      <w:r w:rsidRPr="00EC698F">
        <w:rPr>
          <w:rFonts w:ascii="Arial" w:hAnsi="Arial" w:cs="Arial"/>
          <w:b/>
          <w:i/>
          <w:sz w:val="20"/>
          <w:szCs w:val="20"/>
        </w:rPr>
        <w:t>24 700,- Kč bez DPH</w:t>
      </w:r>
      <w:r w:rsidR="002140DC">
        <w:rPr>
          <w:rFonts w:ascii="Arial" w:hAnsi="Arial" w:cs="Arial"/>
          <w:b/>
          <w:i/>
          <w:sz w:val="20"/>
          <w:szCs w:val="20"/>
        </w:rPr>
        <w:t>.</w:t>
      </w:r>
    </w:p>
    <w:p w14:paraId="6B2181D3" w14:textId="77777777" w:rsidR="00AA1A87" w:rsidRDefault="00AA1A87" w:rsidP="00AA1A87">
      <w:pPr>
        <w:pStyle w:val="Odstavecseseznamem"/>
        <w:spacing w:before="120" w:after="120"/>
        <w:ind w:left="426" w:right="119"/>
        <w:jc w:val="both"/>
        <w:rPr>
          <w:rFonts w:ascii="Arial" w:hAnsi="Arial" w:cs="Arial"/>
          <w:i/>
          <w:sz w:val="20"/>
          <w:szCs w:val="20"/>
        </w:rPr>
      </w:pPr>
    </w:p>
    <w:p w14:paraId="2E4CF729" w14:textId="0CE62515" w:rsidR="00094211" w:rsidRPr="00AA1A87" w:rsidRDefault="00AA1A87" w:rsidP="00525304">
      <w:pPr>
        <w:pStyle w:val="Odstavecseseznamem"/>
        <w:numPr>
          <w:ilvl w:val="1"/>
          <w:numId w:val="47"/>
        </w:numPr>
        <w:spacing w:before="120" w:after="120"/>
        <w:ind w:left="426" w:right="119"/>
        <w:jc w:val="both"/>
        <w:rPr>
          <w:rFonts w:ascii="Arial" w:hAnsi="Arial" w:cs="Arial"/>
          <w:i/>
          <w:sz w:val="20"/>
          <w:szCs w:val="20"/>
        </w:rPr>
      </w:pPr>
      <w:r>
        <w:rPr>
          <w:rFonts w:ascii="Arial" w:hAnsi="Arial" w:cs="Arial"/>
          <w:i/>
          <w:sz w:val="20"/>
          <w:szCs w:val="20"/>
        </w:rPr>
        <w:t xml:space="preserve">D+M  1ks </w:t>
      </w:r>
      <w:r w:rsidRPr="00AA1A87">
        <w:rPr>
          <w:rFonts w:ascii="Arial" w:hAnsi="Arial" w:cs="Arial"/>
          <w:i/>
          <w:sz w:val="20"/>
          <w:szCs w:val="20"/>
        </w:rPr>
        <w:t>Z-47 D+M ocelová konstrukce plošiny na střeše pro VZT jednotky</w:t>
      </w:r>
      <w:r w:rsidR="00094211" w:rsidRPr="00AA1A87">
        <w:rPr>
          <w:rFonts w:ascii="Arial" w:hAnsi="Arial" w:cs="Arial"/>
          <w:i/>
          <w:sz w:val="20"/>
          <w:szCs w:val="20"/>
        </w:rPr>
        <w:t xml:space="preserve"> </w:t>
      </w:r>
    </w:p>
    <w:p w14:paraId="6F999924" w14:textId="40AF9CDF" w:rsidR="00AA1A87" w:rsidRDefault="00AA1A87" w:rsidP="00AA1A87">
      <w:pPr>
        <w:pStyle w:val="Odstavecseseznamem"/>
        <w:spacing w:before="120" w:after="120"/>
        <w:ind w:left="360" w:right="119"/>
        <w:jc w:val="both"/>
        <w:rPr>
          <w:rFonts w:ascii="Arial" w:hAnsi="Arial" w:cs="Arial"/>
          <w:i/>
          <w:sz w:val="20"/>
          <w:szCs w:val="20"/>
        </w:rPr>
      </w:pPr>
      <w:proofErr w:type="spellStart"/>
      <w:r>
        <w:rPr>
          <w:rFonts w:ascii="Arial" w:hAnsi="Arial" w:cs="Arial"/>
          <w:i/>
          <w:sz w:val="20"/>
          <w:szCs w:val="20"/>
        </w:rPr>
        <w:t>Ner</w:t>
      </w:r>
      <w:r w:rsidRPr="00AA1A87">
        <w:rPr>
          <w:rFonts w:ascii="Arial" w:hAnsi="Arial" w:cs="Arial"/>
          <w:i/>
          <w:sz w:val="20"/>
          <w:szCs w:val="20"/>
        </w:rPr>
        <w:t>ealizace</w:t>
      </w:r>
      <w:proofErr w:type="spellEnd"/>
      <w:r w:rsidRPr="00AA1A87">
        <w:rPr>
          <w:rFonts w:ascii="Arial" w:hAnsi="Arial" w:cs="Arial"/>
          <w:i/>
          <w:sz w:val="20"/>
          <w:szCs w:val="20"/>
        </w:rPr>
        <w:t xml:space="preserve"> vede k potřebě </w:t>
      </w:r>
      <w:r w:rsidRPr="00EC698F">
        <w:rPr>
          <w:rFonts w:ascii="Arial" w:hAnsi="Arial" w:cs="Arial"/>
          <w:b/>
          <w:i/>
          <w:sz w:val="20"/>
          <w:szCs w:val="20"/>
        </w:rPr>
        <w:t>snížení</w:t>
      </w:r>
      <w:r w:rsidRPr="00AA1A87">
        <w:rPr>
          <w:rFonts w:ascii="Arial" w:hAnsi="Arial" w:cs="Arial"/>
          <w:i/>
          <w:sz w:val="20"/>
          <w:szCs w:val="20"/>
        </w:rPr>
        <w:t xml:space="preserve"> finančních prostředků o </w:t>
      </w:r>
      <w:r w:rsidRPr="00EC698F">
        <w:rPr>
          <w:rFonts w:ascii="Arial" w:hAnsi="Arial" w:cs="Arial"/>
          <w:b/>
          <w:i/>
          <w:sz w:val="20"/>
          <w:szCs w:val="20"/>
        </w:rPr>
        <w:t>částku 19 545,- Kč bez DPH</w:t>
      </w:r>
      <w:r w:rsidR="002140DC">
        <w:rPr>
          <w:rFonts w:ascii="Arial" w:hAnsi="Arial" w:cs="Arial"/>
          <w:b/>
          <w:i/>
          <w:sz w:val="20"/>
          <w:szCs w:val="20"/>
        </w:rPr>
        <w:t>.</w:t>
      </w:r>
    </w:p>
    <w:p w14:paraId="5A3FFBA3" w14:textId="77777777" w:rsidR="00EC698F" w:rsidRDefault="00EC698F" w:rsidP="00AA1A87">
      <w:pPr>
        <w:pStyle w:val="Odstavecseseznamem"/>
        <w:spacing w:before="120" w:after="120"/>
        <w:ind w:left="360" w:right="119"/>
        <w:jc w:val="both"/>
        <w:rPr>
          <w:rFonts w:ascii="Arial" w:hAnsi="Arial" w:cs="Arial"/>
          <w:i/>
          <w:sz w:val="20"/>
          <w:szCs w:val="20"/>
        </w:rPr>
      </w:pPr>
    </w:p>
    <w:p w14:paraId="53633C6B" w14:textId="77777777" w:rsidR="00AA1A87" w:rsidRDefault="00AA1A87" w:rsidP="00AA1A87">
      <w:pPr>
        <w:pStyle w:val="Odstavecseseznamem"/>
        <w:spacing w:before="120" w:after="120"/>
        <w:ind w:left="360" w:right="119"/>
        <w:jc w:val="both"/>
        <w:rPr>
          <w:rFonts w:ascii="Arial" w:hAnsi="Arial" w:cs="Arial"/>
          <w:i/>
          <w:sz w:val="20"/>
          <w:szCs w:val="20"/>
        </w:rPr>
      </w:pPr>
    </w:p>
    <w:p w14:paraId="31D4F25C" w14:textId="5D40BEBE" w:rsidR="008849AB" w:rsidRPr="008849AB" w:rsidRDefault="00AA1A87" w:rsidP="00AA1A87">
      <w:pPr>
        <w:pStyle w:val="Odstavecseseznamem"/>
        <w:numPr>
          <w:ilvl w:val="1"/>
          <w:numId w:val="47"/>
        </w:numPr>
        <w:spacing w:before="120" w:after="120"/>
        <w:ind w:left="426" w:right="119" w:hanging="426"/>
        <w:jc w:val="both"/>
        <w:rPr>
          <w:rFonts w:ascii="Arial" w:hAnsi="Arial" w:cs="Arial"/>
          <w:i/>
          <w:sz w:val="20"/>
          <w:szCs w:val="20"/>
        </w:rPr>
      </w:pPr>
      <w:r w:rsidRPr="001B3505">
        <w:rPr>
          <w:rFonts w:ascii="Arial" w:hAnsi="Arial" w:cs="Arial"/>
          <w:sz w:val="20"/>
          <w:szCs w:val="20"/>
        </w:rPr>
        <w:lastRenderedPageBreak/>
        <w:t xml:space="preserve">D+M </w:t>
      </w:r>
      <w:r>
        <w:rPr>
          <w:rFonts w:ascii="Arial" w:hAnsi="Arial" w:cs="Arial"/>
          <w:sz w:val="20"/>
          <w:szCs w:val="20"/>
        </w:rPr>
        <w:t>nadstřešní systémový komín odtah z kotelny 1 ks</w:t>
      </w:r>
      <w:r w:rsidRPr="002011E9">
        <w:rPr>
          <w:rFonts w:ascii="Arial" w:hAnsi="Arial" w:cs="Arial"/>
          <w:sz w:val="20"/>
          <w:szCs w:val="20"/>
        </w:rPr>
        <w:t xml:space="preserve"> </w:t>
      </w:r>
      <w:r w:rsidR="008849AB">
        <w:rPr>
          <w:rFonts w:ascii="Arial" w:hAnsi="Arial" w:cs="Arial"/>
          <w:sz w:val="20"/>
          <w:szCs w:val="20"/>
        </w:rPr>
        <w:t xml:space="preserve">- </w:t>
      </w:r>
      <w:bookmarkStart w:id="4" w:name="_Hlk130549164"/>
      <w:r w:rsidR="008849AB" w:rsidRPr="008849AB">
        <w:rPr>
          <w:rFonts w:ascii="Arial" w:hAnsi="Arial" w:cs="Arial"/>
          <w:sz w:val="20"/>
          <w:szCs w:val="20"/>
        </w:rPr>
        <w:t xml:space="preserve">Při realizaci bylo zjištěno, že zpracovatel výkazu výměr nezahrnul </w:t>
      </w:r>
      <w:r w:rsidR="008849AB">
        <w:rPr>
          <w:rFonts w:ascii="Arial" w:hAnsi="Arial" w:cs="Arial"/>
          <w:sz w:val="20"/>
          <w:szCs w:val="20"/>
        </w:rPr>
        <w:t>dodávku a montáž p</w:t>
      </w:r>
      <w:r w:rsidR="008849AB" w:rsidRPr="008849AB">
        <w:rPr>
          <w:rFonts w:ascii="Arial" w:hAnsi="Arial" w:cs="Arial"/>
          <w:sz w:val="20"/>
          <w:szCs w:val="20"/>
        </w:rPr>
        <w:t>otřebné</w:t>
      </w:r>
      <w:r w:rsidR="008849AB">
        <w:rPr>
          <w:rFonts w:ascii="Arial" w:hAnsi="Arial" w:cs="Arial"/>
          <w:sz w:val="20"/>
          <w:szCs w:val="20"/>
        </w:rPr>
        <w:t>ho systémového odtahu spalin z kotelny v nadstřešní části</w:t>
      </w:r>
      <w:r w:rsidR="008849AB" w:rsidRPr="008849AB">
        <w:rPr>
          <w:rFonts w:ascii="Arial" w:hAnsi="Arial" w:cs="Arial"/>
          <w:sz w:val="20"/>
          <w:szCs w:val="20"/>
        </w:rPr>
        <w:t>. T</w:t>
      </w:r>
      <w:r w:rsidR="008849AB">
        <w:rPr>
          <w:rFonts w:ascii="Arial" w:hAnsi="Arial" w:cs="Arial"/>
          <w:sz w:val="20"/>
          <w:szCs w:val="20"/>
        </w:rPr>
        <w:t>a</w:t>
      </w:r>
      <w:r w:rsidR="008849AB" w:rsidRPr="008849AB">
        <w:rPr>
          <w:rFonts w:ascii="Arial" w:hAnsi="Arial" w:cs="Arial"/>
          <w:sz w:val="20"/>
          <w:szCs w:val="20"/>
        </w:rPr>
        <w:t xml:space="preserve">to </w:t>
      </w:r>
      <w:r w:rsidR="008849AB">
        <w:rPr>
          <w:rFonts w:ascii="Arial" w:hAnsi="Arial" w:cs="Arial"/>
          <w:sz w:val="20"/>
          <w:szCs w:val="20"/>
        </w:rPr>
        <w:t xml:space="preserve">část </w:t>
      </w:r>
      <w:r w:rsidR="008849AB" w:rsidRPr="008849AB">
        <w:rPr>
          <w:rFonts w:ascii="Arial" w:hAnsi="Arial" w:cs="Arial"/>
          <w:sz w:val="20"/>
          <w:szCs w:val="20"/>
        </w:rPr>
        <w:t>byl</w:t>
      </w:r>
      <w:r w:rsidR="008849AB">
        <w:rPr>
          <w:rFonts w:ascii="Arial" w:hAnsi="Arial" w:cs="Arial"/>
          <w:sz w:val="20"/>
          <w:szCs w:val="20"/>
        </w:rPr>
        <w:t>a</w:t>
      </w:r>
      <w:r w:rsidR="008849AB" w:rsidRPr="008849AB">
        <w:rPr>
          <w:rFonts w:ascii="Arial" w:hAnsi="Arial" w:cs="Arial"/>
          <w:sz w:val="20"/>
          <w:szCs w:val="20"/>
        </w:rPr>
        <w:t xml:space="preserve"> na základě upozornění ze strany zhotovitele </w:t>
      </w:r>
      <w:r w:rsidR="008849AB">
        <w:rPr>
          <w:rFonts w:ascii="Arial" w:hAnsi="Arial" w:cs="Arial"/>
          <w:sz w:val="20"/>
          <w:szCs w:val="20"/>
        </w:rPr>
        <w:t xml:space="preserve">upřesněna a </w:t>
      </w:r>
      <w:r w:rsidR="008849AB" w:rsidRPr="008849AB">
        <w:rPr>
          <w:rFonts w:ascii="Arial" w:hAnsi="Arial" w:cs="Arial"/>
          <w:sz w:val="20"/>
          <w:szCs w:val="20"/>
        </w:rPr>
        <w:t>doplněn</w:t>
      </w:r>
      <w:r w:rsidR="008849AB">
        <w:rPr>
          <w:rFonts w:ascii="Arial" w:hAnsi="Arial" w:cs="Arial"/>
          <w:sz w:val="20"/>
          <w:szCs w:val="20"/>
        </w:rPr>
        <w:t xml:space="preserve">a </w:t>
      </w:r>
      <w:proofErr w:type="gramStart"/>
      <w:r w:rsidR="008849AB">
        <w:rPr>
          <w:rFonts w:ascii="Arial" w:hAnsi="Arial" w:cs="Arial"/>
          <w:sz w:val="20"/>
          <w:szCs w:val="20"/>
        </w:rPr>
        <w:t>viz. nabídka</w:t>
      </w:r>
      <w:proofErr w:type="gramEnd"/>
      <w:r w:rsidR="008849AB">
        <w:rPr>
          <w:rFonts w:ascii="Arial" w:hAnsi="Arial" w:cs="Arial"/>
          <w:sz w:val="20"/>
          <w:szCs w:val="20"/>
        </w:rPr>
        <w:t xml:space="preserve"> subdodavatele</w:t>
      </w:r>
      <w:bookmarkEnd w:id="4"/>
      <w:r w:rsidR="008849AB" w:rsidRPr="008849AB">
        <w:rPr>
          <w:rFonts w:ascii="Arial" w:hAnsi="Arial" w:cs="Arial"/>
          <w:sz w:val="20"/>
          <w:szCs w:val="20"/>
        </w:rPr>
        <w:t>. Nedostatek - chyba ve VV.</w:t>
      </w:r>
    </w:p>
    <w:p w14:paraId="0CFFBC66" w14:textId="77777777" w:rsidR="002140DC" w:rsidRDefault="002140DC" w:rsidP="008849AB">
      <w:pPr>
        <w:pStyle w:val="Odstavecseseznamem"/>
        <w:spacing w:before="120" w:after="120"/>
        <w:ind w:left="360" w:right="119"/>
        <w:jc w:val="both"/>
        <w:rPr>
          <w:rFonts w:ascii="Arial" w:hAnsi="Arial" w:cs="Arial"/>
          <w:i/>
          <w:sz w:val="20"/>
          <w:szCs w:val="20"/>
        </w:rPr>
      </w:pPr>
    </w:p>
    <w:p w14:paraId="34C128DD" w14:textId="25B83606" w:rsidR="008849AB" w:rsidRDefault="008849AB" w:rsidP="008849AB">
      <w:pPr>
        <w:pStyle w:val="Odstavecseseznamem"/>
        <w:spacing w:before="120" w:after="120"/>
        <w:ind w:left="360" w:right="119"/>
        <w:jc w:val="both"/>
        <w:rPr>
          <w:rFonts w:ascii="Arial" w:hAnsi="Arial" w:cs="Arial"/>
          <w:b/>
          <w:i/>
          <w:sz w:val="20"/>
          <w:szCs w:val="20"/>
        </w:rPr>
      </w:pPr>
      <w:r>
        <w:rPr>
          <w:rFonts w:ascii="Arial" w:hAnsi="Arial" w:cs="Arial"/>
          <w:i/>
          <w:sz w:val="20"/>
          <w:szCs w:val="20"/>
        </w:rPr>
        <w:t>R</w:t>
      </w:r>
      <w:r w:rsidRPr="00AA1A87">
        <w:rPr>
          <w:rFonts w:ascii="Arial" w:hAnsi="Arial" w:cs="Arial"/>
          <w:i/>
          <w:sz w:val="20"/>
          <w:szCs w:val="20"/>
        </w:rPr>
        <w:t xml:space="preserve">ealizace </w:t>
      </w:r>
      <w:r>
        <w:rPr>
          <w:rFonts w:ascii="Arial" w:hAnsi="Arial" w:cs="Arial"/>
          <w:i/>
          <w:sz w:val="20"/>
          <w:szCs w:val="20"/>
        </w:rPr>
        <w:t>doplnění</w:t>
      </w:r>
      <w:r w:rsidRPr="00AA1A87">
        <w:rPr>
          <w:rFonts w:ascii="Arial" w:hAnsi="Arial" w:cs="Arial"/>
          <w:i/>
          <w:sz w:val="20"/>
          <w:szCs w:val="20"/>
        </w:rPr>
        <w:t xml:space="preserve"> vede k potřebě </w:t>
      </w:r>
      <w:r>
        <w:rPr>
          <w:rFonts w:ascii="Arial" w:hAnsi="Arial" w:cs="Arial"/>
          <w:i/>
          <w:sz w:val="20"/>
          <w:szCs w:val="20"/>
        </w:rPr>
        <w:t>navýšení</w:t>
      </w:r>
      <w:r w:rsidRPr="00AA1A87">
        <w:rPr>
          <w:rFonts w:ascii="Arial" w:hAnsi="Arial" w:cs="Arial"/>
          <w:i/>
          <w:sz w:val="20"/>
          <w:szCs w:val="20"/>
        </w:rPr>
        <w:t xml:space="preserve"> finančních prostředků o částku </w:t>
      </w:r>
      <w:bookmarkStart w:id="5" w:name="_Hlk130551246"/>
      <w:r w:rsidRPr="00EC698F">
        <w:rPr>
          <w:rFonts w:ascii="Arial" w:hAnsi="Arial" w:cs="Arial"/>
          <w:b/>
          <w:i/>
          <w:sz w:val="20"/>
          <w:szCs w:val="20"/>
        </w:rPr>
        <w:t xml:space="preserve">114 756,- </w:t>
      </w:r>
      <w:bookmarkEnd w:id="5"/>
      <w:r w:rsidRPr="00EC698F">
        <w:rPr>
          <w:rFonts w:ascii="Arial" w:hAnsi="Arial" w:cs="Arial"/>
          <w:b/>
          <w:i/>
          <w:sz w:val="20"/>
          <w:szCs w:val="20"/>
        </w:rPr>
        <w:t>Kč bez DPH</w:t>
      </w:r>
      <w:r w:rsidR="002140DC">
        <w:rPr>
          <w:rFonts w:ascii="Arial" w:hAnsi="Arial" w:cs="Arial"/>
          <w:b/>
          <w:i/>
          <w:sz w:val="20"/>
          <w:szCs w:val="20"/>
        </w:rPr>
        <w:t>.</w:t>
      </w:r>
    </w:p>
    <w:p w14:paraId="606F0912" w14:textId="77777777" w:rsidR="00EC698F" w:rsidRDefault="00EC698F" w:rsidP="008849AB">
      <w:pPr>
        <w:pStyle w:val="Odstavecseseznamem"/>
        <w:spacing w:before="120" w:after="120"/>
        <w:ind w:left="360" w:right="119"/>
        <w:jc w:val="both"/>
        <w:rPr>
          <w:rFonts w:ascii="Arial" w:hAnsi="Arial" w:cs="Arial"/>
          <w:i/>
          <w:sz w:val="20"/>
          <w:szCs w:val="20"/>
        </w:rPr>
      </w:pPr>
    </w:p>
    <w:p w14:paraId="4B090993" w14:textId="77777777" w:rsidR="008849AB" w:rsidRPr="008849AB" w:rsidRDefault="008849AB" w:rsidP="008849AB">
      <w:pPr>
        <w:pStyle w:val="Odstavecseseznamem"/>
        <w:spacing w:before="120" w:after="120"/>
        <w:ind w:left="426" w:right="119"/>
        <w:jc w:val="both"/>
        <w:rPr>
          <w:rFonts w:ascii="Arial" w:hAnsi="Arial" w:cs="Arial"/>
          <w:i/>
          <w:sz w:val="20"/>
          <w:szCs w:val="20"/>
        </w:rPr>
      </w:pPr>
    </w:p>
    <w:p w14:paraId="51254BF9" w14:textId="6026E01D" w:rsidR="00AA1A87" w:rsidRPr="00316302" w:rsidRDefault="008849AB" w:rsidP="00AA1A87">
      <w:pPr>
        <w:pStyle w:val="Odstavecseseznamem"/>
        <w:numPr>
          <w:ilvl w:val="1"/>
          <w:numId w:val="47"/>
        </w:numPr>
        <w:spacing w:before="120" w:after="120"/>
        <w:ind w:left="426" w:right="119" w:hanging="426"/>
        <w:jc w:val="both"/>
        <w:rPr>
          <w:rFonts w:ascii="Arial" w:hAnsi="Arial" w:cs="Arial"/>
          <w:i/>
          <w:sz w:val="20"/>
          <w:szCs w:val="20"/>
        </w:rPr>
      </w:pPr>
      <w:r w:rsidRPr="008849AB">
        <w:rPr>
          <w:rFonts w:ascii="Arial" w:hAnsi="Arial" w:cs="Arial"/>
          <w:sz w:val="20"/>
          <w:szCs w:val="20"/>
        </w:rPr>
        <w:t xml:space="preserve"> D+M pouzdra pro posuvné dveře</w:t>
      </w:r>
      <w:r w:rsidR="00316302">
        <w:rPr>
          <w:rFonts w:ascii="Arial" w:hAnsi="Arial" w:cs="Arial"/>
          <w:sz w:val="20"/>
          <w:szCs w:val="20"/>
        </w:rPr>
        <w:t xml:space="preserve"> 3 ks</w:t>
      </w:r>
      <w:r>
        <w:rPr>
          <w:rFonts w:ascii="Arial" w:hAnsi="Arial" w:cs="Arial"/>
          <w:sz w:val="20"/>
          <w:szCs w:val="20"/>
        </w:rPr>
        <w:t xml:space="preserve">. </w:t>
      </w:r>
      <w:r w:rsidRPr="008849AB">
        <w:rPr>
          <w:rFonts w:ascii="Arial" w:hAnsi="Arial" w:cs="Arial"/>
          <w:sz w:val="20"/>
          <w:szCs w:val="20"/>
        </w:rPr>
        <w:t>Při realizaci bylo zjištěno, že zpracovatel výkazu výměr nezahrnul dodávku a montáž</w:t>
      </w:r>
      <w:r w:rsidR="00316302">
        <w:rPr>
          <w:rFonts w:ascii="Arial" w:hAnsi="Arial" w:cs="Arial"/>
          <w:sz w:val="20"/>
          <w:szCs w:val="20"/>
        </w:rPr>
        <w:t xml:space="preserve"> 1 ks D-14 p</w:t>
      </w:r>
      <w:r w:rsidR="00316302" w:rsidRPr="00316302">
        <w:rPr>
          <w:rFonts w:ascii="Arial" w:hAnsi="Arial" w:cs="Arial"/>
          <w:sz w:val="20"/>
          <w:szCs w:val="20"/>
        </w:rPr>
        <w:t>ouzdro pro posuvné dveře jednostranné, do zdiva, 700/1970 mm</w:t>
      </w:r>
      <w:r w:rsidR="00316302">
        <w:rPr>
          <w:rFonts w:ascii="Arial" w:hAnsi="Arial" w:cs="Arial"/>
          <w:sz w:val="20"/>
          <w:szCs w:val="20"/>
        </w:rPr>
        <w:t xml:space="preserve"> a 2 ks D-27 p</w:t>
      </w:r>
      <w:r w:rsidR="00316302" w:rsidRPr="00316302">
        <w:rPr>
          <w:rFonts w:ascii="Arial" w:hAnsi="Arial" w:cs="Arial"/>
          <w:sz w:val="20"/>
          <w:szCs w:val="20"/>
        </w:rPr>
        <w:t>ouzdro pro posuvné dveře jednostranné, do SDK, 800/2100 mm</w:t>
      </w:r>
      <w:r w:rsidR="002140DC">
        <w:rPr>
          <w:rFonts w:ascii="Arial" w:hAnsi="Arial" w:cs="Arial"/>
          <w:sz w:val="20"/>
          <w:szCs w:val="20"/>
        </w:rPr>
        <w:t>.</w:t>
      </w:r>
      <w:r w:rsidRPr="008849AB">
        <w:rPr>
          <w:rFonts w:ascii="Arial" w:hAnsi="Arial" w:cs="Arial"/>
          <w:sz w:val="20"/>
          <w:szCs w:val="20"/>
        </w:rPr>
        <w:t xml:space="preserve"> </w:t>
      </w:r>
      <w:r w:rsidR="00316302">
        <w:rPr>
          <w:rFonts w:ascii="Arial" w:hAnsi="Arial" w:cs="Arial"/>
          <w:sz w:val="20"/>
          <w:szCs w:val="20"/>
        </w:rPr>
        <w:t xml:space="preserve">Tyto položky </w:t>
      </w:r>
      <w:r w:rsidRPr="008849AB">
        <w:rPr>
          <w:rFonts w:ascii="Arial" w:hAnsi="Arial" w:cs="Arial"/>
          <w:sz w:val="20"/>
          <w:szCs w:val="20"/>
        </w:rPr>
        <w:t>byl</w:t>
      </w:r>
      <w:r w:rsidR="00316302">
        <w:rPr>
          <w:rFonts w:ascii="Arial" w:hAnsi="Arial" w:cs="Arial"/>
          <w:sz w:val="20"/>
          <w:szCs w:val="20"/>
        </w:rPr>
        <w:t>y</w:t>
      </w:r>
      <w:r w:rsidRPr="008849AB">
        <w:rPr>
          <w:rFonts w:ascii="Arial" w:hAnsi="Arial" w:cs="Arial"/>
          <w:sz w:val="20"/>
          <w:szCs w:val="20"/>
        </w:rPr>
        <w:t xml:space="preserve"> na základě upozornění ze strany zhotovitele doplněn</w:t>
      </w:r>
      <w:r w:rsidR="00316302">
        <w:rPr>
          <w:rFonts w:ascii="Arial" w:hAnsi="Arial" w:cs="Arial"/>
          <w:sz w:val="20"/>
          <w:szCs w:val="20"/>
        </w:rPr>
        <w:t>y</w:t>
      </w:r>
      <w:r w:rsidRPr="008849AB">
        <w:rPr>
          <w:rFonts w:ascii="Arial" w:hAnsi="Arial" w:cs="Arial"/>
          <w:sz w:val="20"/>
          <w:szCs w:val="20"/>
        </w:rPr>
        <w:t xml:space="preserve"> </w:t>
      </w:r>
      <w:r w:rsidR="00316302">
        <w:rPr>
          <w:rFonts w:ascii="Arial" w:hAnsi="Arial" w:cs="Arial"/>
          <w:sz w:val="20"/>
          <w:szCs w:val="20"/>
        </w:rPr>
        <w:t>generálním projektantem.</w:t>
      </w:r>
    </w:p>
    <w:p w14:paraId="256DFBF8" w14:textId="77777777" w:rsidR="002140DC" w:rsidRDefault="002140DC" w:rsidP="00316302">
      <w:pPr>
        <w:pStyle w:val="Odstavecseseznamem"/>
        <w:spacing w:before="120" w:after="120"/>
        <w:ind w:left="360" w:right="119"/>
        <w:jc w:val="both"/>
        <w:rPr>
          <w:rFonts w:ascii="Arial" w:hAnsi="Arial" w:cs="Arial"/>
          <w:i/>
          <w:sz w:val="20"/>
          <w:szCs w:val="20"/>
        </w:rPr>
      </w:pPr>
    </w:p>
    <w:p w14:paraId="7B3B6836" w14:textId="05B87096" w:rsidR="00316302" w:rsidRDefault="00316302" w:rsidP="00316302">
      <w:pPr>
        <w:pStyle w:val="Odstavecseseznamem"/>
        <w:spacing w:before="120" w:after="120"/>
        <w:ind w:left="360" w:right="119"/>
        <w:jc w:val="both"/>
        <w:rPr>
          <w:rFonts w:ascii="Arial" w:hAnsi="Arial" w:cs="Arial"/>
          <w:i/>
          <w:sz w:val="20"/>
          <w:szCs w:val="20"/>
        </w:rPr>
      </w:pPr>
      <w:r>
        <w:rPr>
          <w:rFonts w:ascii="Arial" w:hAnsi="Arial" w:cs="Arial"/>
          <w:i/>
          <w:sz w:val="20"/>
          <w:szCs w:val="20"/>
        </w:rPr>
        <w:t>R</w:t>
      </w:r>
      <w:r w:rsidRPr="00AA1A87">
        <w:rPr>
          <w:rFonts w:ascii="Arial" w:hAnsi="Arial" w:cs="Arial"/>
          <w:i/>
          <w:sz w:val="20"/>
          <w:szCs w:val="20"/>
        </w:rPr>
        <w:t xml:space="preserve">ealizace </w:t>
      </w:r>
      <w:r>
        <w:rPr>
          <w:rFonts w:ascii="Arial" w:hAnsi="Arial" w:cs="Arial"/>
          <w:i/>
          <w:sz w:val="20"/>
          <w:szCs w:val="20"/>
        </w:rPr>
        <w:t>doplnění</w:t>
      </w:r>
      <w:r w:rsidRPr="00AA1A87">
        <w:rPr>
          <w:rFonts w:ascii="Arial" w:hAnsi="Arial" w:cs="Arial"/>
          <w:i/>
          <w:sz w:val="20"/>
          <w:szCs w:val="20"/>
        </w:rPr>
        <w:t xml:space="preserve"> vede </w:t>
      </w:r>
      <w:r w:rsidRPr="00EC698F">
        <w:rPr>
          <w:rFonts w:ascii="Arial" w:hAnsi="Arial" w:cs="Arial"/>
          <w:b/>
          <w:i/>
          <w:sz w:val="20"/>
          <w:szCs w:val="20"/>
        </w:rPr>
        <w:t>k potřebě navýšení</w:t>
      </w:r>
      <w:r w:rsidRPr="00AA1A87">
        <w:rPr>
          <w:rFonts w:ascii="Arial" w:hAnsi="Arial" w:cs="Arial"/>
          <w:i/>
          <w:sz w:val="20"/>
          <w:szCs w:val="20"/>
        </w:rPr>
        <w:t xml:space="preserve"> finančních prostředků o částku </w:t>
      </w:r>
      <w:bookmarkStart w:id="6" w:name="_Hlk130551265"/>
      <w:r w:rsidRPr="00EC698F">
        <w:rPr>
          <w:rFonts w:ascii="Arial" w:hAnsi="Arial" w:cs="Arial"/>
          <w:b/>
          <w:i/>
          <w:sz w:val="20"/>
          <w:szCs w:val="20"/>
        </w:rPr>
        <w:t xml:space="preserve">30 905,- </w:t>
      </w:r>
      <w:bookmarkEnd w:id="6"/>
      <w:r w:rsidRPr="00EC698F">
        <w:rPr>
          <w:rFonts w:ascii="Arial" w:hAnsi="Arial" w:cs="Arial"/>
          <w:b/>
          <w:i/>
          <w:sz w:val="20"/>
          <w:szCs w:val="20"/>
        </w:rPr>
        <w:t>Kč bez DPH</w:t>
      </w:r>
      <w:r w:rsidR="002140DC">
        <w:rPr>
          <w:rFonts w:ascii="Arial" w:hAnsi="Arial" w:cs="Arial"/>
          <w:b/>
          <w:i/>
          <w:sz w:val="20"/>
          <w:szCs w:val="20"/>
        </w:rPr>
        <w:t>.</w:t>
      </w:r>
    </w:p>
    <w:p w14:paraId="48B86ED2" w14:textId="77777777" w:rsidR="00EC698F" w:rsidRDefault="00EC698F" w:rsidP="00316302">
      <w:pPr>
        <w:pStyle w:val="Odstavecseseznamem"/>
        <w:spacing w:before="120" w:after="120"/>
        <w:ind w:left="360" w:right="119"/>
        <w:jc w:val="both"/>
        <w:rPr>
          <w:rFonts w:ascii="Arial" w:hAnsi="Arial" w:cs="Arial"/>
          <w:i/>
          <w:sz w:val="20"/>
          <w:szCs w:val="20"/>
        </w:rPr>
      </w:pPr>
    </w:p>
    <w:p w14:paraId="4808747B" w14:textId="77777777" w:rsidR="00316302" w:rsidRDefault="00316302" w:rsidP="00316302">
      <w:pPr>
        <w:pStyle w:val="Odstavecseseznamem"/>
        <w:spacing w:before="120" w:after="120"/>
        <w:ind w:left="360" w:right="119"/>
        <w:jc w:val="both"/>
        <w:rPr>
          <w:rFonts w:ascii="Arial" w:hAnsi="Arial" w:cs="Arial"/>
          <w:i/>
          <w:sz w:val="20"/>
          <w:szCs w:val="20"/>
        </w:rPr>
      </w:pPr>
    </w:p>
    <w:p w14:paraId="74DF8A3A" w14:textId="0FC3D4AE" w:rsidR="002140DC" w:rsidRDefault="00316302" w:rsidP="00316302">
      <w:pPr>
        <w:pStyle w:val="Odstavecseseznamem"/>
        <w:spacing w:before="120" w:after="120"/>
        <w:ind w:left="360" w:right="119" w:hanging="360"/>
        <w:jc w:val="both"/>
        <w:rPr>
          <w:rFonts w:ascii="Arial" w:hAnsi="Arial" w:cs="Arial"/>
          <w:i/>
          <w:sz w:val="20"/>
          <w:szCs w:val="20"/>
        </w:rPr>
      </w:pPr>
      <w:r>
        <w:rPr>
          <w:rFonts w:ascii="Arial" w:hAnsi="Arial" w:cs="Arial"/>
          <w:i/>
          <w:sz w:val="20"/>
          <w:szCs w:val="20"/>
        </w:rPr>
        <w:t xml:space="preserve">3.6  </w:t>
      </w:r>
      <w:r w:rsidRPr="00316302">
        <w:rPr>
          <w:rFonts w:ascii="Arial" w:hAnsi="Arial" w:cs="Arial"/>
          <w:i/>
          <w:sz w:val="20"/>
          <w:szCs w:val="20"/>
        </w:rPr>
        <w:t xml:space="preserve">Z důvodu bližšího upřesnění uživatelských požadavků objednatele na vlastnosti </w:t>
      </w:r>
      <w:r>
        <w:rPr>
          <w:rFonts w:ascii="Arial" w:hAnsi="Arial" w:cs="Arial"/>
          <w:i/>
          <w:sz w:val="20"/>
          <w:szCs w:val="20"/>
        </w:rPr>
        <w:t xml:space="preserve">a typy </w:t>
      </w:r>
      <w:r w:rsidRPr="00316302">
        <w:rPr>
          <w:rFonts w:ascii="Arial" w:hAnsi="Arial" w:cs="Arial"/>
          <w:i/>
          <w:sz w:val="20"/>
          <w:szCs w:val="20"/>
        </w:rPr>
        <w:t>zařizovacích předmětů, byly provedeny úpravy</w:t>
      </w:r>
      <w:r>
        <w:rPr>
          <w:rFonts w:ascii="Arial" w:hAnsi="Arial" w:cs="Arial"/>
          <w:i/>
          <w:sz w:val="20"/>
          <w:szCs w:val="20"/>
        </w:rPr>
        <w:t xml:space="preserve"> </w:t>
      </w:r>
      <w:r w:rsidRPr="00316302">
        <w:rPr>
          <w:rFonts w:ascii="Arial" w:hAnsi="Arial" w:cs="Arial"/>
          <w:i/>
          <w:sz w:val="20"/>
          <w:szCs w:val="20"/>
        </w:rPr>
        <w:t>spočívající</w:t>
      </w:r>
      <w:r>
        <w:rPr>
          <w:rFonts w:ascii="Arial" w:hAnsi="Arial" w:cs="Arial"/>
          <w:i/>
          <w:sz w:val="20"/>
          <w:szCs w:val="20"/>
        </w:rPr>
        <w:t xml:space="preserve"> v typech i počtech</w:t>
      </w:r>
      <w:r w:rsidRPr="00316302">
        <w:rPr>
          <w:rFonts w:ascii="Arial" w:hAnsi="Arial" w:cs="Arial"/>
          <w:i/>
          <w:sz w:val="20"/>
          <w:szCs w:val="20"/>
        </w:rPr>
        <w:t xml:space="preserve"> </w:t>
      </w:r>
      <w:r>
        <w:rPr>
          <w:rFonts w:ascii="Arial" w:hAnsi="Arial" w:cs="Arial"/>
          <w:i/>
          <w:sz w:val="20"/>
          <w:szCs w:val="20"/>
        </w:rPr>
        <w:t xml:space="preserve">polosloupů i sifonů umyvadel, typů WC mís, ovládacích tlačítek, komponentů nerez invalidního programu, vodovodních baterií ZTP , </w:t>
      </w:r>
      <w:proofErr w:type="gramStart"/>
      <w:r>
        <w:rPr>
          <w:rFonts w:ascii="Arial" w:hAnsi="Arial" w:cs="Arial"/>
          <w:i/>
          <w:sz w:val="20"/>
          <w:szCs w:val="20"/>
        </w:rPr>
        <w:t xml:space="preserve">viz. </w:t>
      </w:r>
      <w:r w:rsidR="00EC698F">
        <w:rPr>
          <w:rFonts w:ascii="Arial" w:hAnsi="Arial" w:cs="Arial"/>
          <w:i/>
          <w:sz w:val="20"/>
          <w:szCs w:val="20"/>
        </w:rPr>
        <w:t>přiložený</w:t>
      </w:r>
      <w:proofErr w:type="gramEnd"/>
      <w:r w:rsidR="00EC698F">
        <w:rPr>
          <w:rFonts w:ascii="Arial" w:hAnsi="Arial" w:cs="Arial"/>
          <w:i/>
          <w:sz w:val="20"/>
          <w:szCs w:val="20"/>
        </w:rPr>
        <w:t xml:space="preserve"> rozpočet</w:t>
      </w:r>
      <w:r w:rsidR="002140DC">
        <w:rPr>
          <w:rFonts w:ascii="Arial" w:hAnsi="Arial" w:cs="Arial"/>
          <w:i/>
          <w:sz w:val="20"/>
          <w:szCs w:val="20"/>
        </w:rPr>
        <w:t>.</w:t>
      </w:r>
    </w:p>
    <w:p w14:paraId="16B02EB3" w14:textId="5B6AA226" w:rsidR="00316302" w:rsidRPr="003C38A9" w:rsidRDefault="00EC698F" w:rsidP="002140DC">
      <w:pPr>
        <w:pStyle w:val="Odstavecseseznamem"/>
        <w:spacing w:before="120" w:after="120"/>
        <w:ind w:left="360" w:right="119" w:hanging="76"/>
        <w:jc w:val="both"/>
        <w:rPr>
          <w:rFonts w:ascii="Arial" w:hAnsi="Arial" w:cs="Arial"/>
          <w:i/>
          <w:sz w:val="20"/>
          <w:szCs w:val="20"/>
        </w:rPr>
      </w:pPr>
      <w:r>
        <w:rPr>
          <w:rFonts w:ascii="Arial" w:hAnsi="Arial" w:cs="Arial"/>
          <w:i/>
          <w:sz w:val="20"/>
          <w:szCs w:val="20"/>
        </w:rPr>
        <w:t xml:space="preserve"> </w:t>
      </w:r>
      <w:r w:rsidRPr="00316302">
        <w:rPr>
          <w:rFonts w:ascii="Arial" w:hAnsi="Arial" w:cs="Arial"/>
          <w:i/>
          <w:sz w:val="20"/>
          <w:szCs w:val="20"/>
        </w:rPr>
        <w:t xml:space="preserve">Tyto změny vedou z dlouhodobého hlediska ke zvýšení </w:t>
      </w:r>
      <w:r>
        <w:rPr>
          <w:rFonts w:ascii="Arial" w:hAnsi="Arial" w:cs="Arial"/>
          <w:i/>
          <w:sz w:val="20"/>
          <w:szCs w:val="20"/>
        </w:rPr>
        <w:t xml:space="preserve">uživatelského komfortu </w:t>
      </w:r>
      <w:r w:rsidRPr="003C38A9">
        <w:rPr>
          <w:rFonts w:ascii="Arial" w:hAnsi="Arial" w:cs="Arial"/>
          <w:i/>
          <w:sz w:val="20"/>
          <w:szCs w:val="20"/>
        </w:rPr>
        <w:t>a bezpečnosti v</w:t>
      </w:r>
      <w:r w:rsidR="002140DC">
        <w:rPr>
          <w:rFonts w:ascii="Arial" w:hAnsi="Arial" w:cs="Arial"/>
          <w:i/>
          <w:sz w:val="20"/>
          <w:szCs w:val="20"/>
        </w:rPr>
        <w:t> </w:t>
      </w:r>
      <w:r w:rsidRPr="003C38A9">
        <w:rPr>
          <w:rFonts w:ascii="Arial" w:hAnsi="Arial" w:cs="Arial"/>
          <w:i/>
          <w:sz w:val="20"/>
          <w:szCs w:val="20"/>
        </w:rPr>
        <w:t>užívání</w:t>
      </w:r>
      <w:r w:rsidR="002140DC">
        <w:rPr>
          <w:rFonts w:ascii="Arial" w:hAnsi="Arial" w:cs="Arial"/>
          <w:i/>
          <w:sz w:val="20"/>
          <w:szCs w:val="20"/>
        </w:rPr>
        <w:t>.</w:t>
      </w:r>
    </w:p>
    <w:p w14:paraId="4B5AB5D4" w14:textId="2E182250" w:rsidR="00EC698F" w:rsidRPr="003C38A9" w:rsidRDefault="00316302" w:rsidP="00316302">
      <w:pPr>
        <w:pStyle w:val="Odstavecseseznamem"/>
        <w:spacing w:before="120" w:after="120"/>
        <w:ind w:left="360" w:right="119" w:hanging="360"/>
        <w:jc w:val="both"/>
        <w:rPr>
          <w:rFonts w:ascii="Arial" w:hAnsi="Arial" w:cs="Arial"/>
          <w:i/>
          <w:sz w:val="20"/>
          <w:szCs w:val="20"/>
        </w:rPr>
      </w:pPr>
      <w:r w:rsidRPr="003C38A9">
        <w:rPr>
          <w:rFonts w:ascii="Arial" w:hAnsi="Arial" w:cs="Arial"/>
          <w:i/>
          <w:sz w:val="20"/>
          <w:szCs w:val="20"/>
        </w:rPr>
        <w:t xml:space="preserve">  </w:t>
      </w:r>
      <w:r w:rsidR="00EC698F" w:rsidRPr="003C38A9">
        <w:rPr>
          <w:rFonts w:ascii="Arial" w:hAnsi="Arial" w:cs="Arial"/>
          <w:i/>
          <w:sz w:val="20"/>
          <w:szCs w:val="20"/>
        </w:rPr>
        <w:tab/>
        <w:t xml:space="preserve">Realizace těchto prací vede k </w:t>
      </w:r>
      <w:r w:rsidR="00187F8F" w:rsidRPr="003C38A9">
        <w:rPr>
          <w:rFonts w:ascii="Arial" w:hAnsi="Arial" w:cs="Arial"/>
          <w:b/>
          <w:i/>
          <w:sz w:val="20"/>
          <w:szCs w:val="20"/>
        </w:rPr>
        <w:t xml:space="preserve">potřebě </w:t>
      </w:r>
      <w:r w:rsidR="00EC698F" w:rsidRPr="003C38A9">
        <w:rPr>
          <w:rFonts w:ascii="Arial" w:hAnsi="Arial" w:cs="Arial"/>
          <w:b/>
          <w:i/>
          <w:sz w:val="20"/>
          <w:szCs w:val="20"/>
        </w:rPr>
        <w:t xml:space="preserve">zvýšení finančních prostředků o částku </w:t>
      </w:r>
      <w:r w:rsidR="00957D99" w:rsidRPr="003C38A9">
        <w:rPr>
          <w:rFonts w:ascii="Arial" w:hAnsi="Arial" w:cs="Arial"/>
          <w:b/>
          <w:i/>
          <w:sz w:val="20"/>
          <w:szCs w:val="20"/>
        </w:rPr>
        <w:t>60 066,28</w:t>
      </w:r>
      <w:r w:rsidR="00EC698F" w:rsidRPr="003C38A9">
        <w:rPr>
          <w:rFonts w:ascii="Arial" w:hAnsi="Arial" w:cs="Arial"/>
          <w:b/>
          <w:i/>
          <w:sz w:val="20"/>
          <w:szCs w:val="20"/>
        </w:rPr>
        <w:t xml:space="preserve"> Kč bez DPH</w:t>
      </w:r>
      <w:r w:rsidR="00EC698F" w:rsidRPr="003C38A9">
        <w:rPr>
          <w:rFonts w:ascii="Arial" w:hAnsi="Arial" w:cs="Arial"/>
          <w:i/>
          <w:sz w:val="20"/>
          <w:szCs w:val="20"/>
        </w:rPr>
        <w:t xml:space="preserve"> (</w:t>
      </w:r>
      <w:proofErr w:type="spellStart"/>
      <w:r w:rsidR="00EC698F" w:rsidRPr="003C38A9">
        <w:rPr>
          <w:rFonts w:ascii="Arial" w:hAnsi="Arial" w:cs="Arial"/>
          <w:i/>
          <w:sz w:val="20"/>
          <w:szCs w:val="20"/>
        </w:rPr>
        <w:t>méněpráce</w:t>
      </w:r>
      <w:proofErr w:type="spellEnd"/>
      <w:r w:rsidR="00EC698F" w:rsidRPr="003C38A9">
        <w:rPr>
          <w:rFonts w:ascii="Arial" w:hAnsi="Arial" w:cs="Arial"/>
          <w:i/>
          <w:sz w:val="20"/>
          <w:szCs w:val="20"/>
        </w:rPr>
        <w:t xml:space="preserve"> </w:t>
      </w:r>
      <w:r w:rsidR="00030CC3" w:rsidRPr="003C38A9">
        <w:rPr>
          <w:rFonts w:ascii="Arial" w:hAnsi="Arial" w:cs="Arial"/>
          <w:i/>
          <w:sz w:val="20"/>
          <w:szCs w:val="20"/>
        </w:rPr>
        <w:t>-61 142</w:t>
      </w:r>
      <w:r w:rsidR="00EC698F" w:rsidRPr="003C38A9">
        <w:rPr>
          <w:rFonts w:ascii="Arial" w:hAnsi="Arial" w:cs="Arial"/>
          <w:i/>
          <w:sz w:val="20"/>
          <w:szCs w:val="20"/>
        </w:rPr>
        <w:t xml:space="preserve">,00 Kč, vícepráce </w:t>
      </w:r>
      <w:r w:rsidR="00957D99" w:rsidRPr="003C38A9">
        <w:rPr>
          <w:rFonts w:ascii="Arial" w:hAnsi="Arial" w:cs="Arial"/>
          <w:i/>
          <w:sz w:val="20"/>
          <w:szCs w:val="20"/>
        </w:rPr>
        <w:t>121 208,28</w:t>
      </w:r>
      <w:r w:rsidR="00EC698F" w:rsidRPr="003C38A9">
        <w:rPr>
          <w:rFonts w:ascii="Arial" w:hAnsi="Arial" w:cs="Arial"/>
          <w:i/>
          <w:sz w:val="20"/>
          <w:szCs w:val="20"/>
        </w:rPr>
        <w:t xml:space="preserve"> Kč). </w:t>
      </w:r>
    </w:p>
    <w:p w14:paraId="6580C772" w14:textId="77777777" w:rsidR="00EC698F" w:rsidRDefault="00316302" w:rsidP="00316302">
      <w:pPr>
        <w:pStyle w:val="Odstavecseseznamem"/>
        <w:spacing w:before="120" w:after="120"/>
        <w:ind w:left="360" w:right="119" w:hanging="360"/>
        <w:jc w:val="both"/>
        <w:rPr>
          <w:rFonts w:ascii="Arial" w:hAnsi="Arial" w:cs="Arial"/>
          <w:i/>
          <w:sz w:val="20"/>
          <w:szCs w:val="20"/>
        </w:rPr>
      </w:pPr>
      <w:r w:rsidRPr="00316302">
        <w:rPr>
          <w:rFonts w:ascii="Arial" w:hAnsi="Arial" w:cs="Arial"/>
          <w:i/>
          <w:sz w:val="20"/>
          <w:szCs w:val="20"/>
        </w:rPr>
        <w:t xml:space="preserve"> </w:t>
      </w:r>
    </w:p>
    <w:p w14:paraId="6B978040" w14:textId="2FF83D1C" w:rsidR="00316302" w:rsidRPr="00316302" w:rsidRDefault="00316302" w:rsidP="002140DC">
      <w:pPr>
        <w:pStyle w:val="Odstavecseseznamem"/>
        <w:spacing w:before="120" w:after="120"/>
        <w:ind w:left="284" w:right="119"/>
        <w:jc w:val="both"/>
        <w:rPr>
          <w:rFonts w:ascii="Arial" w:hAnsi="Arial" w:cs="Arial"/>
          <w:i/>
          <w:sz w:val="20"/>
          <w:szCs w:val="20"/>
        </w:rPr>
      </w:pPr>
      <w:r w:rsidRPr="00316302">
        <w:rPr>
          <w:rFonts w:ascii="Arial" w:hAnsi="Arial" w:cs="Arial"/>
          <w:i/>
          <w:sz w:val="20"/>
          <w:szCs w:val="20"/>
          <w:highlight w:val="lightGray"/>
        </w:rPr>
        <w:t xml:space="preserve">Časové </w:t>
      </w:r>
      <w:r w:rsidRPr="00316302">
        <w:rPr>
          <w:rFonts w:ascii="Arial" w:hAnsi="Arial" w:cs="Arial"/>
          <w:b/>
          <w:i/>
          <w:sz w:val="20"/>
          <w:szCs w:val="20"/>
          <w:highlight w:val="lightGray"/>
        </w:rPr>
        <w:t xml:space="preserve">dopady </w:t>
      </w:r>
      <w:r w:rsidR="00EC698F">
        <w:rPr>
          <w:rFonts w:ascii="Arial" w:hAnsi="Arial" w:cs="Arial"/>
          <w:b/>
          <w:i/>
          <w:sz w:val="20"/>
          <w:szCs w:val="20"/>
          <w:highlight w:val="lightGray"/>
        </w:rPr>
        <w:t xml:space="preserve">všech výše uvedených </w:t>
      </w:r>
      <w:r w:rsidRPr="00316302">
        <w:rPr>
          <w:rFonts w:ascii="Arial" w:hAnsi="Arial" w:cs="Arial"/>
          <w:b/>
          <w:i/>
          <w:sz w:val="20"/>
          <w:szCs w:val="20"/>
          <w:highlight w:val="lightGray"/>
        </w:rPr>
        <w:t>změn</w:t>
      </w:r>
      <w:r w:rsidRPr="00316302">
        <w:rPr>
          <w:rFonts w:ascii="Arial" w:hAnsi="Arial" w:cs="Arial"/>
          <w:i/>
          <w:sz w:val="20"/>
          <w:szCs w:val="20"/>
          <w:highlight w:val="lightGray"/>
        </w:rPr>
        <w:t xml:space="preserve"> </w:t>
      </w:r>
      <w:r w:rsidR="002140DC">
        <w:rPr>
          <w:rFonts w:ascii="Arial" w:hAnsi="Arial" w:cs="Arial"/>
          <w:i/>
          <w:sz w:val="20"/>
          <w:szCs w:val="20"/>
          <w:highlight w:val="lightGray"/>
        </w:rPr>
        <w:t>ve</w:t>
      </w:r>
      <w:r w:rsidR="002140DC" w:rsidRPr="00316302">
        <w:rPr>
          <w:rFonts w:ascii="Arial" w:hAnsi="Arial" w:cs="Arial"/>
          <w:i/>
          <w:sz w:val="20"/>
          <w:szCs w:val="20"/>
          <w:highlight w:val="lightGray"/>
        </w:rPr>
        <w:t xml:space="preserve"> </w:t>
      </w:r>
      <w:r w:rsidRPr="00316302">
        <w:rPr>
          <w:rFonts w:ascii="Arial" w:hAnsi="Arial" w:cs="Arial"/>
          <w:i/>
          <w:sz w:val="20"/>
          <w:szCs w:val="20"/>
          <w:highlight w:val="lightGray"/>
        </w:rPr>
        <w:t xml:space="preserve">vazbě na </w:t>
      </w:r>
      <w:r w:rsidR="002140DC">
        <w:rPr>
          <w:rFonts w:ascii="Arial" w:hAnsi="Arial" w:cs="Arial"/>
          <w:i/>
          <w:sz w:val="20"/>
          <w:szCs w:val="20"/>
          <w:highlight w:val="lightGray"/>
        </w:rPr>
        <w:t>původní</w:t>
      </w:r>
      <w:r w:rsidR="002140DC" w:rsidRPr="00316302">
        <w:rPr>
          <w:rFonts w:ascii="Arial" w:hAnsi="Arial" w:cs="Arial"/>
          <w:i/>
          <w:sz w:val="20"/>
          <w:szCs w:val="20"/>
          <w:highlight w:val="lightGray"/>
        </w:rPr>
        <w:t xml:space="preserve"> </w:t>
      </w:r>
      <w:r w:rsidRPr="00316302">
        <w:rPr>
          <w:rFonts w:ascii="Arial" w:hAnsi="Arial" w:cs="Arial"/>
          <w:i/>
          <w:sz w:val="20"/>
          <w:szCs w:val="20"/>
          <w:highlight w:val="lightGray"/>
        </w:rPr>
        <w:t xml:space="preserve">harmonogram prací </w:t>
      </w:r>
      <w:r w:rsidR="002140DC">
        <w:rPr>
          <w:rFonts w:ascii="Arial" w:hAnsi="Arial" w:cs="Arial"/>
          <w:i/>
          <w:sz w:val="20"/>
          <w:szCs w:val="20"/>
          <w:highlight w:val="lightGray"/>
        </w:rPr>
        <w:t>nejsou uplatňovány</w:t>
      </w:r>
      <w:r w:rsidRPr="00316302">
        <w:rPr>
          <w:rFonts w:ascii="Arial" w:hAnsi="Arial" w:cs="Arial"/>
          <w:i/>
          <w:sz w:val="20"/>
          <w:szCs w:val="20"/>
          <w:highlight w:val="lightGray"/>
        </w:rPr>
        <w:t>.</w:t>
      </w:r>
    </w:p>
    <w:p w14:paraId="43C85435" w14:textId="77777777" w:rsidR="008849AB" w:rsidRPr="00AA1A87" w:rsidRDefault="008849AB" w:rsidP="00EC698F">
      <w:pPr>
        <w:pStyle w:val="Odstavecseseznamem"/>
        <w:spacing w:before="120" w:after="120"/>
        <w:ind w:left="426" w:right="119"/>
        <w:jc w:val="both"/>
        <w:rPr>
          <w:rFonts w:ascii="Arial" w:hAnsi="Arial" w:cs="Arial"/>
          <w:i/>
          <w:sz w:val="20"/>
          <w:szCs w:val="20"/>
        </w:rPr>
      </w:pPr>
    </w:p>
    <w:p w14:paraId="39706039" w14:textId="2E063057" w:rsidR="00592797" w:rsidRPr="005277AC" w:rsidRDefault="00592797" w:rsidP="001203C4">
      <w:pPr>
        <w:pStyle w:val="Zkladntext"/>
        <w:numPr>
          <w:ilvl w:val="0"/>
          <w:numId w:val="47"/>
        </w:numPr>
        <w:tabs>
          <w:tab w:val="left" w:pos="3119"/>
        </w:tabs>
        <w:spacing w:before="360"/>
        <w:ind w:left="425" w:hanging="425"/>
        <w:rPr>
          <w:rFonts w:ascii="Arial" w:hAnsi="Arial" w:cs="Arial"/>
          <w:b/>
          <w:sz w:val="22"/>
          <w:u w:val="single"/>
        </w:rPr>
      </w:pPr>
      <w:bookmarkStart w:id="7" w:name="OLE_LINK1"/>
      <w:bookmarkStart w:id="8" w:name="OLE_LINK2"/>
      <w:bookmarkEnd w:id="2"/>
      <w:r w:rsidRPr="005277AC">
        <w:rPr>
          <w:rFonts w:ascii="Arial" w:hAnsi="Arial" w:cs="Arial"/>
          <w:b/>
          <w:sz w:val="22"/>
          <w:u w:val="single"/>
        </w:rPr>
        <w:t>Finanční náklady změny</w:t>
      </w:r>
      <w:r w:rsidR="0032534D">
        <w:rPr>
          <w:rFonts w:ascii="Arial" w:hAnsi="Arial" w:cs="Arial"/>
          <w:b/>
          <w:sz w:val="22"/>
          <w:u w:val="single"/>
        </w:rPr>
        <w:t xml:space="preserve"> a časový dopad do harmonogramu realizace</w:t>
      </w:r>
    </w:p>
    <w:p w14:paraId="689B86D7" w14:textId="77777777" w:rsidR="00BA5816" w:rsidRPr="00C115FA" w:rsidRDefault="00BA5816" w:rsidP="00BA5816">
      <w:pPr>
        <w:spacing w:before="120" w:after="120"/>
        <w:ind w:right="119"/>
        <w:jc w:val="both"/>
        <w:rPr>
          <w:rFonts w:ascii="Arial" w:hAnsi="Arial" w:cs="Arial"/>
          <w:sz w:val="22"/>
          <w:szCs w:val="22"/>
        </w:rPr>
      </w:pPr>
      <w:r w:rsidRPr="00C115FA">
        <w:rPr>
          <w:rFonts w:ascii="Arial" w:hAnsi="Arial" w:cs="Arial"/>
          <w:sz w:val="20"/>
          <w:szCs w:val="20"/>
        </w:rPr>
        <w:t>Cena víceprací byla stanovena na základě položkového rozpočtu, oceněného v </w:t>
      </w:r>
      <w:proofErr w:type="gramStart"/>
      <w:r w:rsidRPr="00C115FA">
        <w:rPr>
          <w:rFonts w:ascii="Arial" w:hAnsi="Arial" w:cs="Arial"/>
          <w:sz w:val="20"/>
          <w:szCs w:val="20"/>
        </w:rPr>
        <w:t>souladu s platnou SOD</w:t>
      </w:r>
      <w:r w:rsidRPr="00C115FA">
        <w:rPr>
          <w:rFonts w:ascii="Arial" w:hAnsi="Arial" w:cs="Arial"/>
          <w:sz w:val="22"/>
          <w:szCs w:val="22"/>
        </w:rPr>
        <w:t>,</w:t>
      </w:r>
      <w:proofErr w:type="gramEnd"/>
      <w:r w:rsidRPr="00C115FA">
        <w:rPr>
          <w:rFonts w:ascii="Arial" w:hAnsi="Arial" w:cs="Arial"/>
          <w:sz w:val="22"/>
          <w:szCs w:val="22"/>
        </w:rPr>
        <w:t xml:space="preserve"> </w:t>
      </w:r>
    </w:p>
    <w:p w14:paraId="272836D6" w14:textId="298106FC" w:rsidR="00D95768" w:rsidRPr="00C86D74" w:rsidRDefault="006225F7" w:rsidP="009F495C">
      <w:pPr>
        <w:spacing w:before="120" w:after="120"/>
        <w:ind w:right="119"/>
        <w:jc w:val="both"/>
        <w:rPr>
          <w:rFonts w:ascii="Arial" w:hAnsi="Arial" w:cs="Arial"/>
          <w:sz w:val="20"/>
          <w:szCs w:val="20"/>
        </w:rPr>
      </w:pPr>
      <w:r w:rsidRPr="00C86D74">
        <w:rPr>
          <w:rFonts w:ascii="Arial" w:hAnsi="Arial" w:cs="Arial"/>
          <w:sz w:val="20"/>
          <w:szCs w:val="20"/>
        </w:rPr>
        <w:t>Rozpočet</w:t>
      </w:r>
      <w:r w:rsidR="00AB6764" w:rsidRPr="00C86D74">
        <w:rPr>
          <w:rFonts w:ascii="Arial" w:hAnsi="Arial" w:cs="Arial"/>
          <w:sz w:val="20"/>
          <w:szCs w:val="20"/>
        </w:rPr>
        <w:t xml:space="preserve"> </w:t>
      </w:r>
      <w:r w:rsidRPr="00C86D74">
        <w:rPr>
          <w:rFonts w:ascii="Arial" w:hAnsi="Arial" w:cs="Arial"/>
          <w:sz w:val="20"/>
          <w:szCs w:val="20"/>
        </w:rPr>
        <w:t>ke Změnovému listu č.</w:t>
      </w:r>
      <w:r w:rsidR="006343EC">
        <w:rPr>
          <w:rFonts w:ascii="Arial" w:hAnsi="Arial" w:cs="Arial"/>
          <w:sz w:val="20"/>
          <w:szCs w:val="20"/>
        </w:rPr>
        <w:t xml:space="preserve"> </w:t>
      </w:r>
      <w:r w:rsidR="003C38A9">
        <w:rPr>
          <w:rFonts w:ascii="Arial" w:hAnsi="Arial" w:cs="Arial"/>
          <w:sz w:val="20"/>
          <w:szCs w:val="20"/>
        </w:rPr>
        <w:t>4</w:t>
      </w:r>
      <w:r w:rsidRPr="00C86D74">
        <w:rPr>
          <w:rFonts w:ascii="Arial" w:hAnsi="Arial" w:cs="Arial"/>
          <w:sz w:val="20"/>
          <w:szCs w:val="20"/>
        </w:rPr>
        <w:t xml:space="preserve"> </w:t>
      </w:r>
    </w:p>
    <w:p w14:paraId="22DF24FB" w14:textId="61060F3A" w:rsidR="00AE492D" w:rsidRPr="003C38A9" w:rsidRDefault="00F71C83" w:rsidP="009F495C">
      <w:pPr>
        <w:spacing w:before="120" w:after="120"/>
        <w:ind w:right="119"/>
        <w:jc w:val="both"/>
        <w:rPr>
          <w:rFonts w:ascii="Arial" w:hAnsi="Arial" w:cs="Arial"/>
          <w:sz w:val="20"/>
          <w:szCs w:val="20"/>
        </w:rPr>
      </w:pPr>
      <w:r w:rsidRPr="003C38A9">
        <w:rPr>
          <w:rFonts w:ascii="Arial" w:hAnsi="Arial" w:cs="Arial"/>
          <w:sz w:val="20"/>
          <w:szCs w:val="20"/>
        </w:rPr>
        <w:t xml:space="preserve">Část </w:t>
      </w:r>
      <w:r w:rsidR="00DF0E8E" w:rsidRPr="003C38A9">
        <w:rPr>
          <w:rFonts w:ascii="Arial" w:hAnsi="Arial" w:cs="Arial"/>
          <w:sz w:val="20"/>
          <w:szCs w:val="20"/>
        </w:rPr>
        <w:t>3</w:t>
      </w:r>
      <w:r w:rsidRPr="003C38A9">
        <w:rPr>
          <w:rFonts w:ascii="Arial" w:hAnsi="Arial" w:cs="Arial"/>
          <w:sz w:val="20"/>
          <w:szCs w:val="20"/>
        </w:rPr>
        <w:t>.1</w:t>
      </w:r>
      <w:r w:rsidRPr="003C38A9">
        <w:t xml:space="preserve"> </w:t>
      </w:r>
      <w:r w:rsidR="00AE492D" w:rsidRPr="003C38A9">
        <w:rPr>
          <w:rFonts w:ascii="Arial" w:hAnsi="Arial" w:cs="Arial"/>
          <w:sz w:val="20"/>
          <w:szCs w:val="20"/>
        </w:rPr>
        <w:tab/>
      </w:r>
      <w:bookmarkStart w:id="9" w:name="_Hlk130551027"/>
      <w:r w:rsidR="00A121AC" w:rsidRPr="003C38A9">
        <w:rPr>
          <w:rFonts w:ascii="Arial" w:hAnsi="Arial" w:cs="Arial"/>
          <w:sz w:val="20"/>
          <w:szCs w:val="20"/>
        </w:rPr>
        <w:t xml:space="preserve">Méně práce </w:t>
      </w:r>
      <w:r w:rsidR="00AE492D" w:rsidRPr="003C38A9">
        <w:rPr>
          <w:rFonts w:ascii="Arial" w:hAnsi="Arial" w:cs="Arial"/>
          <w:sz w:val="20"/>
          <w:szCs w:val="20"/>
        </w:rPr>
        <w:tab/>
      </w:r>
      <w:r w:rsidR="00A121AC" w:rsidRPr="003C38A9">
        <w:rPr>
          <w:rFonts w:ascii="Arial" w:hAnsi="Arial" w:cs="Arial"/>
          <w:sz w:val="20"/>
          <w:szCs w:val="20"/>
        </w:rPr>
        <w:tab/>
        <w:t xml:space="preserve">- </w:t>
      </w:r>
      <w:r w:rsidR="00915D47" w:rsidRPr="003C38A9">
        <w:rPr>
          <w:rFonts w:ascii="Arial" w:hAnsi="Arial" w:cs="Arial"/>
          <w:sz w:val="20"/>
          <w:szCs w:val="20"/>
        </w:rPr>
        <w:t xml:space="preserve">15 000,- </w:t>
      </w:r>
      <w:r w:rsidR="00A121AC" w:rsidRPr="003C38A9">
        <w:rPr>
          <w:rFonts w:ascii="Arial" w:hAnsi="Arial" w:cs="Arial"/>
          <w:sz w:val="20"/>
          <w:szCs w:val="20"/>
        </w:rPr>
        <w:t xml:space="preserve"> </w:t>
      </w:r>
      <w:r w:rsidR="00A121AC" w:rsidRPr="003C38A9">
        <w:rPr>
          <w:rFonts w:ascii="Arial" w:hAnsi="Arial" w:cs="Arial"/>
          <w:i/>
          <w:sz w:val="20"/>
          <w:szCs w:val="20"/>
        </w:rPr>
        <w:t xml:space="preserve">Kč </w:t>
      </w:r>
      <w:r w:rsidR="00A121AC" w:rsidRPr="003C38A9">
        <w:rPr>
          <w:rFonts w:ascii="Arial" w:hAnsi="Arial" w:cs="Arial"/>
          <w:sz w:val="20"/>
          <w:szCs w:val="20"/>
        </w:rPr>
        <w:t>bez DPH</w:t>
      </w:r>
      <w:bookmarkEnd w:id="9"/>
      <w:r w:rsidR="00AE492D" w:rsidRPr="003C38A9">
        <w:rPr>
          <w:rFonts w:ascii="Arial" w:hAnsi="Arial" w:cs="Arial"/>
          <w:sz w:val="20"/>
          <w:szCs w:val="20"/>
        </w:rPr>
        <w:tab/>
      </w:r>
    </w:p>
    <w:p w14:paraId="061D1C2B" w14:textId="51929C5D" w:rsidR="00F71C83" w:rsidRPr="003C38A9" w:rsidRDefault="00F71C83" w:rsidP="00F71C83">
      <w:pPr>
        <w:spacing w:before="120" w:after="120"/>
        <w:ind w:right="119"/>
        <w:jc w:val="both"/>
        <w:rPr>
          <w:rFonts w:ascii="Arial" w:hAnsi="Arial" w:cs="Arial"/>
          <w:sz w:val="20"/>
          <w:szCs w:val="20"/>
        </w:rPr>
      </w:pPr>
      <w:r w:rsidRPr="003C38A9">
        <w:rPr>
          <w:rFonts w:ascii="Arial" w:hAnsi="Arial" w:cs="Arial"/>
          <w:sz w:val="20"/>
          <w:szCs w:val="20"/>
        </w:rPr>
        <w:t xml:space="preserve">Část </w:t>
      </w:r>
      <w:r w:rsidR="00DF0E8E" w:rsidRPr="003C38A9">
        <w:rPr>
          <w:rFonts w:ascii="Arial" w:hAnsi="Arial" w:cs="Arial"/>
          <w:sz w:val="20"/>
          <w:szCs w:val="20"/>
        </w:rPr>
        <w:t>3</w:t>
      </w:r>
      <w:r w:rsidRPr="003C38A9">
        <w:rPr>
          <w:rFonts w:ascii="Arial" w:hAnsi="Arial" w:cs="Arial"/>
          <w:sz w:val="20"/>
          <w:szCs w:val="20"/>
        </w:rPr>
        <w:t>.2</w:t>
      </w:r>
      <w:r w:rsidRPr="003C38A9">
        <w:t xml:space="preserve"> </w:t>
      </w:r>
      <w:r w:rsidRPr="003C38A9">
        <w:rPr>
          <w:rFonts w:ascii="Arial" w:hAnsi="Arial" w:cs="Arial"/>
          <w:sz w:val="20"/>
          <w:szCs w:val="20"/>
        </w:rPr>
        <w:tab/>
      </w:r>
      <w:r w:rsidR="00915D47" w:rsidRPr="003C38A9">
        <w:rPr>
          <w:rFonts w:ascii="Arial" w:hAnsi="Arial" w:cs="Arial"/>
          <w:sz w:val="20"/>
          <w:szCs w:val="20"/>
        </w:rPr>
        <w:t xml:space="preserve">Méně práce </w:t>
      </w:r>
      <w:r w:rsidR="00915D47" w:rsidRPr="003C38A9">
        <w:rPr>
          <w:rFonts w:ascii="Arial" w:hAnsi="Arial" w:cs="Arial"/>
          <w:sz w:val="20"/>
          <w:szCs w:val="20"/>
        </w:rPr>
        <w:tab/>
      </w:r>
      <w:r w:rsidR="00915D47" w:rsidRPr="003C38A9">
        <w:rPr>
          <w:rFonts w:ascii="Arial" w:hAnsi="Arial" w:cs="Arial"/>
          <w:sz w:val="20"/>
          <w:szCs w:val="20"/>
        </w:rPr>
        <w:tab/>
        <w:t>- 24 700,-  Kč bez DPH</w:t>
      </w:r>
    </w:p>
    <w:p w14:paraId="1A76CA20" w14:textId="2AD0C99B" w:rsidR="001203C4" w:rsidRPr="003C38A9" w:rsidRDefault="001203C4" w:rsidP="001203C4">
      <w:pPr>
        <w:spacing w:before="120" w:after="120"/>
        <w:ind w:right="119"/>
        <w:jc w:val="both"/>
        <w:rPr>
          <w:rFonts w:ascii="Arial" w:hAnsi="Arial" w:cs="Arial"/>
          <w:sz w:val="20"/>
          <w:szCs w:val="20"/>
        </w:rPr>
      </w:pPr>
      <w:r w:rsidRPr="003C38A9">
        <w:rPr>
          <w:rFonts w:ascii="Arial" w:hAnsi="Arial" w:cs="Arial"/>
          <w:sz w:val="20"/>
          <w:szCs w:val="20"/>
        </w:rPr>
        <w:t>Část 3.3</w:t>
      </w:r>
      <w:r w:rsidRPr="003C38A9">
        <w:t xml:space="preserve"> </w:t>
      </w:r>
      <w:r w:rsidRPr="003C38A9">
        <w:rPr>
          <w:rFonts w:ascii="Arial" w:hAnsi="Arial" w:cs="Arial"/>
          <w:sz w:val="20"/>
          <w:szCs w:val="20"/>
        </w:rPr>
        <w:tab/>
      </w:r>
      <w:bookmarkStart w:id="10" w:name="_Hlk130487124"/>
      <w:r w:rsidR="00915D47" w:rsidRPr="003C38A9">
        <w:rPr>
          <w:rFonts w:ascii="Arial" w:hAnsi="Arial" w:cs="Arial"/>
          <w:sz w:val="20"/>
          <w:szCs w:val="20"/>
        </w:rPr>
        <w:t xml:space="preserve">Méně práce </w:t>
      </w:r>
      <w:r w:rsidR="00915D47" w:rsidRPr="003C38A9">
        <w:rPr>
          <w:rFonts w:ascii="Arial" w:hAnsi="Arial" w:cs="Arial"/>
          <w:sz w:val="20"/>
          <w:szCs w:val="20"/>
        </w:rPr>
        <w:tab/>
      </w:r>
      <w:r w:rsidR="00915D47" w:rsidRPr="003C38A9">
        <w:rPr>
          <w:rFonts w:ascii="Arial" w:hAnsi="Arial" w:cs="Arial"/>
          <w:sz w:val="20"/>
          <w:szCs w:val="20"/>
        </w:rPr>
        <w:tab/>
        <w:t>- 19 545,-  Kč bez DPH</w:t>
      </w:r>
    </w:p>
    <w:bookmarkEnd w:id="10"/>
    <w:p w14:paraId="2E6E8FC6" w14:textId="1D06465D" w:rsidR="001203C4" w:rsidRPr="003C38A9" w:rsidRDefault="001203C4" w:rsidP="001203C4">
      <w:pPr>
        <w:spacing w:before="120" w:after="120"/>
        <w:ind w:right="119"/>
        <w:jc w:val="both"/>
        <w:rPr>
          <w:rFonts w:ascii="Arial" w:hAnsi="Arial" w:cs="Arial"/>
          <w:sz w:val="20"/>
          <w:szCs w:val="20"/>
        </w:rPr>
      </w:pPr>
      <w:r w:rsidRPr="003C38A9">
        <w:rPr>
          <w:rFonts w:ascii="Arial" w:hAnsi="Arial" w:cs="Arial"/>
          <w:sz w:val="20"/>
          <w:szCs w:val="20"/>
        </w:rPr>
        <w:t>Část 3.4</w:t>
      </w:r>
      <w:r w:rsidRPr="003C38A9">
        <w:t xml:space="preserve"> </w:t>
      </w:r>
      <w:r w:rsidRPr="003C38A9">
        <w:rPr>
          <w:rFonts w:ascii="Arial" w:hAnsi="Arial" w:cs="Arial"/>
          <w:sz w:val="20"/>
          <w:szCs w:val="20"/>
        </w:rPr>
        <w:tab/>
        <w:t>Více práce</w:t>
      </w:r>
      <w:r w:rsidRPr="003C38A9">
        <w:rPr>
          <w:rFonts w:ascii="Arial" w:hAnsi="Arial" w:cs="Arial"/>
          <w:sz w:val="20"/>
          <w:szCs w:val="20"/>
        </w:rPr>
        <w:tab/>
      </w:r>
      <w:r w:rsidR="00915D47" w:rsidRPr="003C38A9">
        <w:rPr>
          <w:rFonts w:ascii="Arial" w:hAnsi="Arial" w:cs="Arial"/>
          <w:sz w:val="20"/>
          <w:szCs w:val="20"/>
        </w:rPr>
        <w:t xml:space="preserve">114 756,- </w:t>
      </w:r>
      <w:r w:rsidRPr="003C38A9">
        <w:rPr>
          <w:rFonts w:ascii="Arial" w:hAnsi="Arial" w:cs="Arial"/>
          <w:i/>
          <w:sz w:val="20"/>
          <w:szCs w:val="20"/>
        </w:rPr>
        <w:t>Kč</w:t>
      </w:r>
      <w:r w:rsidRPr="003C38A9">
        <w:rPr>
          <w:rFonts w:ascii="Arial" w:hAnsi="Arial" w:cs="Arial"/>
          <w:sz w:val="20"/>
          <w:szCs w:val="20"/>
        </w:rPr>
        <w:tab/>
        <w:t>bez DPH</w:t>
      </w:r>
    </w:p>
    <w:p w14:paraId="3A1B347A" w14:textId="0C1FAD5C" w:rsidR="00A121AC" w:rsidRPr="003C38A9" w:rsidRDefault="0057105A" w:rsidP="001203C4">
      <w:pPr>
        <w:spacing w:before="120" w:after="120"/>
        <w:ind w:right="119"/>
        <w:jc w:val="both"/>
        <w:rPr>
          <w:rFonts w:ascii="Arial" w:hAnsi="Arial" w:cs="Arial"/>
          <w:sz w:val="20"/>
          <w:szCs w:val="20"/>
        </w:rPr>
      </w:pPr>
      <w:r w:rsidRPr="003C38A9">
        <w:rPr>
          <w:rFonts w:ascii="Arial" w:hAnsi="Arial" w:cs="Arial"/>
          <w:sz w:val="20"/>
          <w:szCs w:val="20"/>
        </w:rPr>
        <w:t>Část 3.5</w:t>
      </w:r>
      <w:r w:rsidR="00A121AC" w:rsidRPr="003C38A9">
        <w:rPr>
          <w:rFonts w:ascii="Arial" w:hAnsi="Arial" w:cs="Arial"/>
          <w:sz w:val="20"/>
          <w:szCs w:val="20"/>
        </w:rPr>
        <w:t xml:space="preserve"> </w:t>
      </w:r>
      <w:r w:rsidR="00A121AC" w:rsidRPr="003C38A9">
        <w:rPr>
          <w:rFonts w:ascii="Arial" w:hAnsi="Arial" w:cs="Arial"/>
          <w:sz w:val="20"/>
          <w:szCs w:val="20"/>
        </w:rPr>
        <w:tab/>
      </w:r>
      <w:bookmarkStart w:id="11" w:name="_Hlk130487138"/>
      <w:r w:rsidR="00A121AC" w:rsidRPr="003C38A9">
        <w:rPr>
          <w:rFonts w:ascii="Arial" w:hAnsi="Arial" w:cs="Arial"/>
          <w:sz w:val="20"/>
          <w:szCs w:val="20"/>
        </w:rPr>
        <w:t>Více práce</w:t>
      </w:r>
      <w:r w:rsidR="00A121AC" w:rsidRPr="003C38A9">
        <w:rPr>
          <w:rFonts w:ascii="Arial" w:hAnsi="Arial" w:cs="Arial"/>
          <w:sz w:val="20"/>
          <w:szCs w:val="20"/>
        </w:rPr>
        <w:tab/>
      </w:r>
      <w:r w:rsidR="00915D47" w:rsidRPr="003C38A9">
        <w:rPr>
          <w:rFonts w:ascii="Arial" w:hAnsi="Arial" w:cs="Arial"/>
          <w:sz w:val="20"/>
          <w:szCs w:val="20"/>
        </w:rPr>
        <w:t xml:space="preserve">30 905,- </w:t>
      </w:r>
      <w:r w:rsidR="00A121AC" w:rsidRPr="003C38A9">
        <w:rPr>
          <w:rFonts w:ascii="Arial" w:hAnsi="Arial" w:cs="Arial"/>
          <w:sz w:val="20"/>
          <w:szCs w:val="20"/>
        </w:rPr>
        <w:t>Kč</w:t>
      </w:r>
      <w:r w:rsidR="00A121AC" w:rsidRPr="003C38A9">
        <w:rPr>
          <w:rFonts w:ascii="Arial" w:hAnsi="Arial" w:cs="Arial"/>
          <w:sz w:val="20"/>
          <w:szCs w:val="20"/>
        </w:rPr>
        <w:tab/>
        <w:t>bez DPH</w:t>
      </w:r>
    </w:p>
    <w:bookmarkEnd w:id="11"/>
    <w:p w14:paraId="06DDE2C7" w14:textId="6303BBA3" w:rsidR="00915D47" w:rsidRPr="003C38A9" w:rsidRDefault="0057105A" w:rsidP="00915D47">
      <w:pPr>
        <w:spacing w:before="120" w:after="120"/>
        <w:ind w:right="119"/>
        <w:jc w:val="both"/>
        <w:rPr>
          <w:rFonts w:ascii="Arial" w:hAnsi="Arial" w:cs="Arial"/>
          <w:sz w:val="20"/>
          <w:szCs w:val="20"/>
        </w:rPr>
      </w:pPr>
      <w:r w:rsidRPr="003C38A9">
        <w:rPr>
          <w:rFonts w:ascii="Arial" w:hAnsi="Arial" w:cs="Arial"/>
          <w:sz w:val="20"/>
          <w:szCs w:val="20"/>
        </w:rPr>
        <w:t>Část 3.6</w:t>
      </w:r>
      <w:r w:rsidR="00A121AC" w:rsidRPr="003C38A9">
        <w:t xml:space="preserve"> </w:t>
      </w:r>
      <w:r w:rsidR="00A121AC" w:rsidRPr="003C38A9">
        <w:tab/>
      </w:r>
      <w:r w:rsidR="00030CC3" w:rsidRPr="003C38A9">
        <w:rPr>
          <w:rFonts w:ascii="Arial" w:hAnsi="Arial" w:cs="Arial"/>
          <w:sz w:val="20"/>
          <w:szCs w:val="20"/>
        </w:rPr>
        <w:t>Méně práce</w:t>
      </w:r>
      <w:r w:rsidR="00030CC3" w:rsidRPr="003C38A9">
        <w:rPr>
          <w:rFonts w:ascii="Arial" w:hAnsi="Arial" w:cs="Arial"/>
          <w:sz w:val="20"/>
          <w:szCs w:val="20"/>
        </w:rPr>
        <w:tab/>
      </w:r>
      <w:r w:rsidR="00030CC3" w:rsidRPr="003C38A9">
        <w:rPr>
          <w:rFonts w:ascii="Arial" w:hAnsi="Arial" w:cs="Arial"/>
          <w:sz w:val="20"/>
          <w:szCs w:val="20"/>
        </w:rPr>
        <w:tab/>
        <w:t>- 61 142</w:t>
      </w:r>
      <w:r w:rsidR="00A121AC" w:rsidRPr="003C38A9">
        <w:rPr>
          <w:rFonts w:ascii="Arial" w:hAnsi="Arial" w:cs="Arial"/>
          <w:sz w:val="20"/>
          <w:szCs w:val="20"/>
        </w:rPr>
        <w:t>,00</w:t>
      </w:r>
      <w:r w:rsidR="00A121AC" w:rsidRPr="003C38A9">
        <w:rPr>
          <w:rFonts w:ascii="Arial" w:hAnsi="Arial" w:cs="Arial"/>
          <w:i/>
          <w:sz w:val="20"/>
          <w:szCs w:val="20"/>
        </w:rPr>
        <w:t xml:space="preserve"> Kč </w:t>
      </w:r>
      <w:r w:rsidR="00A121AC" w:rsidRPr="003C38A9">
        <w:rPr>
          <w:rFonts w:ascii="Arial" w:hAnsi="Arial" w:cs="Arial"/>
          <w:sz w:val="20"/>
          <w:szCs w:val="20"/>
        </w:rPr>
        <w:t>bez DPH</w:t>
      </w:r>
      <w:r w:rsidR="00915D47" w:rsidRPr="003C38A9">
        <w:rPr>
          <w:rFonts w:ascii="Arial" w:hAnsi="Arial" w:cs="Arial"/>
          <w:sz w:val="20"/>
          <w:szCs w:val="20"/>
        </w:rPr>
        <w:t xml:space="preserve"> </w:t>
      </w:r>
    </w:p>
    <w:p w14:paraId="59836975" w14:textId="55F5C072" w:rsidR="0057105A" w:rsidRPr="002A580D" w:rsidRDefault="00030CC3" w:rsidP="00030CC3">
      <w:pPr>
        <w:spacing w:before="120" w:after="120"/>
        <w:ind w:right="119"/>
        <w:jc w:val="both"/>
        <w:rPr>
          <w:rFonts w:ascii="Arial" w:hAnsi="Arial" w:cs="Arial"/>
          <w:sz w:val="20"/>
          <w:szCs w:val="20"/>
        </w:rPr>
      </w:pPr>
      <w:r w:rsidRPr="003C38A9">
        <w:rPr>
          <w:rFonts w:ascii="Arial" w:hAnsi="Arial" w:cs="Arial"/>
          <w:sz w:val="20"/>
          <w:szCs w:val="20"/>
        </w:rPr>
        <w:tab/>
      </w:r>
      <w:r w:rsidRPr="003C38A9">
        <w:t xml:space="preserve"> </w:t>
      </w:r>
      <w:r w:rsidR="00957D99" w:rsidRPr="003C38A9">
        <w:rPr>
          <w:rFonts w:ascii="Arial" w:hAnsi="Arial" w:cs="Arial"/>
          <w:sz w:val="20"/>
          <w:szCs w:val="20"/>
        </w:rPr>
        <w:t>Více práce</w:t>
      </w:r>
      <w:r w:rsidR="00957D99" w:rsidRPr="003C38A9">
        <w:rPr>
          <w:rFonts w:ascii="Arial" w:hAnsi="Arial" w:cs="Arial"/>
          <w:sz w:val="20"/>
          <w:szCs w:val="20"/>
        </w:rPr>
        <w:tab/>
        <w:t>121 208,28</w:t>
      </w:r>
      <w:r w:rsidR="00915D47" w:rsidRPr="003C38A9">
        <w:rPr>
          <w:rFonts w:ascii="Arial" w:hAnsi="Arial" w:cs="Arial"/>
          <w:sz w:val="20"/>
          <w:szCs w:val="20"/>
        </w:rPr>
        <w:t xml:space="preserve"> Kč</w:t>
      </w:r>
      <w:r w:rsidR="00915D47" w:rsidRPr="003C38A9">
        <w:rPr>
          <w:rFonts w:ascii="Arial" w:hAnsi="Arial" w:cs="Arial"/>
          <w:sz w:val="20"/>
          <w:szCs w:val="20"/>
        </w:rPr>
        <w:tab/>
        <w:t>bez DPH</w:t>
      </w:r>
    </w:p>
    <w:p w14:paraId="565C94DD" w14:textId="50F95BA6" w:rsidR="00BA5816" w:rsidRPr="00BA5816" w:rsidRDefault="00BA5816" w:rsidP="00A121AC">
      <w:pPr>
        <w:spacing w:before="120" w:after="120"/>
        <w:ind w:right="119"/>
        <w:jc w:val="both"/>
        <w:rPr>
          <w:rFonts w:ascii="Arial" w:hAnsi="Arial" w:cs="Arial"/>
          <w:b/>
          <w:sz w:val="20"/>
          <w:szCs w:val="20"/>
        </w:rPr>
      </w:pPr>
      <w:r w:rsidRPr="000C2914">
        <w:rPr>
          <w:rFonts w:ascii="Arial" w:hAnsi="Arial" w:cs="Arial"/>
          <w:b/>
          <w:sz w:val="20"/>
          <w:szCs w:val="20"/>
        </w:rPr>
        <w:t xml:space="preserve">Celkem </w:t>
      </w:r>
      <w:bookmarkStart w:id="12" w:name="_Hlk73632159"/>
      <w:r w:rsidR="00957D99">
        <w:rPr>
          <w:rFonts w:ascii="Arial" w:hAnsi="Arial" w:cs="Arial"/>
          <w:b/>
          <w:sz w:val="20"/>
          <w:szCs w:val="20"/>
        </w:rPr>
        <w:t>146 482,28</w:t>
      </w:r>
      <w:r w:rsidRPr="000C2914">
        <w:rPr>
          <w:rFonts w:ascii="Arial" w:hAnsi="Arial" w:cs="Arial"/>
          <w:b/>
          <w:sz w:val="20"/>
          <w:szCs w:val="20"/>
        </w:rPr>
        <w:t xml:space="preserve"> Kč bez DPH</w:t>
      </w:r>
      <w:r w:rsidR="006343EC">
        <w:rPr>
          <w:rFonts w:ascii="Arial" w:hAnsi="Arial" w:cs="Arial"/>
          <w:b/>
          <w:sz w:val="20"/>
          <w:szCs w:val="20"/>
        </w:rPr>
        <w:t>,</w:t>
      </w:r>
      <w:r w:rsidRPr="000C2914">
        <w:rPr>
          <w:rFonts w:ascii="Arial" w:hAnsi="Arial" w:cs="Arial"/>
          <w:b/>
          <w:sz w:val="20"/>
          <w:szCs w:val="20"/>
        </w:rPr>
        <w:t xml:space="preserve"> tj. </w:t>
      </w:r>
      <w:r w:rsidR="00957D99">
        <w:rPr>
          <w:rFonts w:ascii="Arial" w:hAnsi="Arial" w:cs="Arial"/>
          <w:b/>
          <w:sz w:val="20"/>
          <w:szCs w:val="20"/>
        </w:rPr>
        <w:t>168 454</w:t>
      </w:r>
      <w:r w:rsidR="00AE2AED">
        <w:rPr>
          <w:rFonts w:ascii="Arial" w:hAnsi="Arial" w:cs="Arial"/>
          <w:b/>
          <w:sz w:val="20"/>
          <w:szCs w:val="20"/>
        </w:rPr>
        <w:t>,</w:t>
      </w:r>
      <w:r w:rsidR="00957D99">
        <w:rPr>
          <w:rFonts w:ascii="Arial" w:hAnsi="Arial" w:cs="Arial"/>
          <w:b/>
          <w:sz w:val="20"/>
          <w:szCs w:val="20"/>
        </w:rPr>
        <w:t>62</w:t>
      </w:r>
      <w:r w:rsidRPr="000C2914">
        <w:rPr>
          <w:rFonts w:ascii="Arial" w:hAnsi="Arial" w:cs="Arial"/>
          <w:b/>
          <w:sz w:val="20"/>
          <w:szCs w:val="20"/>
        </w:rPr>
        <w:t xml:space="preserve"> Kč včetně </w:t>
      </w:r>
      <w:r w:rsidR="00404F74" w:rsidRPr="000C2914">
        <w:rPr>
          <w:rFonts w:ascii="Arial" w:hAnsi="Arial" w:cs="Arial"/>
          <w:b/>
          <w:sz w:val="20"/>
          <w:szCs w:val="20"/>
        </w:rPr>
        <w:t xml:space="preserve">15 % </w:t>
      </w:r>
      <w:r w:rsidRPr="000C2914">
        <w:rPr>
          <w:rFonts w:ascii="Arial" w:hAnsi="Arial" w:cs="Arial"/>
          <w:b/>
          <w:sz w:val="20"/>
          <w:szCs w:val="20"/>
        </w:rPr>
        <w:t>DPH</w:t>
      </w:r>
      <w:bookmarkEnd w:id="12"/>
      <w:r w:rsidRPr="000C2914">
        <w:rPr>
          <w:rFonts w:ascii="Arial" w:hAnsi="Arial" w:cs="Arial"/>
          <w:b/>
          <w:sz w:val="20"/>
          <w:szCs w:val="20"/>
        </w:rPr>
        <w:t>.</w:t>
      </w:r>
      <w:r>
        <w:rPr>
          <w:rFonts w:ascii="Arial" w:hAnsi="Arial" w:cs="Arial"/>
          <w:b/>
          <w:sz w:val="20"/>
          <w:szCs w:val="20"/>
        </w:rPr>
        <w:t xml:space="preserve"> </w:t>
      </w:r>
    </w:p>
    <w:bookmarkStart w:id="13" w:name="_MON_1482514474"/>
    <w:bookmarkEnd w:id="13"/>
    <w:p w14:paraId="5B2C08CE" w14:textId="4B820F5E" w:rsidR="00592797" w:rsidRPr="00761F52" w:rsidRDefault="00BB3D54" w:rsidP="008D513C">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760" w:dyaOrig="1575" w14:anchorId="663D6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in" o:ole="">
            <v:imagedata r:id="rId8" o:title=""/>
          </v:shape>
          <o:OLEObject Type="Embed" ProgID="Excel.Sheet.12" ShapeID="_x0000_i1025" DrawAspect="Content" ObjectID="_1741770194" r:id="rId9"/>
        </w:object>
      </w:r>
    </w:p>
    <w:p w14:paraId="13AE453A" w14:textId="77777777" w:rsidR="007F31CC" w:rsidRDefault="007F31CC" w:rsidP="00D95768">
      <w:pPr>
        <w:tabs>
          <w:tab w:val="left" w:pos="993"/>
        </w:tabs>
        <w:spacing w:before="120" w:after="120"/>
        <w:ind w:right="119"/>
        <w:jc w:val="both"/>
        <w:rPr>
          <w:rFonts w:ascii="Arial" w:hAnsi="Arial" w:cs="Arial"/>
          <w:bCs/>
          <w:sz w:val="20"/>
          <w:szCs w:val="20"/>
        </w:rPr>
      </w:pPr>
    </w:p>
    <w:p w14:paraId="619264F5" w14:textId="0EF97947" w:rsidR="000C2914" w:rsidRDefault="00B54513" w:rsidP="00D95768">
      <w:pPr>
        <w:tabs>
          <w:tab w:val="left" w:pos="993"/>
        </w:tabs>
        <w:spacing w:before="120" w:after="120"/>
        <w:ind w:right="119"/>
        <w:jc w:val="both"/>
        <w:rPr>
          <w:rFonts w:ascii="Arial" w:hAnsi="Arial" w:cs="Arial"/>
          <w:b/>
          <w:bCs/>
          <w:sz w:val="20"/>
          <w:szCs w:val="20"/>
        </w:rPr>
      </w:pPr>
      <w:r w:rsidRPr="009F495C">
        <w:rPr>
          <w:rFonts w:ascii="Arial" w:hAnsi="Arial" w:cs="Arial"/>
          <w:bCs/>
          <w:sz w:val="20"/>
          <w:szCs w:val="20"/>
        </w:rPr>
        <w:t>Zhotovitel souhlasí s provedením uvedených souborů prací a dodávek-změn v předpokládaném rozsahu.</w:t>
      </w:r>
    </w:p>
    <w:p w14:paraId="1BFCAB80" w14:textId="6CB334A4" w:rsidR="001203C4" w:rsidRDefault="001203C4" w:rsidP="001203C4">
      <w:pPr>
        <w:pStyle w:val="Zkladntext"/>
        <w:tabs>
          <w:tab w:val="center" w:pos="7088"/>
        </w:tabs>
        <w:rPr>
          <w:rFonts w:ascii="Arial" w:hAnsi="Arial" w:cs="Arial"/>
          <w:sz w:val="20"/>
          <w:szCs w:val="20"/>
        </w:rPr>
      </w:pPr>
      <w:r w:rsidRPr="006A4D1E">
        <w:rPr>
          <w:rFonts w:ascii="Arial" w:hAnsi="Arial" w:cs="Arial"/>
          <w:sz w:val="20"/>
          <w:szCs w:val="20"/>
        </w:rPr>
        <w:t xml:space="preserve">Změna objemu realizace má dopad do celkové výše nákladů v uvedeném rozsahu a současně z technologických důvodů </w:t>
      </w:r>
      <w:r w:rsidR="00915D47" w:rsidRPr="00915D47">
        <w:rPr>
          <w:rFonts w:ascii="Arial" w:hAnsi="Arial" w:cs="Arial"/>
          <w:b/>
          <w:sz w:val="20"/>
          <w:szCs w:val="20"/>
        </w:rPr>
        <w:t>ne</w:t>
      </w:r>
      <w:r w:rsidRPr="00B54513">
        <w:rPr>
          <w:rFonts w:ascii="Arial" w:hAnsi="Arial" w:cs="Arial"/>
          <w:b/>
          <w:sz w:val="20"/>
          <w:szCs w:val="20"/>
        </w:rPr>
        <w:t>má vliv na celkový termín dokončení dle SOD</w:t>
      </w:r>
      <w:r w:rsidRPr="006A4D1E">
        <w:rPr>
          <w:rFonts w:ascii="Arial" w:hAnsi="Arial" w:cs="Arial"/>
          <w:sz w:val="20"/>
          <w:szCs w:val="20"/>
        </w:rPr>
        <w:t>.</w:t>
      </w:r>
    </w:p>
    <w:p w14:paraId="565E6361" w14:textId="77777777" w:rsidR="006D3A46" w:rsidRPr="006A4D1E" w:rsidRDefault="006D3A46" w:rsidP="006A4D1E">
      <w:pPr>
        <w:pStyle w:val="Zkladntext"/>
        <w:rPr>
          <w:rFonts w:ascii="Arial" w:hAnsi="Arial" w:cs="Arial"/>
          <w:sz w:val="20"/>
          <w:szCs w:val="20"/>
        </w:rPr>
      </w:pPr>
    </w:p>
    <w:p w14:paraId="698A5701" w14:textId="4A2D25A5" w:rsidR="00C41954" w:rsidRDefault="00C41954" w:rsidP="000A1AC2">
      <w:pPr>
        <w:pStyle w:val="Zkladntext"/>
        <w:tabs>
          <w:tab w:val="center" w:pos="7088"/>
        </w:tabs>
        <w:ind w:left="426" w:firstLine="1"/>
        <w:rPr>
          <w:rFonts w:ascii="Arial" w:hAnsi="Arial" w:cs="Arial"/>
          <w:b/>
          <w:sz w:val="20"/>
          <w:szCs w:val="20"/>
        </w:rPr>
      </w:pPr>
    </w:p>
    <w:p w14:paraId="439DD767" w14:textId="77777777" w:rsidR="00F71C83" w:rsidRDefault="00F71C83" w:rsidP="000A1AC2">
      <w:pPr>
        <w:pStyle w:val="Zkladntext"/>
        <w:tabs>
          <w:tab w:val="center" w:pos="7088"/>
        </w:tabs>
        <w:ind w:left="426" w:firstLine="1"/>
        <w:rPr>
          <w:rFonts w:ascii="Arial" w:hAnsi="Arial" w:cs="Arial"/>
          <w:sz w:val="20"/>
          <w:szCs w:val="20"/>
        </w:rPr>
      </w:pPr>
    </w:p>
    <w:p w14:paraId="7727DB5A" w14:textId="4E21CCBD" w:rsidR="0041323D" w:rsidRDefault="0041323D" w:rsidP="000A1AC2">
      <w:pPr>
        <w:pStyle w:val="Zkladntext"/>
        <w:tabs>
          <w:tab w:val="center" w:pos="7088"/>
        </w:tabs>
        <w:ind w:left="426" w:firstLine="1"/>
        <w:rPr>
          <w:rFonts w:ascii="Arial" w:hAnsi="Arial" w:cs="Arial"/>
          <w:sz w:val="20"/>
          <w:szCs w:val="20"/>
        </w:rPr>
      </w:pPr>
    </w:p>
    <w:p w14:paraId="66A3AC22" w14:textId="3EFE296A" w:rsidR="000A1AC2" w:rsidRPr="00C4332E" w:rsidRDefault="001216DE" w:rsidP="000A1AC2">
      <w:pPr>
        <w:pStyle w:val="Zkladntext"/>
        <w:tabs>
          <w:tab w:val="center" w:pos="7088"/>
        </w:tabs>
        <w:ind w:left="426" w:firstLine="1"/>
        <w:rPr>
          <w:rFonts w:ascii="Arial" w:hAnsi="Arial" w:cs="Arial"/>
          <w:sz w:val="20"/>
          <w:szCs w:val="20"/>
        </w:rPr>
      </w:pPr>
      <w:r>
        <w:rPr>
          <w:rFonts w:ascii="Arial" w:hAnsi="Arial" w:cs="Arial"/>
          <w:sz w:val="20"/>
          <w:szCs w:val="20"/>
        </w:rPr>
        <w:lastRenderedPageBreak/>
        <w:t xml:space="preserve">V </w:t>
      </w:r>
      <w:r w:rsidR="00B54513">
        <w:rPr>
          <w:rFonts w:ascii="Arial" w:hAnsi="Arial" w:cs="Arial"/>
          <w:sz w:val="20"/>
          <w:szCs w:val="20"/>
        </w:rPr>
        <w:t>Nedakonicích</w:t>
      </w:r>
      <w:r w:rsidR="00852556">
        <w:rPr>
          <w:rFonts w:ascii="Arial" w:hAnsi="Arial" w:cs="Arial"/>
          <w:sz w:val="20"/>
          <w:szCs w:val="20"/>
        </w:rPr>
        <w:t xml:space="preserve"> </w:t>
      </w:r>
      <w:r w:rsidR="00F2290A">
        <w:rPr>
          <w:rFonts w:ascii="Arial" w:hAnsi="Arial" w:cs="Arial"/>
          <w:sz w:val="20"/>
          <w:szCs w:val="20"/>
        </w:rPr>
        <w:t xml:space="preserve"> </w:t>
      </w:r>
      <w:r w:rsidR="00F71C83">
        <w:rPr>
          <w:rFonts w:ascii="Arial" w:hAnsi="Arial" w:cs="Arial"/>
          <w:sz w:val="20"/>
          <w:szCs w:val="20"/>
        </w:rPr>
        <w:t xml:space="preserve"> </w:t>
      </w:r>
      <w:r w:rsidR="00E3325C">
        <w:rPr>
          <w:rFonts w:ascii="Arial" w:hAnsi="Arial" w:cs="Arial"/>
          <w:sz w:val="20"/>
          <w:szCs w:val="20"/>
        </w:rPr>
        <w:t xml:space="preserve">dne </w:t>
      </w:r>
      <w:proofErr w:type="gramStart"/>
      <w:r w:rsidR="00E3325C">
        <w:rPr>
          <w:rFonts w:ascii="Arial" w:hAnsi="Arial" w:cs="Arial"/>
          <w:sz w:val="20"/>
          <w:szCs w:val="20"/>
        </w:rPr>
        <w:t>21.3.2023</w:t>
      </w:r>
      <w:proofErr w:type="gramEnd"/>
      <w:r w:rsidR="000A1AC2" w:rsidRPr="00C4332E">
        <w:rPr>
          <w:rFonts w:ascii="Arial" w:hAnsi="Arial" w:cs="Arial"/>
          <w:sz w:val="20"/>
          <w:szCs w:val="20"/>
        </w:rPr>
        <w:tab/>
        <w:t>………………………………….</w:t>
      </w:r>
    </w:p>
    <w:p w14:paraId="300F7E87" w14:textId="578469A1" w:rsidR="000A1AC2" w:rsidRDefault="00852556" w:rsidP="00592797">
      <w:pPr>
        <w:tabs>
          <w:tab w:val="left" w:pos="993"/>
        </w:tabs>
        <w:spacing w:before="120" w:after="120"/>
        <w:ind w:left="993" w:right="119" w:hanging="567"/>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886D00">
        <w:rPr>
          <w:rFonts w:ascii="Arial" w:hAnsi="Arial" w:cs="Arial"/>
          <w:b/>
          <w:bCs/>
          <w:sz w:val="20"/>
          <w:szCs w:val="20"/>
        </w:rPr>
        <w:t xml:space="preserve">Michal Chlachula, </w:t>
      </w:r>
      <w:r w:rsidR="00886D00" w:rsidRPr="00886D00">
        <w:rPr>
          <w:rFonts w:ascii="Arial" w:hAnsi="Arial" w:cs="Arial"/>
          <w:bCs/>
          <w:sz w:val="20"/>
          <w:szCs w:val="20"/>
        </w:rPr>
        <w:t>jednatel</w:t>
      </w:r>
      <w:r w:rsidR="00886D00">
        <w:rPr>
          <w:rFonts w:ascii="Arial" w:hAnsi="Arial" w:cs="Arial"/>
          <w:b/>
          <w:bCs/>
          <w:sz w:val="20"/>
          <w:szCs w:val="20"/>
        </w:rPr>
        <w:t xml:space="preserve"> </w:t>
      </w:r>
      <w:r>
        <w:rPr>
          <w:rFonts w:ascii="Arial" w:hAnsi="Arial" w:cs="Arial"/>
          <w:b/>
          <w:bCs/>
          <w:sz w:val="20"/>
          <w:szCs w:val="20"/>
        </w:rPr>
        <w:t xml:space="preserve"> </w:t>
      </w:r>
    </w:p>
    <w:p w14:paraId="5D75C347" w14:textId="31BAF28A" w:rsidR="00592797" w:rsidRPr="00BA5816" w:rsidRDefault="00592797" w:rsidP="001203C4">
      <w:pPr>
        <w:pStyle w:val="Zkladntext"/>
        <w:numPr>
          <w:ilvl w:val="0"/>
          <w:numId w:val="47"/>
        </w:numPr>
        <w:tabs>
          <w:tab w:val="left" w:pos="3119"/>
        </w:tabs>
        <w:spacing w:before="360"/>
        <w:ind w:left="425" w:hanging="425"/>
        <w:rPr>
          <w:rFonts w:ascii="Arial" w:hAnsi="Arial" w:cs="Arial"/>
          <w:b/>
          <w:sz w:val="22"/>
          <w:u w:val="single"/>
        </w:rPr>
      </w:pPr>
      <w:r w:rsidRPr="00D11643">
        <w:rPr>
          <w:rFonts w:ascii="Arial" w:hAnsi="Arial" w:cs="Arial"/>
          <w:b/>
          <w:sz w:val="22"/>
          <w:u w:val="single"/>
        </w:rPr>
        <w:t>Sta</w:t>
      </w:r>
      <w:r w:rsidR="00826A74" w:rsidRPr="00D11643">
        <w:rPr>
          <w:rFonts w:ascii="Arial" w:hAnsi="Arial" w:cs="Arial"/>
          <w:b/>
          <w:sz w:val="22"/>
          <w:u w:val="single"/>
        </w:rPr>
        <w:t>novisko</w:t>
      </w:r>
      <w:r w:rsidRPr="00D11643">
        <w:rPr>
          <w:rFonts w:ascii="Arial" w:hAnsi="Arial" w:cs="Arial"/>
          <w:b/>
          <w:sz w:val="22"/>
          <w:u w:val="single"/>
        </w:rPr>
        <w:t xml:space="preserve"> </w:t>
      </w:r>
      <w:r w:rsidR="00D11643">
        <w:rPr>
          <w:rFonts w:ascii="Arial" w:hAnsi="Arial" w:cs="Arial"/>
          <w:b/>
          <w:sz w:val="22"/>
          <w:u w:val="single"/>
        </w:rPr>
        <w:t>technického d</w:t>
      </w:r>
      <w:r w:rsidR="00D11643" w:rsidRPr="00BA5816">
        <w:rPr>
          <w:rFonts w:ascii="Arial" w:hAnsi="Arial" w:cs="Arial"/>
          <w:b/>
          <w:sz w:val="22"/>
          <w:u w:val="single"/>
        </w:rPr>
        <w:t>ozoru stavby (TDS)</w:t>
      </w:r>
    </w:p>
    <w:p w14:paraId="09D16A84" w14:textId="31F77768" w:rsidR="00FC03AB" w:rsidRPr="009F495C" w:rsidRDefault="00FA01EF" w:rsidP="00FC03AB">
      <w:pPr>
        <w:spacing w:before="120" w:after="120"/>
        <w:ind w:right="119"/>
        <w:jc w:val="both"/>
        <w:rPr>
          <w:rFonts w:ascii="Arial" w:hAnsi="Arial" w:cs="Arial"/>
          <w:sz w:val="20"/>
          <w:szCs w:val="20"/>
        </w:rPr>
      </w:pPr>
      <w:r>
        <w:rPr>
          <w:rFonts w:ascii="Arial" w:hAnsi="Arial" w:cs="Arial"/>
          <w:sz w:val="20"/>
          <w:szCs w:val="20"/>
        </w:rPr>
        <w:t>Návrh</w:t>
      </w:r>
      <w:r w:rsidRPr="009F495C">
        <w:rPr>
          <w:rFonts w:ascii="Arial" w:hAnsi="Arial" w:cs="Arial"/>
          <w:sz w:val="20"/>
          <w:szCs w:val="20"/>
        </w:rPr>
        <w:t xml:space="preserve"> </w:t>
      </w:r>
      <w:r w:rsidR="00FC03AB" w:rsidRPr="009F495C">
        <w:rPr>
          <w:rFonts w:ascii="Arial" w:hAnsi="Arial" w:cs="Arial"/>
          <w:sz w:val="20"/>
          <w:szCs w:val="20"/>
        </w:rPr>
        <w:t>řeší změnu rozsahu provedení</w:t>
      </w:r>
      <w:r>
        <w:rPr>
          <w:rFonts w:ascii="Arial" w:hAnsi="Arial" w:cs="Arial"/>
          <w:sz w:val="20"/>
          <w:szCs w:val="20"/>
        </w:rPr>
        <w:t xml:space="preserve"> díla</w:t>
      </w:r>
      <w:r w:rsidR="00FC03AB" w:rsidRPr="009F495C">
        <w:rPr>
          <w:rFonts w:ascii="Arial" w:hAnsi="Arial" w:cs="Arial"/>
          <w:sz w:val="20"/>
          <w:szCs w:val="20"/>
        </w:rPr>
        <w:t>,</w:t>
      </w:r>
      <w:r>
        <w:rPr>
          <w:rFonts w:ascii="Arial" w:hAnsi="Arial" w:cs="Arial"/>
          <w:sz w:val="20"/>
          <w:szCs w:val="20"/>
        </w:rPr>
        <w:t xml:space="preserve"> a</w:t>
      </w:r>
      <w:r w:rsidR="00FC03AB" w:rsidRPr="009F495C">
        <w:rPr>
          <w:rFonts w:ascii="Arial" w:hAnsi="Arial" w:cs="Arial"/>
          <w:sz w:val="20"/>
          <w:szCs w:val="20"/>
        </w:rPr>
        <w:t xml:space="preserve"> tím dojde k objemové úpravě položek smluvního výkazu výměr – vícepráce.</w:t>
      </w:r>
    </w:p>
    <w:p w14:paraId="41EFF6C3" w14:textId="77777777" w:rsidR="00FC03AB" w:rsidRPr="009F495C" w:rsidRDefault="00FC03AB" w:rsidP="00FC03AB">
      <w:pPr>
        <w:spacing w:before="120" w:after="120"/>
        <w:ind w:right="119"/>
        <w:jc w:val="both"/>
        <w:rPr>
          <w:rFonts w:ascii="Arial" w:hAnsi="Arial" w:cs="Arial"/>
          <w:sz w:val="20"/>
          <w:szCs w:val="20"/>
        </w:rPr>
      </w:pPr>
      <w:r w:rsidRPr="009F495C">
        <w:rPr>
          <w:rFonts w:ascii="Arial" w:hAnsi="Arial" w:cs="Arial"/>
          <w:sz w:val="20"/>
          <w:szCs w:val="20"/>
        </w:rPr>
        <w:t xml:space="preserve">Cenová nabídka zhotovitele odpovídá skutečnosti pro provedení na stavbě a ceny jsou v souladu s položkovým rozpočtem, který je přílohou smlouvy o dílo na výše uvedenou akci. Zhotovitel předložil </w:t>
      </w:r>
      <w:proofErr w:type="spellStart"/>
      <w:r w:rsidRPr="009F495C">
        <w:rPr>
          <w:rFonts w:ascii="Arial" w:hAnsi="Arial" w:cs="Arial"/>
          <w:sz w:val="20"/>
          <w:szCs w:val="20"/>
        </w:rPr>
        <w:t>naceněný</w:t>
      </w:r>
      <w:proofErr w:type="spellEnd"/>
      <w:r w:rsidRPr="009F495C">
        <w:rPr>
          <w:rFonts w:ascii="Arial" w:hAnsi="Arial" w:cs="Arial"/>
          <w:sz w:val="20"/>
          <w:szCs w:val="20"/>
        </w:rPr>
        <w:t xml:space="preserve"> výkaz výměr víceprací. </w:t>
      </w:r>
    </w:p>
    <w:p w14:paraId="2DDA6225" w14:textId="636DEF31" w:rsidR="00FC03AB" w:rsidRPr="009F495C" w:rsidRDefault="006F660E" w:rsidP="00FC03AB">
      <w:pPr>
        <w:spacing w:before="120" w:after="120"/>
        <w:ind w:right="119"/>
        <w:jc w:val="both"/>
        <w:rPr>
          <w:rFonts w:ascii="Arial" w:hAnsi="Arial" w:cs="Arial"/>
          <w:sz w:val="20"/>
          <w:szCs w:val="20"/>
        </w:rPr>
      </w:pPr>
      <w:r w:rsidRPr="009F495C">
        <w:rPr>
          <w:rFonts w:ascii="Arial" w:hAnsi="Arial" w:cs="Arial"/>
          <w:sz w:val="20"/>
          <w:szCs w:val="20"/>
        </w:rPr>
        <w:t xml:space="preserve">TDS posoudil předložené </w:t>
      </w:r>
      <w:r w:rsidR="00FC03AB" w:rsidRPr="009F495C">
        <w:rPr>
          <w:rFonts w:ascii="Arial" w:hAnsi="Arial" w:cs="Arial"/>
          <w:sz w:val="20"/>
          <w:szCs w:val="20"/>
        </w:rPr>
        <w:t xml:space="preserve">změny </w:t>
      </w:r>
      <w:r w:rsidRPr="009F495C">
        <w:rPr>
          <w:rFonts w:ascii="Arial" w:hAnsi="Arial" w:cs="Arial"/>
          <w:sz w:val="20"/>
          <w:szCs w:val="20"/>
        </w:rPr>
        <w:t>VCP, které nebyly obsahem zadávací dokumentace veřejné zakázky, a konstatuje, že</w:t>
      </w:r>
      <w:r w:rsidR="00EF1E48">
        <w:rPr>
          <w:rFonts w:ascii="Arial" w:hAnsi="Arial" w:cs="Arial"/>
          <w:sz w:val="20"/>
          <w:szCs w:val="20"/>
        </w:rPr>
        <w:t xml:space="preserve"> v rámci realizace a zjištěných skutečností </w:t>
      </w:r>
      <w:r w:rsidRPr="009F495C">
        <w:rPr>
          <w:rFonts w:ascii="Arial" w:hAnsi="Arial" w:cs="Arial"/>
          <w:sz w:val="20"/>
          <w:szCs w:val="20"/>
        </w:rPr>
        <w:t xml:space="preserve">nedošlo ke škodě vadou PD, proto nebude tato PD předmětem reklamace. Zjištěné skutečnosti nemohl projektant předvídat a nebyly dohledatelné ani v poskytnutých podkladech, které byly předány zpracovateli PD. </w:t>
      </w:r>
    </w:p>
    <w:p w14:paraId="2DF3EDF9" w14:textId="61AB649A" w:rsidR="009F495C" w:rsidRPr="009F495C" w:rsidRDefault="009F495C" w:rsidP="009F495C">
      <w:pPr>
        <w:spacing w:before="120" w:after="120"/>
        <w:ind w:right="119"/>
        <w:jc w:val="both"/>
        <w:rPr>
          <w:rFonts w:ascii="Arial" w:hAnsi="Arial" w:cs="Arial"/>
          <w:sz w:val="20"/>
          <w:szCs w:val="20"/>
        </w:rPr>
      </w:pPr>
      <w:r w:rsidRPr="009F495C">
        <w:rPr>
          <w:rFonts w:ascii="Arial" w:hAnsi="Arial" w:cs="Arial"/>
          <w:sz w:val="20"/>
          <w:szCs w:val="20"/>
        </w:rPr>
        <w:t xml:space="preserve">Uvedené změny díla </w:t>
      </w:r>
      <w:r w:rsidR="00915D47">
        <w:rPr>
          <w:rFonts w:ascii="Arial" w:hAnsi="Arial" w:cs="Arial"/>
          <w:sz w:val="20"/>
          <w:szCs w:val="20"/>
        </w:rPr>
        <w:t>ne</w:t>
      </w:r>
      <w:r w:rsidRPr="009F495C">
        <w:rPr>
          <w:rFonts w:ascii="Arial" w:hAnsi="Arial" w:cs="Arial"/>
          <w:sz w:val="20"/>
          <w:szCs w:val="20"/>
        </w:rPr>
        <w:t xml:space="preserve">mají vliv na termín dokončení dle </w:t>
      </w:r>
      <w:proofErr w:type="gramStart"/>
      <w:r w:rsidRPr="009F495C">
        <w:rPr>
          <w:rFonts w:ascii="Arial" w:hAnsi="Arial" w:cs="Arial"/>
          <w:sz w:val="20"/>
          <w:szCs w:val="20"/>
        </w:rPr>
        <w:t>uzavřené</w:t>
      </w:r>
      <w:proofErr w:type="gramEnd"/>
      <w:r w:rsidRPr="009F495C">
        <w:rPr>
          <w:rFonts w:ascii="Arial" w:hAnsi="Arial" w:cs="Arial"/>
          <w:sz w:val="20"/>
          <w:szCs w:val="20"/>
        </w:rPr>
        <w:t xml:space="preserve"> SOD</w:t>
      </w:r>
      <w:r w:rsidR="00915D47">
        <w:rPr>
          <w:rFonts w:ascii="Arial" w:hAnsi="Arial" w:cs="Arial"/>
          <w:sz w:val="20"/>
          <w:szCs w:val="20"/>
        </w:rPr>
        <w:t xml:space="preserve">. </w:t>
      </w:r>
    </w:p>
    <w:p w14:paraId="01FD3CB5" w14:textId="1FA7A5C5" w:rsidR="006F660E" w:rsidRPr="009F495C" w:rsidRDefault="006B2C0E" w:rsidP="00FC03AB">
      <w:pPr>
        <w:spacing w:before="120" w:after="120"/>
        <w:ind w:right="119"/>
        <w:jc w:val="both"/>
        <w:rPr>
          <w:rFonts w:ascii="Arial" w:hAnsi="Arial" w:cs="Arial"/>
          <w:sz w:val="20"/>
          <w:szCs w:val="20"/>
        </w:rPr>
      </w:pPr>
      <w:r>
        <w:rPr>
          <w:rFonts w:ascii="Arial" w:hAnsi="Arial" w:cs="Arial"/>
          <w:sz w:val="20"/>
          <w:szCs w:val="20"/>
        </w:rPr>
        <w:t>Výš</w:t>
      </w:r>
      <w:r w:rsidR="00992C88">
        <w:rPr>
          <w:rFonts w:ascii="Arial" w:hAnsi="Arial" w:cs="Arial"/>
          <w:sz w:val="20"/>
          <w:szCs w:val="20"/>
        </w:rPr>
        <w:t>e</w:t>
      </w:r>
      <w:r>
        <w:rPr>
          <w:rFonts w:ascii="Arial" w:hAnsi="Arial" w:cs="Arial"/>
          <w:sz w:val="20"/>
          <w:szCs w:val="20"/>
        </w:rPr>
        <w:t xml:space="preserve"> popsané z</w:t>
      </w:r>
      <w:r w:rsidR="006F660E" w:rsidRPr="009F495C">
        <w:rPr>
          <w:rFonts w:ascii="Arial" w:hAnsi="Arial" w:cs="Arial"/>
          <w:sz w:val="20"/>
          <w:szCs w:val="20"/>
        </w:rPr>
        <w:t>měn</w:t>
      </w:r>
      <w:r>
        <w:rPr>
          <w:rFonts w:ascii="Arial" w:hAnsi="Arial" w:cs="Arial"/>
          <w:sz w:val="20"/>
          <w:szCs w:val="20"/>
        </w:rPr>
        <w:t>y</w:t>
      </w:r>
      <w:r w:rsidR="006F660E" w:rsidRPr="009F495C">
        <w:rPr>
          <w:rFonts w:ascii="Arial" w:hAnsi="Arial" w:cs="Arial"/>
          <w:sz w:val="20"/>
          <w:szCs w:val="20"/>
        </w:rPr>
        <w:t xml:space="preserve"> </w:t>
      </w:r>
      <w:r w:rsidR="00FC03AB" w:rsidRPr="009F495C">
        <w:rPr>
          <w:rFonts w:ascii="Arial" w:hAnsi="Arial" w:cs="Arial"/>
          <w:sz w:val="20"/>
          <w:szCs w:val="20"/>
        </w:rPr>
        <w:t xml:space="preserve">žádným způsobem </w:t>
      </w:r>
      <w:r w:rsidR="006F660E" w:rsidRPr="009F495C">
        <w:rPr>
          <w:rFonts w:ascii="Arial" w:hAnsi="Arial" w:cs="Arial"/>
          <w:sz w:val="20"/>
          <w:szCs w:val="20"/>
        </w:rPr>
        <w:t>nesnižuj</w:t>
      </w:r>
      <w:r>
        <w:rPr>
          <w:rFonts w:ascii="Arial" w:hAnsi="Arial" w:cs="Arial"/>
          <w:sz w:val="20"/>
          <w:szCs w:val="20"/>
        </w:rPr>
        <w:t>í</w:t>
      </w:r>
      <w:r w:rsidR="006F660E" w:rsidRPr="009F495C">
        <w:rPr>
          <w:rFonts w:ascii="Arial" w:hAnsi="Arial" w:cs="Arial"/>
          <w:sz w:val="20"/>
          <w:szCs w:val="20"/>
        </w:rPr>
        <w:t xml:space="preserve"> standard díla, </w:t>
      </w:r>
      <w:r w:rsidR="00FC03AB" w:rsidRPr="009F495C">
        <w:rPr>
          <w:rFonts w:ascii="Arial" w:hAnsi="Arial" w:cs="Arial"/>
          <w:sz w:val="20"/>
          <w:szCs w:val="20"/>
        </w:rPr>
        <w:t xml:space="preserve">ale </w:t>
      </w:r>
      <w:r w:rsidR="009F495C">
        <w:rPr>
          <w:rFonts w:ascii="Arial" w:hAnsi="Arial" w:cs="Arial"/>
          <w:sz w:val="20"/>
          <w:szCs w:val="20"/>
        </w:rPr>
        <w:t xml:space="preserve">spíše </w:t>
      </w:r>
      <w:r w:rsidR="00FA01EF">
        <w:rPr>
          <w:rFonts w:ascii="Arial" w:hAnsi="Arial" w:cs="Arial"/>
          <w:sz w:val="20"/>
          <w:szCs w:val="20"/>
        </w:rPr>
        <w:t>naopak. D</w:t>
      </w:r>
      <w:r w:rsidR="00FC03AB" w:rsidRPr="009F495C">
        <w:rPr>
          <w:rFonts w:ascii="Arial" w:hAnsi="Arial" w:cs="Arial"/>
          <w:sz w:val="20"/>
          <w:szCs w:val="20"/>
        </w:rPr>
        <w:t>le názoru TDS</w:t>
      </w:r>
      <w:r w:rsidR="00FA01EF">
        <w:rPr>
          <w:rFonts w:ascii="Arial" w:hAnsi="Arial" w:cs="Arial"/>
          <w:sz w:val="20"/>
          <w:szCs w:val="20"/>
        </w:rPr>
        <w:t xml:space="preserve"> popsané změny</w:t>
      </w:r>
      <w:r w:rsidR="00E91599">
        <w:rPr>
          <w:rFonts w:ascii="Arial" w:hAnsi="Arial" w:cs="Arial"/>
          <w:sz w:val="20"/>
          <w:szCs w:val="20"/>
        </w:rPr>
        <w:t xml:space="preserve"> </w:t>
      </w:r>
      <w:r w:rsidR="007F4511">
        <w:rPr>
          <w:rFonts w:ascii="Arial" w:hAnsi="Arial" w:cs="Arial"/>
          <w:sz w:val="20"/>
          <w:szCs w:val="20"/>
        </w:rPr>
        <w:t>tento standart, kvalitu a životnost výsledného díla zvyšují</w:t>
      </w:r>
      <w:r w:rsidR="00FA01EF">
        <w:rPr>
          <w:rFonts w:ascii="Arial" w:hAnsi="Arial" w:cs="Arial"/>
          <w:sz w:val="20"/>
          <w:szCs w:val="20"/>
        </w:rPr>
        <w:t>,</w:t>
      </w:r>
      <w:r w:rsidR="00E91599">
        <w:rPr>
          <w:rFonts w:ascii="Arial" w:hAnsi="Arial" w:cs="Arial"/>
          <w:sz w:val="20"/>
          <w:szCs w:val="20"/>
        </w:rPr>
        <w:t xml:space="preserve"> úpravy</w:t>
      </w:r>
      <w:r w:rsidR="00FA01EF">
        <w:rPr>
          <w:rFonts w:ascii="Arial" w:hAnsi="Arial" w:cs="Arial"/>
          <w:sz w:val="20"/>
          <w:szCs w:val="20"/>
        </w:rPr>
        <w:t xml:space="preserve"> jsou</w:t>
      </w:r>
      <w:r w:rsidR="00E91599">
        <w:rPr>
          <w:rFonts w:ascii="Arial" w:hAnsi="Arial" w:cs="Arial"/>
          <w:sz w:val="20"/>
          <w:szCs w:val="20"/>
        </w:rPr>
        <w:t xml:space="preserve"> </w:t>
      </w:r>
      <w:r w:rsidR="007F4511">
        <w:rPr>
          <w:rFonts w:ascii="Arial" w:hAnsi="Arial" w:cs="Arial"/>
          <w:sz w:val="20"/>
          <w:szCs w:val="20"/>
        </w:rPr>
        <w:t>přínosné a vedou</w:t>
      </w:r>
      <w:r w:rsidR="00E91599" w:rsidRPr="00E91599">
        <w:rPr>
          <w:rFonts w:ascii="Arial" w:hAnsi="Arial" w:cs="Arial"/>
          <w:sz w:val="20"/>
          <w:szCs w:val="20"/>
        </w:rPr>
        <w:t xml:space="preserve"> k bezvadnému a kvalitnímu provedení funkčního díla dle uzavřené smlouvy o dílo.</w:t>
      </w:r>
    </w:p>
    <w:p w14:paraId="40517B6B" w14:textId="287EED7C" w:rsidR="00167E5D" w:rsidRDefault="00167E5D" w:rsidP="00E91599">
      <w:pPr>
        <w:tabs>
          <w:tab w:val="left" w:pos="284"/>
        </w:tabs>
        <w:spacing w:before="120" w:after="120"/>
        <w:ind w:right="119"/>
        <w:jc w:val="both"/>
        <w:rPr>
          <w:rFonts w:ascii="Arial" w:hAnsi="Arial" w:cs="Arial"/>
          <w:sz w:val="20"/>
          <w:szCs w:val="20"/>
        </w:rPr>
      </w:pPr>
      <w:bookmarkStart w:id="14" w:name="_Hlk130915207"/>
      <w:r>
        <w:rPr>
          <w:rFonts w:ascii="Arial" w:hAnsi="Arial" w:cs="Arial"/>
          <w:sz w:val="20"/>
          <w:szCs w:val="20"/>
        </w:rPr>
        <w:t>Ve vztahu k posouzení rozsahu změn závazku ze smlouvy</w:t>
      </w:r>
      <w:r w:rsidRPr="00D3557E">
        <w:rPr>
          <w:rFonts w:ascii="Arial" w:hAnsi="Arial" w:cs="Arial"/>
          <w:sz w:val="20"/>
          <w:szCs w:val="20"/>
        </w:rPr>
        <w:t xml:space="preserve"> podle</w:t>
      </w:r>
      <w:r>
        <w:rPr>
          <w:rFonts w:ascii="Arial" w:hAnsi="Arial" w:cs="Arial"/>
          <w:sz w:val="20"/>
          <w:szCs w:val="20"/>
        </w:rPr>
        <w:t xml:space="preserve"> § 222</w:t>
      </w:r>
      <w:r w:rsidRPr="00D3557E">
        <w:rPr>
          <w:rFonts w:ascii="Arial" w:hAnsi="Arial" w:cs="Arial"/>
          <w:sz w:val="20"/>
          <w:szCs w:val="20"/>
        </w:rPr>
        <w:t xml:space="preserve"> zákona č.</w:t>
      </w:r>
      <w:r>
        <w:rPr>
          <w:rFonts w:ascii="Arial" w:hAnsi="Arial" w:cs="Arial"/>
          <w:sz w:val="20"/>
          <w:szCs w:val="20"/>
        </w:rPr>
        <w:t xml:space="preserve"> </w:t>
      </w:r>
      <w:r w:rsidRPr="00D3557E">
        <w:rPr>
          <w:rFonts w:ascii="Arial" w:hAnsi="Arial" w:cs="Arial"/>
          <w:sz w:val="20"/>
          <w:szCs w:val="20"/>
        </w:rPr>
        <w:t xml:space="preserve">134/2016 Sb. </w:t>
      </w:r>
      <w:r>
        <w:rPr>
          <w:rFonts w:ascii="Arial" w:hAnsi="Arial" w:cs="Arial"/>
          <w:sz w:val="20"/>
          <w:szCs w:val="20"/>
        </w:rPr>
        <w:t xml:space="preserve">činí </w:t>
      </w:r>
      <w:r w:rsidRPr="00D3557E">
        <w:rPr>
          <w:rFonts w:ascii="Arial" w:hAnsi="Arial" w:cs="Arial"/>
          <w:sz w:val="20"/>
          <w:szCs w:val="20"/>
        </w:rPr>
        <w:t xml:space="preserve">hodnota všech uvedených změn výši </w:t>
      </w:r>
      <w:r w:rsidRPr="007F31CC">
        <w:rPr>
          <w:rFonts w:ascii="Arial" w:hAnsi="Arial" w:cs="Arial"/>
          <w:b/>
          <w:sz w:val="20"/>
          <w:szCs w:val="20"/>
        </w:rPr>
        <w:t xml:space="preserve">cca </w:t>
      </w:r>
      <w:r>
        <w:rPr>
          <w:rFonts w:ascii="Arial" w:hAnsi="Arial" w:cs="Arial"/>
          <w:b/>
          <w:sz w:val="20"/>
          <w:szCs w:val="20"/>
        </w:rPr>
        <w:t xml:space="preserve">0,96 </w:t>
      </w:r>
      <w:r w:rsidRPr="007F31CC">
        <w:rPr>
          <w:rFonts w:ascii="Arial" w:hAnsi="Arial" w:cs="Arial"/>
          <w:b/>
          <w:sz w:val="20"/>
          <w:szCs w:val="20"/>
        </w:rPr>
        <w:t>%</w:t>
      </w:r>
      <w:r w:rsidRPr="00D3557E">
        <w:rPr>
          <w:rFonts w:ascii="Arial" w:hAnsi="Arial" w:cs="Arial"/>
          <w:sz w:val="20"/>
          <w:szCs w:val="20"/>
        </w:rPr>
        <w:t xml:space="preserve"> z</w:t>
      </w:r>
      <w:r>
        <w:rPr>
          <w:rFonts w:ascii="Arial" w:hAnsi="Arial" w:cs="Arial"/>
          <w:sz w:val="20"/>
          <w:szCs w:val="20"/>
        </w:rPr>
        <w:t> původní hodnoty závazku -</w:t>
      </w:r>
      <w:r w:rsidRPr="00D3557E">
        <w:rPr>
          <w:rFonts w:ascii="Arial" w:hAnsi="Arial" w:cs="Arial"/>
          <w:sz w:val="20"/>
          <w:szCs w:val="20"/>
        </w:rPr>
        <w:t xml:space="preserve"> ceny díla</w:t>
      </w:r>
      <w:r>
        <w:rPr>
          <w:rFonts w:ascii="Arial" w:hAnsi="Arial" w:cs="Arial"/>
          <w:sz w:val="20"/>
          <w:szCs w:val="20"/>
        </w:rPr>
        <w:t>. Změny</w:t>
      </w:r>
      <w:r w:rsidRPr="00D3557E">
        <w:rPr>
          <w:rFonts w:ascii="Arial" w:hAnsi="Arial" w:cs="Arial"/>
          <w:sz w:val="20"/>
          <w:szCs w:val="20"/>
        </w:rPr>
        <w:t xml:space="preserve"> nemění celkovou povahu veřejné zakázky</w:t>
      </w:r>
      <w:r>
        <w:rPr>
          <w:rFonts w:ascii="Arial" w:hAnsi="Arial" w:cs="Arial"/>
          <w:sz w:val="20"/>
          <w:szCs w:val="20"/>
        </w:rPr>
        <w:t xml:space="preserve">. Změna bude realizována podle </w:t>
      </w:r>
      <w:proofErr w:type="spellStart"/>
      <w:r>
        <w:rPr>
          <w:rFonts w:ascii="Arial" w:hAnsi="Arial" w:cs="Arial"/>
          <w:sz w:val="20"/>
          <w:szCs w:val="20"/>
        </w:rPr>
        <w:t>ust</w:t>
      </w:r>
      <w:proofErr w:type="spellEnd"/>
      <w:r>
        <w:rPr>
          <w:rFonts w:ascii="Arial" w:hAnsi="Arial" w:cs="Arial"/>
          <w:sz w:val="20"/>
          <w:szCs w:val="20"/>
        </w:rPr>
        <w:t xml:space="preserve">. § 222 odst. 4 ZZVZ, když hodnota změny (i s přihlédnutím k hodnotě změny dle ZL č. 1, ZL č. 2 a ZL č. 3) je </w:t>
      </w:r>
      <w:r>
        <w:rPr>
          <w:rFonts w:ascii="Arial" w:hAnsi="Arial" w:cs="Arial"/>
          <w:color w:val="000000"/>
          <w:sz w:val="20"/>
          <w:szCs w:val="20"/>
          <w:shd w:val="clear" w:color="auto" w:fill="FFFFFF"/>
        </w:rPr>
        <w:t>nižší než finanční limit pro nadlimitní veřejnou zakázku</w:t>
      </w:r>
      <w:r>
        <w:rPr>
          <w:rFonts w:ascii="Arial" w:hAnsi="Arial" w:cs="Arial"/>
          <w:sz w:val="20"/>
          <w:szCs w:val="20"/>
        </w:rPr>
        <w:t xml:space="preserve">, a současně nižší než </w:t>
      </w:r>
      <w:r>
        <w:rPr>
          <w:rFonts w:ascii="Arial" w:hAnsi="Arial" w:cs="Arial"/>
          <w:color w:val="000000"/>
          <w:sz w:val="20"/>
          <w:szCs w:val="20"/>
          <w:shd w:val="clear" w:color="auto" w:fill="FFFFFF"/>
        </w:rPr>
        <w:t>15 % původní hodnoty závazku ze smlouvy na veřejnou zakázku na stavební práce.</w:t>
      </w:r>
      <w:bookmarkEnd w:id="14"/>
    </w:p>
    <w:p w14:paraId="29DD192C" w14:textId="6F47B1F1" w:rsidR="006F660E" w:rsidRPr="009F495C" w:rsidRDefault="006F660E" w:rsidP="00FC03AB">
      <w:pPr>
        <w:spacing w:before="120" w:after="120"/>
        <w:ind w:right="119"/>
        <w:jc w:val="both"/>
        <w:rPr>
          <w:rFonts w:ascii="Arial" w:hAnsi="Arial" w:cs="Arial"/>
          <w:sz w:val="20"/>
          <w:szCs w:val="20"/>
        </w:rPr>
      </w:pPr>
      <w:r w:rsidRPr="009F495C">
        <w:rPr>
          <w:rFonts w:ascii="Arial" w:hAnsi="Arial" w:cs="Arial"/>
          <w:sz w:val="20"/>
          <w:szCs w:val="20"/>
        </w:rPr>
        <w:t xml:space="preserve">Po </w:t>
      </w:r>
      <w:r w:rsidR="00BA5816">
        <w:rPr>
          <w:rFonts w:ascii="Arial" w:hAnsi="Arial" w:cs="Arial"/>
          <w:sz w:val="20"/>
          <w:szCs w:val="20"/>
        </w:rPr>
        <w:t xml:space="preserve">schválení </w:t>
      </w:r>
      <w:r w:rsidRPr="009F495C">
        <w:rPr>
          <w:rFonts w:ascii="Arial" w:hAnsi="Arial" w:cs="Arial"/>
          <w:sz w:val="20"/>
          <w:szCs w:val="20"/>
        </w:rPr>
        <w:t>změnového listu bude předložen</w:t>
      </w:r>
      <w:r w:rsidR="00BA5816">
        <w:rPr>
          <w:rFonts w:ascii="Arial" w:hAnsi="Arial" w:cs="Arial"/>
          <w:sz w:val="20"/>
          <w:szCs w:val="20"/>
        </w:rPr>
        <w:t xml:space="preserve"> k uzavření</w:t>
      </w:r>
      <w:r w:rsidRPr="009F495C">
        <w:rPr>
          <w:rFonts w:ascii="Arial" w:hAnsi="Arial" w:cs="Arial"/>
          <w:sz w:val="20"/>
          <w:szCs w:val="20"/>
        </w:rPr>
        <w:t xml:space="preserve"> dodatek </w:t>
      </w:r>
      <w:proofErr w:type="gramStart"/>
      <w:r w:rsidR="00167E5D">
        <w:rPr>
          <w:rFonts w:ascii="Arial" w:hAnsi="Arial" w:cs="Arial"/>
          <w:sz w:val="20"/>
          <w:szCs w:val="20"/>
        </w:rPr>
        <w:t>č.</w:t>
      </w:r>
      <w:proofErr w:type="gramEnd"/>
      <w:r w:rsidR="00167E5D">
        <w:rPr>
          <w:rFonts w:ascii="Arial" w:hAnsi="Arial" w:cs="Arial"/>
          <w:sz w:val="20"/>
          <w:szCs w:val="20"/>
        </w:rPr>
        <w:t xml:space="preserve"> 2</w:t>
      </w:r>
      <w:r w:rsidRPr="009F495C">
        <w:rPr>
          <w:rFonts w:ascii="Arial" w:hAnsi="Arial" w:cs="Arial"/>
          <w:sz w:val="20"/>
          <w:szCs w:val="20"/>
        </w:rPr>
        <w:t xml:space="preserve"> Smlouvy o dílo. </w:t>
      </w:r>
    </w:p>
    <w:p w14:paraId="05E87BA4" w14:textId="77777777" w:rsidR="00324BA9" w:rsidRDefault="00324BA9" w:rsidP="00FC03AB">
      <w:pPr>
        <w:spacing w:before="120" w:after="120"/>
        <w:ind w:right="119"/>
        <w:jc w:val="both"/>
        <w:rPr>
          <w:rFonts w:ascii="Arial" w:hAnsi="Arial" w:cs="Arial"/>
          <w:b/>
          <w:sz w:val="20"/>
          <w:szCs w:val="20"/>
        </w:rPr>
      </w:pPr>
    </w:p>
    <w:p w14:paraId="11D44393" w14:textId="2469240D" w:rsidR="00A379CD" w:rsidRDefault="00AA64E1" w:rsidP="00FC03AB">
      <w:pPr>
        <w:spacing w:before="120" w:after="120"/>
        <w:ind w:right="119"/>
        <w:jc w:val="both"/>
        <w:rPr>
          <w:rFonts w:ascii="Arial" w:hAnsi="Arial" w:cs="Arial"/>
          <w:b/>
          <w:sz w:val="20"/>
          <w:szCs w:val="20"/>
        </w:rPr>
      </w:pPr>
      <w:r w:rsidRPr="009531A1">
        <w:rPr>
          <w:rFonts w:ascii="Arial" w:hAnsi="Arial" w:cs="Arial"/>
          <w:b/>
          <w:sz w:val="20"/>
          <w:szCs w:val="20"/>
        </w:rPr>
        <w:t xml:space="preserve">TDS doporučuje ZL </w:t>
      </w:r>
      <w:r w:rsidRPr="0094275E">
        <w:rPr>
          <w:rFonts w:ascii="Arial" w:hAnsi="Arial" w:cs="Arial"/>
          <w:b/>
          <w:sz w:val="20"/>
          <w:szCs w:val="20"/>
        </w:rPr>
        <w:t xml:space="preserve">č. </w:t>
      </w:r>
      <w:r w:rsidR="00915D47" w:rsidRPr="0094275E">
        <w:rPr>
          <w:rFonts w:ascii="Arial" w:hAnsi="Arial" w:cs="Arial"/>
          <w:b/>
          <w:sz w:val="20"/>
          <w:szCs w:val="20"/>
        </w:rPr>
        <w:t>4</w:t>
      </w:r>
      <w:r w:rsidRPr="009531A1">
        <w:rPr>
          <w:rFonts w:ascii="Arial" w:hAnsi="Arial" w:cs="Arial"/>
          <w:b/>
          <w:sz w:val="20"/>
          <w:szCs w:val="20"/>
        </w:rPr>
        <w:t xml:space="preserve"> schválit.</w:t>
      </w:r>
    </w:p>
    <w:p w14:paraId="7A8375A4" w14:textId="20452052" w:rsidR="00793409" w:rsidRDefault="00793409" w:rsidP="00FC03AB">
      <w:pPr>
        <w:spacing w:before="120" w:after="120"/>
        <w:ind w:right="119"/>
        <w:jc w:val="both"/>
        <w:rPr>
          <w:rFonts w:ascii="Arial" w:hAnsi="Arial" w:cs="Arial"/>
          <w:b/>
          <w:sz w:val="20"/>
          <w:szCs w:val="20"/>
        </w:rPr>
      </w:pPr>
    </w:p>
    <w:p w14:paraId="16F5BA7D" w14:textId="33565882" w:rsidR="00793409" w:rsidRDefault="00793409" w:rsidP="00FC03AB">
      <w:pPr>
        <w:spacing w:before="120" w:after="120"/>
        <w:ind w:right="119"/>
        <w:jc w:val="both"/>
        <w:rPr>
          <w:rFonts w:ascii="Arial" w:hAnsi="Arial" w:cs="Arial"/>
          <w:b/>
          <w:sz w:val="20"/>
          <w:szCs w:val="20"/>
        </w:rPr>
      </w:pPr>
    </w:p>
    <w:p w14:paraId="128E383D" w14:textId="77777777" w:rsidR="00C01E45" w:rsidRDefault="00C01E45" w:rsidP="00FC03AB">
      <w:pPr>
        <w:spacing w:before="120" w:after="120"/>
        <w:ind w:right="119"/>
        <w:jc w:val="both"/>
        <w:rPr>
          <w:rFonts w:ascii="Arial" w:hAnsi="Arial" w:cs="Arial"/>
          <w:b/>
          <w:sz w:val="20"/>
          <w:szCs w:val="20"/>
        </w:rPr>
      </w:pPr>
    </w:p>
    <w:p w14:paraId="5AC98C9F" w14:textId="77777777" w:rsidR="00793409" w:rsidRPr="009531A1" w:rsidRDefault="00793409" w:rsidP="00FC03AB">
      <w:pPr>
        <w:spacing w:before="120" w:after="120"/>
        <w:ind w:right="119"/>
        <w:jc w:val="both"/>
        <w:rPr>
          <w:rFonts w:ascii="Arial" w:hAnsi="Arial" w:cs="Arial"/>
          <w:b/>
          <w:sz w:val="20"/>
          <w:szCs w:val="20"/>
        </w:rPr>
      </w:pPr>
    </w:p>
    <w:p w14:paraId="22F9FBB1" w14:textId="48A171A9" w:rsidR="006F660E" w:rsidRPr="00C4332E" w:rsidRDefault="006F660E" w:rsidP="00FC03AB">
      <w:pPr>
        <w:pStyle w:val="Zkladntext"/>
        <w:tabs>
          <w:tab w:val="center" w:pos="7088"/>
        </w:tabs>
        <w:rPr>
          <w:rFonts w:ascii="Arial" w:hAnsi="Arial" w:cs="Arial"/>
          <w:sz w:val="20"/>
          <w:szCs w:val="20"/>
        </w:rPr>
      </w:pPr>
      <w:r w:rsidRPr="00C4332E">
        <w:rPr>
          <w:rFonts w:ascii="Arial" w:hAnsi="Arial" w:cs="Arial"/>
          <w:sz w:val="20"/>
          <w:szCs w:val="20"/>
        </w:rPr>
        <w:t>V</w:t>
      </w:r>
      <w:r>
        <w:rPr>
          <w:rFonts w:ascii="Arial" w:hAnsi="Arial" w:cs="Arial"/>
          <w:sz w:val="20"/>
          <w:szCs w:val="20"/>
        </w:rPr>
        <w:t>e Zlíně</w:t>
      </w:r>
      <w:r w:rsidRPr="00C4332E">
        <w:rPr>
          <w:rFonts w:ascii="Arial" w:hAnsi="Arial" w:cs="Arial"/>
          <w:sz w:val="20"/>
          <w:szCs w:val="20"/>
        </w:rPr>
        <w:t xml:space="preserve"> dne </w:t>
      </w:r>
      <w:proofErr w:type="gramStart"/>
      <w:r w:rsidR="00E3325C">
        <w:rPr>
          <w:rFonts w:ascii="Arial" w:hAnsi="Arial" w:cs="Arial"/>
          <w:sz w:val="20"/>
          <w:szCs w:val="20"/>
        </w:rPr>
        <w:t>24.3.2023</w:t>
      </w:r>
      <w:proofErr w:type="gramEnd"/>
      <w:r w:rsidR="000C14B6">
        <w:rPr>
          <w:rFonts w:ascii="Arial" w:hAnsi="Arial" w:cs="Arial"/>
          <w:sz w:val="20"/>
          <w:szCs w:val="20"/>
        </w:rPr>
        <w:tab/>
      </w:r>
      <w:r w:rsidRPr="00C4332E">
        <w:rPr>
          <w:rFonts w:ascii="Arial" w:hAnsi="Arial" w:cs="Arial"/>
          <w:sz w:val="20"/>
          <w:szCs w:val="20"/>
        </w:rPr>
        <w:t>………………………………….</w:t>
      </w:r>
    </w:p>
    <w:p w14:paraId="6B39754A" w14:textId="6641D127" w:rsidR="00975F2B" w:rsidRDefault="006F660E" w:rsidP="00FC03AB">
      <w:pPr>
        <w:pStyle w:val="Zkladntext"/>
        <w:tabs>
          <w:tab w:val="center" w:pos="7088"/>
        </w:tabs>
        <w:rPr>
          <w:rFonts w:ascii="Arial" w:hAnsi="Arial" w:cs="Arial"/>
          <w:sz w:val="20"/>
          <w:szCs w:val="20"/>
        </w:rPr>
      </w:pPr>
      <w:r w:rsidRPr="00C4332E">
        <w:rPr>
          <w:rFonts w:ascii="Arial" w:hAnsi="Arial" w:cs="Arial"/>
          <w:sz w:val="22"/>
          <w:szCs w:val="22"/>
        </w:rPr>
        <w:tab/>
      </w:r>
      <w:r>
        <w:rPr>
          <w:rFonts w:ascii="Arial" w:hAnsi="Arial" w:cs="Arial"/>
          <w:sz w:val="20"/>
          <w:szCs w:val="20"/>
        </w:rPr>
        <w:t xml:space="preserve">Ing. </w:t>
      </w:r>
      <w:r w:rsidR="00EA1072">
        <w:rPr>
          <w:rFonts w:ascii="Arial" w:hAnsi="Arial" w:cs="Arial"/>
          <w:sz w:val="20"/>
          <w:szCs w:val="20"/>
        </w:rPr>
        <w:t>Viktor Dynka</w:t>
      </w:r>
    </w:p>
    <w:p w14:paraId="1655765F" w14:textId="7098C97B" w:rsidR="00592797" w:rsidRDefault="00D11643" w:rsidP="001203C4">
      <w:pPr>
        <w:pStyle w:val="Zkladntext"/>
        <w:numPr>
          <w:ilvl w:val="0"/>
          <w:numId w:val="47"/>
        </w:numPr>
        <w:tabs>
          <w:tab w:val="left" w:pos="3119"/>
        </w:tabs>
        <w:spacing w:before="360"/>
        <w:ind w:left="425" w:hanging="425"/>
        <w:rPr>
          <w:rFonts w:ascii="Arial" w:hAnsi="Arial" w:cs="Arial"/>
          <w:b/>
          <w:sz w:val="22"/>
          <w:u w:val="single"/>
        </w:rPr>
      </w:pPr>
      <w:r>
        <w:rPr>
          <w:rFonts w:ascii="Arial" w:hAnsi="Arial" w:cs="Arial"/>
          <w:b/>
          <w:sz w:val="22"/>
          <w:u w:val="single"/>
        </w:rPr>
        <w:t>S</w:t>
      </w:r>
      <w:r w:rsidR="00592797" w:rsidRPr="00D11643">
        <w:rPr>
          <w:rFonts w:ascii="Arial" w:hAnsi="Arial" w:cs="Arial"/>
          <w:b/>
          <w:sz w:val="22"/>
          <w:u w:val="single"/>
        </w:rPr>
        <w:t xml:space="preserve">tanovisko </w:t>
      </w:r>
      <w:r>
        <w:rPr>
          <w:rFonts w:ascii="Arial" w:hAnsi="Arial" w:cs="Arial"/>
          <w:b/>
          <w:sz w:val="22"/>
          <w:u w:val="single"/>
        </w:rPr>
        <w:t>generálního projektanta (</w:t>
      </w:r>
      <w:r w:rsidR="00AA64E1" w:rsidRPr="00D11643">
        <w:rPr>
          <w:rFonts w:ascii="Arial" w:hAnsi="Arial" w:cs="Arial"/>
          <w:b/>
          <w:sz w:val="22"/>
          <w:u w:val="single"/>
        </w:rPr>
        <w:t>GP</w:t>
      </w:r>
      <w:r>
        <w:rPr>
          <w:rFonts w:ascii="Arial" w:hAnsi="Arial" w:cs="Arial"/>
          <w:b/>
          <w:sz w:val="22"/>
          <w:u w:val="single"/>
        </w:rPr>
        <w:t>)</w:t>
      </w:r>
      <w:r w:rsidR="00AA64E1" w:rsidRPr="00D11643">
        <w:rPr>
          <w:rFonts w:ascii="Arial" w:hAnsi="Arial" w:cs="Arial"/>
          <w:b/>
          <w:sz w:val="22"/>
          <w:u w:val="single"/>
        </w:rPr>
        <w:t xml:space="preserve"> </w:t>
      </w:r>
      <w:r>
        <w:rPr>
          <w:rFonts w:ascii="Arial" w:hAnsi="Arial" w:cs="Arial"/>
          <w:b/>
          <w:sz w:val="22"/>
          <w:u w:val="single"/>
        </w:rPr>
        <w:t xml:space="preserve">(autorského dozoru </w:t>
      </w:r>
      <w:r w:rsidR="00AA64E1" w:rsidRPr="00D11643">
        <w:rPr>
          <w:rFonts w:ascii="Arial" w:hAnsi="Arial" w:cs="Arial"/>
          <w:b/>
          <w:sz w:val="22"/>
          <w:u w:val="single"/>
        </w:rPr>
        <w:t>(</w:t>
      </w:r>
      <w:r w:rsidR="00592797" w:rsidRPr="00D11643">
        <w:rPr>
          <w:rFonts w:ascii="Arial" w:hAnsi="Arial" w:cs="Arial"/>
          <w:b/>
          <w:sz w:val="22"/>
          <w:u w:val="single"/>
        </w:rPr>
        <w:t>AD</w:t>
      </w:r>
      <w:r w:rsidR="00AA64E1" w:rsidRPr="00D11643">
        <w:rPr>
          <w:rFonts w:ascii="Arial" w:hAnsi="Arial" w:cs="Arial"/>
          <w:b/>
          <w:sz w:val="22"/>
          <w:u w:val="single"/>
        </w:rPr>
        <w:t>)</w:t>
      </w:r>
      <w:r>
        <w:rPr>
          <w:rFonts w:ascii="Arial" w:hAnsi="Arial" w:cs="Arial"/>
          <w:b/>
          <w:sz w:val="22"/>
          <w:u w:val="single"/>
        </w:rPr>
        <w:t>)</w:t>
      </w:r>
    </w:p>
    <w:p w14:paraId="4AA0BFB3" w14:textId="21438B80" w:rsidR="009C3E93" w:rsidRPr="00A21622" w:rsidRDefault="009C3E93" w:rsidP="009531A1">
      <w:pPr>
        <w:spacing w:before="120" w:after="120"/>
        <w:ind w:left="284" w:right="119"/>
        <w:jc w:val="both"/>
        <w:rPr>
          <w:rFonts w:ascii="Arial" w:hAnsi="Arial" w:cs="Arial"/>
          <w:sz w:val="20"/>
          <w:szCs w:val="20"/>
        </w:rPr>
      </w:pPr>
      <w:r w:rsidRPr="00A21622">
        <w:rPr>
          <w:rFonts w:ascii="Arial" w:hAnsi="Arial" w:cs="Arial"/>
          <w:i/>
          <w:sz w:val="20"/>
          <w:szCs w:val="20"/>
        </w:rPr>
        <w:t xml:space="preserve">V </w:t>
      </w:r>
      <w:r w:rsidRPr="00A21622">
        <w:rPr>
          <w:rFonts w:ascii="Arial" w:hAnsi="Arial" w:cs="Arial"/>
          <w:sz w:val="20"/>
          <w:szCs w:val="20"/>
        </w:rPr>
        <w:t xml:space="preserve">době zpracování PD se vycházelo pouze z </w:t>
      </w:r>
      <w:r w:rsidR="000C14B6" w:rsidRPr="00A21622">
        <w:rPr>
          <w:rFonts w:ascii="Arial" w:hAnsi="Arial" w:cs="Arial"/>
          <w:sz w:val="20"/>
          <w:szCs w:val="20"/>
        </w:rPr>
        <w:t xml:space="preserve">části dostupné </w:t>
      </w:r>
      <w:r w:rsidRPr="00A21622">
        <w:rPr>
          <w:rFonts w:ascii="Arial" w:hAnsi="Arial" w:cs="Arial"/>
          <w:sz w:val="20"/>
          <w:szCs w:val="20"/>
        </w:rPr>
        <w:t>stávající dokumentace</w:t>
      </w:r>
      <w:r w:rsidR="000C14B6" w:rsidRPr="00A21622">
        <w:rPr>
          <w:rFonts w:ascii="Arial" w:hAnsi="Arial" w:cs="Arial"/>
          <w:sz w:val="20"/>
          <w:szCs w:val="20"/>
        </w:rPr>
        <w:t>.</w:t>
      </w:r>
      <w:r w:rsidRPr="00A21622">
        <w:rPr>
          <w:rFonts w:ascii="Arial" w:hAnsi="Arial" w:cs="Arial"/>
          <w:sz w:val="20"/>
          <w:szCs w:val="20"/>
        </w:rPr>
        <w:t xml:space="preserve"> </w:t>
      </w:r>
      <w:r w:rsidR="000C14B6" w:rsidRPr="00A21622">
        <w:rPr>
          <w:rFonts w:ascii="Arial" w:hAnsi="Arial" w:cs="Arial"/>
          <w:sz w:val="20"/>
          <w:szCs w:val="20"/>
        </w:rPr>
        <w:t>Z</w:t>
      </w:r>
      <w:r w:rsidRPr="00A21622">
        <w:rPr>
          <w:rFonts w:ascii="Arial" w:hAnsi="Arial" w:cs="Arial"/>
          <w:sz w:val="20"/>
          <w:szCs w:val="20"/>
        </w:rPr>
        <w:t>hotovitel v rámci realizace akce uplatňuje položky a práce, jejichž provedení je</w:t>
      </w:r>
      <w:r w:rsidR="000C14B6" w:rsidRPr="00A21622">
        <w:rPr>
          <w:rFonts w:ascii="Arial" w:hAnsi="Arial" w:cs="Arial"/>
          <w:sz w:val="20"/>
          <w:szCs w:val="20"/>
        </w:rPr>
        <w:t xml:space="preserve"> z pohledu </w:t>
      </w:r>
      <w:r w:rsidR="00992C88" w:rsidRPr="00A21622">
        <w:rPr>
          <w:rFonts w:ascii="Arial" w:hAnsi="Arial" w:cs="Arial"/>
          <w:sz w:val="20"/>
          <w:szCs w:val="20"/>
        </w:rPr>
        <w:t>generálního projektanta</w:t>
      </w:r>
      <w:r w:rsidRPr="00A21622">
        <w:rPr>
          <w:rFonts w:ascii="Arial" w:hAnsi="Arial" w:cs="Arial"/>
          <w:sz w:val="20"/>
          <w:szCs w:val="20"/>
        </w:rPr>
        <w:t xml:space="preserve"> </w:t>
      </w:r>
      <w:r w:rsidR="00C01E45">
        <w:rPr>
          <w:rFonts w:ascii="Arial" w:hAnsi="Arial" w:cs="Arial"/>
          <w:sz w:val="20"/>
          <w:szCs w:val="20"/>
        </w:rPr>
        <w:t>vhodné</w:t>
      </w:r>
      <w:r w:rsidRPr="00A21622">
        <w:rPr>
          <w:rFonts w:ascii="Arial" w:hAnsi="Arial" w:cs="Arial"/>
          <w:sz w:val="20"/>
          <w:szCs w:val="20"/>
        </w:rPr>
        <w:t xml:space="preserve">, a které </w:t>
      </w:r>
      <w:r w:rsidR="00992C88" w:rsidRPr="00A21622">
        <w:rPr>
          <w:rFonts w:ascii="Arial" w:hAnsi="Arial" w:cs="Arial"/>
          <w:sz w:val="20"/>
          <w:szCs w:val="20"/>
        </w:rPr>
        <w:t xml:space="preserve">opravdu </w:t>
      </w:r>
      <w:r w:rsidRPr="00A21622">
        <w:rPr>
          <w:rFonts w:ascii="Arial" w:hAnsi="Arial" w:cs="Arial"/>
          <w:sz w:val="20"/>
          <w:szCs w:val="20"/>
        </w:rPr>
        <w:t xml:space="preserve">nebyly součástí zadávací dokumentace (výkazu výměr), proto </w:t>
      </w:r>
      <w:r w:rsidR="00992C88" w:rsidRPr="00A21622">
        <w:rPr>
          <w:rFonts w:ascii="Arial" w:hAnsi="Arial" w:cs="Arial"/>
          <w:sz w:val="20"/>
          <w:szCs w:val="20"/>
        </w:rPr>
        <w:t xml:space="preserve">teda nemohli být </w:t>
      </w:r>
      <w:r w:rsidRPr="00A21622">
        <w:rPr>
          <w:rFonts w:ascii="Arial" w:hAnsi="Arial" w:cs="Arial"/>
          <w:sz w:val="20"/>
          <w:szCs w:val="20"/>
        </w:rPr>
        <w:t>ani součástí nabídkové ceny.</w:t>
      </w:r>
      <w:r w:rsidR="00447BFD" w:rsidRPr="00447BFD">
        <w:rPr>
          <w:rFonts w:ascii="Arial" w:hAnsi="Arial" w:cs="Arial"/>
          <w:sz w:val="20"/>
          <w:szCs w:val="20"/>
        </w:rPr>
        <w:t xml:space="preserve">   </w:t>
      </w:r>
    </w:p>
    <w:p w14:paraId="63F4E9FE" w14:textId="66A55102" w:rsidR="006A25B8" w:rsidRDefault="006A25B8" w:rsidP="006A25B8">
      <w:pPr>
        <w:spacing w:before="120" w:after="120"/>
        <w:ind w:left="284" w:right="119"/>
        <w:jc w:val="both"/>
        <w:rPr>
          <w:rFonts w:ascii="Arial" w:hAnsi="Arial" w:cs="Arial"/>
          <w:sz w:val="20"/>
          <w:szCs w:val="20"/>
        </w:rPr>
      </w:pPr>
      <w:r w:rsidRPr="001C2C29">
        <w:rPr>
          <w:rFonts w:ascii="Arial" w:hAnsi="Arial" w:cs="Arial"/>
          <w:sz w:val="20"/>
          <w:szCs w:val="20"/>
        </w:rPr>
        <w:t>Projednané méně práce byly všemi účastníky realizace vyhodnoceny tak, že nejsou nezbytné k bezvadnému a kvalitnímu provedení funkčního díla dle uzavřené smlouvy o dílo</w:t>
      </w:r>
      <w:r>
        <w:rPr>
          <w:rFonts w:ascii="Arial" w:hAnsi="Arial" w:cs="Arial"/>
          <w:sz w:val="20"/>
          <w:szCs w:val="20"/>
        </w:rPr>
        <w:t>.</w:t>
      </w:r>
    </w:p>
    <w:p w14:paraId="28EDD2AD" w14:textId="76E3939D" w:rsidR="00FC3094" w:rsidRDefault="009531A1" w:rsidP="009531A1">
      <w:pPr>
        <w:spacing w:before="120" w:after="120"/>
        <w:ind w:left="284" w:right="119"/>
        <w:jc w:val="both"/>
        <w:rPr>
          <w:rFonts w:ascii="Arial" w:hAnsi="Arial" w:cs="Arial"/>
          <w:sz w:val="20"/>
          <w:szCs w:val="20"/>
        </w:rPr>
      </w:pPr>
      <w:r w:rsidRPr="00A21622">
        <w:rPr>
          <w:rFonts w:ascii="Arial" w:hAnsi="Arial" w:cs="Arial"/>
          <w:sz w:val="20"/>
          <w:szCs w:val="20"/>
        </w:rPr>
        <w:t xml:space="preserve">Generální projektant v rámci autorského dozoru postupně </w:t>
      </w:r>
      <w:r w:rsidR="00C41954" w:rsidRPr="00A21622">
        <w:rPr>
          <w:rFonts w:ascii="Arial" w:hAnsi="Arial" w:cs="Arial"/>
          <w:sz w:val="20"/>
          <w:szCs w:val="20"/>
        </w:rPr>
        <w:t xml:space="preserve">navrhl </w:t>
      </w:r>
      <w:r w:rsidRPr="00A21622">
        <w:rPr>
          <w:rFonts w:ascii="Arial" w:hAnsi="Arial" w:cs="Arial"/>
          <w:sz w:val="20"/>
          <w:szCs w:val="20"/>
        </w:rPr>
        <w:t xml:space="preserve">úpravy projektu včetně výkazu výměr nutných </w:t>
      </w:r>
      <w:r w:rsidR="00324BA9" w:rsidRPr="00A21622">
        <w:rPr>
          <w:rFonts w:ascii="Arial" w:hAnsi="Arial" w:cs="Arial"/>
          <w:sz w:val="20"/>
          <w:szCs w:val="20"/>
        </w:rPr>
        <w:t xml:space="preserve">opatření </w:t>
      </w:r>
      <w:r w:rsidRPr="00A21622">
        <w:rPr>
          <w:rFonts w:ascii="Arial" w:hAnsi="Arial" w:cs="Arial"/>
          <w:sz w:val="20"/>
          <w:szCs w:val="20"/>
        </w:rPr>
        <w:t>úprav a</w:t>
      </w:r>
      <w:r w:rsidR="00324BA9">
        <w:rPr>
          <w:rFonts w:ascii="Arial" w:hAnsi="Arial" w:cs="Arial"/>
          <w:sz w:val="20"/>
          <w:szCs w:val="20"/>
        </w:rPr>
        <w:t xml:space="preserve"> doplnění</w:t>
      </w:r>
      <w:r w:rsidRPr="00A21622">
        <w:rPr>
          <w:rFonts w:ascii="Arial" w:hAnsi="Arial" w:cs="Arial"/>
          <w:sz w:val="20"/>
          <w:szCs w:val="20"/>
        </w:rPr>
        <w:t>.</w:t>
      </w:r>
      <w:r w:rsidR="009E71A7" w:rsidRPr="00A21622">
        <w:rPr>
          <w:rFonts w:ascii="Arial" w:hAnsi="Arial" w:cs="Arial"/>
          <w:i/>
          <w:color w:val="FF0000"/>
          <w:sz w:val="20"/>
          <w:szCs w:val="20"/>
        </w:rPr>
        <w:tab/>
      </w:r>
      <w:r w:rsidR="006A25B8" w:rsidRPr="00915D47">
        <w:rPr>
          <w:rFonts w:ascii="Arial" w:hAnsi="Arial" w:cs="Arial"/>
          <w:sz w:val="20"/>
          <w:szCs w:val="20"/>
        </w:rPr>
        <w:t>Změna zařizovacích předmětů je dle GP vhodná s vazbou na zvýšení uživatelské bezpečnosti a komfortu</w:t>
      </w:r>
      <w:r w:rsidR="006A25B8">
        <w:rPr>
          <w:rFonts w:ascii="Arial" w:hAnsi="Arial" w:cs="Arial"/>
          <w:sz w:val="20"/>
          <w:szCs w:val="20"/>
        </w:rPr>
        <w:t>.</w:t>
      </w:r>
      <w:r w:rsidR="006A25B8" w:rsidRPr="00915D47">
        <w:rPr>
          <w:rFonts w:ascii="Arial" w:hAnsi="Arial" w:cs="Arial"/>
          <w:sz w:val="20"/>
          <w:szCs w:val="20"/>
        </w:rPr>
        <w:t xml:space="preserve"> </w:t>
      </w:r>
      <w:r w:rsidR="009E71A7" w:rsidRPr="00324BA9">
        <w:rPr>
          <w:rFonts w:ascii="Arial" w:hAnsi="Arial" w:cs="Arial"/>
          <w:sz w:val="20"/>
          <w:szCs w:val="20"/>
        </w:rPr>
        <w:t xml:space="preserve">Návrh technického řešení </w:t>
      </w:r>
      <w:r w:rsidR="00DD4616" w:rsidRPr="00324BA9">
        <w:rPr>
          <w:rFonts w:ascii="Arial" w:hAnsi="Arial" w:cs="Arial"/>
          <w:sz w:val="20"/>
          <w:szCs w:val="20"/>
        </w:rPr>
        <w:t xml:space="preserve">a rozšíření předmětu díla </w:t>
      </w:r>
      <w:r w:rsidR="00324BA9">
        <w:rPr>
          <w:rFonts w:ascii="Arial" w:hAnsi="Arial" w:cs="Arial"/>
          <w:sz w:val="20"/>
          <w:szCs w:val="20"/>
        </w:rPr>
        <w:t>–</w:t>
      </w:r>
      <w:r w:rsidR="00DD4616" w:rsidRPr="00324BA9">
        <w:rPr>
          <w:rFonts w:ascii="Arial" w:hAnsi="Arial" w:cs="Arial"/>
          <w:sz w:val="20"/>
          <w:szCs w:val="20"/>
        </w:rPr>
        <w:t xml:space="preserve"> </w:t>
      </w:r>
      <w:r w:rsidR="00324BA9">
        <w:rPr>
          <w:rFonts w:ascii="Arial" w:hAnsi="Arial" w:cs="Arial"/>
          <w:sz w:val="20"/>
          <w:szCs w:val="20"/>
        </w:rPr>
        <w:t xml:space="preserve">výše uvedené </w:t>
      </w:r>
      <w:r w:rsidR="009E71A7" w:rsidRPr="00324BA9">
        <w:rPr>
          <w:rFonts w:ascii="Arial" w:hAnsi="Arial" w:cs="Arial"/>
          <w:sz w:val="20"/>
          <w:szCs w:val="20"/>
        </w:rPr>
        <w:t xml:space="preserve">změny, GP vidí jako nejvhodnější </w:t>
      </w:r>
      <w:r w:rsidR="00DD4616" w:rsidRPr="00324BA9">
        <w:rPr>
          <w:rFonts w:ascii="Arial" w:hAnsi="Arial" w:cs="Arial"/>
          <w:sz w:val="20"/>
          <w:szCs w:val="20"/>
        </w:rPr>
        <w:t xml:space="preserve">možné </w:t>
      </w:r>
      <w:proofErr w:type="spellStart"/>
      <w:r w:rsidR="009E71A7" w:rsidRPr="00324BA9">
        <w:rPr>
          <w:rFonts w:ascii="Arial" w:hAnsi="Arial" w:cs="Arial"/>
          <w:sz w:val="20"/>
          <w:szCs w:val="20"/>
        </w:rPr>
        <w:t>technicko</w:t>
      </w:r>
      <w:proofErr w:type="spellEnd"/>
      <w:r w:rsidR="006D3A46" w:rsidRPr="00324BA9">
        <w:rPr>
          <w:rFonts w:ascii="Arial" w:hAnsi="Arial" w:cs="Arial"/>
          <w:sz w:val="20"/>
          <w:szCs w:val="20"/>
        </w:rPr>
        <w:t xml:space="preserve"> </w:t>
      </w:r>
      <w:r w:rsidR="009E71A7" w:rsidRPr="00324BA9">
        <w:rPr>
          <w:rFonts w:ascii="Arial" w:hAnsi="Arial" w:cs="Arial"/>
          <w:sz w:val="20"/>
          <w:szCs w:val="20"/>
        </w:rPr>
        <w:t>-</w:t>
      </w:r>
      <w:r w:rsidR="006D3A46" w:rsidRPr="00324BA9">
        <w:rPr>
          <w:rFonts w:ascii="Arial" w:hAnsi="Arial" w:cs="Arial"/>
          <w:sz w:val="20"/>
          <w:szCs w:val="20"/>
        </w:rPr>
        <w:t xml:space="preserve"> </w:t>
      </w:r>
      <w:r w:rsidR="009E71A7" w:rsidRPr="00324BA9">
        <w:rPr>
          <w:rFonts w:ascii="Arial" w:hAnsi="Arial" w:cs="Arial"/>
          <w:sz w:val="20"/>
          <w:szCs w:val="20"/>
        </w:rPr>
        <w:t>ekonomické řešení</w:t>
      </w:r>
      <w:r w:rsidR="00DD4616" w:rsidRPr="00324BA9">
        <w:rPr>
          <w:rFonts w:ascii="Arial" w:hAnsi="Arial" w:cs="Arial"/>
          <w:sz w:val="20"/>
          <w:szCs w:val="20"/>
        </w:rPr>
        <w:t>.</w:t>
      </w:r>
      <w:r w:rsidR="008B6931" w:rsidRPr="00324BA9">
        <w:rPr>
          <w:rFonts w:ascii="Arial" w:hAnsi="Arial" w:cs="Arial"/>
          <w:sz w:val="20"/>
          <w:szCs w:val="20"/>
        </w:rPr>
        <w:t xml:space="preserve"> </w:t>
      </w:r>
    </w:p>
    <w:p w14:paraId="161B5CF4" w14:textId="40ABFA2C" w:rsidR="00915D47" w:rsidRPr="00915D47" w:rsidRDefault="00BF7E24" w:rsidP="00915D47">
      <w:pPr>
        <w:spacing w:before="120" w:after="120"/>
        <w:ind w:left="284" w:right="119"/>
        <w:jc w:val="both"/>
        <w:rPr>
          <w:rFonts w:ascii="Arial" w:hAnsi="Arial" w:cs="Arial"/>
          <w:sz w:val="20"/>
          <w:szCs w:val="20"/>
        </w:rPr>
      </w:pPr>
      <w:r>
        <w:rPr>
          <w:rFonts w:ascii="Arial" w:hAnsi="Arial" w:cs="Arial"/>
          <w:sz w:val="20"/>
          <w:szCs w:val="20"/>
        </w:rPr>
        <w:t>K n</w:t>
      </w:r>
      <w:r w:rsidRPr="00915D47">
        <w:rPr>
          <w:rFonts w:ascii="Arial" w:hAnsi="Arial" w:cs="Arial"/>
          <w:sz w:val="20"/>
          <w:szCs w:val="20"/>
        </w:rPr>
        <w:t>esoulad</w:t>
      </w:r>
      <w:r>
        <w:rPr>
          <w:rFonts w:ascii="Arial" w:hAnsi="Arial" w:cs="Arial"/>
          <w:sz w:val="20"/>
          <w:szCs w:val="20"/>
        </w:rPr>
        <w:t>u</w:t>
      </w:r>
      <w:r w:rsidRPr="00915D47">
        <w:rPr>
          <w:rFonts w:ascii="Arial" w:hAnsi="Arial" w:cs="Arial"/>
          <w:sz w:val="20"/>
          <w:szCs w:val="20"/>
        </w:rPr>
        <w:t xml:space="preserve"> </w:t>
      </w:r>
      <w:r w:rsidR="00915D47" w:rsidRPr="00915D47">
        <w:rPr>
          <w:rFonts w:ascii="Arial" w:hAnsi="Arial" w:cs="Arial"/>
          <w:sz w:val="20"/>
          <w:szCs w:val="20"/>
        </w:rPr>
        <w:t>projektu a výkazu výměr (změn</w:t>
      </w:r>
      <w:r w:rsidR="00915D47">
        <w:rPr>
          <w:rFonts w:ascii="Arial" w:hAnsi="Arial" w:cs="Arial"/>
          <w:sz w:val="20"/>
          <w:szCs w:val="20"/>
        </w:rPr>
        <w:t>a</w:t>
      </w:r>
      <w:r w:rsidR="00915D47" w:rsidRPr="00915D47">
        <w:rPr>
          <w:rFonts w:ascii="Arial" w:hAnsi="Arial" w:cs="Arial"/>
          <w:sz w:val="20"/>
          <w:szCs w:val="20"/>
        </w:rPr>
        <w:t>. 3.</w:t>
      </w:r>
      <w:r w:rsidR="00915D47">
        <w:rPr>
          <w:rFonts w:ascii="Arial" w:hAnsi="Arial" w:cs="Arial"/>
          <w:sz w:val="20"/>
          <w:szCs w:val="20"/>
        </w:rPr>
        <w:t>4</w:t>
      </w:r>
      <w:r w:rsidR="00915D47" w:rsidRPr="00915D47">
        <w:rPr>
          <w:rFonts w:ascii="Arial" w:hAnsi="Arial" w:cs="Arial"/>
          <w:sz w:val="20"/>
          <w:szCs w:val="20"/>
        </w:rPr>
        <w:t xml:space="preserve"> a </w:t>
      </w:r>
      <w:proofErr w:type="gramStart"/>
      <w:r w:rsidR="00915D47">
        <w:rPr>
          <w:rFonts w:ascii="Arial" w:hAnsi="Arial" w:cs="Arial"/>
          <w:sz w:val="20"/>
          <w:szCs w:val="20"/>
        </w:rPr>
        <w:t>3.5.</w:t>
      </w:r>
      <w:r w:rsidR="00915D47" w:rsidRPr="00915D47">
        <w:rPr>
          <w:rFonts w:ascii="Arial" w:hAnsi="Arial" w:cs="Arial"/>
          <w:sz w:val="20"/>
          <w:szCs w:val="20"/>
        </w:rPr>
        <w:t>), a tím</w:t>
      </w:r>
      <w:proofErr w:type="gramEnd"/>
      <w:r w:rsidR="00915D47" w:rsidRPr="00915D47">
        <w:rPr>
          <w:rFonts w:ascii="Arial" w:hAnsi="Arial" w:cs="Arial"/>
          <w:sz w:val="20"/>
          <w:szCs w:val="20"/>
        </w:rPr>
        <w:t xml:space="preserve"> k</w:t>
      </w:r>
      <w:r>
        <w:rPr>
          <w:rFonts w:ascii="Arial" w:hAnsi="Arial" w:cs="Arial"/>
          <w:sz w:val="20"/>
          <w:szCs w:val="20"/>
        </w:rPr>
        <w:t>e</w:t>
      </w:r>
      <w:r w:rsidR="00915D47" w:rsidRPr="00915D47">
        <w:rPr>
          <w:rFonts w:ascii="Arial" w:hAnsi="Arial" w:cs="Arial"/>
          <w:sz w:val="20"/>
          <w:szCs w:val="20"/>
        </w:rPr>
        <w:t xml:space="preserve"> vzniklé chybě, došlo při zpracování čistopisu výkazu výměr. Pokud by uvedené položky byly zahrnuty ve výkazu výměr zadávací dokumentace, navýšení by se promítlo již do nabídkové ceny zhotovitele. Projektant po posouzení a kontrole výkazu výměr považuje požadavek zhotovitele za oprávněný.</w:t>
      </w:r>
    </w:p>
    <w:p w14:paraId="1E1D24D8" w14:textId="577F5FB3" w:rsidR="00975F2B" w:rsidRDefault="00FC3094" w:rsidP="009531A1">
      <w:pPr>
        <w:spacing w:before="120" w:after="120"/>
        <w:ind w:left="284" w:right="119"/>
        <w:jc w:val="both"/>
        <w:rPr>
          <w:rFonts w:ascii="Arial" w:hAnsi="Arial" w:cs="Arial"/>
          <w:i/>
          <w:sz w:val="20"/>
          <w:szCs w:val="20"/>
        </w:rPr>
      </w:pPr>
      <w:r w:rsidRPr="00A21622">
        <w:rPr>
          <w:rFonts w:ascii="Arial" w:hAnsi="Arial" w:cs="Arial"/>
          <w:i/>
          <w:sz w:val="20"/>
          <w:szCs w:val="20"/>
        </w:rPr>
        <w:t>GP (AD) doporučuje ZL č. 0</w:t>
      </w:r>
      <w:r w:rsidR="00915D47">
        <w:rPr>
          <w:rFonts w:ascii="Arial" w:hAnsi="Arial" w:cs="Arial"/>
          <w:i/>
          <w:sz w:val="20"/>
          <w:szCs w:val="20"/>
        </w:rPr>
        <w:t>4</w:t>
      </w:r>
      <w:r w:rsidRPr="00A21622">
        <w:rPr>
          <w:rFonts w:ascii="Arial" w:hAnsi="Arial" w:cs="Arial"/>
          <w:i/>
          <w:sz w:val="20"/>
          <w:szCs w:val="20"/>
        </w:rPr>
        <w:t xml:space="preserve"> schválit.</w:t>
      </w:r>
    </w:p>
    <w:p w14:paraId="33DF96BF" w14:textId="23A6E851" w:rsidR="00C01E45" w:rsidRDefault="00C01E45" w:rsidP="009531A1">
      <w:pPr>
        <w:spacing w:before="120" w:after="120"/>
        <w:ind w:left="284" w:right="119"/>
        <w:jc w:val="both"/>
        <w:rPr>
          <w:rFonts w:ascii="Arial" w:hAnsi="Arial" w:cs="Arial"/>
          <w:i/>
          <w:sz w:val="20"/>
          <w:szCs w:val="20"/>
        </w:rPr>
      </w:pPr>
    </w:p>
    <w:p w14:paraId="552B377A" w14:textId="75FC2B2B" w:rsidR="00C01E45" w:rsidRDefault="00C01E45" w:rsidP="009531A1">
      <w:pPr>
        <w:spacing w:before="120" w:after="120"/>
        <w:ind w:left="284" w:right="119"/>
        <w:jc w:val="both"/>
        <w:rPr>
          <w:rFonts w:ascii="Arial" w:hAnsi="Arial" w:cs="Arial"/>
          <w:i/>
          <w:sz w:val="20"/>
          <w:szCs w:val="20"/>
        </w:rPr>
      </w:pPr>
    </w:p>
    <w:p w14:paraId="66110761" w14:textId="365510B2" w:rsidR="00C01E45" w:rsidRDefault="00C01E45" w:rsidP="009531A1">
      <w:pPr>
        <w:spacing w:before="120" w:after="120"/>
        <w:ind w:left="284" w:right="119"/>
        <w:jc w:val="both"/>
        <w:rPr>
          <w:rFonts w:ascii="Arial" w:hAnsi="Arial" w:cs="Arial"/>
          <w:i/>
          <w:sz w:val="20"/>
          <w:szCs w:val="20"/>
        </w:rPr>
      </w:pPr>
    </w:p>
    <w:p w14:paraId="27A7F8C4" w14:textId="06C8CA07" w:rsidR="006F660E" w:rsidRPr="00A21622" w:rsidRDefault="006F660E" w:rsidP="00447BFD">
      <w:pPr>
        <w:pStyle w:val="Zkladntext"/>
        <w:tabs>
          <w:tab w:val="center" w:pos="7088"/>
        </w:tabs>
        <w:ind w:left="426" w:firstLine="1"/>
        <w:rPr>
          <w:rFonts w:ascii="Arial" w:hAnsi="Arial" w:cs="Arial"/>
          <w:sz w:val="20"/>
          <w:szCs w:val="20"/>
        </w:rPr>
      </w:pPr>
      <w:r w:rsidRPr="00A21622">
        <w:rPr>
          <w:rFonts w:ascii="Arial" w:hAnsi="Arial" w:cs="Arial"/>
          <w:sz w:val="20"/>
          <w:szCs w:val="20"/>
        </w:rPr>
        <w:t>V</w:t>
      </w:r>
      <w:r w:rsidR="00E91599">
        <w:rPr>
          <w:rFonts w:ascii="Arial" w:hAnsi="Arial" w:cs="Arial"/>
          <w:sz w:val="20"/>
          <w:szCs w:val="20"/>
        </w:rPr>
        <w:t>e Zlíně</w:t>
      </w:r>
      <w:r w:rsidR="00EF1E48" w:rsidRPr="00A21622">
        <w:rPr>
          <w:rFonts w:ascii="Arial" w:hAnsi="Arial" w:cs="Arial"/>
          <w:sz w:val="20"/>
          <w:szCs w:val="20"/>
        </w:rPr>
        <w:t xml:space="preserve"> </w:t>
      </w:r>
      <w:r w:rsidR="009F495C" w:rsidRPr="00A21622">
        <w:rPr>
          <w:rFonts w:ascii="Arial" w:hAnsi="Arial" w:cs="Arial"/>
          <w:sz w:val="20"/>
          <w:szCs w:val="20"/>
        </w:rPr>
        <w:t xml:space="preserve"> </w:t>
      </w:r>
      <w:r w:rsidRPr="00A21622">
        <w:rPr>
          <w:rFonts w:ascii="Arial" w:hAnsi="Arial" w:cs="Arial"/>
          <w:sz w:val="20"/>
          <w:szCs w:val="20"/>
        </w:rPr>
        <w:t xml:space="preserve">  dne </w:t>
      </w:r>
      <w:proofErr w:type="gramStart"/>
      <w:r w:rsidR="00E3325C">
        <w:rPr>
          <w:rFonts w:ascii="Arial" w:hAnsi="Arial" w:cs="Arial"/>
          <w:sz w:val="20"/>
          <w:szCs w:val="20"/>
        </w:rPr>
        <w:t>24.3.2023</w:t>
      </w:r>
      <w:proofErr w:type="gramEnd"/>
      <w:r w:rsidRPr="00A21622">
        <w:rPr>
          <w:rFonts w:ascii="Arial" w:hAnsi="Arial" w:cs="Arial"/>
          <w:sz w:val="20"/>
          <w:szCs w:val="20"/>
        </w:rPr>
        <w:tab/>
        <w:t>………………………………….</w:t>
      </w:r>
    </w:p>
    <w:p w14:paraId="71FF522A" w14:textId="69C967C4" w:rsidR="006F660E" w:rsidRPr="00447BFD" w:rsidRDefault="006F660E" w:rsidP="006F660E">
      <w:pPr>
        <w:pStyle w:val="Zkladntext"/>
        <w:tabs>
          <w:tab w:val="center" w:pos="7088"/>
        </w:tabs>
        <w:ind w:firstLine="6"/>
        <w:rPr>
          <w:rFonts w:ascii="Arial" w:hAnsi="Arial" w:cs="Arial"/>
          <w:sz w:val="20"/>
          <w:szCs w:val="20"/>
        </w:rPr>
      </w:pPr>
      <w:r w:rsidRPr="00A21622">
        <w:rPr>
          <w:rFonts w:ascii="Arial" w:hAnsi="Arial" w:cs="Arial"/>
          <w:sz w:val="22"/>
          <w:szCs w:val="22"/>
        </w:rPr>
        <w:tab/>
      </w:r>
      <w:r w:rsidR="00EF1E48" w:rsidRPr="007F31CC">
        <w:rPr>
          <w:rFonts w:ascii="Arial" w:hAnsi="Arial" w:cs="Arial"/>
          <w:sz w:val="20"/>
          <w:szCs w:val="20"/>
        </w:rPr>
        <w:t xml:space="preserve">Ing. </w:t>
      </w:r>
      <w:r w:rsidR="007F31CC" w:rsidRPr="007F31CC">
        <w:rPr>
          <w:rFonts w:ascii="Arial" w:hAnsi="Arial" w:cs="Arial"/>
          <w:sz w:val="20"/>
          <w:szCs w:val="20"/>
        </w:rPr>
        <w:t>Arch. Jan Přehnal</w:t>
      </w:r>
      <w:r w:rsidR="00EF1E48" w:rsidRPr="00447BFD">
        <w:rPr>
          <w:rFonts w:ascii="Arial" w:hAnsi="Arial" w:cs="Arial"/>
          <w:sz w:val="20"/>
          <w:szCs w:val="20"/>
        </w:rPr>
        <w:t xml:space="preserve"> </w:t>
      </w:r>
      <w:r w:rsidR="006D3A46" w:rsidRPr="00447BFD">
        <w:rPr>
          <w:rFonts w:ascii="Arial" w:hAnsi="Arial" w:cs="Arial"/>
          <w:sz w:val="20"/>
          <w:szCs w:val="20"/>
        </w:rPr>
        <w:t xml:space="preserve"> </w:t>
      </w:r>
      <w:r w:rsidR="00F2290A" w:rsidRPr="00447BFD">
        <w:rPr>
          <w:rFonts w:ascii="Arial" w:hAnsi="Arial" w:cs="Arial"/>
          <w:sz w:val="20"/>
          <w:szCs w:val="20"/>
        </w:rPr>
        <w:t xml:space="preserve"> </w:t>
      </w:r>
    </w:p>
    <w:p w14:paraId="0906FBCE" w14:textId="3D9CE18A" w:rsidR="009F495C" w:rsidRDefault="009F495C" w:rsidP="006F660E">
      <w:pPr>
        <w:pStyle w:val="Zkladntext"/>
        <w:tabs>
          <w:tab w:val="center" w:pos="7088"/>
        </w:tabs>
        <w:ind w:firstLine="6"/>
        <w:rPr>
          <w:rFonts w:ascii="Arial" w:hAnsi="Arial" w:cs="Arial"/>
          <w:sz w:val="22"/>
          <w:szCs w:val="22"/>
        </w:rPr>
      </w:pPr>
    </w:p>
    <w:p w14:paraId="375D3751" w14:textId="7DAC88A5" w:rsidR="000C14B6" w:rsidRDefault="000C14B6" w:rsidP="006F660E">
      <w:pPr>
        <w:pStyle w:val="Zkladntext"/>
        <w:tabs>
          <w:tab w:val="center" w:pos="7088"/>
        </w:tabs>
        <w:ind w:firstLine="6"/>
        <w:rPr>
          <w:rFonts w:ascii="Arial" w:hAnsi="Arial" w:cs="Arial"/>
          <w:sz w:val="22"/>
          <w:szCs w:val="22"/>
        </w:rPr>
      </w:pPr>
    </w:p>
    <w:p w14:paraId="6BF6CE0C" w14:textId="77777777" w:rsidR="00592797" w:rsidRDefault="00592797" w:rsidP="001203C4">
      <w:pPr>
        <w:pStyle w:val="Zkladntext"/>
        <w:numPr>
          <w:ilvl w:val="0"/>
          <w:numId w:val="47"/>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w:t>
      </w:r>
      <w:r w:rsidR="00975F2B" w:rsidRPr="00B20D3D">
        <w:rPr>
          <w:rFonts w:ascii="Arial" w:hAnsi="Arial" w:cs="Arial"/>
          <w:b/>
          <w:sz w:val="22"/>
          <w:u w:val="single"/>
        </w:rPr>
        <w:t xml:space="preserve"> (subjekt pověřený výkonem funkce investora)</w:t>
      </w:r>
    </w:p>
    <w:p w14:paraId="764B95BF" w14:textId="77777777" w:rsidR="009F495C" w:rsidRDefault="009F495C" w:rsidP="00FC3094">
      <w:pPr>
        <w:spacing w:before="120" w:after="120"/>
        <w:ind w:left="426" w:right="119"/>
        <w:jc w:val="both"/>
        <w:rPr>
          <w:rFonts w:ascii="Arial" w:hAnsi="Arial" w:cs="Arial"/>
          <w:i/>
          <w:sz w:val="20"/>
          <w:szCs w:val="20"/>
        </w:rPr>
      </w:pPr>
    </w:p>
    <w:p w14:paraId="4CBCB619" w14:textId="26ED1488" w:rsidR="00FC3094" w:rsidRPr="00BF7E24" w:rsidRDefault="00FC3094" w:rsidP="00FC3094">
      <w:pPr>
        <w:spacing w:before="120" w:after="120"/>
        <w:ind w:left="426" w:right="119"/>
        <w:jc w:val="both"/>
        <w:rPr>
          <w:rFonts w:ascii="Arial" w:hAnsi="Arial" w:cs="Arial"/>
          <w:sz w:val="20"/>
          <w:szCs w:val="20"/>
        </w:rPr>
      </w:pPr>
      <w:r w:rsidRPr="00BF7E24">
        <w:rPr>
          <w:rFonts w:ascii="Arial" w:hAnsi="Arial" w:cs="Arial"/>
          <w:sz w:val="20"/>
          <w:szCs w:val="20"/>
        </w:rPr>
        <w:t xml:space="preserve">Zástupce investora </w:t>
      </w:r>
      <w:r w:rsidR="00DB2CBE" w:rsidRPr="00BF7E24">
        <w:rPr>
          <w:rFonts w:ascii="Arial" w:hAnsi="Arial" w:cs="Arial"/>
          <w:sz w:val="20"/>
          <w:szCs w:val="20"/>
        </w:rPr>
        <w:t xml:space="preserve">– objednatele </w:t>
      </w:r>
      <w:r w:rsidRPr="00BF7E24">
        <w:rPr>
          <w:rFonts w:ascii="Arial" w:hAnsi="Arial" w:cs="Arial"/>
          <w:sz w:val="20"/>
          <w:szCs w:val="20"/>
        </w:rPr>
        <w:t>souhlasí s</w:t>
      </w:r>
      <w:r w:rsidR="00DB2CBE" w:rsidRPr="00BF7E24">
        <w:rPr>
          <w:rFonts w:ascii="Arial" w:hAnsi="Arial" w:cs="Arial"/>
          <w:sz w:val="20"/>
          <w:szCs w:val="20"/>
        </w:rPr>
        <w:t> </w:t>
      </w:r>
      <w:r w:rsidRPr="00BF7E24">
        <w:rPr>
          <w:rFonts w:ascii="Arial" w:hAnsi="Arial" w:cs="Arial"/>
          <w:sz w:val="20"/>
          <w:szCs w:val="20"/>
        </w:rPr>
        <w:t>řešením</w:t>
      </w:r>
      <w:r w:rsidR="00DB2CBE" w:rsidRPr="00BF7E24">
        <w:rPr>
          <w:rFonts w:ascii="Arial" w:hAnsi="Arial" w:cs="Arial"/>
          <w:sz w:val="20"/>
          <w:szCs w:val="20"/>
        </w:rPr>
        <w:t xml:space="preserve"> výše popsaných </w:t>
      </w:r>
      <w:r w:rsidRPr="00BF7E24">
        <w:rPr>
          <w:rFonts w:ascii="Arial" w:hAnsi="Arial" w:cs="Arial"/>
          <w:sz w:val="20"/>
          <w:szCs w:val="20"/>
        </w:rPr>
        <w:t xml:space="preserve"> změn</w:t>
      </w:r>
      <w:r w:rsidR="00ED7F39" w:rsidRPr="00BF7E24">
        <w:rPr>
          <w:rFonts w:ascii="Arial" w:hAnsi="Arial" w:cs="Arial"/>
          <w:sz w:val="20"/>
          <w:szCs w:val="20"/>
        </w:rPr>
        <w:t xml:space="preserve"> i rozšířením předmětu díla</w:t>
      </w:r>
      <w:r w:rsidRPr="00BF7E24">
        <w:rPr>
          <w:rFonts w:ascii="Arial" w:hAnsi="Arial" w:cs="Arial"/>
          <w:sz w:val="20"/>
          <w:szCs w:val="20"/>
        </w:rPr>
        <w:t>.</w:t>
      </w:r>
    </w:p>
    <w:bookmarkEnd w:id="7"/>
    <w:bookmarkEnd w:id="8"/>
    <w:p w14:paraId="3D528434" w14:textId="542A4534" w:rsidR="00090244" w:rsidRPr="00BF7E24" w:rsidRDefault="009C3E93" w:rsidP="00A21622">
      <w:pPr>
        <w:pStyle w:val="Zkladntext"/>
        <w:ind w:firstLine="426"/>
        <w:rPr>
          <w:rFonts w:ascii="Arial" w:hAnsi="Arial" w:cs="Arial"/>
          <w:sz w:val="20"/>
          <w:szCs w:val="20"/>
        </w:rPr>
      </w:pPr>
      <w:r w:rsidRPr="00BF7E24">
        <w:rPr>
          <w:rFonts w:ascii="Arial" w:hAnsi="Arial" w:cs="Arial"/>
          <w:sz w:val="20"/>
          <w:szCs w:val="20"/>
        </w:rPr>
        <w:t>Cenové navýšení díla (vícepráce) lze uhradit až po uzavření smluvního dodatku.</w:t>
      </w:r>
    </w:p>
    <w:p w14:paraId="1A3D18CD" w14:textId="5B5B6D3F" w:rsidR="00C41954" w:rsidRDefault="00C41954" w:rsidP="00D741E4">
      <w:pPr>
        <w:pStyle w:val="Zkladntext"/>
        <w:tabs>
          <w:tab w:val="left" w:pos="1843"/>
          <w:tab w:val="left" w:pos="4678"/>
        </w:tabs>
        <w:rPr>
          <w:rFonts w:ascii="Arial" w:hAnsi="Arial" w:cs="Arial"/>
          <w:sz w:val="20"/>
          <w:szCs w:val="20"/>
        </w:rPr>
      </w:pPr>
    </w:p>
    <w:p w14:paraId="5D7AEAB1" w14:textId="4F8A7C37" w:rsidR="000C2914" w:rsidRDefault="000C2914" w:rsidP="00D741E4">
      <w:pPr>
        <w:pStyle w:val="Zkladntext"/>
        <w:tabs>
          <w:tab w:val="left" w:pos="1843"/>
          <w:tab w:val="left" w:pos="4678"/>
        </w:tabs>
        <w:rPr>
          <w:rFonts w:ascii="Arial" w:hAnsi="Arial" w:cs="Arial"/>
          <w:sz w:val="20"/>
          <w:szCs w:val="20"/>
        </w:rPr>
      </w:pPr>
    </w:p>
    <w:p w14:paraId="0ECC23BF" w14:textId="77777777" w:rsidR="000C2914" w:rsidRDefault="000C2914" w:rsidP="00D741E4">
      <w:pPr>
        <w:pStyle w:val="Zkladntext"/>
        <w:tabs>
          <w:tab w:val="left" w:pos="1843"/>
          <w:tab w:val="left" w:pos="4678"/>
        </w:tabs>
        <w:rPr>
          <w:rFonts w:ascii="Arial" w:hAnsi="Arial" w:cs="Arial"/>
          <w:sz w:val="20"/>
          <w:szCs w:val="20"/>
        </w:rPr>
      </w:pPr>
    </w:p>
    <w:p w14:paraId="0E6C390D" w14:textId="5BA67E42" w:rsidR="00090244" w:rsidRDefault="00090244" w:rsidP="00D741E4">
      <w:pPr>
        <w:pStyle w:val="Zkladntext"/>
        <w:tabs>
          <w:tab w:val="left" w:pos="1843"/>
          <w:tab w:val="left" w:pos="4678"/>
        </w:tabs>
        <w:rPr>
          <w:rFonts w:ascii="Arial" w:hAnsi="Arial" w:cs="Arial"/>
          <w:sz w:val="20"/>
          <w:szCs w:val="20"/>
        </w:rPr>
      </w:pPr>
    </w:p>
    <w:p w14:paraId="1D468BE9" w14:textId="2BE85BB8" w:rsidR="00153695" w:rsidRDefault="00153695" w:rsidP="00D741E4">
      <w:pPr>
        <w:pStyle w:val="Zkladntext"/>
        <w:tabs>
          <w:tab w:val="left" w:pos="1843"/>
          <w:tab w:val="left" w:pos="4678"/>
        </w:tabs>
        <w:rPr>
          <w:rFonts w:ascii="Arial" w:hAnsi="Arial" w:cs="Arial"/>
          <w:sz w:val="20"/>
          <w:szCs w:val="20"/>
        </w:rPr>
      </w:pPr>
    </w:p>
    <w:p w14:paraId="0C136E6D" w14:textId="607FF123" w:rsidR="00DB2CBE" w:rsidRDefault="00DB2CBE" w:rsidP="00D741E4">
      <w:pPr>
        <w:pStyle w:val="Zkladntext"/>
        <w:tabs>
          <w:tab w:val="left" w:pos="1843"/>
          <w:tab w:val="left" w:pos="4678"/>
        </w:tabs>
        <w:rPr>
          <w:rFonts w:ascii="Arial" w:hAnsi="Arial" w:cs="Arial"/>
          <w:sz w:val="20"/>
          <w:szCs w:val="20"/>
        </w:rPr>
      </w:pPr>
    </w:p>
    <w:p w14:paraId="2752A5A1" w14:textId="28A8EA21" w:rsidR="00DB2CBE" w:rsidRDefault="00DB2CBE" w:rsidP="00D741E4">
      <w:pPr>
        <w:pStyle w:val="Zkladntext"/>
        <w:tabs>
          <w:tab w:val="left" w:pos="1843"/>
          <w:tab w:val="left" w:pos="4678"/>
        </w:tabs>
        <w:rPr>
          <w:rFonts w:ascii="Arial" w:hAnsi="Arial" w:cs="Arial"/>
          <w:sz w:val="20"/>
          <w:szCs w:val="20"/>
        </w:rPr>
      </w:pPr>
    </w:p>
    <w:p w14:paraId="732AC941" w14:textId="4B77B793" w:rsidR="00DB2CBE" w:rsidRDefault="00DB2CBE" w:rsidP="00D741E4">
      <w:pPr>
        <w:pStyle w:val="Zkladntext"/>
        <w:tabs>
          <w:tab w:val="left" w:pos="1843"/>
          <w:tab w:val="left" w:pos="4678"/>
        </w:tabs>
        <w:rPr>
          <w:rFonts w:ascii="Arial" w:hAnsi="Arial" w:cs="Arial"/>
          <w:sz w:val="20"/>
          <w:szCs w:val="20"/>
        </w:rPr>
      </w:pPr>
    </w:p>
    <w:p w14:paraId="4ACA7112" w14:textId="77777777" w:rsidR="00DB2CBE" w:rsidRDefault="00DB2CBE" w:rsidP="00D741E4">
      <w:pPr>
        <w:pStyle w:val="Zkladntext"/>
        <w:tabs>
          <w:tab w:val="left" w:pos="1843"/>
          <w:tab w:val="left" w:pos="4678"/>
        </w:tabs>
        <w:rPr>
          <w:rFonts w:ascii="Arial" w:hAnsi="Arial" w:cs="Arial"/>
          <w:sz w:val="20"/>
          <w:szCs w:val="20"/>
        </w:rPr>
      </w:pPr>
    </w:p>
    <w:p w14:paraId="68D554AD" w14:textId="77777777" w:rsidR="009531A1" w:rsidRDefault="009531A1" w:rsidP="00D741E4">
      <w:pPr>
        <w:pStyle w:val="Zkladntext"/>
        <w:tabs>
          <w:tab w:val="left" w:pos="1843"/>
          <w:tab w:val="left" w:pos="4678"/>
        </w:tabs>
        <w:rPr>
          <w:rFonts w:ascii="Arial" w:hAnsi="Arial" w:cs="Arial"/>
          <w:sz w:val="20"/>
          <w:szCs w:val="20"/>
        </w:rPr>
      </w:pPr>
    </w:p>
    <w:p w14:paraId="5B1E7073" w14:textId="77777777" w:rsidR="00090244" w:rsidRDefault="00090244" w:rsidP="00D741E4">
      <w:pPr>
        <w:pStyle w:val="Zkladntext"/>
        <w:tabs>
          <w:tab w:val="left" w:pos="1843"/>
          <w:tab w:val="left" w:pos="4678"/>
        </w:tabs>
        <w:rPr>
          <w:rFonts w:ascii="Arial" w:hAnsi="Arial" w:cs="Arial"/>
          <w:sz w:val="20"/>
          <w:szCs w:val="20"/>
        </w:rPr>
      </w:pPr>
    </w:p>
    <w:p w14:paraId="39CCD26E" w14:textId="10A42458" w:rsidR="00FC3094" w:rsidRPr="00C4332E" w:rsidRDefault="00FC3094" w:rsidP="009531A1">
      <w:pPr>
        <w:pStyle w:val="Zkladntext"/>
        <w:ind w:firstLine="425"/>
        <w:rPr>
          <w:rFonts w:ascii="Arial" w:hAnsi="Arial" w:cs="Arial"/>
          <w:sz w:val="20"/>
          <w:szCs w:val="20"/>
        </w:rPr>
      </w:pPr>
      <w:r w:rsidRPr="00C4332E">
        <w:rPr>
          <w:rFonts w:ascii="Arial" w:hAnsi="Arial" w:cs="Arial"/>
          <w:sz w:val="20"/>
          <w:szCs w:val="20"/>
        </w:rPr>
        <w:t>V</w:t>
      </w:r>
      <w:r w:rsidR="00EF1E48">
        <w:rPr>
          <w:rFonts w:ascii="Arial" w:hAnsi="Arial" w:cs="Arial"/>
          <w:sz w:val="20"/>
          <w:szCs w:val="20"/>
        </w:rPr>
        <w:t xml:space="preserve">e Fryštáku </w:t>
      </w:r>
      <w:r w:rsidRPr="00C4332E">
        <w:rPr>
          <w:rFonts w:ascii="Arial" w:hAnsi="Arial" w:cs="Arial"/>
          <w:sz w:val="20"/>
          <w:szCs w:val="20"/>
        </w:rPr>
        <w:t xml:space="preserve">dne </w:t>
      </w:r>
      <w:r w:rsidR="00E3325C">
        <w:rPr>
          <w:rFonts w:ascii="Arial" w:hAnsi="Arial" w:cs="Arial"/>
          <w:sz w:val="20"/>
          <w:szCs w:val="20"/>
        </w:rPr>
        <w:t>29.3.2023</w:t>
      </w:r>
      <w:bookmarkStart w:id="15" w:name="_GoBack"/>
      <w:bookmarkEnd w:id="15"/>
      <w:r>
        <w:rPr>
          <w:rFonts w:ascii="Arial" w:hAnsi="Arial" w:cs="Arial"/>
          <w:sz w:val="20"/>
          <w:szCs w:val="20"/>
        </w:rPr>
        <w:tab/>
      </w:r>
      <w:r w:rsidR="009531A1">
        <w:rPr>
          <w:rFonts w:ascii="Arial" w:hAnsi="Arial" w:cs="Arial"/>
          <w:sz w:val="20"/>
          <w:szCs w:val="20"/>
        </w:rPr>
        <w:tab/>
      </w:r>
      <w:r w:rsidR="00DB2CBE">
        <w:rPr>
          <w:rFonts w:ascii="Arial" w:hAnsi="Arial" w:cs="Arial"/>
          <w:sz w:val="20"/>
          <w:szCs w:val="20"/>
        </w:rPr>
        <w:tab/>
      </w:r>
      <w:r w:rsidR="009531A1">
        <w:rPr>
          <w:rFonts w:ascii="Arial" w:hAnsi="Arial" w:cs="Arial"/>
          <w:sz w:val="20"/>
          <w:szCs w:val="20"/>
        </w:rPr>
        <w:tab/>
      </w:r>
      <w:r w:rsidRPr="00C4332E">
        <w:rPr>
          <w:rFonts w:ascii="Arial" w:hAnsi="Arial" w:cs="Arial"/>
          <w:sz w:val="20"/>
          <w:szCs w:val="20"/>
        </w:rPr>
        <w:t>………………………………….</w:t>
      </w:r>
    </w:p>
    <w:p w14:paraId="4AEADDE3" w14:textId="68E784A7" w:rsidR="00C41954" w:rsidRPr="00404F74" w:rsidRDefault="00DB2CBE" w:rsidP="00DB2CBE">
      <w:pPr>
        <w:pStyle w:val="Zkladntext"/>
        <w:ind w:firstLine="6"/>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53695" w:rsidRPr="00DB2CBE">
        <w:rPr>
          <w:rFonts w:ascii="Arial" w:eastAsia="MS Mincho" w:hAnsi="Arial" w:cs="Arial"/>
          <w:sz w:val="20"/>
          <w:szCs w:val="20"/>
        </w:rPr>
        <w:t>Mgr. Ing. Adéla Machalová</w:t>
      </w:r>
      <w:r w:rsidR="00153695">
        <w:rPr>
          <w:rFonts w:ascii="Arial" w:eastAsia="MS Mincho" w:hAnsi="Arial" w:cs="Arial"/>
          <w:sz w:val="22"/>
          <w:szCs w:val="22"/>
        </w:rPr>
        <w:t>,</w:t>
      </w:r>
    </w:p>
    <w:p w14:paraId="6EC41A5C" w14:textId="77777777" w:rsidR="00090244" w:rsidRDefault="00090244" w:rsidP="00404F74">
      <w:pPr>
        <w:pStyle w:val="Zkladntext"/>
        <w:tabs>
          <w:tab w:val="center" w:pos="7088"/>
        </w:tabs>
        <w:ind w:firstLine="6"/>
        <w:rPr>
          <w:rFonts w:ascii="Arial" w:hAnsi="Arial" w:cs="Arial"/>
          <w:sz w:val="20"/>
          <w:szCs w:val="20"/>
        </w:rPr>
      </w:pPr>
    </w:p>
    <w:p w14:paraId="743429CA" w14:textId="48842117" w:rsidR="00D741E4" w:rsidRDefault="00D741E4" w:rsidP="00D741E4">
      <w:pPr>
        <w:pStyle w:val="Zkladntext"/>
        <w:tabs>
          <w:tab w:val="left" w:pos="1843"/>
          <w:tab w:val="left" w:pos="4678"/>
        </w:tabs>
        <w:rPr>
          <w:rFonts w:ascii="Arial" w:hAnsi="Arial" w:cs="Arial"/>
          <w:sz w:val="20"/>
          <w:szCs w:val="20"/>
        </w:rPr>
      </w:pPr>
    </w:p>
    <w:p w14:paraId="0FF64CDF" w14:textId="77777777" w:rsidR="000C2914" w:rsidRDefault="000C2914" w:rsidP="00D741E4">
      <w:pPr>
        <w:pStyle w:val="Zkladntext"/>
        <w:tabs>
          <w:tab w:val="left" w:pos="1843"/>
          <w:tab w:val="left" w:pos="4678"/>
        </w:tabs>
        <w:rPr>
          <w:rFonts w:ascii="Arial" w:hAnsi="Arial" w:cs="Arial"/>
          <w:sz w:val="20"/>
          <w:szCs w:val="20"/>
        </w:rPr>
      </w:pPr>
    </w:p>
    <w:p w14:paraId="47367996" w14:textId="0FE34B95" w:rsidR="00C41954" w:rsidRDefault="00C41954" w:rsidP="00D741E4">
      <w:pPr>
        <w:pStyle w:val="Zkladntext"/>
        <w:tabs>
          <w:tab w:val="left" w:pos="1843"/>
          <w:tab w:val="left" w:pos="4678"/>
        </w:tabs>
        <w:rPr>
          <w:rFonts w:ascii="Arial" w:hAnsi="Arial" w:cs="Arial"/>
          <w:sz w:val="20"/>
          <w:szCs w:val="20"/>
        </w:rPr>
      </w:pPr>
    </w:p>
    <w:p w14:paraId="2ACC9172" w14:textId="04F47BE3" w:rsidR="00C41954" w:rsidRDefault="00C41954" w:rsidP="00D741E4">
      <w:pPr>
        <w:pStyle w:val="Zkladntext"/>
        <w:tabs>
          <w:tab w:val="left" w:pos="1843"/>
          <w:tab w:val="left" w:pos="4678"/>
        </w:tabs>
        <w:rPr>
          <w:rFonts w:ascii="Arial" w:hAnsi="Arial" w:cs="Arial"/>
          <w:sz w:val="20"/>
          <w:szCs w:val="20"/>
        </w:rPr>
      </w:pPr>
    </w:p>
    <w:p w14:paraId="103419A8" w14:textId="77777777" w:rsidR="003D4ED3" w:rsidRPr="00B20D3D" w:rsidRDefault="003D4ED3" w:rsidP="001203C4">
      <w:pPr>
        <w:pStyle w:val="Zkladntext"/>
        <w:numPr>
          <w:ilvl w:val="0"/>
          <w:numId w:val="47"/>
        </w:numPr>
        <w:tabs>
          <w:tab w:val="left" w:pos="3119"/>
        </w:tabs>
        <w:spacing w:before="360"/>
        <w:ind w:left="425" w:hanging="425"/>
        <w:rPr>
          <w:rFonts w:ascii="Arial" w:hAnsi="Arial" w:cs="Arial"/>
          <w:b/>
          <w:sz w:val="22"/>
          <w:u w:val="single"/>
        </w:rPr>
      </w:pPr>
      <w:r w:rsidRPr="00B20D3D">
        <w:rPr>
          <w:rFonts w:ascii="Arial" w:hAnsi="Arial" w:cs="Arial"/>
          <w:b/>
          <w:sz w:val="22"/>
          <w:u w:val="single"/>
        </w:rPr>
        <w:t>Přílohy ke změnovému listu:</w:t>
      </w:r>
      <w:r w:rsidR="004C7A73" w:rsidRPr="00B20D3D">
        <w:rPr>
          <w:rFonts w:ascii="Arial" w:hAnsi="Arial" w:cs="Arial"/>
          <w:b/>
          <w:sz w:val="22"/>
          <w:u w:val="single"/>
        </w:rPr>
        <w:t xml:space="preserve"> </w:t>
      </w:r>
    </w:p>
    <w:p w14:paraId="39C8EB78" w14:textId="77777777" w:rsidR="003D4ED3" w:rsidRPr="00C4332E" w:rsidRDefault="003D4ED3" w:rsidP="00073F0D">
      <w:pPr>
        <w:pStyle w:val="Zkladntext"/>
        <w:rPr>
          <w:rFonts w:ascii="Arial" w:hAnsi="Arial" w:cs="Arial"/>
          <w:sz w:val="20"/>
          <w:szCs w:val="20"/>
        </w:rPr>
      </w:pPr>
    </w:p>
    <w:p w14:paraId="063B41A3" w14:textId="28C9F07E" w:rsidR="00AB6951" w:rsidRDefault="00AA6D14" w:rsidP="00903338">
      <w:pPr>
        <w:pStyle w:val="Zkladntext"/>
        <w:tabs>
          <w:tab w:val="left" w:pos="1843"/>
          <w:tab w:val="left" w:pos="4678"/>
        </w:tabs>
        <w:ind w:left="425"/>
        <w:rPr>
          <w:rFonts w:ascii="Arial" w:hAnsi="Arial" w:cs="Arial"/>
          <w:sz w:val="20"/>
          <w:szCs w:val="20"/>
        </w:rPr>
      </w:pPr>
      <w:r w:rsidRPr="00903338">
        <w:rPr>
          <w:rFonts w:ascii="Arial" w:hAnsi="Arial" w:cs="Arial"/>
          <w:sz w:val="20"/>
          <w:szCs w:val="20"/>
        </w:rPr>
        <w:t xml:space="preserve">Příloha č. </w:t>
      </w:r>
      <w:r w:rsidR="004E060E" w:rsidRPr="00903338">
        <w:rPr>
          <w:rFonts w:ascii="Arial" w:hAnsi="Arial" w:cs="Arial"/>
          <w:sz w:val="20"/>
          <w:szCs w:val="20"/>
        </w:rPr>
        <w:t>1</w:t>
      </w:r>
      <w:r w:rsidR="007C14D1" w:rsidRPr="00903338">
        <w:rPr>
          <w:rFonts w:ascii="Arial" w:hAnsi="Arial" w:cs="Arial"/>
          <w:sz w:val="20"/>
          <w:szCs w:val="20"/>
        </w:rPr>
        <w:tab/>
      </w:r>
      <w:r w:rsidR="004C7A73" w:rsidRPr="00903338">
        <w:rPr>
          <w:rFonts w:ascii="Arial" w:hAnsi="Arial" w:cs="Arial"/>
          <w:sz w:val="20"/>
          <w:szCs w:val="20"/>
        </w:rPr>
        <w:t>položkový rozpočt</w:t>
      </w:r>
      <w:r w:rsidR="00766978">
        <w:rPr>
          <w:rFonts w:ascii="Arial" w:hAnsi="Arial" w:cs="Arial"/>
          <w:sz w:val="20"/>
          <w:szCs w:val="20"/>
        </w:rPr>
        <w:t>y</w:t>
      </w:r>
      <w:r w:rsidR="00FC3094" w:rsidRPr="00903338">
        <w:rPr>
          <w:rFonts w:ascii="Arial" w:hAnsi="Arial" w:cs="Arial"/>
          <w:sz w:val="20"/>
          <w:szCs w:val="20"/>
        </w:rPr>
        <w:t xml:space="preserve"> </w:t>
      </w:r>
      <w:r w:rsidR="00766978">
        <w:rPr>
          <w:rFonts w:ascii="Arial" w:hAnsi="Arial" w:cs="Arial"/>
          <w:sz w:val="20"/>
          <w:szCs w:val="20"/>
        </w:rPr>
        <w:t xml:space="preserve">dle členění bodů </w:t>
      </w:r>
    </w:p>
    <w:p w14:paraId="511F585A" w14:textId="77777777" w:rsidR="00AB6951" w:rsidRDefault="00AB6951" w:rsidP="00903338">
      <w:pPr>
        <w:pStyle w:val="Zkladntext"/>
        <w:tabs>
          <w:tab w:val="left" w:pos="1843"/>
          <w:tab w:val="left" w:pos="4678"/>
        </w:tabs>
        <w:ind w:left="425"/>
        <w:rPr>
          <w:rFonts w:ascii="Arial" w:hAnsi="Arial" w:cs="Arial"/>
          <w:sz w:val="20"/>
          <w:szCs w:val="20"/>
        </w:rPr>
      </w:pPr>
      <w:r>
        <w:rPr>
          <w:rFonts w:ascii="Arial" w:hAnsi="Arial" w:cs="Arial"/>
          <w:sz w:val="20"/>
          <w:szCs w:val="20"/>
        </w:rPr>
        <w:tab/>
      </w:r>
      <w:r w:rsidR="00766978" w:rsidRPr="00AB6951">
        <w:rPr>
          <w:rFonts w:ascii="Arial" w:hAnsi="Arial" w:cs="Arial"/>
          <w:sz w:val="20"/>
          <w:szCs w:val="20"/>
        </w:rPr>
        <w:t xml:space="preserve">3.1, </w:t>
      </w:r>
      <w:proofErr w:type="gramStart"/>
      <w:r w:rsidR="00766978" w:rsidRPr="00AB6951">
        <w:rPr>
          <w:rFonts w:ascii="Arial" w:hAnsi="Arial" w:cs="Arial"/>
          <w:sz w:val="20"/>
          <w:szCs w:val="20"/>
        </w:rPr>
        <w:t>3.2., 3.3</w:t>
      </w:r>
      <w:proofErr w:type="gramEnd"/>
      <w:r w:rsidR="00766978" w:rsidRPr="00AB6951">
        <w:rPr>
          <w:rFonts w:ascii="Arial" w:hAnsi="Arial" w:cs="Arial"/>
          <w:sz w:val="20"/>
          <w:szCs w:val="20"/>
        </w:rPr>
        <w:t xml:space="preserve">., </w:t>
      </w:r>
    </w:p>
    <w:p w14:paraId="318E5EE6" w14:textId="77777777" w:rsidR="00AB6951" w:rsidRDefault="00AB6951" w:rsidP="00903338">
      <w:pPr>
        <w:pStyle w:val="Zkladntext"/>
        <w:tabs>
          <w:tab w:val="left" w:pos="1843"/>
          <w:tab w:val="left" w:pos="4678"/>
        </w:tabs>
        <w:ind w:left="425"/>
        <w:rPr>
          <w:rFonts w:ascii="Arial" w:hAnsi="Arial" w:cs="Arial"/>
          <w:sz w:val="20"/>
          <w:szCs w:val="20"/>
        </w:rPr>
      </w:pPr>
      <w:r>
        <w:rPr>
          <w:rFonts w:ascii="Arial" w:hAnsi="Arial" w:cs="Arial"/>
          <w:sz w:val="20"/>
          <w:szCs w:val="20"/>
        </w:rPr>
        <w:tab/>
      </w:r>
      <w:r w:rsidR="00766978" w:rsidRPr="00AB6951">
        <w:rPr>
          <w:rFonts w:ascii="Arial" w:hAnsi="Arial" w:cs="Arial"/>
          <w:sz w:val="20"/>
          <w:szCs w:val="20"/>
        </w:rPr>
        <w:t>3.4</w:t>
      </w:r>
      <w:r w:rsidR="00030CC3" w:rsidRPr="00AB6951">
        <w:rPr>
          <w:rFonts w:ascii="Arial" w:hAnsi="Arial" w:cs="Arial"/>
          <w:sz w:val="20"/>
          <w:szCs w:val="20"/>
        </w:rPr>
        <w:t xml:space="preserve"> + nabídka sub</w:t>
      </w:r>
      <w:r w:rsidR="00766978" w:rsidRPr="00AB6951">
        <w:rPr>
          <w:rFonts w:ascii="Arial" w:hAnsi="Arial" w:cs="Arial"/>
          <w:sz w:val="20"/>
          <w:szCs w:val="20"/>
        </w:rPr>
        <w:t>,</w:t>
      </w:r>
      <w:r w:rsidR="00C01E45" w:rsidRPr="00AB6951">
        <w:rPr>
          <w:rFonts w:ascii="Arial" w:hAnsi="Arial" w:cs="Arial"/>
          <w:sz w:val="20"/>
          <w:szCs w:val="20"/>
        </w:rPr>
        <w:t xml:space="preserve"> </w:t>
      </w:r>
    </w:p>
    <w:p w14:paraId="1F190865" w14:textId="77777777" w:rsidR="00AB6951" w:rsidRDefault="00AB6951" w:rsidP="00903338">
      <w:pPr>
        <w:pStyle w:val="Zkladntext"/>
        <w:tabs>
          <w:tab w:val="left" w:pos="1843"/>
          <w:tab w:val="left" w:pos="4678"/>
        </w:tabs>
        <w:ind w:left="425"/>
        <w:rPr>
          <w:rFonts w:ascii="Arial" w:hAnsi="Arial" w:cs="Arial"/>
          <w:sz w:val="20"/>
          <w:szCs w:val="20"/>
        </w:rPr>
      </w:pPr>
      <w:r>
        <w:rPr>
          <w:rFonts w:ascii="Arial" w:hAnsi="Arial" w:cs="Arial"/>
          <w:sz w:val="20"/>
          <w:szCs w:val="20"/>
        </w:rPr>
        <w:tab/>
      </w:r>
      <w:r w:rsidR="00C01E45" w:rsidRPr="00AB6951">
        <w:rPr>
          <w:rFonts w:ascii="Arial" w:hAnsi="Arial" w:cs="Arial"/>
          <w:sz w:val="20"/>
          <w:szCs w:val="20"/>
        </w:rPr>
        <w:t>3.5, 3.6</w:t>
      </w:r>
      <w:r w:rsidR="00030CC3" w:rsidRPr="00AB6951">
        <w:rPr>
          <w:rFonts w:ascii="Arial" w:hAnsi="Arial" w:cs="Arial"/>
          <w:sz w:val="20"/>
          <w:szCs w:val="20"/>
        </w:rPr>
        <w:t>,</w:t>
      </w:r>
      <w:r w:rsidR="00030CC3">
        <w:rPr>
          <w:rFonts w:ascii="Arial" w:hAnsi="Arial" w:cs="Arial"/>
          <w:sz w:val="20"/>
          <w:szCs w:val="20"/>
        </w:rPr>
        <w:t xml:space="preserve"> </w:t>
      </w:r>
    </w:p>
    <w:p w14:paraId="4EE8B75E" w14:textId="1E63D82B" w:rsidR="00030CC3" w:rsidRDefault="00AB6951" w:rsidP="00903338">
      <w:pPr>
        <w:pStyle w:val="Zkladntext"/>
        <w:tabs>
          <w:tab w:val="left" w:pos="1843"/>
          <w:tab w:val="left" w:pos="4678"/>
        </w:tabs>
        <w:ind w:left="425"/>
        <w:rPr>
          <w:rFonts w:ascii="Arial" w:hAnsi="Arial" w:cs="Arial"/>
          <w:sz w:val="20"/>
          <w:szCs w:val="20"/>
        </w:rPr>
      </w:pPr>
      <w:r>
        <w:rPr>
          <w:rFonts w:ascii="Arial" w:hAnsi="Arial" w:cs="Arial"/>
          <w:sz w:val="20"/>
          <w:szCs w:val="20"/>
        </w:rPr>
        <w:tab/>
      </w:r>
      <w:r w:rsidR="00030CC3">
        <w:rPr>
          <w:rFonts w:ascii="Arial" w:hAnsi="Arial" w:cs="Arial"/>
          <w:sz w:val="20"/>
          <w:szCs w:val="20"/>
        </w:rPr>
        <w:t>3.7 + nabídka sub</w:t>
      </w:r>
      <w:r w:rsidR="00766978">
        <w:rPr>
          <w:rFonts w:ascii="Arial" w:hAnsi="Arial" w:cs="Arial"/>
          <w:sz w:val="20"/>
          <w:szCs w:val="20"/>
        </w:rPr>
        <w:t xml:space="preserve"> </w:t>
      </w:r>
    </w:p>
    <w:p w14:paraId="79681318" w14:textId="77777777" w:rsidR="00030CC3" w:rsidRPr="00030CC3" w:rsidRDefault="00030CC3" w:rsidP="00030CC3"/>
    <w:p w14:paraId="39A57397" w14:textId="77777777" w:rsidR="00030CC3" w:rsidRPr="00030CC3" w:rsidRDefault="00030CC3" w:rsidP="00030CC3"/>
    <w:p w14:paraId="6F0F5130" w14:textId="77777777" w:rsidR="00030CC3" w:rsidRPr="00030CC3" w:rsidRDefault="00030CC3" w:rsidP="00030CC3"/>
    <w:p w14:paraId="6266A1CF" w14:textId="77777777" w:rsidR="00030CC3" w:rsidRPr="00030CC3" w:rsidRDefault="00030CC3" w:rsidP="00030CC3"/>
    <w:p w14:paraId="21FA2D4B" w14:textId="165A61A9" w:rsidR="00030CC3" w:rsidRDefault="00030CC3" w:rsidP="00030CC3"/>
    <w:p w14:paraId="2461539B" w14:textId="77777777" w:rsidR="00954A45" w:rsidRPr="00030CC3" w:rsidRDefault="00954A45" w:rsidP="00030CC3">
      <w:pPr>
        <w:jc w:val="center"/>
      </w:pPr>
    </w:p>
    <w:sectPr w:rsidR="00954A45" w:rsidRPr="00030CC3" w:rsidSect="00324BA9">
      <w:headerReference w:type="default" r:id="rId10"/>
      <w:footerReference w:type="default" r:id="rId11"/>
      <w:headerReference w:type="first" r:id="rId12"/>
      <w:pgSz w:w="11906" w:h="16838" w:code="9"/>
      <w:pgMar w:top="815" w:right="1133" w:bottom="1276"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4B200" w14:textId="77777777" w:rsidR="00A55459" w:rsidRDefault="00A55459">
      <w:r>
        <w:separator/>
      </w:r>
    </w:p>
  </w:endnote>
  <w:endnote w:type="continuationSeparator" w:id="0">
    <w:p w14:paraId="4323415E" w14:textId="77777777" w:rsidR="00A55459" w:rsidRDefault="00A5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80F0" w14:textId="60843B4B" w:rsidR="004F766C" w:rsidRDefault="004F766C">
    <w:pPr>
      <w:pStyle w:val="Zpat"/>
      <w:rPr>
        <w:rFonts w:ascii="Arial" w:hAnsi="Arial" w:cs="Arial"/>
        <w:i/>
        <w:sz w:val="18"/>
      </w:rPr>
    </w:pPr>
    <w:r>
      <w:rPr>
        <w:rFonts w:ascii="Arial" w:hAnsi="Arial" w:cs="Arial"/>
        <w:i/>
        <w:sz w:val="20"/>
      </w:rPr>
      <w:t xml:space="preserve">Změnový list je vyhotoven ve 3 originálních výtiscích. Jeden výtisk založen u zhotovitele, dva výtisky u </w:t>
    </w:r>
    <w:r w:rsidR="0062472A">
      <w:rPr>
        <w:rFonts w:ascii="Arial" w:hAnsi="Arial" w:cs="Arial"/>
        <w:i/>
        <w:sz w:val="20"/>
      </w:rPr>
      <w:t>objednatele</w:t>
    </w:r>
    <w:r>
      <w:rPr>
        <w:rFonts w:ascii="Arial" w:hAnsi="Arial" w:cs="Arial"/>
        <w:i/>
        <w:sz w:val="20"/>
      </w:rPr>
      <w:t>. Kopie založena u TDS.</w:t>
    </w:r>
  </w:p>
  <w:p w14:paraId="1516560D" w14:textId="577534CF" w:rsidR="004F766C" w:rsidRDefault="004F766C">
    <w:pPr>
      <w:pStyle w:val="Zpat"/>
      <w:jc w:val="center"/>
      <w:rPr>
        <w:rStyle w:val="slostrnky"/>
        <w:rFonts w:ascii="Arial" w:hAnsi="Arial" w:cs="Arial"/>
        <w:sz w:val="16"/>
      </w:rPr>
    </w:pPr>
    <w:proofErr w:type="spellStart"/>
    <w:r>
      <w:rPr>
        <w:rFonts w:ascii="Arial" w:hAnsi="Arial" w:cs="Arial"/>
        <w:i/>
        <w:sz w:val="18"/>
      </w:rPr>
      <w:t>Str</w:t>
    </w:r>
    <w:proofErr w:type="spellEnd"/>
    <w:r>
      <w:rPr>
        <w:rFonts w:ascii="Arial" w:hAnsi="Arial" w:cs="Arial"/>
        <w:i/>
        <w:sz w:val="18"/>
      </w:rPr>
      <w:t>:</w:t>
    </w:r>
    <w:r>
      <w:rPr>
        <w:rFonts w:ascii="Arial" w:hAnsi="Arial" w:cs="Arial"/>
      </w:rPr>
      <w:t xml:space="preserve"> </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PAGE </w:instrText>
    </w:r>
    <w:r w:rsidR="001648F1" w:rsidRPr="008D513C">
      <w:rPr>
        <w:rStyle w:val="slostrnky"/>
        <w:rFonts w:ascii="Arial" w:hAnsi="Arial" w:cs="Arial"/>
        <w:sz w:val="18"/>
        <w:szCs w:val="18"/>
      </w:rPr>
      <w:fldChar w:fldCharType="separate"/>
    </w:r>
    <w:r w:rsidR="00E3325C">
      <w:rPr>
        <w:rStyle w:val="slostrnky"/>
        <w:rFonts w:ascii="Arial" w:hAnsi="Arial" w:cs="Arial"/>
        <w:noProof/>
        <w:sz w:val="18"/>
        <w:szCs w:val="18"/>
      </w:rPr>
      <w:t>3</w:t>
    </w:r>
    <w:r w:rsidR="001648F1" w:rsidRPr="008D513C">
      <w:rPr>
        <w:rStyle w:val="slostrnky"/>
        <w:rFonts w:ascii="Arial" w:hAnsi="Arial" w:cs="Arial"/>
        <w:sz w:val="18"/>
        <w:szCs w:val="18"/>
      </w:rPr>
      <w:fldChar w:fldCharType="end"/>
    </w:r>
    <w:r w:rsidRPr="008D513C">
      <w:rPr>
        <w:rStyle w:val="slostrnky"/>
        <w:rFonts w:ascii="Arial" w:hAnsi="Arial" w:cs="Arial"/>
        <w:sz w:val="18"/>
        <w:szCs w:val="18"/>
      </w:rPr>
      <w:t>/</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NUMPAGES </w:instrText>
    </w:r>
    <w:r w:rsidR="001648F1" w:rsidRPr="008D513C">
      <w:rPr>
        <w:rStyle w:val="slostrnky"/>
        <w:rFonts w:ascii="Arial" w:hAnsi="Arial" w:cs="Arial"/>
        <w:sz w:val="18"/>
        <w:szCs w:val="18"/>
      </w:rPr>
      <w:fldChar w:fldCharType="separate"/>
    </w:r>
    <w:r w:rsidR="00E3325C">
      <w:rPr>
        <w:rStyle w:val="slostrnky"/>
        <w:rFonts w:ascii="Arial" w:hAnsi="Arial" w:cs="Arial"/>
        <w:noProof/>
        <w:sz w:val="18"/>
        <w:szCs w:val="18"/>
      </w:rPr>
      <w:t>4</w:t>
    </w:r>
    <w:r w:rsidR="001648F1" w:rsidRPr="008D513C">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26C4C" w14:textId="77777777" w:rsidR="00A55459" w:rsidRDefault="00A55459">
      <w:r>
        <w:separator/>
      </w:r>
    </w:p>
  </w:footnote>
  <w:footnote w:type="continuationSeparator" w:id="0">
    <w:p w14:paraId="168B5767" w14:textId="77777777" w:rsidR="00A55459" w:rsidRDefault="00A5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1F62" w14:textId="74657470" w:rsidR="004F766C" w:rsidRPr="00FF29F3" w:rsidRDefault="004F766C" w:rsidP="00F0504F">
    <w:pPr>
      <w:tabs>
        <w:tab w:val="left" w:pos="1276"/>
      </w:tabs>
      <w:ind w:left="1276" w:right="-2" w:hanging="1276"/>
      <w:rPr>
        <w:rFonts w:ascii="Arial" w:hAnsi="Arial" w:cs="Arial"/>
        <w:i/>
        <w:sz w:val="20"/>
        <w:szCs w:val="20"/>
      </w:rPr>
    </w:pPr>
    <w:r>
      <w:rPr>
        <w:rFonts w:ascii="Arial" w:hAnsi="Arial" w:cs="Arial"/>
        <w:i/>
        <w:noProof/>
        <w:sz w:val="20"/>
        <w:szCs w:val="20"/>
      </w:rPr>
      <w:t>Název akce:</w:t>
    </w:r>
    <w:r w:rsidR="00B97450" w:rsidRPr="00B97450">
      <w:rPr>
        <w:rFonts w:ascii="Calibri" w:hAnsi="Calibri" w:cs="Arial"/>
        <w:b/>
      </w:rPr>
      <w:t xml:space="preserve"> </w:t>
    </w:r>
    <w:r w:rsidR="00B97450" w:rsidRPr="00B97450">
      <w:rPr>
        <w:rFonts w:ascii="Arial" w:hAnsi="Arial" w:cs="Arial"/>
        <w:b/>
        <w:i/>
        <w:sz w:val="18"/>
        <w:szCs w:val="18"/>
      </w:rPr>
      <w:t>„</w:t>
    </w:r>
    <w:r w:rsidR="00B54513" w:rsidRPr="00B54513">
      <w:rPr>
        <w:rFonts w:ascii="Arial" w:hAnsi="Arial" w:cs="Arial"/>
        <w:b/>
        <w:i/>
        <w:sz w:val="18"/>
        <w:szCs w:val="18"/>
      </w:rPr>
      <w:t>SSL OZP p. o. – Domov pro osoby se zdravotním postižením,  Dolní Dědina, Zlín – Příluky</w:t>
    </w:r>
    <w:r w:rsidR="00B97450" w:rsidRPr="00B97450">
      <w:rPr>
        <w:rFonts w:ascii="Arial" w:hAnsi="Arial" w:cs="Arial"/>
        <w:b/>
        <w:i/>
        <w:sz w:val="18"/>
        <w:szCs w:val="18"/>
      </w:rPr>
      <w:t>“</w:t>
    </w:r>
  </w:p>
  <w:p w14:paraId="3044C819" w14:textId="77777777" w:rsidR="004F766C" w:rsidRDefault="00073F0D">
    <w:pPr>
      <w:pStyle w:val="Zhlav"/>
    </w:pPr>
    <w:r>
      <w:rPr>
        <w:rFonts w:ascii="Arial" w:hAnsi="Arial" w:cs="Arial"/>
        <w:b/>
        <w:noProof/>
        <w:sz w:val="20"/>
      </w:rPr>
      <mc:AlternateContent>
        <mc:Choice Requires="wps">
          <w:drawing>
            <wp:anchor distT="0" distB="0" distL="114300" distR="114300" simplePos="0" relativeHeight="251657216" behindDoc="0" locked="0" layoutInCell="0" allowOverlap="1" wp14:anchorId="130B9F38" wp14:editId="3FE7EC47">
              <wp:simplePos x="0" y="0"/>
              <wp:positionH relativeFrom="column">
                <wp:posOffset>-47625</wp:posOffset>
              </wp:positionH>
              <wp:positionV relativeFrom="paragraph">
                <wp:posOffset>59690</wp:posOffset>
              </wp:positionV>
              <wp:extent cx="5829300" cy="0"/>
              <wp:effectExtent l="9525" t="12065" r="9525"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E82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7pt" to="455.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PJ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Q2mo9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0D0B" w14:textId="77777777" w:rsidR="004F766C" w:rsidRPr="00B20D3D" w:rsidRDefault="00231EF5" w:rsidP="00231EF5">
    <w:pPr>
      <w:pStyle w:val="Zhlav"/>
      <w:tabs>
        <w:tab w:val="clear" w:pos="9072"/>
        <w:tab w:val="left" w:pos="6379"/>
      </w:tabs>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DAD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00D3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1418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14CE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6436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8BC30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8EC2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C406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D3438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FC8F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9EF0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multilevel"/>
    <w:tmpl w:val="233E49C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FD1707"/>
    <w:multiLevelType w:val="hybridMultilevel"/>
    <w:tmpl w:val="1F9AC566"/>
    <w:lvl w:ilvl="0" w:tplc="4C6ADDA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06799B"/>
    <w:multiLevelType w:val="hybridMultilevel"/>
    <w:tmpl w:val="0622A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6062E6"/>
    <w:multiLevelType w:val="hybridMultilevel"/>
    <w:tmpl w:val="D6DA0D36"/>
    <w:lvl w:ilvl="0" w:tplc="B0E245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701985"/>
    <w:multiLevelType w:val="hybridMultilevel"/>
    <w:tmpl w:val="04F0CA78"/>
    <w:lvl w:ilvl="0" w:tplc="E0B8B310">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E088F"/>
    <w:multiLevelType w:val="hybridMultilevel"/>
    <w:tmpl w:val="1170462E"/>
    <w:lvl w:ilvl="0" w:tplc="13A4CD6C">
      <w:start w:val="1"/>
      <w:numFmt w:val="bullet"/>
      <w:lvlText w:val=""/>
      <w:lvlJc w:val="left"/>
      <w:pPr>
        <w:tabs>
          <w:tab w:val="num" w:pos="823"/>
        </w:tabs>
        <w:ind w:left="823" w:hanging="397"/>
      </w:pPr>
      <w:rPr>
        <w:rFonts w:ascii="Symbol" w:hAnsi="Symbol" w:hint="default"/>
        <w:sz w:val="18"/>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194D550F"/>
    <w:multiLevelType w:val="hybridMultilevel"/>
    <w:tmpl w:val="9BF6BACE"/>
    <w:lvl w:ilvl="0" w:tplc="4F4EB3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19ED51E3"/>
    <w:multiLevelType w:val="multilevel"/>
    <w:tmpl w:val="6794F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B86084E"/>
    <w:multiLevelType w:val="hybridMultilevel"/>
    <w:tmpl w:val="AF88A07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1A91862"/>
    <w:multiLevelType w:val="hybridMultilevel"/>
    <w:tmpl w:val="14F66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3453C45"/>
    <w:multiLevelType w:val="hybridMultilevel"/>
    <w:tmpl w:val="7E3C60B2"/>
    <w:lvl w:ilvl="0" w:tplc="9CBA3264">
      <w:start w:val="1"/>
      <w:numFmt w:val="decimal"/>
      <w:lvlText w:val="%1."/>
      <w:lvlJc w:val="left"/>
      <w:pPr>
        <w:tabs>
          <w:tab w:val="num" w:pos="628"/>
        </w:tabs>
        <w:ind w:left="628" w:hanging="340"/>
      </w:pPr>
      <w:rPr>
        <w:rFonts w:ascii="Arial" w:hAnsi="Arial" w:hint="default"/>
        <w:sz w:val="20"/>
        <w:szCs w:val="20"/>
      </w:rPr>
    </w:lvl>
    <w:lvl w:ilvl="1" w:tplc="26D04C4A">
      <w:start w:val="1"/>
      <w:numFmt w:val="lowerLetter"/>
      <w:lvlText w:val="%2)"/>
      <w:lvlJc w:val="left"/>
      <w:pPr>
        <w:tabs>
          <w:tab w:val="num" w:pos="1728"/>
        </w:tabs>
        <w:ind w:left="1728" w:hanging="360"/>
      </w:pPr>
      <w:rPr>
        <w:rFonts w:hint="default"/>
      </w:rPr>
    </w:lvl>
    <w:lvl w:ilvl="2" w:tplc="AD6EC7A8">
      <w:start w:val="1"/>
      <w:numFmt w:val="decimal"/>
      <w:lvlText w:val="%3."/>
      <w:lvlJc w:val="left"/>
      <w:pPr>
        <w:tabs>
          <w:tab w:val="num" w:pos="340"/>
        </w:tabs>
        <w:ind w:left="340" w:hanging="340"/>
      </w:pPr>
      <w:rPr>
        <w:rFonts w:ascii="Arial" w:hAnsi="Arial" w:hint="default"/>
        <w:sz w:val="20"/>
        <w:szCs w:val="20"/>
      </w:rPr>
    </w:lvl>
    <w:lvl w:ilvl="3" w:tplc="0DB05B02">
      <w:start w:val="1"/>
      <w:numFmt w:val="lowerLetter"/>
      <w:lvlText w:val="%4)"/>
      <w:lvlJc w:val="left"/>
      <w:pPr>
        <w:tabs>
          <w:tab w:val="num" w:pos="3168"/>
        </w:tabs>
        <w:ind w:left="3168" w:hanging="360"/>
      </w:pPr>
      <w:rPr>
        <w:rFonts w:hint="default"/>
        <w:b w:val="0"/>
        <w:sz w:val="20"/>
        <w:szCs w:val="20"/>
      </w:rPr>
    </w:lvl>
    <w:lvl w:ilvl="4" w:tplc="62F84118">
      <w:start w:val="1"/>
      <w:numFmt w:val="bullet"/>
      <w:lvlText w:val=""/>
      <w:lvlJc w:val="left"/>
      <w:pPr>
        <w:tabs>
          <w:tab w:val="num" w:pos="3888"/>
        </w:tabs>
        <w:ind w:left="3888" w:hanging="360"/>
      </w:pPr>
      <w:rPr>
        <w:rFonts w:ascii="Symbol" w:hAnsi="Symbol" w:hint="default"/>
        <w:sz w:val="20"/>
        <w:szCs w:val="20"/>
      </w:rPr>
    </w:lvl>
    <w:lvl w:ilvl="5" w:tplc="0405001B" w:tentative="1">
      <w:start w:val="1"/>
      <w:numFmt w:val="lowerRoman"/>
      <w:lvlText w:val="%6."/>
      <w:lvlJc w:val="right"/>
      <w:pPr>
        <w:tabs>
          <w:tab w:val="num" w:pos="4608"/>
        </w:tabs>
        <w:ind w:left="4608" w:hanging="180"/>
      </w:pPr>
    </w:lvl>
    <w:lvl w:ilvl="6" w:tplc="0405000F" w:tentative="1">
      <w:start w:val="1"/>
      <w:numFmt w:val="decimal"/>
      <w:lvlText w:val="%7."/>
      <w:lvlJc w:val="left"/>
      <w:pPr>
        <w:tabs>
          <w:tab w:val="num" w:pos="5328"/>
        </w:tabs>
        <w:ind w:left="5328" w:hanging="360"/>
      </w:pPr>
    </w:lvl>
    <w:lvl w:ilvl="7" w:tplc="04050019" w:tentative="1">
      <w:start w:val="1"/>
      <w:numFmt w:val="lowerLetter"/>
      <w:lvlText w:val="%8."/>
      <w:lvlJc w:val="left"/>
      <w:pPr>
        <w:tabs>
          <w:tab w:val="num" w:pos="6048"/>
        </w:tabs>
        <w:ind w:left="6048" w:hanging="360"/>
      </w:pPr>
    </w:lvl>
    <w:lvl w:ilvl="8" w:tplc="0405001B" w:tentative="1">
      <w:start w:val="1"/>
      <w:numFmt w:val="lowerRoman"/>
      <w:lvlText w:val="%9."/>
      <w:lvlJc w:val="right"/>
      <w:pPr>
        <w:tabs>
          <w:tab w:val="num" w:pos="6768"/>
        </w:tabs>
        <w:ind w:left="6768" w:hanging="180"/>
      </w:pPr>
    </w:lvl>
  </w:abstractNum>
  <w:abstractNum w:abstractNumId="22" w15:restartNumberingAfterBreak="0">
    <w:nsid w:val="2E6A5858"/>
    <w:multiLevelType w:val="hybridMultilevel"/>
    <w:tmpl w:val="824C347C"/>
    <w:lvl w:ilvl="0" w:tplc="2B9AF8BA">
      <w:numFmt w:val="bullet"/>
      <w:lvlText w:val="-"/>
      <w:lvlJc w:val="left"/>
      <w:pPr>
        <w:ind w:left="630" w:hanging="360"/>
      </w:pPr>
      <w:rPr>
        <w:rFonts w:ascii="Arial" w:eastAsia="Times New Roman"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23" w15:restartNumberingAfterBreak="0">
    <w:nsid w:val="32760CF3"/>
    <w:multiLevelType w:val="hybridMultilevel"/>
    <w:tmpl w:val="1C404942"/>
    <w:lvl w:ilvl="0" w:tplc="B0508A68">
      <w:start w:val="1"/>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4" w15:restartNumberingAfterBreak="0">
    <w:nsid w:val="3A8C44A6"/>
    <w:multiLevelType w:val="hybridMultilevel"/>
    <w:tmpl w:val="D36445C8"/>
    <w:lvl w:ilvl="0" w:tplc="C6647638">
      <w:start w:val="8"/>
      <w:numFmt w:val="bullet"/>
      <w:lvlText w:val="-"/>
      <w:lvlJc w:val="left"/>
      <w:pPr>
        <w:tabs>
          <w:tab w:val="num" w:pos="2108"/>
        </w:tabs>
        <w:ind w:left="2108" w:hanging="360"/>
      </w:pPr>
      <w:rPr>
        <w:rFonts w:ascii="Arial" w:eastAsia="Times New Roman" w:hAnsi="Arial" w:cs="Arial" w:hint="default"/>
      </w:rPr>
    </w:lvl>
    <w:lvl w:ilvl="1" w:tplc="04050003" w:tentative="1">
      <w:start w:val="1"/>
      <w:numFmt w:val="bullet"/>
      <w:lvlText w:val="o"/>
      <w:lvlJc w:val="left"/>
      <w:pPr>
        <w:tabs>
          <w:tab w:val="num" w:pos="2828"/>
        </w:tabs>
        <w:ind w:left="2828" w:hanging="360"/>
      </w:pPr>
      <w:rPr>
        <w:rFonts w:ascii="Courier New" w:hAnsi="Courier New" w:cs="Courier New" w:hint="default"/>
      </w:rPr>
    </w:lvl>
    <w:lvl w:ilvl="2" w:tplc="04050005" w:tentative="1">
      <w:start w:val="1"/>
      <w:numFmt w:val="bullet"/>
      <w:lvlText w:val=""/>
      <w:lvlJc w:val="left"/>
      <w:pPr>
        <w:tabs>
          <w:tab w:val="num" w:pos="3548"/>
        </w:tabs>
        <w:ind w:left="3548" w:hanging="360"/>
      </w:pPr>
      <w:rPr>
        <w:rFonts w:ascii="Wingdings" w:hAnsi="Wingdings" w:hint="default"/>
      </w:rPr>
    </w:lvl>
    <w:lvl w:ilvl="3" w:tplc="04050001" w:tentative="1">
      <w:start w:val="1"/>
      <w:numFmt w:val="bullet"/>
      <w:lvlText w:val=""/>
      <w:lvlJc w:val="left"/>
      <w:pPr>
        <w:tabs>
          <w:tab w:val="num" w:pos="4268"/>
        </w:tabs>
        <w:ind w:left="4268" w:hanging="360"/>
      </w:pPr>
      <w:rPr>
        <w:rFonts w:ascii="Symbol" w:hAnsi="Symbol" w:hint="default"/>
      </w:rPr>
    </w:lvl>
    <w:lvl w:ilvl="4" w:tplc="04050003" w:tentative="1">
      <w:start w:val="1"/>
      <w:numFmt w:val="bullet"/>
      <w:lvlText w:val="o"/>
      <w:lvlJc w:val="left"/>
      <w:pPr>
        <w:tabs>
          <w:tab w:val="num" w:pos="4988"/>
        </w:tabs>
        <w:ind w:left="4988" w:hanging="360"/>
      </w:pPr>
      <w:rPr>
        <w:rFonts w:ascii="Courier New" w:hAnsi="Courier New" w:cs="Courier New" w:hint="default"/>
      </w:rPr>
    </w:lvl>
    <w:lvl w:ilvl="5" w:tplc="04050005" w:tentative="1">
      <w:start w:val="1"/>
      <w:numFmt w:val="bullet"/>
      <w:lvlText w:val=""/>
      <w:lvlJc w:val="left"/>
      <w:pPr>
        <w:tabs>
          <w:tab w:val="num" w:pos="5708"/>
        </w:tabs>
        <w:ind w:left="5708" w:hanging="360"/>
      </w:pPr>
      <w:rPr>
        <w:rFonts w:ascii="Wingdings" w:hAnsi="Wingdings" w:hint="default"/>
      </w:rPr>
    </w:lvl>
    <w:lvl w:ilvl="6" w:tplc="04050001" w:tentative="1">
      <w:start w:val="1"/>
      <w:numFmt w:val="bullet"/>
      <w:lvlText w:val=""/>
      <w:lvlJc w:val="left"/>
      <w:pPr>
        <w:tabs>
          <w:tab w:val="num" w:pos="6428"/>
        </w:tabs>
        <w:ind w:left="6428" w:hanging="360"/>
      </w:pPr>
      <w:rPr>
        <w:rFonts w:ascii="Symbol" w:hAnsi="Symbol" w:hint="default"/>
      </w:rPr>
    </w:lvl>
    <w:lvl w:ilvl="7" w:tplc="04050003" w:tentative="1">
      <w:start w:val="1"/>
      <w:numFmt w:val="bullet"/>
      <w:lvlText w:val="o"/>
      <w:lvlJc w:val="left"/>
      <w:pPr>
        <w:tabs>
          <w:tab w:val="num" w:pos="7148"/>
        </w:tabs>
        <w:ind w:left="7148" w:hanging="360"/>
      </w:pPr>
      <w:rPr>
        <w:rFonts w:ascii="Courier New" w:hAnsi="Courier New" w:cs="Courier New" w:hint="default"/>
      </w:rPr>
    </w:lvl>
    <w:lvl w:ilvl="8" w:tplc="04050005" w:tentative="1">
      <w:start w:val="1"/>
      <w:numFmt w:val="bullet"/>
      <w:lvlText w:val=""/>
      <w:lvlJc w:val="left"/>
      <w:pPr>
        <w:tabs>
          <w:tab w:val="num" w:pos="7868"/>
        </w:tabs>
        <w:ind w:left="7868" w:hanging="360"/>
      </w:pPr>
      <w:rPr>
        <w:rFonts w:ascii="Wingdings" w:hAnsi="Wingdings" w:hint="default"/>
      </w:rPr>
    </w:lvl>
  </w:abstractNum>
  <w:abstractNum w:abstractNumId="25" w15:restartNumberingAfterBreak="0">
    <w:nsid w:val="3CEC58A8"/>
    <w:multiLevelType w:val="multilevel"/>
    <w:tmpl w:val="F1EEBFA4"/>
    <w:lvl w:ilvl="0">
      <w:start w:val="1"/>
      <w:numFmt w:val="decimal"/>
      <w:pStyle w:val="lnek"/>
      <w:suff w:val="nothing"/>
      <w:lvlText w:val="Článek %1"/>
      <w:lvlJc w:val="left"/>
      <w:pPr>
        <w:ind w:left="4395" w:firstLine="0"/>
      </w:pPr>
    </w:lvl>
    <w:lvl w:ilvl="1">
      <w:start w:val="1"/>
      <w:numFmt w:val="none"/>
      <w:isLgl/>
      <w:suff w:val="nothing"/>
      <w:lvlText w:val="%1"/>
      <w:lvlJc w:val="left"/>
      <w:pPr>
        <w:ind w:left="0" w:firstLine="0"/>
      </w:pPr>
    </w:lvl>
    <w:lvl w:ilvl="2">
      <w:start w:val="1"/>
      <w:numFmt w:val="decimal"/>
      <w:lvlText w:val="%3."/>
      <w:lvlJc w:val="left"/>
      <w:pPr>
        <w:tabs>
          <w:tab w:val="num" w:pos="628"/>
        </w:tabs>
        <w:ind w:left="628" w:hanging="340"/>
      </w:pPr>
      <w:rPr>
        <w:rFonts w:ascii="Arial" w:hAnsi="Arial" w:hint="default"/>
        <w:sz w:val="20"/>
        <w:szCs w:val="20"/>
      </w:rPr>
    </w:lvl>
    <w:lvl w:ilvl="3">
      <w:start w:val="1"/>
      <w:numFmt w:val="lowerLetter"/>
      <w:pStyle w:val="slovan-2rove"/>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6" w15:restartNumberingAfterBreak="0">
    <w:nsid w:val="47177CCF"/>
    <w:multiLevelType w:val="multilevel"/>
    <w:tmpl w:val="EF10ECC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76A6920"/>
    <w:multiLevelType w:val="multilevel"/>
    <w:tmpl w:val="7AAEC668"/>
    <w:lvl w:ilvl="0">
      <w:start w:val="1"/>
      <w:numFmt w:val="decimal"/>
      <w:lvlText w:val="%1."/>
      <w:lvlJc w:val="left"/>
      <w:pPr>
        <w:ind w:left="720"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490C067C"/>
    <w:multiLevelType w:val="hybridMultilevel"/>
    <w:tmpl w:val="E03C098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4BF834F0"/>
    <w:multiLevelType w:val="hybridMultilevel"/>
    <w:tmpl w:val="D1B49A76"/>
    <w:lvl w:ilvl="0" w:tplc="B7A278F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21F41F8"/>
    <w:multiLevelType w:val="hybridMultilevel"/>
    <w:tmpl w:val="15441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214B22"/>
    <w:multiLevelType w:val="hybridMultilevel"/>
    <w:tmpl w:val="99D61A28"/>
    <w:lvl w:ilvl="0" w:tplc="363298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DB19B7"/>
    <w:multiLevelType w:val="hybridMultilevel"/>
    <w:tmpl w:val="7012F76C"/>
    <w:lvl w:ilvl="0" w:tplc="BE983D4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3A3555"/>
    <w:multiLevelType w:val="hybridMultilevel"/>
    <w:tmpl w:val="5244537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4070D5"/>
    <w:multiLevelType w:val="hybridMultilevel"/>
    <w:tmpl w:val="534ACD60"/>
    <w:lvl w:ilvl="0" w:tplc="36782432">
      <w:start w:val="1"/>
      <w:numFmt w:val="decimal"/>
      <w:lvlText w:val="%1."/>
      <w:lvlJc w:val="left"/>
      <w:pPr>
        <w:tabs>
          <w:tab w:val="num" w:pos="720"/>
        </w:tabs>
        <w:ind w:left="720" w:hanging="360"/>
      </w:pPr>
      <w:rPr>
        <w:rFonts w:hint="default"/>
      </w:rPr>
    </w:lvl>
    <w:lvl w:ilvl="1" w:tplc="1F72C13E" w:tentative="1">
      <w:start w:val="1"/>
      <w:numFmt w:val="lowerLetter"/>
      <w:lvlText w:val="%2."/>
      <w:lvlJc w:val="left"/>
      <w:pPr>
        <w:tabs>
          <w:tab w:val="num" w:pos="1440"/>
        </w:tabs>
        <w:ind w:left="1440" w:hanging="360"/>
      </w:pPr>
    </w:lvl>
    <w:lvl w:ilvl="2" w:tplc="179AAD34" w:tentative="1">
      <w:start w:val="1"/>
      <w:numFmt w:val="lowerRoman"/>
      <w:lvlText w:val="%3."/>
      <w:lvlJc w:val="right"/>
      <w:pPr>
        <w:tabs>
          <w:tab w:val="num" w:pos="2160"/>
        </w:tabs>
        <w:ind w:left="2160" w:hanging="180"/>
      </w:pPr>
    </w:lvl>
    <w:lvl w:ilvl="3" w:tplc="10CEFD26" w:tentative="1">
      <w:start w:val="1"/>
      <w:numFmt w:val="decimal"/>
      <w:lvlText w:val="%4."/>
      <w:lvlJc w:val="left"/>
      <w:pPr>
        <w:tabs>
          <w:tab w:val="num" w:pos="2880"/>
        </w:tabs>
        <w:ind w:left="2880" w:hanging="360"/>
      </w:pPr>
    </w:lvl>
    <w:lvl w:ilvl="4" w:tplc="42D433B0" w:tentative="1">
      <w:start w:val="1"/>
      <w:numFmt w:val="lowerLetter"/>
      <w:lvlText w:val="%5."/>
      <w:lvlJc w:val="left"/>
      <w:pPr>
        <w:tabs>
          <w:tab w:val="num" w:pos="3600"/>
        </w:tabs>
        <w:ind w:left="3600" w:hanging="360"/>
      </w:pPr>
    </w:lvl>
    <w:lvl w:ilvl="5" w:tplc="42C603BC" w:tentative="1">
      <w:start w:val="1"/>
      <w:numFmt w:val="lowerRoman"/>
      <w:lvlText w:val="%6."/>
      <w:lvlJc w:val="right"/>
      <w:pPr>
        <w:tabs>
          <w:tab w:val="num" w:pos="4320"/>
        </w:tabs>
        <w:ind w:left="4320" w:hanging="180"/>
      </w:pPr>
    </w:lvl>
    <w:lvl w:ilvl="6" w:tplc="7C4275E2" w:tentative="1">
      <w:start w:val="1"/>
      <w:numFmt w:val="decimal"/>
      <w:lvlText w:val="%7."/>
      <w:lvlJc w:val="left"/>
      <w:pPr>
        <w:tabs>
          <w:tab w:val="num" w:pos="5040"/>
        </w:tabs>
        <w:ind w:left="5040" w:hanging="360"/>
      </w:pPr>
    </w:lvl>
    <w:lvl w:ilvl="7" w:tplc="CD12BA26" w:tentative="1">
      <w:start w:val="1"/>
      <w:numFmt w:val="lowerLetter"/>
      <w:lvlText w:val="%8."/>
      <w:lvlJc w:val="left"/>
      <w:pPr>
        <w:tabs>
          <w:tab w:val="num" w:pos="5760"/>
        </w:tabs>
        <w:ind w:left="5760" w:hanging="360"/>
      </w:pPr>
    </w:lvl>
    <w:lvl w:ilvl="8" w:tplc="C8DC556E" w:tentative="1">
      <w:start w:val="1"/>
      <w:numFmt w:val="lowerRoman"/>
      <w:lvlText w:val="%9."/>
      <w:lvlJc w:val="right"/>
      <w:pPr>
        <w:tabs>
          <w:tab w:val="num" w:pos="6480"/>
        </w:tabs>
        <w:ind w:left="6480" w:hanging="180"/>
      </w:pPr>
    </w:lvl>
  </w:abstractNum>
  <w:abstractNum w:abstractNumId="35" w15:restartNumberingAfterBreak="0">
    <w:nsid w:val="60F2626A"/>
    <w:multiLevelType w:val="hybridMultilevel"/>
    <w:tmpl w:val="B3F42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F902E3"/>
    <w:multiLevelType w:val="hybridMultilevel"/>
    <w:tmpl w:val="0916E0F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8846BCD"/>
    <w:multiLevelType w:val="hybridMultilevel"/>
    <w:tmpl w:val="D07475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4779B9"/>
    <w:multiLevelType w:val="hybridMultilevel"/>
    <w:tmpl w:val="E79859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A88235A"/>
    <w:multiLevelType w:val="hybridMultilevel"/>
    <w:tmpl w:val="F9E69F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6D0C2232"/>
    <w:multiLevelType w:val="hybridMultilevel"/>
    <w:tmpl w:val="633690DC"/>
    <w:lvl w:ilvl="0" w:tplc="DBFC148E">
      <w:start w:val="1"/>
      <w:numFmt w:val="lowerLetter"/>
      <w:lvlText w:val="%1)"/>
      <w:lvlJc w:val="left"/>
      <w:pPr>
        <w:ind w:left="1222" w:hanging="360"/>
      </w:pPr>
      <w:rPr>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41" w15:restartNumberingAfterBreak="0">
    <w:nsid w:val="6F513D35"/>
    <w:multiLevelType w:val="hybridMultilevel"/>
    <w:tmpl w:val="A192E9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C277FE"/>
    <w:multiLevelType w:val="hybridMultilevel"/>
    <w:tmpl w:val="26A281A2"/>
    <w:lvl w:ilvl="0" w:tplc="AD120C1E">
      <w:start w:val="1"/>
      <w:numFmt w:val="decimal"/>
      <w:lvlText w:val="%1."/>
      <w:lvlJc w:val="left"/>
      <w:pPr>
        <w:tabs>
          <w:tab w:val="num" w:pos="720"/>
        </w:tabs>
        <w:ind w:left="720" w:hanging="360"/>
      </w:pPr>
      <w:rPr>
        <w:rFonts w:hint="default"/>
        <w:b/>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6B0849"/>
    <w:multiLevelType w:val="hybridMultilevel"/>
    <w:tmpl w:val="1444D3BC"/>
    <w:lvl w:ilvl="0" w:tplc="04050001">
      <w:start w:val="1"/>
      <w:numFmt w:val="bullet"/>
      <w:lvlText w:val=""/>
      <w:lvlJc w:val="left"/>
      <w:pPr>
        <w:tabs>
          <w:tab w:val="num" w:pos="1065"/>
        </w:tabs>
        <w:ind w:left="1065" w:hanging="70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10B9A"/>
    <w:multiLevelType w:val="hybridMultilevel"/>
    <w:tmpl w:val="040EDF36"/>
    <w:lvl w:ilvl="0" w:tplc="D34CAA54">
      <w:start w:val="1"/>
      <w:numFmt w:val="decimal"/>
      <w:lvlText w:val="Příloha č. %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A643E2"/>
    <w:multiLevelType w:val="multilevel"/>
    <w:tmpl w:val="F774D7F2"/>
    <w:lvl w:ilvl="0">
      <w:start w:val="34"/>
      <w:numFmt w:val="decimal"/>
      <w:lvlText w:val="%1."/>
      <w:lvlJc w:val="left"/>
      <w:pPr>
        <w:tabs>
          <w:tab w:val="num" w:pos="750"/>
        </w:tabs>
        <w:ind w:left="750" w:hanging="750"/>
      </w:pPr>
      <w:rPr>
        <w:rFonts w:hint="default"/>
      </w:rPr>
    </w:lvl>
    <w:lvl w:ilvl="1">
      <w:start w:val="1"/>
      <w:numFmt w:val="decimal"/>
      <w:lvlText w:val="%1.%2."/>
      <w:lvlJc w:val="left"/>
      <w:pPr>
        <w:tabs>
          <w:tab w:val="num" w:pos="646"/>
        </w:tabs>
        <w:ind w:left="646" w:hanging="750"/>
      </w:pPr>
      <w:rPr>
        <w:rFonts w:hint="default"/>
      </w:rPr>
    </w:lvl>
    <w:lvl w:ilvl="2">
      <w:start w:val="1"/>
      <w:numFmt w:val="decimal"/>
      <w:lvlText w:val="%1.%2.%3."/>
      <w:lvlJc w:val="left"/>
      <w:pPr>
        <w:tabs>
          <w:tab w:val="num" w:pos="542"/>
        </w:tabs>
        <w:ind w:left="542" w:hanging="750"/>
      </w:pPr>
      <w:rPr>
        <w:rFonts w:hint="default"/>
      </w:rPr>
    </w:lvl>
    <w:lvl w:ilvl="3">
      <w:start w:val="1"/>
      <w:numFmt w:val="decimal"/>
      <w:lvlText w:val="%1.%2.%3.%4."/>
      <w:lvlJc w:val="left"/>
      <w:pPr>
        <w:tabs>
          <w:tab w:val="num" w:pos="438"/>
        </w:tabs>
        <w:ind w:left="438" w:hanging="750"/>
      </w:pPr>
      <w:rPr>
        <w:rFonts w:hint="default"/>
      </w:rPr>
    </w:lvl>
    <w:lvl w:ilvl="4">
      <w:start w:val="1"/>
      <w:numFmt w:val="decimal"/>
      <w:lvlText w:val="%1.%2.%3.%4.%5."/>
      <w:lvlJc w:val="left"/>
      <w:pPr>
        <w:tabs>
          <w:tab w:val="num" w:pos="664"/>
        </w:tabs>
        <w:ind w:left="664" w:hanging="1080"/>
      </w:pPr>
      <w:rPr>
        <w:rFonts w:hint="default"/>
      </w:rPr>
    </w:lvl>
    <w:lvl w:ilvl="5">
      <w:start w:val="1"/>
      <w:numFmt w:val="decimal"/>
      <w:lvlText w:val="%1.%2.%3.%4.%5.%6."/>
      <w:lvlJc w:val="left"/>
      <w:pPr>
        <w:tabs>
          <w:tab w:val="num" w:pos="560"/>
        </w:tabs>
        <w:ind w:left="560" w:hanging="1080"/>
      </w:pPr>
      <w:rPr>
        <w:rFonts w:hint="default"/>
      </w:rPr>
    </w:lvl>
    <w:lvl w:ilvl="6">
      <w:start w:val="1"/>
      <w:numFmt w:val="decimal"/>
      <w:lvlText w:val="%1.%2.%3.%4.%5.%6.%7."/>
      <w:lvlJc w:val="left"/>
      <w:pPr>
        <w:tabs>
          <w:tab w:val="num" w:pos="456"/>
        </w:tabs>
        <w:ind w:left="456" w:hanging="1080"/>
      </w:pPr>
      <w:rPr>
        <w:rFonts w:hint="default"/>
      </w:rPr>
    </w:lvl>
    <w:lvl w:ilvl="7">
      <w:start w:val="1"/>
      <w:numFmt w:val="decimal"/>
      <w:lvlText w:val="%1.%2.%3.%4.%5.%6.%7.%8."/>
      <w:lvlJc w:val="left"/>
      <w:pPr>
        <w:tabs>
          <w:tab w:val="num" w:pos="712"/>
        </w:tabs>
        <w:ind w:left="712" w:hanging="1440"/>
      </w:pPr>
      <w:rPr>
        <w:rFonts w:hint="default"/>
      </w:rPr>
    </w:lvl>
    <w:lvl w:ilvl="8">
      <w:start w:val="1"/>
      <w:numFmt w:val="decimal"/>
      <w:lvlText w:val="%1.%2.%3.%4.%5.%6.%7.%8.%9."/>
      <w:lvlJc w:val="left"/>
      <w:pPr>
        <w:tabs>
          <w:tab w:val="num" w:pos="608"/>
        </w:tabs>
        <w:ind w:left="608" w:hanging="1440"/>
      </w:pPr>
      <w:rPr>
        <w:rFonts w:hint="default"/>
      </w:rPr>
    </w:lvl>
  </w:abstractNum>
  <w:num w:numId="1">
    <w:abstractNumId w:val="25"/>
  </w:num>
  <w:num w:numId="2">
    <w:abstractNumId w:val="2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4"/>
  </w:num>
  <w:num w:numId="6">
    <w:abstractNumId w:val="42"/>
  </w:num>
  <w:num w:numId="7">
    <w:abstractNumId w:val="15"/>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30"/>
  </w:num>
  <w:num w:numId="12">
    <w:abstractNumId w:val="14"/>
  </w:num>
  <w:num w:numId="13">
    <w:abstractNumId w:val="36"/>
  </w:num>
  <w:num w:numId="14">
    <w:abstractNumId w:val="23"/>
  </w:num>
  <w:num w:numId="15">
    <w:abstractNumId w:val="31"/>
  </w:num>
  <w:num w:numId="16">
    <w:abstractNumId w:val="32"/>
  </w:num>
  <w:num w:numId="17">
    <w:abstractNumId w:val="29"/>
  </w:num>
  <w:num w:numId="18">
    <w:abstractNumId w:val="9"/>
  </w:num>
  <w:num w:numId="19">
    <w:abstractNumId w:val="4"/>
  </w:num>
  <w:num w:numId="20">
    <w:abstractNumId w:val="3"/>
  </w:num>
  <w:num w:numId="21">
    <w:abstractNumId w:val="2"/>
  </w:num>
  <w:num w:numId="22">
    <w:abstractNumId w:val="1"/>
  </w:num>
  <w:num w:numId="23">
    <w:abstractNumId w:val="10"/>
  </w:num>
  <w:num w:numId="24">
    <w:abstractNumId w:val="8"/>
  </w:num>
  <w:num w:numId="25">
    <w:abstractNumId w:val="7"/>
  </w:num>
  <w:num w:numId="26">
    <w:abstractNumId w:val="6"/>
  </w:num>
  <w:num w:numId="27">
    <w:abstractNumId w:val="5"/>
  </w:num>
  <w:num w:numId="28">
    <w:abstractNumId w:val="24"/>
  </w:num>
  <w:num w:numId="29">
    <w:abstractNumId w:val="13"/>
  </w:num>
  <w:num w:numId="30">
    <w:abstractNumId w:val="22"/>
  </w:num>
  <w:num w:numId="31">
    <w:abstractNumId w:val="37"/>
  </w:num>
  <w:num w:numId="32">
    <w:abstractNumId w:val="12"/>
  </w:num>
  <w:num w:numId="33">
    <w:abstractNumId w:val="20"/>
  </w:num>
  <w:num w:numId="34">
    <w:abstractNumId w:val="35"/>
  </w:num>
  <w:num w:numId="35">
    <w:abstractNumId w:val="33"/>
  </w:num>
  <w:num w:numId="36">
    <w:abstractNumId w:val="43"/>
  </w:num>
  <w:num w:numId="37">
    <w:abstractNumId w:val="11"/>
  </w:num>
  <w:num w:numId="38">
    <w:abstractNumId w:val="0"/>
  </w:num>
  <w:num w:numId="39">
    <w:abstractNumId w:val="34"/>
  </w:num>
  <w:num w:numId="40">
    <w:abstractNumId w:val="41"/>
  </w:num>
  <w:num w:numId="41">
    <w:abstractNumId w:val="27"/>
  </w:num>
  <w:num w:numId="42">
    <w:abstractNumId w:val="28"/>
  </w:num>
  <w:num w:numId="43">
    <w:abstractNumId w:val="38"/>
  </w:num>
  <w:num w:numId="44">
    <w:abstractNumId w:val="40"/>
  </w:num>
  <w:num w:numId="45">
    <w:abstractNumId w:val="18"/>
  </w:num>
  <w:num w:numId="46">
    <w:abstractNumId w:val="3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14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73"/>
    <w:rsid w:val="00003BE5"/>
    <w:rsid w:val="00005E02"/>
    <w:rsid w:val="00006F5A"/>
    <w:rsid w:val="000233BC"/>
    <w:rsid w:val="00026D32"/>
    <w:rsid w:val="00030CC3"/>
    <w:rsid w:val="00031D5F"/>
    <w:rsid w:val="00035CAD"/>
    <w:rsid w:val="00047A7D"/>
    <w:rsid w:val="00051835"/>
    <w:rsid w:val="0005315C"/>
    <w:rsid w:val="0005382A"/>
    <w:rsid w:val="00073F0D"/>
    <w:rsid w:val="00077E93"/>
    <w:rsid w:val="0008479E"/>
    <w:rsid w:val="00090244"/>
    <w:rsid w:val="00090E4B"/>
    <w:rsid w:val="0009143F"/>
    <w:rsid w:val="00094211"/>
    <w:rsid w:val="000A1AC2"/>
    <w:rsid w:val="000A3A42"/>
    <w:rsid w:val="000A5A04"/>
    <w:rsid w:val="000A5CEA"/>
    <w:rsid w:val="000B30B3"/>
    <w:rsid w:val="000B4474"/>
    <w:rsid w:val="000B46B9"/>
    <w:rsid w:val="000C14B6"/>
    <w:rsid w:val="000C2914"/>
    <w:rsid w:val="000D275F"/>
    <w:rsid w:val="000D6A37"/>
    <w:rsid w:val="000D6E97"/>
    <w:rsid w:val="000E00A1"/>
    <w:rsid w:val="000E21CF"/>
    <w:rsid w:val="000E2F15"/>
    <w:rsid w:val="000E3780"/>
    <w:rsid w:val="000F1C75"/>
    <w:rsid w:val="00103B8B"/>
    <w:rsid w:val="001203C4"/>
    <w:rsid w:val="001216DE"/>
    <w:rsid w:val="001259F8"/>
    <w:rsid w:val="00125AA2"/>
    <w:rsid w:val="00131DD9"/>
    <w:rsid w:val="001328BF"/>
    <w:rsid w:val="00135458"/>
    <w:rsid w:val="001400EB"/>
    <w:rsid w:val="00147300"/>
    <w:rsid w:val="00153695"/>
    <w:rsid w:val="001536F7"/>
    <w:rsid w:val="001550CB"/>
    <w:rsid w:val="00155830"/>
    <w:rsid w:val="001565DE"/>
    <w:rsid w:val="001577B9"/>
    <w:rsid w:val="001617CE"/>
    <w:rsid w:val="001648F1"/>
    <w:rsid w:val="00167E5D"/>
    <w:rsid w:val="0017126E"/>
    <w:rsid w:val="0018025A"/>
    <w:rsid w:val="001839FD"/>
    <w:rsid w:val="00187F8F"/>
    <w:rsid w:val="001948C1"/>
    <w:rsid w:val="0019633E"/>
    <w:rsid w:val="001A1804"/>
    <w:rsid w:val="001A363A"/>
    <w:rsid w:val="001B3505"/>
    <w:rsid w:val="001B46BF"/>
    <w:rsid w:val="001C54AB"/>
    <w:rsid w:val="001D11DA"/>
    <w:rsid w:val="001D225B"/>
    <w:rsid w:val="001E548E"/>
    <w:rsid w:val="001E67A6"/>
    <w:rsid w:val="001F49CE"/>
    <w:rsid w:val="001F606E"/>
    <w:rsid w:val="0020060C"/>
    <w:rsid w:val="002011E9"/>
    <w:rsid w:val="00204F25"/>
    <w:rsid w:val="002137D5"/>
    <w:rsid w:val="002140DC"/>
    <w:rsid w:val="00223205"/>
    <w:rsid w:val="00231EF5"/>
    <w:rsid w:val="00234401"/>
    <w:rsid w:val="00237791"/>
    <w:rsid w:val="002451D9"/>
    <w:rsid w:val="00255C1C"/>
    <w:rsid w:val="00256CA7"/>
    <w:rsid w:val="00260E9D"/>
    <w:rsid w:val="00262166"/>
    <w:rsid w:val="0026465B"/>
    <w:rsid w:val="00264FA8"/>
    <w:rsid w:val="00273D5F"/>
    <w:rsid w:val="00275690"/>
    <w:rsid w:val="002835B5"/>
    <w:rsid w:val="00285586"/>
    <w:rsid w:val="00294724"/>
    <w:rsid w:val="00297A89"/>
    <w:rsid w:val="00297E2F"/>
    <w:rsid w:val="002A3B01"/>
    <w:rsid w:val="002A54E6"/>
    <w:rsid w:val="002A580D"/>
    <w:rsid w:val="002C0E16"/>
    <w:rsid w:val="002C225A"/>
    <w:rsid w:val="002C5743"/>
    <w:rsid w:val="002D124D"/>
    <w:rsid w:val="002F592E"/>
    <w:rsid w:val="00302445"/>
    <w:rsid w:val="00312B7F"/>
    <w:rsid w:val="00316302"/>
    <w:rsid w:val="00324BA9"/>
    <w:rsid w:val="0032534D"/>
    <w:rsid w:val="003304EF"/>
    <w:rsid w:val="00331115"/>
    <w:rsid w:val="00332476"/>
    <w:rsid w:val="00341209"/>
    <w:rsid w:val="00341A30"/>
    <w:rsid w:val="003548D9"/>
    <w:rsid w:val="0035670C"/>
    <w:rsid w:val="00361C30"/>
    <w:rsid w:val="00364093"/>
    <w:rsid w:val="00366072"/>
    <w:rsid w:val="0037235A"/>
    <w:rsid w:val="00373324"/>
    <w:rsid w:val="003740B7"/>
    <w:rsid w:val="00377130"/>
    <w:rsid w:val="00380D34"/>
    <w:rsid w:val="00381938"/>
    <w:rsid w:val="0038279D"/>
    <w:rsid w:val="00382E40"/>
    <w:rsid w:val="00397FB1"/>
    <w:rsid w:val="003A6D90"/>
    <w:rsid w:val="003B3505"/>
    <w:rsid w:val="003B4420"/>
    <w:rsid w:val="003B740E"/>
    <w:rsid w:val="003C38A9"/>
    <w:rsid w:val="003C4580"/>
    <w:rsid w:val="003C5988"/>
    <w:rsid w:val="003C7D80"/>
    <w:rsid w:val="003C7DD2"/>
    <w:rsid w:val="003D46B0"/>
    <w:rsid w:val="003D4ED3"/>
    <w:rsid w:val="003D6F1E"/>
    <w:rsid w:val="003E4E1B"/>
    <w:rsid w:val="0040015B"/>
    <w:rsid w:val="00404F74"/>
    <w:rsid w:val="004061C3"/>
    <w:rsid w:val="0041323D"/>
    <w:rsid w:val="0041418C"/>
    <w:rsid w:val="00417E3F"/>
    <w:rsid w:val="004204AE"/>
    <w:rsid w:val="0042290A"/>
    <w:rsid w:val="00424026"/>
    <w:rsid w:val="004371BC"/>
    <w:rsid w:val="00442A34"/>
    <w:rsid w:val="0044658C"/>
    <w:rsid w:val="00447BFD"/>
    <w:rsid w:val="004916D7"/>
    <w:rsid w:val="00491920"/>
    <w:rsid w:val="004922F2"/>
    <w:rsid w:val="004A0D2C"/>
    <w:rsid w:val="004A31EE"/>
    <w:rsid w:val="004B1E40"/>
    <w:rsid w:val="004B3D90"/>
    <w:rsid w:val="004B41F9"/>
    <w:rsid w:val="004B6B1B"/>
    <w:rsid w:val="004C1D4B"/>
    <w:rsid w:val="004C4F6C"/>
    <w:rsid w:val="004C4F7F"/>
    <w:rsid w:val="004C7A73"/>
    <w:rsid w:val="004D6F54"/>
    <w:rsid w:val="004E060E"/>
    <w:rsid w:val="004F21B3"/>
    <w:rsid w:val="004F3815"/>
    <w:rsid w:val="004F766C"/>
    <w:rsid w:val="005053D5"/>
    <w:rsid w:val="00510D9D"/>
    <w:rsid w:val="00516FE5"/>
    <w:rsid w:val="00521BEB"/>
    <w:rsid w:val="00525E51"/>
    <w:rsid w:val="005277AC"/>
    <w:rsid w:val="00533359"/>
    <w:rsid w:val="005339AC"/>
    <w:rsid w:val="00533FE9"/>
    <w:rsid w:val="00537183"/>
    <w:rsid w:val="005417A9"/>
    <w:rsid w:val="00543000"/>
    <w:rsid w:val="00544FCB"/>
    <w:rsid w:val="005564B2"/>
    <w:rsid w:val="005637DE"/>
    <w:rsid w:val="0057105A"/>
    <w:rsid w:val="005763E8"/>
    <w:rsid w:val="005771F7"/>
    <w:rsid w:val="0058140B"/>
    <w:rsid w:val="00583FA1"/>
    <w:rsid w:val="00585247"/>
    <w:rsid w:val="00590B57"/>
    <w:rsid w:val="00592797"/>
    <w:rsid w:val="005948BD"/>
    <w:rsid w:val="00595683"/>
    <w:rsid w:val="005A180A"/>
    <w:rsid w:val="005A5575"/>
    <w:rsid w:val="005B30C7"/>
    <w:rsid w:val="005B5D7A"/>
    <w:rsid w:val="005B7774"/>
    <w:rsid w:val="005C44BB"/>
    <w:rsid w:val="005D08BB"/>
    <w:rsid w:val="005D30F2"/>
    <w:rsid w:val="005D3FAC"/>
    <w:rsid w:val="005F4F76"/>
    <w:rsid w:val="005F5EC1"/>
    <w:rsid w:val="00604596"/>
    <w:rsid w:val="0060718C"/>
    <w:rsid w:val="00617C05"/>
    <w:rsid w:val="006225F7"/>
    <w:rsid w:val="0062472A"/>
    <w:rsid w:val="006277DE"/>
    <w:rsid w:val="006343EC"/>
    <w:rsid w:val="00645959"/>
    <w:rsid w:val="00654F3F"/>
    <w:rsid w:val="006552D3"/>
    <w:rsid w:val="0065531C"/>
    <w:rsid w:val="00663E6D"/>
    <w:rsid w:val="006648FD"/>
    <w:rsid w:val="00670BA7"/>
    <w:rsid w:val="00680B78"/>
    <w:rsid w:val="0068456D"/>
    <w:rsid w:val="006862E4"/>
    <w:rsid w:val="00695177"/>
    <w:rsid w:val="006A25B8"/>
    <w:rsid w:val="006A4D1E"/>
    <w:rsid w:val="006B0F6A"/>
    <w:rsid w:val="006B2C0E"/>
    <w:rsid w:val="006B2E80"/>
    <w:rsid w:val="006B3E4A"/>
    <w:rsid w:val="006B5790"/>
    <w:rsid w:val="006B6F73"/>
    <w:rsid w:val="006B7CCE"/>
    <w:rsid w:val="006C560F"/>
    <w:rsid w:val="006D3A46"/>
    <w:rsid w:val="006D6F83"/>
    <w:rsid w:val="006D7DFA"/>
    <w:rsid w:val="006E474A"/>
    <w:rsid w:val="006F660E"/>
    <w:rsid w:val="006F6625"/>
    <w:rsid w:val="007116CD"/>
    <w:rsid w:val="00712F0F"/>
    <w:rsid w:val="00717739"/>
    <w:rsid w:val="00717F08"/>
    <w:rsid w:val="0072227E"/>
    <w:rsid w:val="0072341D"/>
    <w:rsid w:val="00725D5F"/>
    <w:rsid w:val="00731515"/>
    <w:rsid w:val="0073297E"/>
    <w:rsid w:val="0073510B"/>
    <w:rsid w:val="00741B1D"/>
    <w:rsid w:val="00742CAD"/>
    <w:rsid w:val="00751139"/>
    <w:rsid w:val="0076062A"/>
    <w:rsid w:val="00761F52"/>
    <w:rsid w:val="00763303"/>
    <w:rsid w:val="00766978"/>
    <w:rsid w:val="00767F74"/>
    <w:rsid w:val="00772541"/>
    <w:rsid w:val="00775092"/>
    <w:rsid w:val="00776052"/>
    <w:rsid w:val="00776B7E"/>
    <w:rsid w:val="007772D9"/>
    <w:rsid w:val="00782FC8"/>
    <w:rsid w:val="00783498"/>
    <w:rsid w:val="007843AF"/>
    <w:rsid w:val="00790DC6"/>
    <w:rsid w:val="00793409"/>
    <w:rsid w:val="007A6B1D"/>
    <w:rsid w:val="007A6B77"/>
    <w:rsid w:val="007B10C1"/>
    <w:rsid w:val="007B28A7"/>
    <w:rsid w:val="007B2D50"/>
    <w:rsid w:val="007B55FF"/>
    <w:rsid w:val="007C14D1"/>
    <w:rsid w:val="007C3C6A"/>
    <w:rsid w:val="007C429B"/>
    <w:rsid w:val="007C4EF7"/>
    <w:rsid w:val="007D4197"/>
    <w:rsid w:val="007D4F59"/>
    <w:rsid w:val="007D62BB"/>
    <w:rsid w:val="007E0650"/>
    <w:rsid w:val="007F0739"/>
    <w:rsid w:val="007F2993"/>
    <w:rsid w:val="007F31CC"/>
    <w:rsid w:val="007F43E3"/>
    <w:rsid w:val="007F4511"/>
    <w:rsid w:val="007F70D5"/>
    <w:rsid w:val="00806FE4"/>
    <w:rsid w:val="00811273"/>
    <w:rsid w:val="0082151E"/>
    <w:rsid w:val="00826A74"/>
    <w:rsid w:val="008344CD"/>
    <w:rsid w:val="00851C48"/>
    <w:rsid w:val="00852556"/>
    <w:rsid w:val="008625E7"/>
    <w:rsid w:val="008770FE"/>
    <w:rsid w:val="008849AB"/>
    <w:rsid w:val="00886D00"/>
    <w:rsid w:val="00887DA3"/>
    <w:rsid w:val="00891648"/>
    <w:rsid w:val="008A694D"/>
    <w:rsid w:val="008B1109"/>
    <w:rsid w:val="008B6931"/>
    <w:rsid w:val="008B731F"/>
    <w:rsid w:val="008B7BD5"/>
    <w:rsid w:val="008D296E"/>
    <w:rsid w:val="008D354C"/>
    <w:rsid w:val="008D4D59"/>
    <w:rsid w:val="008D513C"/>
    <w:rsid w:val="008E6A48"/>
    <w:rsid w:val="008F6272"/>
    <w:rsid w:val="00903338"/>
    <w:rsid w:val="00903A5A"/>
    <w:rsid w:val="00906506"/>
    <w:rsid w:val="00906A1B"/>
    <w:rsid w:val="009108CA"/>
    <w:rsid w:val="00915D47"/>
    <w:rsid w:val="00916618"/>
    <w:rsid w:val="009206C8"/>
    <w:rsid w:val="00920EC7"/>
    <w:rsid w:val="00933354"/>
    <w:rsid w:val="0094275E"/>
    <w:rsid w:val="00942A61"/>
    <w:rsid w:val="00943E77"/>
    <w:rsid w:val="0094616D"/>
    <w:rsid w:val="009472E3"/>
    <w:rsid w:val="009531A1"/>
    <w:rsid w:val="00954A45"/>
    <w:rsid w:val="00955444"/>
    <w:rsid w:val="00956585"/>
    <w:rsid w:val="00957D99"/>
    <w:rsid w:val="009656F7"/>
    <w:rsid w:val="00975F2B"/>
    <w:rsid w:val="00980A92"/>
    <w:rsid w:val="00981FF8"/>
    <w:rsid w:val="009825AF"/>
    <w:rsid w:val="00991126"/>
    <w:rsid w:val="00992C88"/>
    <w:rsid w:val="00993EAF"/>
    <w:rsid w:val="009A27BB"/>
    <w:rsid w:val="009A2A9B"/>
    <w:rsid w:val="009A2E75"/>
    <w:rsid w:val="009B2874"/>
    <w:rsid w:val="009C3E93"/>
    <w:rsid w:val="009D72FB"/>
    <w:rsid w:val="009E71A7"/>
    <w:rsid w:val="009F222C"/>
    <w:rsid w:val="009F2BE4"/>
    <w:rsid w:val="009F495C"/>
    <w:rsid w:val="009F6ECA"/>
    <w:rsid w:val="009F7C42"/>
    <w:rsid w:val="00A00D4C"/>
    <w:rsid w:val="00A016DF"/>
    <w:rsid w:val="00A03C3B"/>
    <w:rsid w:val="00A111EA"/>
    <w:rsid w:val="00A121AC"/>
    <w:rsid w:val="00A16371"/>
    <w:rsid w:val="00A21622"/>
    <w:rsid w:val="00A26604"/>
    <w:rsid w:val="00A31234"/>
    <w:rsid w:val="00A379CD"/>
    <w:rsid w:val="00A45A73"/>
    <w:rsid w:val="00A55459"/>
    <w:rsid w:val="00A614CE"/>
    <w:rsid w:val="00A7031C"/>
    <w:rsid w:val="00A7124C"/>
    <w:rsid w:val="00A71DC9"/>
    <w:rsid w:val="00A7456B"/>
    <w:rsid w:val="00A75F62"/>
    <w:rsid w:val="00A81ED1"/>
    <w:rsid w:val="00A86B47"/>
    <w:rsid w:val="00A91FEC"/>
    <w:rsid w:val="00A95852"/>
    <w:rsid w:val="00AA0724"/>
    <w:rsid w:val="00AA1A87"/>
    <w:rsid w:val="00AA1CBC"/>
    <w:rsid w:val="00AA2AD5"/>
    <w:rsid w:val="00AA2C9D"/>
    <w:rsid w:val="00AA3921"/>
    <w:rsid w:val="00AA64E1"/>
    <w:rsid w:val="00AA6D14"/>
    <w:rsid w:val="00AA7717"/>
    <w:rsid w:val="00AB5570"/>
    <w:rsid w:val="00AB6764"/>
    <w:rsid w:val="00AB6951"/>
    <w:rsid w:val="00AC2C17"/>
    <w:rsid w:val="00AC4295"/>
    <w:rsid w:val="00AC547F"/>
    <w:rsid w:val="00AD3973"/>
    <w:rsid w:val="00AE144F"/>
    <w:rsid w:val="00AE21BE"/>
    <w:rsid w:val="00AE28AD"/>
    <w:rsid w:val="00AE2AED"/>
    <w:rsid w:val="00AE492D"/>
    <w:rsid w:val="00AF3445"/>
    <w:rsid w:val="00AF68EA"/>
    <w:rsid w:val="00B0126E"/>
    <w:rsid w:val="00B0245F"/>
    <w:rsid w:val="00B06E2B"/>
    <w:rsid w:val="00B15F70"/>
    <w:rsid w:val="00B20D3D"/>
    <w:rsid w:val="00B276E4"/>
    <w:rsid w:val="00B34403"/>
    <w:rsid w:val="00B42E58"/>
    <w:rsid w:val="00B44111"/>
    <w:rsid w:val="00B54513"/>
    <w:rsid w:val="00B55968"/>
    <w:rsid w:val="00B75632"/>
    <w:rsid w:val="00B7739A"/>
    <w:rsid w:val="00B812F5"/>
    <w:rsid w:val="00B81A76"/>
    <w:rsid w:val="00B85418"/>
    <w:rsid w:val="00B86ACD"/>
    <w:rsid w:val="00B91FE7"/>
    <w:rsid w:val="00B92065"/>
    <w:rsid w:val="00B9685B"/>
    <w:rsid w:val="00B97450"/>
    <w:rsid w:val="00BA0170"/>
    <w:rsid w:val="00BA0464"/>
    <w:rsid w:val="00BA2A4F"/>
    <w:rsid w:val="00BA5816"/>
    <w:rsid w:val="00BA67EB"/>
    <w:rsid w:val="00BA723E"/>
    <w:rsid w:val="00BA7BFA"/>
    <w:rsid w:val="00BB3D54"/>
    <w:rsid w:val="00BB4B01"/>
    <w:rsid w:val="00BB77D3"/>
    <w:rsid w:val="00BD7F2E"/>
    <w:rsid w:val="00BF152E"/>
    <w:rsid w:val="00BF2511"/>
    <w:rsid w:val="00BF3870"/>
    <w:rsid w:val="00BF6860"/>
    <w:rsid w:val="00BF7E24"/>
    <w:rsid w:val="00BF7F57"/>
    <w:rsid w:val="00C01236"/>
    <w:rsid w:val="00C01E45"/>
    <w:rsid w:val="00C037BA"/>
    <w:rsid w:val="00C04D0B"/>
    <w:rsid w:val="00C07C33"/>
    <w:rsid w:val="00C115FA"/>
    <w:rsid w:val="00C15CF1"/>
    <w:rsid w:val="00C16F32"/>
    <w:rsid w:val="00C17CEC"/>
    <w:rsid w:val="00C31020"/>
    <w:rsid w:val="00C332D3"/>
    <w:rsid w:val="00C3379D"/>
    <w:rsid w:val="00C404BB"/>
    <w:rsid w:val="00C41954"/>
    <w:rsid w:val="00C4332E"/>
    <w:rsid w:val="00C434E9"/>
    <w:rsid w:val="00C47541"/>
    <w:rsid w:val="00C47E26"/>
    <w:rsid w:val="00C5015F"/>
    <w:rsid w:val="00C52CB8"/>
    <w:rsid w:val="00C53E6B"/>
    <w:rsid w:val="00C57511"/>
    <w:rsid w:val="00C64596"/>
    <w:rsid w:val="00C67494"/>
    <w:rsid w:val="00C67EA1"/>
    <w:rsid w:val="00C73DF1"/>
    <w:rsid w:val="00C74679"/>
    <w:rsid w:val="00C75969"/>
    <w:rsid w:val="00C77FC0"/>
    <w:rsid w:val="00C81FA9"/>
    <w:rsid w:val="00C82886"/>
    <w:rsid w:val="00C8438F"/>
    <w:rsid w:val="00C86D74"/>
    <w:rsid w:val="00C87932"/>
    <w:rsid w:val="00CA0516"/>
    <w:rsid w:val="00CA6115"/>
    <w:rsid w:val="00CA7278"/>
    <w:rsid w:val="00CB3AD2"/>
    <w:rsid w:val="00CB6A80"/>
    <w:rsid w:val="00CC0AD7"/>
    <w:rsid w:val="00CC2061"/>
    <w:rsid w:val="00CC5A45"/>
    <w:rsid w:val="00CD28E4"/>
    <w:rsid w:val="00CD748F"/>
    <w:rsid w:val="00CD7795"/>
    <w:rsid w:val="00CE0C9C"/>
    <w:rsid w:val="00CE15CF"/>
    <w:rsid w:val="00CF2E05"/>
    <w:rsid w:val="00CF2F01"/>
    <w:rsid w:val="00D00BF8"/>
    <w:rsid w:val="00D03C47"/>
    <w:rsid w:val="00D05714"/>
    <w:rsid w:val="00D05E7A"/>
    <w:rsid w:val="00D1091B"/>
    <w:rsid w:val="00D10C64"/>
    <w:rsid w:val="00D11643"/>
    <w:rsid w:val="00D11959"/>
    <w:rsid w:val="00D123FE"/>
    <w:rsid w:val="00D143F6"/>
    <w:rsid w:val="00D3557E"/>
    <w:rsid w:val="00D371C7"/>
    <w:rsid w:val="00D517BA"/>
    <w:rsid w:val="00D532B7"/>
    <w:rsid w:val="00D54282"/>
    <w:rsid w:val="00D56157"/>
    <w:rsid w:val="00D654D0"/>
    <w:rsid w:val="00D741E4"/>
    <w:rsid w:val="00D747D1"/>
    <w:rsid w:val="00D805D1"/>
    <w:rsid w:val="00D80B22"/>
    <w:rsid w:val="00D82DA1"/>
    <w:rsid w:val="00D83184"/>
    <w:rsid w:val="00D8401D"/>
    <w:rsid w:val="00D862B6"/>
    <w:rsid w:val="00D87458"/>
    <w:rsid w:val="00D95768"/>
    <w:rsid w:val="00D971A6"/>
    <w:rsid w:val="00D97A6A"/>
    <w:rsid w:val="00DB2CBE"/>
    <w:rsid w:val="00DC54D7"/>
    <w:rsid w:val="00DC74A5"/>
    <w:rsid w:val="00DC78B2"/>
    <w:rsid w:val="00DD4616"/>
    <w:rsid w:val="00DD73D1"/>
    <w:rsid w:val="00DE1661"/>
    <w:rsid w:val="00DE63D2"/>
    <w:rsid w:val="00DF0578"/>
    <w:rsid w:val="00DF0E8E"/>
    <w:rsid w:val="00E12F78"/>
    <w:rsid w:val="00E1462F"/>
    <w:rsid w:val="00E24E35"/>
    <w:rsid w:val="00E3025A"/>
    <w:rsid w:val="00E316E8"/>
    <w:rsid w:val="00E3325C"/>
    <w:rsid w:val="00E34DE4"/>
    <w:rsid w:val="00E45590"/>
    <w:rsid w:val="00E47066"/>
    <w:rsid w:val="00E4786B"/>
    <w:rsid w:val="00E53577"/>
    <w:rsid w:val="00E61494"/>
    <w:rsid w:val="00E61DE7"/>
    <w:rsid w:val="00E67AB7"/>
    <w:rsid w:val="00E67B75"/>
    <w:rsid w:val="00E70B8A"/>
    <w:rsid w:val="00E8028D"/>
    <w:rsid w:val="00E82BAD"/>
    <w:rsid w:val="00E85620"/>
    <w:rsid w:val="00E91599"/>
    <w:rsid w:val="00E9196B"/>
    <w:rsid w:val="00E93C84"/>
    <w:rsid w:val="00E94042"/>
    <w:rsid w:val="00E97DFB"/>
    <w:rsid w:val="00EA1072"/>
    <w:rsid w:val="00EA2A19"/>
    <w:rsid w:val="00EA3C83"/>
    <w:rsid w:val="00EA5255"/>
    <w:rsid w:val="00EA734C"/>
    <w:rsid w:val="00EB52FF"/>
    <w:rsid w:val="00EB5670"/>
    <w:rsid w:val="00EB70D3"/>
    <w:rsid w:val="00EC014F"/>
    <w:rsid w:val="00EC43B6"/>
    <w:rsid w:val="00EC5303"/>
    <w:rsid w:val="00EC698F"/>
    <w:rsid w:val="00EC6D30"/>
    <w:rsid w:val="00ED60A8"/>
    <w:rsid w:val="00ED7F39"/>
    <w:rsid w:val="00EE1487"/>
    <w:rsid w:val="00EE73A1"/>
    <w:rsid w:val="00EF1E48"/>
    <w:rsid w:val="00EF2A8C"/>
    <w:rsid w:val="00EF41C4"/>
    <w:rsid w:val="00EF5FE1"/>
    <w:rsid w:val="00F01E8C"/>
    <w:rsid w:val="00F0504F"/>
    <w:rsid w:val="00F06D77"/>
    <w:rsid w:val="00F14801"/>
    <w:rsid w:val="00F217B0"/>
    <w:rsid w:val="00F2290A"/>
    <w:rsid w:val="00F27F1B"/>
    <w:rsid w:val="00F3272C"/>
    <w:rsid w:val="00F40F7D"/>
    <w:rsid w:val="00F43116"/>
    <w:rsid w:val="00F45279"/>
    <w:rsid w:val="00F516A7"/>
    <w:rsid w:val="00F52DF8"/>
    <w:rsid w:val="00F55A4D"/>
    <w:rsid w:val="00F651B4"/>
    <w:rsid w:val="00F65561"/>
    <w:rsid w:val="00F71C83"/>
    <w:rsid w:val="00F74EE7"/>
    <w:rsid w:val="00F77C76"/>
    <w:rsid w:val="00FA01EF"/>
    <w:rsid w:val="00FA0DED"/>
    <w:rsid w:val="00FA1612"/>
    <w:rsid w:val="00FA5089"/>
    <w:rsid w:val="00FB09BA"/>
    <w:rsid w:val="00FC03AB"/>
    <w:rsid w:val="00FC3094"/>
    <w:rsid w:val="00FC473A"/>
    <w:rsid w:val="00FC65CC"/>
    <w:rsid w:val="00FD22BA"/>
    <w:rsid w:val="00FE1A3B"/>
    <w:rsid w:val="00FE2C73"/>
    <w:rsid w:val="00FF1A9D"/>
    <w:rsid w:val="00FF29F3"/>
    <w:rsid w:val="00FF3406"/>
    <w:rsid w:val="00FF4282"/>
    <w:rsid w:val="00FF48E5"/>
    <w:rsid w:val="00FF7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30C647"/>
  <w15:docId w15:val="{F83B89BB-6CA7-439B-A86D-90A8033C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05A"/>
    <w:rPr>
      <w:sz w:val="24"/>
      <w:szCs w:val="24"/>
    </w:rPr>
  </w:style>
  <w:style w:type="paragraph" w:styleId="Nadpis1">
    <w:name w:val="heading 1"/>
    <w:basedOn w:val="Normln"/>
    <w:next w:val="Normln"/>
    <w:qFormat/>
    <w:rsid w:val="00C17CEC"/>
    <w:pPr>
      <w:keepNext/>
      <w:jc w:val="center"/>
      <w:outlineLvl w:val="0"/>
    </w:pPr>
    <w:rPr>
      <w:rFonts w:ascii="Impact" w:hAnsi="Impact" w:cs="Arial"/>
      <w:b/>
      <w:bCs/>
      <w:sz w:val="36"/>
      <w:szCs w:val="36"/>
    </w:rPr>
  </w:style>
  <w:style w:type="paragraph" w:styleId="Nadpis2">
    <w:name w:val="heading 2"/>
    <w:basedOn w:val="Normln"/>
    <w:next w:val="Normln"/>
    <w:qFormat/>
    <w:rsid w:val="00C17CEC"/>
    <w:pPr>
      <w:keepNext/>
      <w:jc w:val="center"/>
      <w:outlineLvl w:val="1"/>
    </w:pPr>
    <w:rPr>
      <w:rFonts w:ascii="Arial" w:hAnsi="Arial" w:cs="Arial"/>
      <w:b/>
      <w:bCs/>
      <w:sz w:val="16"/>
      <w:szCs w:val="16"/>
    </w:rPr>
  </w:style>
  <w:style w:type="paragraph" w:styleId="Nadpis3">
    <w:name w:val="heading 3"/>
    <w:basedOn w:val="Normln"/>
    <w:next w:val="Normln"/>
    <w:qFormat/>
    <w:rsid w:val="00C17CEC"/>
    <w:pPr>
      <w:keepNext/>
      <w:jc w:val="center"/>
      <w:outlineLvl w:val="2"/>
    </w:pPr>
    <w:rPr>
      <w:b/>
      <w:bCs/>
    </w:rPr>
  </w:style>
  <w:style w:type="paragraph" w:styleId="Nadpis5">
    <w:name w:val="heading 5"/>
    <w:basedOn w:val="Normln"/>
    <w:next w:val="Normln"/>
    <w:qFormat/>
    <w:rsid w:val="00C17CEC"/>
    <w:pPr>
      <w:numPr>
        <w:ilvl w:val="4"/>
        <w:numId w:val="1"/>
      </w:numPr>
      <w:spacing w:before="240" w:after="60"/>
      <w:outlineLvl w:val="4"/>
    </w:pPr>
    <w:rPr>
      <w:sz w:val="22"/>
      <w:szCs w:val="20"/>
    </w:rPr>
  </w:style>
  <w:style w:type="paragraph" w:styleId="Nadpis6">
    <w:name w:val="heading 6"/>
    <w:basedOn w:val="Normln"/>
    <w:next w:val="Normln"/>
    <w:qFormat/>
    <w:rsid w:val="00C17CEC"/>
    <w:pPr>
      <w:numPr>
        <w:ilvl w:val="5"/>
        <w:numId w:val="1"/>
      </w:numPr>
      <w:spacing w:before="240" w:after="60"/>
      <w:outlineLvl w:val="5"/>
    </w:pPr>
    <w:rPr>
      <w:i/>
      <w:sz w:val="22"/>
      <w:szCs w:val="20"/>
    </w:rPr>
  </w:style>
  <w:style w:type="paragraph" w:styleId="Nadpis7">
    <w:name w:val="heading 7"/>
    <w:basedOn w:val="Normln"/>
    <w:next w:val="Normln"/>
    <w:qFormat/>
    <w:rsid w:val="00C17CEC"/>
    <w:pPr>
      <w:numPr>
        <w:ilvl w:val="6"/>
        <w:numId w:val="1"/>
      </w:numPr>
      <w:spacing w:before="240" w:after="60"/>
      <w:outlineLvl w:val="6"/>
    </w:pPr>
    <w:rPr>
      <w:rFonts w:ascii="Arial" w:hAnsi="Arial"/>
      <w:sz w:val="20"/>
      <w:szCs w:val="20"/>
    </w:rPr>
  </w:style>
  <w:style w:type="paragraph" w:styleId="Nadpis8">
    <w:name w:val="heading 8"/>
    <w:basedOn w:val="Normln"/>
    <w:next w:val="Normln"/>
    <w:qFormat/>
    <w:rsid w:val="00C17CEC"/>
    <w:pPr>
      <w:numPr>
        <w:ilvl w:val="7"/>
        <w:numId w:val="1"/>
      </w:numPr>
      <w:spacing w:before="240" w:after="60"/>
      <w:outlineLvl w:val="7"/>
    </w:pPr>
    <w:rPr>
      <w:rFonts w:ascii="Arial" w:hAnsi="Arial"/>
      <w:i/>
      <w:sz w:val="20"/>
      <w:szCs w:val="20"/>
    </w:rPr>
  </w:style>
  <w:style w:type="paragraph" w:styleId="Nadpis9">
    <w:name w:val="heading 9"/>
    <w:basedOn w:val="Normln"/>
    <w:next w:val="Normln"/>
    <w:qFormat/>
    <w:rsid w:val="00C17CEC"/>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C17CEC"/>
    <w:rPr>
      <w:b/>
      <w:bCs/>
    </w:rPr>
  </w:style>
  <w:style w:type="paragraph" w:customStyle="1" w:styleId="lnek">
    <w:name w:val="Článek"/>
    <w:basedOn w:val="Normln"/>
    <w:rsid w:val="00C17CEC"/>
    <w:pPr>
      <w:keepNext/>
      <w:numPr>
        <w:numId w:val="1"/>
      </w:numPr>
      <w:spacing w:before="120" w:after="120"/>
      <w:jc w:val="center"/>
    </w:pPr>
    <w:rPr>
      <w:b/>
      <w:szCs w:val="20"/>
    </w:rPr>
  </w:style>
  <w:style w:type="paragraph" w:customStyle="1" w:styleId="slovan-2rove">
    <w:name w:val="číslovaný - 2. úroveň"/>
    <w:basedOn w:val="Normln"/>
    <w:rsid w:val="00C17CEC"/>
    <w:pPr>
      <w:numPr>
        <w:ilvl w:val="3"/>
        <w:numId w:val="1"/>
      </w:numPr>
      <w:jc w:val="both"/>
    </w:pPr>
    <w:rPr>
      <w:szCs w:val="20"/>
    </w:rPr>
  </w:style>
  <w:style w:type="paragraph" w:styleId="Rozloendokumentu">
    <w:name w:val="Document Map"/>
    <w:basedOn w:val="Normln"/>
    <w:semiHidden/>
    <w:rsid w:val="00C17CEC"/>
    <w:pPr>
      <w:shd w:val="clear" w:color="auto" w:fill="000080"/>
    </w:pPr>
    <w:rPr>
      <w:rFonts w:ascii="Tahoma" w:hAnsi="Tahoma" w:cs="Tahoma"/>
    </w:rPr>
  </w:style>
  <w:style w:type="paragraph" w:styleId="Zhlav">
    <w:name w:val="header"/>
    <w:basedOn w:val="Normln"/>
    <w:link w:val="ZhlavChar"/>
    <w:uiPriority w:val="99"/>
    <w:rsid w:val="00C17CEC"/>
    <w:pPr>
      <w:tabs>
        <w:tab w:val="center" w:pos="4536"/>
        <w:tab w:val="right" w:pos="9072"/>
      </w:tabs>
    </w:pPr>
  </w:style>
  <w:style w:type="paragraph" w:styleId="Zpat">
    <w:name w:val="footer"/>
    <w:basedOn w:val="Normln"/>
    <w:semiHidden/>
    <w:rsid w:val="00C17CEC"/>
    <w:pPr>
      <w:tabs>
        <w:tab w:val="center" w:pos="4536"/>
        <w:tab w:val="right" w:pos="9072"/>
      </w:tabs>
    </w:pPr>
  </w:style>
  <w:style w:type="paragraph" w:styleId="Textbubliny">
    <w:name w:val="Balloon Text"/>
    <w:basedOn w:val="Normln"/>
    <w:semiHidden/>
    <w:rsid w:val="00C17CEC"/>
    <w:rPr>
      <w:rFonts w:ascii="Tahoma" w:hAnsi="Tahoma" w:cs="Tahoma"/>
      <w:sz w:val="16"/>
      <w:szCs w:val="16"/>
    </w:rPr>
  </w:style>
  <w:style w:type="character" w:styleId="slostrnky">
    <w:name w:val="page number"/>
    <w:basedOn w:val="Standardnpsmoodstavce"/>
    <w:semiHidden/>
    <w:rsid w:val="00C17CEC"/>
  </w:style>
  <w:style w:type="paragraph" w:styleId="Zkladntext2">
    <w:name w:val="Body Text 2"/>
    <w:basedOn w:val="Normln"/>
    <w:semiHidden/>
    <w:rsid w:val="00C17CEC"/>
    <w:pPr>
      <w:jc w:val="center"/>
    </w:pPr>
    <w:rPr>
      <w:szCs w:val="20"/>
    </w:rPr>
  </w:style>
  <w:style w:type="paragraph" w:styleId="Zkladntext">
    <w:name w:val="Body Text"/>
    <w:basedOn w:val="Normln"/>
    <w:link w:val="ZkladntextChar"/>
    <w:rsid w:val="00C17CEC"/>
    <w:pPr>
      <w:jc w:val="both"/>
    </w:pPr>
  </w:style>
  <w:style w:type="paragraph" w:styleId="Zkladntext3">
    <w:name w:val="Body Text 3"/>
    <w:basedOn w:val="Normln"/>
    <w:semiHidden/>
    <w:rsid w:val="00C17CEC"/>
    <w:pPr>
      <w:tabs>
        <w:tab w:val="left" w:pos="1100"/>
        <w:tab w:val="left" w:pos="26294"/>
      </w:tabs>
    </w:pPr>
    <w:rPr>
      <w:rFonts w:ascii="Helvetica" w:hAnsi="Helvetica" w:cs="Arial"/>
      <w:bCs/>
      <w:sz w:val="20"/>
    </w:rPr>
  </w:style>
  <w:style w:type="paragraph" w:styleId="Zkladntextodsazen">
    <w:name w:val="Body Text Indent"/>
    <w:basedOn w:val="Normln"/>
    <w:rsid w:val="00C17CEC"/>
    <w:pPr>
      <w:ind w:left="180"/>
    </w:pPr>
    <w:rPr>
      <w:rFonts w:ascii="Arial" w:hAnsi="Arial" w:cs="Arial"/>
      <w:noProof/>
      <w:sz w:val="22"/>
    </w:rPr>
  </w:style>
  <w:style w:type="paragraph" w:styleId="Zkladntextodsazen2">
    <w:name w:val="Body Text Indent 2"/>
    <w:basedOn w:val="Normln"/>
    <w:semiHidden/>
    <w:rsid w:val="00C17CEC"/>
    <w:pPr>
      <w:spacing w:after="120" w:line="480" w:lineRule="auto"/>
      <w:ind w:left="283"/>
    </w:pPr>
  </w:style>
  <w:style w:type="character" w:styleId="Siln">
    <w:name w:val="Strong"/>
    <w:qFormat/>
    <w:rsid w:val="001400EB"/>
    <w:rPr>
      <w:b/>
      <w:bCs/>
    </w:rPr>
  </w:style>
  <w:style w:type="paragraph" w:customStyle="1" w:styleId="Barevnseznamzvraznn11">
    <w:name w:val="Barevný seznam – zvýraznění 11"/>
    <w:basedOn w:val="Normln"/>
    <w:uiPriority w:val="34"/>
    <w:qFormat/>
    <w:rsid w:val="00C434E9"/>
    <w:pPr>
      <w:ind w:left="720"/>
      <w:contextualSpacing/>
    </w:pPr>
  </w:style>
  <w:style w:type="character" w:customStyle="1" w:styleId="ZkladntextChar">
    <w:name w:val="Základní text Char"/>
    <w:link w:val="Zkladntext"/>
    <w:rsid w:val="003740B7"/>
    <w:rPr>
      <w:sz w:val="24"/>
      <w:szCs w:val="24"/>
    </w:rPr>
  </w:style>
  <w:style w:type="character" w:customStyle="1" w:styleId="ZhlavChar">
    <w:name w:val="Záhlaví Char"/>
    <w:basedOn w:val="Standardnpsmoodstavce"/>
    <w:link w:val="Zhlav"/>
    <w:uiPriority w:val="99"/>
    <w:rsid w:val="00BF3870"/>
    <w:rPr>
      <w:sz w:val="24"/>
      <w:szCs w:val="24"/>
    </w:rPr>
  </w:style>
  <w:style w:type="paragraph" w:styleId="Odstavecseseznamem">
    <w:name w:val="List Paragraph"/>
    <w:basedOn w:val="Normln"/>
    <w:uiPriority w:val="34"/>
    <w:qFormat/>
    <w:rsid w:val="008D354C"/>
    <w:pPr>
      <w:ind w:left="720"/>
      <w:contextualSpacing/>
    </w:pPr>
  </w:style>
  <w:style w:type="paragraph" w:styleId="Bezmezer">
    <w:name w:val="No Spacing"/>
    <w:uiPriority w:val="1"/>
    <w:qFormat/>
    <w:rsid w:val="00A00D4C"/>
    <w:pPr>
      <w:ind w:left="680" w:hanging="340"/>
      <w:jc w:val="both"/>
    </w:pPr>
    <w:rPr>
      <w:rFonts w:asciiTheme="minorHAnsi" w:eastAsiaTheme="minorHAnsi" w:hAnsiTheme="minorHAnsi" w:cstheme="minorBidi"/>
      <w:sz w:val="22"/>
      <w:szCs w:val="22"/>
      <w:lang w:eastAsia="en-US"/>
    </w:rPr>
  </w:style>
  <w:style w:type="paragraph" w:styleId="Revize">
    <w:name w:val="Revision"/>
    <w:hidden/>
    <w:uiPriority w:val="99"/>
    <w:semiHidden/>
    <w:rsid w:val="00260E9D"/>
    <w:rPr>
      <w:sz w:val="24"/>
      <w:szCs w:val="24"/>
    </w:rPr>
  </w:style>
  <w:style w:type="character" w:styleId="Odkaznakoment">
    <w:name w:val="annotation reference"/>
    <w:basedOn w:val="Standardnpsmoodstavce"/>
    <w:uiPriority w:val="99"/>
    <w:semiHidden/>
    <w:unhideWhenUsed/>
    <w:rsid w:val="006552D3"/>
    <w:rPr>
      <w:sz w:val="16"/>
      <w:szCs w:val="16"/>
    </w:rPr>
  </w:style>
  <w:style w:type="paragraph" w:styleId="Textkomente">
    <w:name w:val="annotation text"/>
    <w:basedOn w:val="Normln"/>
    <w:link w:val="TextkomenteChar"/>
    <w:uiPriority w:val="99"/>
    <w:semiHidden/>
    <w:unhideWhenUsed/>
    <w:rsid w:val="006552D3"/>
    <w:rPr>
      <w:sz w:val="20"/>
      <w:szCs w:val="20"/>
    </w:rPr>
  </w:style>
  <w:style w:type="character" w:customStyle="1" w:styleId="TextkomenteChar">
    <w:name w:val="Text komentáře Char"/>
    <w:basedOn w:val="Standardnpsmoodstavce"/>
    <w:link w:val="Textkomente"/>
    <w:uiPriority w:val="99"/>
    <w:semiHidden/>
    <w:rsid w:val="006552D3"/>
  </w:style>
  <w:style w:type="paragraph" w:styleId="Pedmtkomente">
    <w:name w:val="annotation subject"/>
    <w:basedOn w:val="Textkomente"/>
    <w:next w:val="Textkomente"/>
    <w:link w:val="PedmtkomenteChar"/>
    <w:uiPriority w:val="99"/>
    <w:semiHidden/>
    <w:unhideWhenUsed/>
    <w:rsid w:val="006552D3"/>
    <w:rPr>
      <w:b/>
      <w:bCs/>
    </w:rPr>
  </w:style>
  <w:style w:type="character" w:customStyle="1" w:styleId="PedmtkomenteChar">
    <w:name w:val="Předmět komentáře Char"/>
    <w:basedOn w:val="TextkomenteChar"/>
    <w:link w:val="Pedmtkomente"/>
    <w:uiPriority w:val="99"/>
    <w:semiHidden/>
    <w:rsid w:val="006552D3"/>
    <w:rPr>
      <w:b/>
      <w:bCs/>
    </w:rPr>
  </w:style>
  <w:style w:type="paragraph" w:styleId="Textvbloku">
    <w:name w:val="Block Text"/>
    <w:basedOn w:val="Normln"/>
    <w:rsid w:val="00680B78"/>
    <w:pPr>
      <w:widowControl w:val="0"/>
      <w:ind w:right="-92"/>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9402">
      <w:bodyDiv w:val="1"/>
      <w:marLeft w:val="0"/>
      <w:marRight w:val="0"/>
      <w:marTop w:val="0"/>
      <w:marBottom w:val="0"/>
      <w:divBdr>
        <w:top w:val="none" w:sz="0" w:space="0" w:color="auto"/>
        <w:left w:val="none" w:sz="0" w:space="0" w:color="auto"/>
        <w:bottom w:val="none" w:sz="0" w:space="0" w:color="auto"/>
        <w:right w:val="none" w:sz="0" w:space="0" w:color="auto"/>
      </w:divBdr>
    </w:div>
    <w:div w:id="345523266">
      <w:bodyDiv w:val="1"/>
      <w:marLeft w:val="0"/>
      <w:marRight w:val="0"/>
      <w:marTop w:val="0"/>
      <w:marBottom w:val="0"/>
      <w:divBdr>
        <w:top w:val="none" w:sz="0" w:space="0" w:color="auto"/>
        <w:left w:val="none" w:sz="0" w:space="0" w:color="auto"/>
        <w:bottom w:val="none" w:sz="0" w:space="0" w:color="auto"/>
        <w:right w:val="none" w:sz="0" w:space="0" w:color="auto"/>
      </w:divBdr>
    </w:div>
    <w:div w:id="383144049">
      <w:bodyDiv w:val="1"/>
      <w:marLeft w:val="0"/>
      <w:marRight w:val="0"/>
      <w:marTop w:val="0"/>
      <w:marBottom w:val="0"/>
      <w:divBdr>
        <w:top w:val="none" w:sz="0" w:space="0" w:color="auto"/>
        <w:left w:val="none" w:sz="0" w:space="0" w:color="auto"/>
        <w:bottom w:val="none" w:sz="0" w:space="0" w:color="auto"/>
        <w:right w:val="none" w:sz="0" w:space="0" w:color="auto"/>
      </w:divBdr>
      <w:divsChild>
        <w:div w:id="790705947">
          <w:marLeft w:val="0"/>
          <w:marRight w:val="0"/>
          <w:marTop w:val="0"/>
          <w:marBottom w:val="0"/>
          <w:divBdr>
            <w:top w:val="none" w:sz="0" w:space="0" w:color="auto"/>
            <w:left w:val="none" w:sz="0" w:space="0" w:color="auto"/>
            <w:bottom w:val="none" w:sz="0" w:space="0" w:color="auto"/>
            <w:right w:val="none" w:sz="0" w:space="0" w:color="auto"/>
          </w:divBdr>
        </w:div>
      </w:divsChild>
    </w:div>
    <w:div w:id="7840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DAB-EC0D-4685-87CD-4ECBAD12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1278</Words>
  <Characters>7269</Characters>
  <Application>Microsoft Office Word</Application>
  <DocSecurity>0</DocSecurity>
  <Lines>60</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Zlínský kraj</vt:lpstr>
      <vt:lpstr>Zlínský kraj</vt:lpstr>
    </vt:vector>
  </TitlesOfParts>
  <Company>Zlínský kraj</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Zlínský kraj</dc:title>
  <dc:creator>Hrabincová a kol.</dc:creator>
  <cp:lastModifiedBy>Jana Šormová</cp:lastModifiedBy>
  <cp:revision>3</cp:revision>
  <cp:lastPrinted>2021-06-09T07:47:00Z</cp:lastPrinted>
  <dcterms:created xsi:type="dcterms:W3CDTF">2023-03-30T05:11:00Z</dcterms:created>
  <dcterms:modified xsi:type="dcterms:W3CDTF">2023-03-31T10:17:00Z</dcterms:modified>
</cp:coreProperties>
</file>