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1295" w14:textId="4A2CBAFD" w:rsidR="00521139" w:rsidRDefault="002B66E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DAA5602" wp14:editId="642DC00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A0ABA9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8A5123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FB990C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CF38A8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616BA2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0F06B3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024D2EE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60D8100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F1ACD7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24957B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B739F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375F7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95654E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DO2300077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5004521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CD7E2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6DF43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26077671</w:t>
      </w:r>
    </w:p>
    <w:p w14:paraId="733F9FF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E90F2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F793E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Doležal Pelhřimov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9F1D01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Sdružená 2008,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CC8237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069AC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6C7D6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30.03.2023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213288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070D5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97F9A8" w14:textId="77777777" w:rsidR="004521E2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4315A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dodání dílenského jeřábu, dle CN ze dne 30.3.</w:t>
      </w:r>
    </w:p>
    <w:p w14:paraId="0A51723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971C5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28161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E374CD" w14:textId="685F4005" w:rsidR="00793E9A" w:rsidRPr="00D27828" w:rsidRDefault="002B66E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AB26D68" wp14:editId="5458A92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4A22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CDAF8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29.04.2023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BD37D1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73049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</w:t>
      </w:r>
      <w:r w:rsidR="00B4315A">
        <w:rPr>
          <w:rFonts w:ascii="Times New Roman" w:hAnsi="Times New Roman"/>
          <w:b w:val="0"/>
          <w:bCs w:val="0"/>
          <w:color w:val="auto"/>
          <w:szCs w:val="24"/>
        </w:rPr>
        <w:t>3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 080,00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68507D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8A0F1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6F2D9A" w14:textId="14AAAD7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Vojtěch ADAMOVSKÝ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96644">
        <w:rPr>
          <w:rFonts w:ascii="Times New Roman" w:hAnsi="Times New Roman"/>
          <w:b w:val="0"/>
          <w:bCs w:val="0"/>
          <w:i/>
          <w:iCs/>
          <w:color w:val="auto"/>
          <w:szCs w:val="24"/>
        </w:rPr>
        <w:t>xxx</w:t>
      </w:r>
    </w:p>
    <w:p w14:paraId="5835204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923E12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81E9E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F69D4E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9FD8C21" w14:textId="77777777" w:rsidR="00B4315A" w:rsidRDefault="00B4315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F5C32C" w14:textId="77777777" w:rsidR="00B4315A" w:rsidRDefault="00B4315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4D727B" w14:textId="77777777" w:rsidR="00B4315A" w:rsidRDefault="00B4315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2DD07E" w14:textId="77777777" w:rsidR="00B4315A" w:rsidRDefault="00B4315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A45C9F" w14:textId="77777777" w:rsidR="00B4315A" w:rsidRDefault="00B4315A" w:rsidP="00B4315A">
      <w:pPr>
        <w:rPr>
          <w:rFonts w:ascii="Calibri" w:hAnsi="Calibri"/>
          <w:b w:val="0"/>
          <w:bCs w:val="0"/>
          <w:color w:val="auto"/>
          <w:sz w:val="22"/>
        </w:rPr>
      </w:pPr>
      <w:r>
        <w:t>Dobrý den,</w:t>
      </w:r>
    </w:p>
    <w:p w14:paraId="33821A5A" w14:textId="77777777" w:rsidR="00B4315A" w:rsidRDefault="00B4315A" w:rsidP="00B4315A"/>
    <w:p w14:paraId="2139B953" w14:textId="77777777" w:rsidR="00B4315A" w:rsidRDefault="00B4315A" w:rsidP="00B4315A">
      <w:r>
        <w:t>Dovolujeme si Vám nabídnout dle požadavků.</w:t>
      </w:r>
    </w:p>
    <w:p w14:paraId="3E877BB2" w14:textId="77777777" w:rsidR="00B4315A" w:rsidRDefault="00B4315A" w:rsidP="00B4315A"/>
    <w:p w14:paraId="6EA12DA2" w14:textId="77777777" w:rsidR="00B4315A" w:rsidRDefault="00B4315A" w:rsidP="00B4315A">
      <w:r>
        <w:t>Dvourychlostní elektrický řetězový kladkostroj  EKZT 20-2        47900,- Kč/ks + DPH</w:t>
      </w:r>
    </w:p>
    <w:p w14:paraId="3860951D" w14:textId="77777777" w:rsidR="00B4315A" w:rsidRDefault="00B4315A" w:rsidP="00B4315A">
      <w:r>
        <w:t>Elektrický pojezd dvourychlostní EFW 2-2                                        25180,- Kč/ks + DPH</w:t>
      </w:r>
    </w:p>
    <w:p w14:paraId="6C455DB6" w14:textId="77777777" w:rsidR="00B4315A" w:rsidRDefault="00B4315A" w:rsidP="00B4315A"/>
    <w:p w14:paraId="3C2909B3" w14:textId="77777777" w:rsidR="00B4315A" w:rsidRDefault="00B4315A" w:rsidP="00B4315A">
      <w:pPr>
        <w:rPr>
          <w:color w:val="1F497D"/>
        </w:rPr>
      </w:pPr>
    </w:p>
    <w:p w14:paraId="0D65F82A" w14:textId="77777777" w:rsidR="00B4315A" w:rsidRDefault="00B4315A" w:rsidP="00B4315A">
      <w:pPr>
        <w:rPr>
          <w:color w:val="1F497D"/>
        </w:rPr>
      </w:pPr>
    </w:p>
    <w:p w14:paraId="1BEE1876" w14:textId="77777777" w:rsidR="00B4315A" w:rsidRDefault="00B4315A" w:rsidP="00B4315A">
      <w:pPr>
        <w:rPr>
          <w:rFonts w:ascii="Arial" w:hAnsi="Arial" w:cs="Arial"/>
          <w:color w:val="1F497D"/>
          <w:sz w:val="20"/>
        </w:rPr>
      </w:pPr>
      <w:r>
        <w:rPr>
          <w:rFonts w:ascii="Arial" w:hAnsi="Arial" w:cs="Arial"/>
          <w:color w:val="1F497D"/>
          <w:sz w:val="20"/>
        </w:rPr>
        <w:t>S pozdravem</w:t>
      </w:r>
    </w:p>
    <w:p w14:paraId="182D18FF" w14:textId="77777777" w:rsidR="00B4315A" w:rsidRDefault="00B4315A" w:rsidP="00B4315A">
      <w:pPr>
        <w:rPr>
          <w:rFonts w:ascii="Arial" w:hAnsi="Arial" w:cs="Arial"/>
          <w:color w:val="1F497D"/>
          <w:sz w:val="20"/>
        </w:rPr>
      </w:pPr>
    </w:p>
    <w:p w14:paraId="1524B5F9" w14:textId="6A3C8482" w:rsidR="00B4315A" w:rsidRDefault="00396644" w:rsidP="00B4315A">
      <w:pPr>
        <w:rPr>
          <w:rFonts w:ascii="Arial" w:hAnsi="Arial" w:cs="Arial"/>
          <w:color w:val="1F497D"/>
          <w:sz w:val="20"/>
        </w:rPr>
      </w:pPr>
      <w:r>
        <w:rPr>
          <w:rFonts w:ascii="Arial" w:hAnsi="Arial" w:cs="Arial"/>
          <w:color w:val="1F497D"/>
          <w:sz w:val="20"/>
        </w:rPr>
        <w:t>xxx</w:t>
      </w:r>
    </w:p>
    <w:p w14:paraId="3C65C1F0" w14:textId="77777777" w:rsidR="00B4315A" w:rsidRDefault="00B4315A" w:rsidP="00B4315A">
      <w:pPr>
        <w:rPr>
          <w:rFonts w:ascii="Calibri" w:hAnsi="Calibri" w:cs="Calibri"/>
          <w:color w:val="1F497D"/>
          <w:sz w:val="22"/>
          <w:szCs w:val="22"/>
        </w:rPr>
      </w:pPr>
    </w:p>
    <w:p w14:paraId="26CDDBAC" w14:textId="77777777" w:rsidR="00B4315A" w:rsidRDefault="00B4315A" w:rsidP="00B4315A">
      <w:pPr>
        <w:rPr>
          <w:color w:val="1F497D"/>
        </w:rPr>
      </w:pPr>
      <w:r>
        <w:rPr>
          <w:color w:val="1F497D"/>
        </w:rPr>
        <w:t xml:space="preserve">Doležal Pelhřimov s.r.o. </w:t>
      </w:r>
    </w:p>
    <w:p w14:paraId="427113E6" w14:textId="77777777" w:rsidR="00B4315A" w:rsidRDefault="00B4315A" w:rsidP="00B4315A">
      <w:pPr>
        <w:rPr>
          <w:color w:val="1F497D"/>
        </w:rPr>
      </w:pPr>
      <w:r>
        <w:rPr>
          <w:color w:val="1F497D"/>
        </w:rPr>
        <w:t>Sdružená 2008, 393 01 Pelhřimov</w:t>
      </w:r>
      <w:r>
        <w:rPr>
          <w:color w:val="1F497D"/>
        </w:rPr>
        <w:br/>
        <w:t>Česká republika</w:t>
      </w:r>
    </w:p>
    <w:p w14:paraId="07154429" w14:textId="084570D1" w:rsidR="00B4315A" w:rsidRDefault="002B66E8" w:rsidP="00B4315A">
      <w:pPr>
        <w:spacing w:after="240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3A1C1116" wp14:editId="7E3D146C">
            <wp:extent cx="847725" cy="3429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4980F" w14:textId="77777777" w:rsidR="00B4315A" w:rsidRDefault="00B4315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B43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92849581">
    <w:abstractNumId w:val="0"/>
  </w:num>
  <w:num w:numId="2" w16cid:durableId="36125939">
    <w:abstractNumId w:val="5"/>
  </w:num>
  <w:num w:numId="3" w16cid:durableId="1742675151">
    <w:abstractNumId w:val="3"/>
  </w:num>
  <w:num w:numId="4" w16cid:durableId="1450125996">
    <w:abstractNumId w:val="2"/>
  </w:num>
  <w:num w:numId="5" w16cid:durableId="1201164128">
    <w:abstractNumId w:val="1"/>
  </w:num>
  <w:num w:numId="6" w16cid:durableId="1651330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A3F1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B66E8"/>
    <w:rsid w:val="00320AFF"/>
    <w:rsid w:val="00330CCF"/>
    <w:rsid w:val="00362DA3"/>
    <w:rsid w:val="00365426"/>
    <w:rsid w:val="003730DC"/>
    <w:rsid w:val="003847F7"/>
    <w:rsid w:val="00396644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4315A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EA725B"/>
  <w14:defaultImageDpi w14:val="0"/>
  <w15:docId w15:val="{9BF3DAFB-C675-45CA-9F26-A77F1DFF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13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94C21.1AE22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1282</Characters>
  <Application>Microsoft Office Word</Application>
  <DocSecurity>0</DocSecurity>
  <Lines>10</Lines>
  <Paragraphs>2</Paragraphs>
  <ScaleCrop>false</ScaleCrop>
  <Company>TS Pelhřimov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2023-03-31T11:52:00Z</dcterms:created>
  <dcterms:modified xsi:type="dcterms:W3CDTF">2023-03-31T11:52:00Z</dcterms:modified>
</cp:coreProperties>
</file>