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5CE88BE0"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B856E3">
        <w:rPr>
          <w:rFonts w:ascii="Times New Roman" w:hAnsi="Times New Roman"/>
        </w:rPr>
        <w:t>SO/2023</w:t>
      </w:r>
      <w:r w:rsidR="00DB4645">
        <w:rPr>
          <w:rFonts w:ascii="Times New Roman" w:hAnsi="Times New Roman"/>
        </w:rPr>
        <w:t>0013</w:t>
      </w:r>
      <w:r w:rsidR="00B62AC1">
        <w:rPr>
          <w:rFonts w:ascii="Times New Roman" w:hAnsi="Times New Roman"/>
        </w:rPr>
        <w:t xml:space="preserve"> </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6B1F668C" w:rsidR="001D3094" w:rsidRDefault="0077362C" w:rsidP="0077362C">
      <w:pPr>
        <w:ind w:left="4349"/>
        <w:rPr>
          <w:rFonts w:ascii="Times New Roman" w:hAnsi="Times New Roman"/>
          <w:sz w:val="14"/>
          <w:szCs w:val="14"/>
        </w:rPr>
      </w:pPr>
      <w:r>
        <w:rPr>
          <w:rFonts w:ascii="Times New Roman" w:hAnsi="Times New Roman"/>
          <w:sz w:val="14"/>
          <w:szCs w:val="14"/>
        </w:rPr>
        <w:t>(</w:t>
      </w:r>
      <w:r w:rsidRPr="0077362C">
        <w:rPr>
          <w:rFonts w:ascii="Times New Roman" w:hAnsi="Times New Roman"/>
          <w:sz w:val="14"/>
          <w:szCs w:val="14"/>
        </w:rPr>
        <w:t>ověřovací kód účastníka pro přenos telefonního čísla je uveden v příloze č. 2 Technická specifikace služby)</w:t>
      </w:r>
      <w:r w:rsidRPr="001D3094">
        <w:rPr>
          <w:rFonts w:ascii="Times New Roman" w:hAnsi="Times New Roman"/>
          <w:sz w:val="14"/>
          <w:szCs w:val="14"/>
        </w:rPr>
        <w:t xml:space="preserve"> </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731BD18E" w:rsidR="00957B43" w:rsidRDefault="00BC6384" w:rsidP="009F244C">
      <w:pPr>
        <w:rPr>
          <w:b/>
          <w:bCs/>
          <w:sz w:val="32"/>
          <w:szCs w:val="32"/>
        </w:rPr>
      </w:pPr>
      <w:r w:rsidRPr="009F244C">
        <w:rPr>
          <w:b/>
          <w:bCs/>
          <w:sz w:val="32"/>
          <w:szCs w:val="32"/>
        </w:rPr>
        <w:t xml:space="preserve">Smlouva o poskytování služeb elektronických komunikací </w:t>
      </w:r>
      <w:r w:rsidR="0077362C">
        <w:rPr>
          <w:b/>
          <w:bCs/>
          <w:sz w:val="32"/>
          <w:szCs w:val="32"/>
        </w:rPr>
        <w:t>– hlasová komunikační služba</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1B98CA55"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8"/>
        <w:gridCol w:w="3015"/>
        <w:gridCol w:w="279"/>
        <w:gridCol w:w="1508"/>
        <w:gridCol w:w="3131"/>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6CA58DF6" w:rsidR="00957B43" w:rsidRPr="00F65FAD" w:rsidRDefault="00FA6A10">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F65FAD">
              <w:rPr>
                <w:rFonts w:ascii="Times New Roman" w:eastAsia="Calibri" w:hAnsi="Times New Roman"/>
                <w:b/>
                <w:sz w:val="22"/>
                <w:szCs w:val="22"/>
              </w:rPr>
              <w:t>Printo, spol. s.r.o.</w:t>
            </w:r>
          </w:p>
        </w:tc>
      </w:tr>
      <w:tr w:rsidR="00957B43" w14:paraId="220658B6" w14:textId="77777777">
        <w:tc>
          <w:tcPr>
            <w:tcW w:w="4786" w:type="dxa"/>
            <w:gridSpan w:val="2"/>
            <w:shd w:val="clear" w:color="auto" w:fill="auto"/>
          </w:tcPr>
          <w:p w14:paraId="1FFCA4D2" w14:textId="0B1A32D1"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776128">
              <w:rPr>
                <w:rFonts w:ascii="Times New Roman" w:eastAsia="Calibri" w:hAnsi="Times New Roman"/>
                <w:sz w:val="22"/>
                <w:szCs w:val="22"/>
              </w:rPr>
              <w:t>, Ostrava 2</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63F2F01A" w:rsidR="00957B43" w:rsidRPr="00F65FAD" w:rsidRDefault="00776128">
            <w:pPr>
              <w:tabs>
                <w:tab w:val="left" w:pos="0"/>
                <w:tab w:val="left" w:leader="underscore" w:pos="4706"/>
                <w:tab w:val="left" w:pos="4990"/>
                <w:tab w:val="left" w:leader="underscore" w:pos="9639"/>
              </w:tabs>
              <w:rPr>
                <w:rFonts w:ascii="Times New Roman" w:eastAsia="Calibri" w:hAnsi="Times New Roman"/>
                <w:b/>
                <w:sz w:val="22"/>
                <w:szCs w:val="22"/>
              </w:rPr>
            </w:pPr>
            <w:r w:rsidRPr="00F65FAD">
              <w:rPr>
                <w:rFonts w:ascii="Times New Roman" w:eastAsia="Calibri" w:hAnsi="Times New Roman"/>
                <w:sz w:val="22"/>
                <w:szCs w:val="22"/>
              </w:rPr>
              <w:t>Jelínkova 1379/13, Ostrava-Svinov</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12A5C467" w:rsidR="00957B43" w:rsidRPr="00F65FAD" w:rsidRDefault="00FA6A10">
            <w:pPr>
              <w:tabs>
                <w:tab w:val="left" w:pos="0"/>
                <w:tab w:val="left" w:leader="underscore" w:pos="4706"/>
                <w:tab w:val="left" w:pos="4990"/>
                <w:tab w:val="left" w:leader="underscore" w:pos="9639"/>
              </w:tabs>
              <w:rPr>
                <w:rFonts w:ascii="Times New Roman" w:eastAsia="Calibri" w:hAnsi="Times New Roman"/>
                <w:b/>
                <w:sz w:val="22"/>
                <w:szCs w:val="22"/>
              </w:rPr>
            </w:pPr>
            <w:r w:rsidRPr="00F65FAD">
              <w:rPr>
                <w:rFonts w:ascii="Times New Roman" w:eastAsia="Calibri" w:hAnsi="Times New Roman"/>
                <w:sz w:val="22"/>
                <w:szCs w:val="22"/>
              </w:rPr>
              <w:t>zastoupena jednatelem</w:t>
            </w:r>
          </w:p>
        </w:tc>
      </w:tr>
      <w:tr w:rsidR="00957B43" w14:paraId="15A7E9ED" w14:textId="77777777">
        <w:tc>
          <w:tcPr>
            <w:tcW w:w="4786" w:type="dxa"/>
            <w:gridSpan w:val="2"/>
            <w:tcBorders>
              <w:bottom w:val="single" w:sz="4" w:space="0" w:color="auto"/>
            </w:tcBorders>
            <w:shd w:val="clear" w:color="auto" w:fill="auto"/>
          </w:tcPr>
          <w:p w14:paraId="05E7843C" w14:textId="4897BBD0"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51494B">
              <w:rPr>
                <w:rFonts w:ascii="Times New Roman" w:eastAsia="Calibri" w:hAnsi="Times New Roman"/>
                <w:sz w:val="22"/>
                <w:szCs w:val="22"/>
              </w:rPr>
              <w:t>.</w:t>
            </w:r>
            <w:r>
              <w:rPr>
                <w:rFonts w:ascii="Times New Roman" w:eastAsia="Calibri" w:hAnsi="Times New Roman"/>
                <w:sz w:val="22"/>
                <w:szCs w:val="22"/>
              </w:rPr>
              <w:t xml:space="preserve"> Michalem Hrotíkem</w:t>
            </w:r>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4EE2AF3C" w:rsidR="00957B43" w:rsidRPr="00F65FAD" w:rsidRDefault="00F65FAD">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F65FAD">
              <w:rPr>
                <w:rFonts w:ascii="Times New Roman" w:eastAsia="Calibri" w:hAnsi="Times New Roman"/>
                <w:sz w:val="22"/>
                <w:szCs w:val="22"/>
              </w:rPr>
              <w:t xml:space="preserve">Bc. </w:t>
            </w:r>
            <w:r w:rsidR="00FA6A10" w:rsidRPr="00F65FAD">
              <w:rPr>
                <w:rFonts w:ascii="Times New Roman" w:eastAsia="Calibri" w:hAnsi="Times New Roman"/>
                <w:sz w:val="22"/>
                <w:szCs w:val="22"/>
              </w:rPr>
              <w:t>Jiří</w:t>
            </w:r>
            <w:r w:rsidRPr="00F65FAD">
              <w:rPr>
                <w:rFonts w:ascii="Times New Roman" w:eastAsia="Calibri" w:hAnsi="Times New Roman"/>
                <w:sz w:val="22"/>
                <w:szCs w:val="22"/>
              </w:rPr>
              <w:t>m</w:t>
            </w:r>
            <w:r w:rsidR="00FA6A10" w:rsidRPr="00F65FAD">
              <w:rPr>
                <w:rFonts w:ascii="Times New Roman" w:eastAsia="Calibri" w:hAnsi="Times New Roman"/>
                <w:sz w:val="22"/>
                <w:szCs w:val="22"/>
              </w:rPr>
              <w:t xml:space="preserve"> Král</w:t>
            </w:r>
            <w:r w:rsidRPr="00F65FAD">
              <w:rPr>
                <w:rFonts w:ascii="Times New Roman" w:eastAsia="Calibri" w:hAnsi="Times New Roman"/>
                <w:sz w:val="22"/>
                <w:szCs w:val="22"/>
              </w:rPr>
              <w:t>em</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Pr="00F65FAD"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F65FAD">
              <w:rPr>
                <w:rFonts w:ascii="Times New Roman" w:eastAsia="Calibri" w:hAnsi="Times New Roman"/>
                <w:sz w:val="22"/>
                <w:szCs w:val="22"/>
              </w:rPr>
              <w:t>IČO:</w:t>
            </w:r>
          </w:p>
        </w:tc>
        <w:tc>
          <w:tcPr>
            <w:tcW w:w="3243" w:type="dxa"/>
            <w:shd w:val="clear" w:color="auto" w:fill="auto"/>
          </w:tcPr>
          <w:p w14:paraId="18F31EC3" w14:textId="3111C18A" w:rsidR="00957B43" w:rsidRPr="00F65FAD" w:rsidRDefault="00FA6A10">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F65FAD">
              <w:rPr>
                <w:rFonts w:ascii="Times New Roman" w:eastAsia="Calibri" w:hAnsi="Times New Roman"/>
                <w:bCs/>
                <w:sz w:val="22"/>
                <w:szCs w:val="22"/>
              </w:rPr>
              <w:t>45196907</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Pr="00F65FAD"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F65FAD">
              <w:rPr>
                <w:rFonts w:ascii="Times New Roman" w:eastAsia="Calibri" w:hAnsi="Times New Roman"/>
                <w:sz w:val="22"/>
                <w:szCs w:val="22"/>
              </w:rPr>
              <w:t>DIČ:</w:t>
            </w:r>
          </w:p>
        </w:tc>
        <w:tc>
          <w:tcPr>
            <w:tcW w:w="3243" w:type="dxa"/>
            <w:shd w:val="clear" w:color="auto" w:fill="auto"/>
          </w:tcPr>
          <w:p w14:paraId="6059883A" w14:textId="15861A8F" w:rsidR="00957B43" w:rsidRPr="00F65FAD" w:rsidRDefault="00FA6A10">
            <w:pPr>
              <w:tabs>
                <w:tab w:val="left" w:pos="0"/>
                <w:tab w:val="left" w:leader="underscore" w:pos="4706"/>
                <w:tab w:val="left" w:pos="4990"/>
                <w:tab w:val="left" w:leader="underscore" w:pos="9639"/>
              </w:tabs>
              <w:rPr>
                <w:rFonts w:ascii="Times New Roman" w:eastAsia="Calibri" w:hAnsi="Times New Roman"/>
                <w:bCs/>
                <w:sz w:val="22"/>
                <w:szCs w:val="22"/>
              </w:rPr>
            </w:pPr>
            <w:r w:rsidRPr="00F65FAD">
              <w:rPr>
                <w:rFonts w:ascii="Times New Roman" w:eastAsia="Calibri" w:hAnsi="Times New Roman"/>
                <w:bCs/>
                <w:sz w:val="22"/>
                <w:szCs w:val="22"/>
              </w:rPr>
              <w:t>CZ45196907</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Pr="00F65FAD"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F65FAD">
              <w:rPr>
                <w:rFonts w:ascii="Times New Roman" w:eastAsia="Calibri" w:hAnsi="Times New Roman"/>
                <w:sz w:val="22"/>
                <w:szCs w:val="22"/>
              </w:rPr>
              <w:t>Peněžní ústav:</w:t>
            </w:r>
          </w:p>
        </w:tc>
        <w:tc>
          <w:tcPr>
            <w:tcW w:w="3243" w:type="dxa"/>
            <w:shd w:val="clear" w:color="auto" w:fill="auto"/>
          </w:tcPr>
          <w:p w14:paraId="7CC35AA4" w14:textId="00840961" w:rsidR="00957B43" w:rsidRPr="00F65FAD" w:rsidRDefault="00776128">
            <w:pPr>
              <w:tabs>
                <w:tab w:val="left" w:pos="0"/>
                <w:tab w:val="left" w:leader="underscore" w:pos="4706"/>
                <w:tab w:val="left" w:pos="4990"/>
                <w:tab w:val="left" w:leader="underscore" w:pos="9639"/>
              </w:tabs>
              <w:rPr>
                <w:rFonts w:ascii="Times New Roman" w:eastAsia="Calibri" w:hAnsi="Times New Roman"/>
                <w:bCs/>
                <w:sz w:val="22"/>
                <w:szCs w:val="22"/>
              </w:rPr>
            </w:pPr>
            <w:r w:rsidRPr="00F65FAD">
              <w:rPr>
                <w:rFonts w:ascii="Times New Roman" w:eastAsia="Calibri" w:hAnsi="Times New Roman"/>
                <w:bCs/>
                <w:sz w:val="22"/>
                <w:szCs w:val="22"/>
              </w:rPr>
              <w:t>Komerční banka</w:t>
            </w:r>
            <w:r w:rsidR="00FA6A10" w:rsidRPr="00F65FAD">
              <w:rPr>
                <w:rFonts w:ascii="Times New Roman" w:eastAsia="Calibri" w:hAnsi="Times New Roman"/>
                <w:bCs/>
                <w:sz w:val="22"/>
                <w:szCs w:val="22"/>
              </w:rPr>
              <w:t>,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Pr="00F65FAD"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F65FAD">
              <w:rPr>
                <w:rFonts w:ascii="Times New Roman" w:eastAsia="Calibri" w:hAnsi="Times New Roman"/>
                <w:sz w:val="22"/>
                <w:szCs w:val="22"/>
              </w:rPr>
              <w:t>Číslo účtu:</w:t>
            </w:r>
          </w:p>
        </w:tc>
        <w:tc>
          <w:tcPr>
            <w:tcW w:w="3243" w:type="dxa"/>
            <w:shd w:val="clear" w:color="auto" w:fill="auto"/>
          </w:tcPr>
          <w:p w14:paraId="33631CDB" w14:textId="50D16846" w:rsidR="00957B43" w:rsidRPr="00F65FAD" w:rsidRDefault="00776128">
            <w:pPr>
              <w:tabs>
                <w:tab w:val="left" w:pos="0"/>
                <w:tab w:val="left" w:leader="underscore" w:pos="4706"/>
                <w:tab w:val="left" w:pos="4990"/>
                <w:tab w:val="left" w:leader="underscore" w:pos="9639"/>
              </w:tabs>
              <w:rPr>
                <w:rFonts w:ascii="Times New Roman" w:eastAsia="Calibri" w:hAnsi="Times New Roman"/>
                <w:bCs/>
                <w:sz w:val="22"/>
                <w:szCs w:val="22"/>
              </w:rPr>
            </w:pPr>
            <w:r w:rsidRPr="00F65FAD">
              <w:rPr>
                <w:rStyle w:val="title-info"/>
              </w:rPr>
              <w:t>123-2314250247/0100</w:t>
            </w:r>
          </w:p>
        </w:tc>
      </w:tr>
      <w:tr w:rsidR="00957B43" w14:paraId="0F033A6A" w14:textId="77777777">
        <w:tc>
          <w:tcPr>
            <w:tcW w:w="4786" w:type="dxa"/>
            <w:gridSpan w:val="2"/>
            <w:tcBorders>
              <w:bottom w:val="single" w:sz="4" w:space="0" w:color="auto"/>
            </w:tcBorders>
            <w:shd w:val="clear" w:color="auto" w:fill="auto"/>
          </w:tcPr>
          <w:p w14:paraId="675FAAD9" w14:textId="5879098B" w:rsidR="00957B4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w:t>
            </w:r>
            <w:r w:rsidR="0057481E">
              <w:rPr>
                <w:rFonts w:ascii="Times New Roman" w:eastAsia="Calibri" w:hAnsi="Times New Roman"/>
                <w:sz w:val="22"/>
                <w:szCs w:val="22"/>
              </w:rPr>
              <w:t> </w:t>
            </w:r>
            <w:r>
              <w:rPr>
                <w:rFonts w:ascii="Times New Roman" w:eastAsia="Calibri" w:hAnsi="Times New Roman"/>
                <w:sz w:val="22"/>
                <w:szCs w:val="22"/>
              </w:rPr>
              <w:t>Ostravě</w:t>
            </w:r>
          </w:p>
          <w:p w14:paraId="27E8F461" w14:textId="2ED8F30D" w:rsidR="0057481E"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2010F0A" w14:textId="248F44EF" w:rsidR="0057481E" w:rsidRPr="00F65FAD" w:rsidRDefault="00BC6384">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F65FAD">
              <w:rPr>
                <w:rFonts w:ascii="Times New Roman" w:eastAsia="Calibri" w:hAnsi="Times New Roman"/>
                <w:sz w:val="22"/>
                <w:szCs w:val="22"/>
              </w:rPr>
              <w:t xml:space="preserve">Spisová značka </w:t>
            </w:r>
            <w:r w:rsidR="00FA6A10" w:rsidRPr="00F65FAD">
              <w:rPr>
                <w:rFonts w:ascii="Times New Roman" w:eastAsia="Calibri" w:hAnsi="Times New Roman"/>
                <w:sz w:val="22"/>
                <w:szCs w:val="22"/>
              </w:rPr>
              <w:t xml:space="preserve">C 2779 </w:t>
            </w:r>
            <w:r w:rsidRPr="00F65FAD">
              <w:rPr>
                <w:rFonts w:ascii="Times New Roman" w:eastAsia="Calibri" w:hAnsi="Times New Roman"/>
                <w:sz w:val="22"/>
                <w:szCs w:val="22"/>
              </w:rPr>
              <w:t>vedená u</w:t>
            </w:r>
            <w:r w:rsidRPr="00F65FAD">
              <w:rPr>
                <w:rFonts w:ascii="Times New Roman" w:eastAsia="Calibri" w:hAnsi="Times New Roman"/>
                <w:iCs/>
                <w:sz w:val="22"/>
                <w:szCs w:val="22"/>
              </w:rPr>
              <w:t> </w:t>
            </w:r>
            <w:r w:rsidR="00FA6A10" w:rsidRPr="00F65FAD">
              <w:rPr>
                <w:rFonts w:ascii="Times New Roman" w:eastAsia="Calibri" w:hAnsi="Times New Roman"/>
                <w:iCs/>
                <w:sz w:val="22"/>
                <w:szCs w:val="22"/>
              </w:rPr>
              <w:t>Krajského soudu</w:t>
            </w:r>
            <w:r w:rsidRPr="00F65FAD">
              <w:rPr>
                <w:rFonts w:ascii="Times New Roman" w:eastAsia="Calibri" w:hAnsi="Times New Roman"/>
                <w:iCs/>
                <w:sz w:val="22"/>
                <w:szCs w:val="22"/>
              </w:rPr>
              <w:t xml:space="preserve"> v </w:t>
            </w:r>
            <w:r w:rsidR="00FA6A10" w:rsidRPr="00F65FAD">
              <w:rPr>
                <w:rFonts w:ascii="Times New Roman" w:eastAsia="Calibri" w:hAnsi="Times New Roman"/>
                <w:iCs/>
                <w:sz w:val="22"/>
                <w:szCs w:val="22"/>
              </w:rPr>
              <w:t>Ostravě</w:t>
            </w:r>
          </w:p>
          <w:p w14:paraId="5F95C068" w14:textId="4EA0B5CA" w:rsidR="0057481E" w:rsidRPr="00F65FAD"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F65FAD">
              <w:rPr>
                <w:rFonts w:ascii="Times New Roman" w:eastAsia="Calibri" w:hAnsi="Times New Roman"/>
                <w:iCs/>
                <w:sz w:val="22"/>
                <w:szCs w:val="22"/>
              </w:rPr>
              <w:t xml:space="preserve">e-mailová adresa:   </w:t>
            </w:r>
            <w:r w:rsidR="00FA6A10" w:rsidRPr="00F65FAD">
              <w:rPr>
                <w:rFonts w:ascii="Times New Roman" w:eastAsia="Calibri" w:hAnsi="Times New Roman"/>
                <w:iCs/>
                <w:sz w:val="22"/>
                <w:szCs w:val="22"/>
              </w:rPr>
              <w:t>info@printo.cz</w:t>
            </w:r>
            <w:r w:rsidRPr="00F65FAD">
              <w:rPr>
                <w:rFonts w:ascii="Times New Roman" w:eastAsia="Calibri" w:hAnsi="Times New Roman"/>
                <w:iCs/>
                <w:sz w:val="22"/>
                <w:szCs w:val="22"/>
              </w:rPr>
              <w:t xml:space="preserve">.  </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619A78DC" w:rsidR="00965B94" w:rsidRDefault="00C76654" w:rsidP="00965B94">
      <w:pPr>
        <w:pStyle w:val="Zkladntextodsazen-slo"/>
        <w:numPr>
          <w:ilvl w:val="2"/>
          <w:numId w:val="5"/>
        </w:numPr>
        <w:tabs>
          <w:tab w:val="num" w:pos="284"/>
        </w:tabs>
        <w:spacing w:after="120"/>
        <w:ind w:left="284"/>
        <w:outlineLvl w:val="9"/>
      </w:pPr>
      <w:r w:rsidRPr="00340D80">
        <w:t>Operátor se zavazuje poskytovat účastníkovi službu elektronických komunikací v této specifikaci</w:t>
      </w:r>
      <w:r w:rsidRPr="00340D80">
        <w:rPr>
          <w:b/>
          <w:bCs/>
        </w:rPr>
        <w:t xml:space="preserve"> </w:t>
      </w:r>
      <w:r w:rsidRPr="00340D80">
        <w:t>(dále také „služba“)</w:t>
      </w:r>
      <w:r w:rsidR="00965B94">
        <w:t>:</w:t>
      </w:r>
    </w:p>
    <w:p w14:paraId="7E1B7166" w14:textId="3DB9A259" w:rsidR="0057481E" w:rsidRDefault="0057481E" w:rsidP="0057481E">
      <w:pPr>
        <w:pStyle w:val="Zkladntextodsazen-slo"/>
        <w:tabs>
          <w:tab w:val="clear" w:pos="284"/>
          <w:tab w:val="num" w:pos="425"/>
        </w:tabs>
        <w:spacing w:after="120"/>
        <w:ind w:firstLine="0"/>
        <w:outlineLvl w:val="9"/>
      </w:pPr>
    </w:p>
    <w:p w14:paraId="1595F98A" w14:textId="77777777" w:rsidR="0057481E" w:rsidRDefault="0057481E" w:rsidP="0057481E">
      <w:pPr>
        <w:pStyle w:val="Zkladntextodsazen-slo"/>
        <w:tabs>
          <w:tab w:val="clear" w:pos="284"/>
          <w:tab w:val="num" w:pos="425"/>
        </w:tabs>
        <w:spacing w:after="120"/>
        <w:ind w:firstLine="0"/>
        <w:outlineLvl w:val="9"/>
      </w:pPr>
    </w:p>
    <w:p w14:paraId="50D38E64" w14:textId="037E30AD"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lastRenderedPageBreak/>
        <w:t>1.1</w:t>
      </w:r>
      <w:r w:rsidRPr="008B049D">
        <w:rPr>
          <w:rFonts w:ascii="Times New Roman" w:hAnsi="Times New Roman"/>
          <w:b/>
          <w:bCs/>
          <w:sz w:val="22"/>
          <w:szCs w:val="22"/>
        </w:rPr>
        <w:t xml:space="preserve"> </w:t>
      </w:r>
      <w:r w:rsidR="00C76654">
        <w:rPr>
          <w:rFonts w:ascii="Times New Roman" w:hAnsi="Times New Roman"/>
          <w:b/>
          <w:bCs/>
          <w:sz w:val="22"/>
          <w:szCs w:val="22"/>
        </w:rPr>
        <w:t>OVATEL</w:t>
      </w:r>
      <w:r w:rsidRPr="00E77C9E">
        <w:rPr>
          <w:rFonts w:ascii="Times New Roman" w:hAnsi="Times New Roman"/>
          <w:b/>
          <w:bCs/>
          <w:sz w:val="22"/>
          <w:szCs w:val="22"/>
        </w:rPr>
        <w:t xml:space="preserve"> </w:t>
      </w:r>
      <w:r w:rsidR="00C76654" w:rsidRPr="00C76654">
        <w:rPr>
          <w:rFonts w:ascii="Times New Roman" w:hAnsi="Times New Roman"/>
          <w:b/>
          <w:bCs/>
          <w:sz w:val="22"/>
          <w:szCs w:val="22"/>
        </w:rPr>
        <w:t>Business</w:t>
      </w:r>
      <w:r w:rsidR="00C76654" w:rsidRPr="00F11A46">
        <w:rPr>
          <w:bCs/>
        </w:rPr>
        <w:t xml:space="preserve"> </w:t>
      </w:r>
      <w:r w:rsidR="00C76654" w:rsidRPr="00C76654">
        <w:rPr>
          <w:rFonts w:ascii="Times New Roman" w:hAnsi="Times New Roman"/>
          <w:bCs/>
          <w:sz w:val="22"/>
          <w:szCs w:val="22"/>
        </w:rPr>
        <w:t>– hlasová komunikační služba pro firmy a instituce</w:t>
      </w:r>
    </w:p>
    <w:p w14:paraId="6D555B56" w14:textId="40C24730" w:rsidR="00965B94" w:rsidRPr="00C76654" w:rsidRDefault="00C76654" w:rsidP="00C76654">
      <w:pPr>
        <w:pStyle w:val="Bezmezer"/>
        <w:ind w:left="284"/>
        <w:rPr>
          <w:rFonts w:ascii="Times New Roman" w:hAnsi="Times New Roman"/>
          <w:sz w:val="22"/>
          <w:szCs w:val="22"/>
        </w:rPr>
      </w:pPr>
      <w:r w:rsidRPr="00C76654">
        <w:rPr>
          <w:rFonts w:ascii="Times New Roman" w:hAnsi="Times New Roman"/>
          <w:bCs/>
          <w:sz w:val="22"/>
          <w:szCs w:val="22"/>
        </w:rPr>
        <w:t xml:space="preserve">Veřejně dostupné telefonní služby uskutečňující se pomocí </w:t>
      </w:r>
      <w:r w:rsidRPr="00FA6A10">
        <w:rPr>
          <w:rFonts w:ascii="Times New Roman" w:hAnsi="Times New Roman"/>
          <w:bCs/>
          <w:sz w:val="22"/>
          <w:szCs w:val="22"/>
        </w:rPr>
        <w:t>protokolu SIP/technologie VoIP</w:t>
      </w:r>
      <w:r w:rsidRPr="00C76654">
        <w:rPr>
          <w:rFonts w:ascii="Times New Roman" w:hAnsi="Times New Roman"/>
          <w:bCs/>
          <w:sz w:val="22"/>
          <w:szCs w:val="22"/>
        </w:rPr>
        <w:t xml:space="preserve"> na adrese </w:t>
      </w:r>
      <w:r w:rsidR="009A0A4D">
        <w:rPr>
          <w:rFonts w:ascii="Times New Roman" w:hAnsi="Times New Roman"/>
          <w:b/>
          <w:sz w:val="22"/>
          <w:szCs w:val="22"/>
        </w:rPr>
        <w:t>xxx</w:t>
      </w:r>
      <w:r w:rsidR="00FA6A10">
        <w:rPr>
          <w:rFonts w:ascii="Times New Roman" w:hAnsi="Times New Roman"/>
          <w:sz w:val="22"/>
          <w:szCs w:val="22"/>
        </w:rPr>
        <w:t>.</w:t>
      </w:r>
      <w:r w:rsidRPr="00C76654">
        <w:rPr>
          <w:rFonts w:ascii="Times New Roman" w:hAnsi="Times New Roman"/>
          <w:bCs/>
          <w:sz w:val="22"/>
          <w:szCs w:val="22"/>
        </w:rPr>
        <w:t xml:space="preserve"> Služba umožňuje uskutečňování národních a mezinárodních volání určené technickou specifikací služby (</w:t>
      </w:r>
      <w:r w:rsidRPr="00C76654">
        <w:rPr>
          <w:rFonts w:ascii="Times New Roman" w:hAnsi="Times New Roman"/>
          <w:b/>
          <w:bCs/>
          <w:sz w:val="22"/>
          <w:szCs w:val="22"/>
        </w:rPr>
        <w:t>Příloha č.2</w:t>
      </w:r>
      <w:r w:rsidRPr="00C76654">
        <w:rPr>
          <w:rFonts w:ascii="Times New Roman" w:hAnsi="Times New Roman"/>
          <w:bCs/>
          <w:sz w:val="22"/>
          <w:szCs w:val="22"/>
        </w:rPr>
        <w:t xml:space="preserve"> této smlouvy) a přístup k číslům tísňového volání</w:t>
      </w:r>
      <w:r w:rsidR="00965B94" w:rsidRPr="00C76654">
        <w:rPr>
          <w:rFonts w:ascii="Times New Roman" w:hAnsi="Times New Roman"/>
          <w:sz w:val="22"/>
          <w:szCs w:val="22"/>
        </w:rPr>
        <w:t>.</w:t>
      </w:r>
    </w:p>
    <w:p w14:paraId="3D6CC057" w14:textId="2DC78205"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6A326E">
        <w:t xml:space="preserve">. IX. odst. </w:t>
      </w:r>
      <w:r w:rsidR="00C76654" w:rsidRPr="006A326E">
        <w:t>8</w:t>
      </w:r>
      <w:r w:rsidRPr="006A326E">
        <w:t xml:space="preserve"> této smlouvy</w:t>
      </w:r>
      <w:r w:rsidRPr="005B2829">
        <w:t xml:space="preserve">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22A4757C" w:rsidR="00957B43" w:rsidRDefault="00C76654">
      <w:pPr>
        <w:pStyle w:val="Zkladntextodsazen-slo"/>
        <w:numPr>
          <w:ilvl w:val="2"/>
          <w:numId w:val="5"/>
        </w:numPr>
        <w:tabs>
          <w:tab w:val="num" w:pos="284"/>
        </w:tabs>
        <w:spacing w:after="120"/>
        <w:ind w:left="284"/>
        <w:outlineLvl w:val="9"/>
      </w:pPr>
      <w:r w:rsidRPr="00340D80">
        <w:rPr>
          <w:bCs/>
        </w:rPr>
        <w:t>Tato smlouva</w:t>
      </w:r>
      <w:r w:rsidRPr="00340D80">
        <w:t xml:space="preserve"> se uzavírá </w:t>
      </w:r>
      <w:r w:rsidRPr="00340D80">
        <w:rPr>
          <w:b/>
        </w:rPr>
        <w:t>na dobu určitou,</w:t>
      </w:r>
      <w:r w:rsidRPr="00340D80">
        <w:t xml:space="preserve"> a to na </w:t>
      </w:r>
      <w:r w:rsidR="008078D4" w:rsidRPr="001B19D2">
        <w:t>12</w:t>
      </w:r>
      <w:r w:rsidRPr="00FA6A10">
        <w:t xml:space="preserve"> měsíců ode dne účinnosti</w:t>
      </w:r>
      <w:r w:rsidRPr="00340D80">
        <w:t xml:space="preserve"> této smlouvy.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8078D4" w:rsidRPr="001B19D2">
        <w:t>12</w:t>
      </w:r>
      <w:r w:rsidRPr="00FA6A10">
        <w:t xml:space="preserve"> měsíců ode dne účinnosti</w:t>
      </w:r>
      <w:r w:rsidRPr="00340D80">
        <w:t xml:space="preserve"> této smlouvy, s výpovědní </w:t>
      </w:r>
      <w:r>
        <w:t>dobo</w:t>
      </w:r>
      <w:r w:rsidRPr="00340D80">
        <w:t>u 30 dnů</w:t>
      </w:r>
      <w:r w:rsidR="000E2821">
        <w:t>.</w:t>
      </w:r>
    </w:p>
    <w:p w14:paraId="29063901" w14:textId="7621C995" w:rsidR="00957B43" w:rsidRDefault="000E2821">
      <w:pPr>
        <w:pStyle w:val="Zkladntextodsazen-slo"/>
        <w:numPr>
          <w:ilvl w:val="2"/>
          <w:numId w:val="5"/>
        </w:numPr>
        <w:tabs>
          <w:tab w:val="num" w:pos="284"/>
        </w:tabs>
        <w:ind w:left="284"/>
        <w:outlineLvl w:val="9"/>
      </w:pPr>
      <w:r>
        <w:t xml:space="preserve">Místem plnění služby je </w:t>
      </w:r>
      <w:r w:rsidRPr="008B049D">
        <w:t>adres</w:t>
      </w:r>
      <w:r>
        <w:t>a</w:t>
      </w:r>
      <w:r w:rsidR="00DA2376">
        <w:t xml:space="preserve"> </w:t>
      </w:r>
      <w:r w:rsidR="009A0A4D">
        <w:rPr>
          <w:b/>
          <w:bCs/>
        </w:rPr>
        <w:t>xxx</w:t>
      </w:r>
      <w:r w:rsidR="00FA6A10">
        <w:rPr>
          <w:b/>
          <w:bCs/>
        </w:rPr>
        <w:t>.</w:t>
      </w:r>
    </w:p>
    <w:p w14:paraId="01684791" w14:textId="5CE1C3E1" w:rsidR="000E2821" w:rsidRDefault="000E2821" w:rsidP="000E2821">
      <w:pPr>
        <w:pStyle w:val="Nadpis1"/>
      </w:pPr>
      <w:r>
        <w:t xml:space="preserve">Cena </w:t>
      </w:r>
      <w:r w:rsidR="00BC7EF0">
        <w:t>služby</w:t>
      </w:r>
      <w:r>
        <w:t xml:space="preserve"> a platební podmínky</w:t>
      </w:r>
    </w:p>
    <w:p w14:paraId="2D5030E8" w14:textId="5E50982E" w:rsidR="00957B43" w:rsidRDefault="00C76654">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1B19D2">
        <w:rPr>
          <w:b/>
        </w:rPr>
        <w:t xml:space="preserve">Přílohy </w:t>
      </w:r>
      <w:r w:rsidRPr="00C75E2C">
        <w:rPr>
          <w:b/>
        </w:rPr>
        <w:t xml:space="preserve">č.1 </w:t>
      </w:r>
      <w:r w:rsidRPr="00417BEB">
        <w:rPr>
          <w:bCs/>
        </w:rPr>
        <w:t>této smlouvy</w:t>
      </w:r>
      <w:r w:rsidRPr="00C75E2C">
        <w:t xml:space="preserve">, na základě operátorem vystavené faktury. Služba začne být fakturována na základě </w:t>
      </w:r>
      <w:r w:rsidRPr="00B62AC1">
        <w:t>podepsaného předávacího protokolu</w:t>
      </w:r>
      <w:r w:rsidR="00BC6384">
        <w:rPr>
          <w:iCs/>
        </w:rPr>
        <w:t>.</w:t>
      </w:r>
    </w:p>
    <w:p w14:paraId="7871002E" w14:textId="493B8E59" w:rsidR="00957B43" w:rsidRDefault="00C76654">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A84C9C">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266DC771" w:rsidR="00957B43" w:rsidRDefault="000E2821">
      <w:pPr>
        <w:pStyle w:val="Zkladntextodsazen-slo"/>
        <w:numPr>
          <w:ilvl w:val="2"/>
          <w:numId w:val="5"/>
        </w:numPr>
        <w:tabs>
          <w:tab w:val="num" w:pos="284"/>
        </w:tabs>
        <w:spacing w:after="120"/>
        <w:ind w:left="284"/>
        <w:outlineLvl w:val="9"/>
      </w:pPr>
      <w:r w:rsidRPr="00C75E2C">
        <w:t>Dojde-li na základě dohody ke změně služby, potom se ceny za změněnou službu začínají účtovat od následujícího měsíce po provedení změny služby</w:t>
      </w:r>
      <w:r w:rsidR="00BC6384">
        <w:t>.</w:t>
      </w:r>
    </w:p>
    <w:p w14:paraId="62FD968C" w14:textId="2A8AF68D" w:rsidR="00957B43" w:rsidRDefault="00C76654">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3D21D778"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na e-mailovou adresu </w:t>
      </w:r>
      <w:r w:rsidR="009A0A4D">
        <w:t>xxx</w:t>
      </w:r>
      <w:r w:rsidR="008078D4" w:rsidRPr="001B19D2">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lastRenderedPageBreak/>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3CEB78C9" w14:textId="30857C2E" w:rsidR="00244AD8" w:rsidRPr="00244AD8" w:rsidRDefault="00244AD8">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0E5A060A" w14:textId="63C70177" w:rsidR="00244AD8" w:rsidRPr="00D133FE" w:rsidRDefault="00D133FE" w:rsidP="00D133FE">
      <w:pPr>
        <w:pStyle w:val="Zkladntextodsazen-slo"/>
        <w:numPr>
          <w:ilvl w:val="2"/>
          <w:numId w:val="5"/>
        </w:numPr>
        <w:tabs>
          <w:tab w:val="num" w:pos="284"/>
        </w:tabs>
        <w:spacing w:after="120"/>
        <w:ind w:left="284"/>
        <w:outlineLvl w:val="9"/>
      </w:pPr>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 xml:space="preserve">Vzhledem k tomu, že Český statistický úřad uveřejňuje míru inflace později než prvního ledna příslušného roku, rozdíly v cenách, které již byly fakturovány od 1. ledna do data zaslání písemné informace </w:t>
      </w:r>
      <w:r>
        <w:t xml:space="preserve">                          </w:t>
      </w:r>
      <w:r w:rsidRPr="003B7CB1">
        <w:t>o navýšení cen o míru inflace, budou operátorem dofakturovány dodatečně v dalším fakturačním období</w:t>
      </w:r>
      <w:r w:rsidR="00244AD8">
        <w:t>.</w:t>
      </w:r>
    </w:p>
    <w:p w14:paraId="21B6A649" w14:textId="77777777" w:rsidR="00244AD8" w:rsidRDefault="00244AD8" w:rsidP="00244AD8">
      <w:pPr>
        <w:pStyle w:val="Nadpis1"/>
      </w:pPr>
      <w:r>
        <w:t>Zřízení přístupu účastníka ke službám</w:t>
      </w:r>
    </w:p>
    <w:p w14:paraId="675DFC8B" w14:textId="19FE215D" w:rsidR="00957B43" w:rsidRDefault="0081079C">
      <w:pPr>
        <w:pStyle w:val="Zkladntextodsazen-slo"/>
        <w:numPr>
          <w:ilvl w:val="2"/>
          <w:numId w:val="5"/>
        </w:numPr>
        <w:spacing w:after="120"/>
        <w:ind w:left="284"/>
        <w:outlineLvl w:val="9"/>
      </w:pPr>
      <w:r w:rsidRPr="00340D80">
        <w:t xml:space="preserve">Operátor se zavazuje zahájit poskytování dohodnutých služeb dle čl. II. odstavce 1 </w:t>
      </w:r>
      <w:r w:rsidRPr="00D045F6">
        <w:t xml:space="preserve">do </w:t>
      </w:r>
      <w:r w:rsidR="00776128" w:rsidRPr="00D045F6">
        <w:t>14</w:t>
      </w:r>
      <w:r w:rsidRPr="00D045F6">
        <w:t xml:space="preserve"> dnů od</w:t>
      </w:r>
      <w:r w:rsidR="005113B8" w:rsidRPr="00D045F6">
        <w:t xml:space="preserve"> oboustranného</w:t>
      </w:r>
      <w:r w:rsidRPr="00D045F6">
        <w:t xml:space="preserve"> podpisu smlouvy</w:t>
      </w:r>
      <w:r w:rsidRPr="00340D80">
        <w:t>. Za tímto účelem je povinen účastník umožnit operátorovi, jeho zaměstnancům, či jím pověřeným osobám přístup do prostor, v nichž dojde k připojení ke službám, a to po předchozím ohlášení</w:t>
      </w:r>
      <w:r w:rsidR="00BC6384">
        <w:t>.</w:t>
      </w:r>
    </w:p>
    <w:p w14:paraId="16A5708C" w14:textId="58BF2EED" w:rsidR="0081079C" w:rsidRDefault="0081079C">
      <w:pPr>
        <w:pStyle w:val="Zkladntextodsazen-slo"/>
        <w:numPr>
          <w:ilvl w:val="2"/>
          <w:numId w:val="5"/>
        </w:numPr>
        <w:spacing w:after="120"/>
        <w:ind w:left="284"/>
        <w:outlineLvl w:val="9"/>
      </w:pPr>
      <w:r w:rsidRPr="00340D80">
        <w:t>Operátor není v prodlení s plněním dle smlouvy, je-li mu v jeho plnění bráněno okolnostmi majícími povahu vyšší moci</w:t>
      </w:r>
      <w:r>
        <w:t>.</w:t>
      </w:r>
    </w:p>
    <w:p w14:paraId="1BAE4341" w14:textId="3152A353" w:rsidR="00957B43" w:rsidRDefault="0081079C">
      <w:pPr>
        <w:pStyle w:val="Zkladntextodsazen-slo"/>
        <w:numPr>
          <w:ilvl w:val="2"/>
          <w:numId w:val="5"/>
        </w:numPr>
        <w:ind w:left="284"/>
        <w:outlineLvl w:val="9"/>
      </w:pPr>
      <w:r w:rsidRPr="00D53D19">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3006C42E" w14:textId="4E374BCD" w:rsidR="0057481E" w:rsidRPr="00571AF1" w:rsidRDefault="00707257" w:rsidP="0057481E">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lastRenderedPageBreak/>
        <w:t>Způsob uplatnění odpovědnosti za vady (reklamace)</w:t>
      </w:r>
    </w:p>
    <w:p w14:paraId="0F9DF778" w14:textId="43DF6898" w:rsidR="00957B43" w:rsidRDefault="004148CD">
      <w:pPr>
        <w:pStyle w:val="Zkladntextodsazen-slo"/>
        <w:numPr>
          <w:ilvl w:val="2"/>
          <w:numId w:val="5"/>
        </w:numPr>
        <w:tabs>
          <w:tab w:val="num" w:pos="284"/>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má účastník právo na uplatnění reklamace bez zbytečného odkladu, nejpozději však do dvou měsíců od dne vadného poskytnutí služby, jinak právo zanikne. </w:t>
      </w:r>
      <w:r w:rsidRPr="00570ED7">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6A42E475" w:rsidR="00957B43" w:rsidRPr="00BC7EF0" w:rsidRDefault="004148CD">
      <w:pPr>
        <w:pStyle w:val="Zkladntextodsazen-slo"/>
        <w:numPr>
          <w:ilvl w:val="2"/>
          <w:numId w:val="5"/>
        </w:numPr>
        <w:tabs>
          <w:tab w:val="num" w:pos="284"/>
        </w:tabs>
        <w:spacing w:after="120"/>
        <w:ind w:left="284"/>
        <w:outlineLvl w:val="9"/>
      </w:pPr>
      <w:r w:rsidRPr="00570ED7">
        <w:t>Doba mezi časem nahlášení závady a časem odstranění závady a zprovoznění služby bude vyjádřená v % a snížení fakturované částky za službu bude probíhat dle podmínek stanovených v článku I</w:t>
      </w:r>
      <w:r>
        <w:t>V</w:t>
      </w:r>
      <w:r w:rsidRPr="00570ED7">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3C72F6C8" w:rsidR="00707257" w:rsidRPr="004148CD" w:rsidRDefault="00707257" w:rsidP="004148CD">
      <w:pPr>
        <w:pStyle w:val="Zkladntextodsazen-slo"/>
        <w:tabs>
          <w:tab w:val="clear" w:pos="284"/>
          <w:tab w:val="num" w:pos="425"/>
        </w:tabs>
        <w:spacing w:after="120"/>
        <w:ind w:firstLine="0"/>
        <w:jc w:val="center"/>
        <w:outlineLvl w:val="9"/>
        <w:rPr>
          <w:b/>
          <w:bCs/>
        </w:rPr>
      </w:pPr>
      <w:r w:rsidRPr="00B35725">
        <w:rPr>
          <w:b/>
          <w:bCs/>
        </w:rPr>
        <w:t xml:space="preserve">Telefon: </w:t>
      </w:r>
      <w:r w:rsidR="009A0A4D">
        <w:rPr>
          <w:b/>
          <w:bCs/>
        </w:rPr>
        <w:t>xxx</w:t>
      </w:r>
      <w:r w:rsidRPr="00B35725">
        <w:rPr>
          <w:b/>
          <w:bCs/>
        </w:rPr>
        <w:t xml:space="preserve">                E-mail: </w:t>
      </w:r>
      <w:r w:rsidR="009A0A4D">
        <w:rPr>
          <w:b/>
          <w:bCs/>
          <w:color w:val="000000"/>
        </w:rPr>
        <w:t>xxx</w:t>
      </w:r>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2DED2D95" w14:textId="74AEAD12" w:rsidR="00957B43" w:rsidRPr="00707257" w:rsidRDefault="00BE4299" w:rsidP="00BE4299">
      <w:pPr>
        <w:pStyle w:val="Zkladntextodsazen-slo"/>
        <w:tabs>
          <w:tab w:val="clear" w:pos="284"/>
          <w:tab w:val="num" w:pos="425"/>
        </w:tabs>
        <w:spacing w:after="120"/>
        <w:ind w:firstLine="0"/>
        <w:outlineLvl w:val="9"/>
        <w:rPr>
          <w:b/>
          <w:bCs/>
        </w:rPr>
      </w:pPr>
      <w:r>
        <w:rPr>
          <w:b/>
          <w:bCs/>
        </w:rPr>
        <w:tab/>
      </w:r>
      <w:r>
        <w:rPr>
          <w:b/>
          <w:bCs/>
        </w:rPr>
        <w:tab/>
      </w:r>
      <w:r>
        <w:rPr>
          <w:b/>
          <w:bCs/>
        </w:rPr>
        <w:tab/>
      </w:r>
      <w:r>
        <w:rPr>
          <w:b/>
          <w:bCs/>
        </w:rPr>
        <w:tab/>
      </w:r>
      <w:r w:rsidR="00707257" w:rsidRPr="00B35725">
        <w:rPr>
          <w:b/>
          <w:bCs/>
        </w:rPr>
        <w:t xml:space="preserve">Telefon: </w:t>
      </w:r>
      <w:r w:rsidR="009A0A4D">
        <w:rPr>
          <w:b/>
          <w:bCs/>
        </w:rPr>
        <w:t>xxx</w:t>
      </w:r>
      <w:r w:rsidRPr="00BE4299">
        <w:rPr>
          <w:b/>
          <w:bCs/>
        </w:rPr>
        <w:tab/>
      </w:r>
      <w:r w:rsidRPr="00BE4299">
        <w:rPr>
          <w:b/>
          <w:bCs/>
        </w:rPr>
        <w:tab/>
      </w:r>
      <w:r w:rsidR="00D045F6" w:rsidRPr="00BE4299">
        <w:rPr>
          <w:b/>
          <w:bCs/>
        </w:rPr>
        <w:t xml:space="preserve"> </w:t>
      </w:r>
      <w:r w:rsidR="00707257" w:rsidRPr="00BE4299">
        <w:rPr>
          <w:b/>
          <w:bCs/>
        </w:rPr>
        <w:t xml:space="preserve">E-mail: </w:t>
      </w:r>
      <w:r w:rsidR="009A0A4D">
        <w:rPr>
          <w:b/>
          <w:bCs/>
        </w:rPr>
        <w:t>xxx</w:t>
      </w:r>
    </w:p>
    <w:p w14:paraId="7EFA8B3C" w14:textId="63471FD0" w:rsidR="00957B43" w:rsidRPr="00BE4299" w:rsidRDefault="00EB5965">
      <w:pPr>
        <w:pStyle w:val="Zkladntextodsazen-slo"/>
        <w:numPr>
          <w:ilvl w:val="2"/>
          <w:numId w:val="5"/>
        </w:numPr>
        <w:tabs>
          <w:tab w:val="num" w:pos="284"/>
        </w:tabs>
        <w:spacing w:after="120"/>
        <w:ind w:left="284"/>
        <w:outlineLvl w:val="9"/>
        <w:rPr>
          <w:b/>
        </w:rPr>
      </w:pPr>
      <w:r w:rsidRPr="00FE2580">
        <w:t xml:space="preserve">Oprávnění nahlašovat požadavky a poruchy na ServiceDesk a potvrzovat operátorovi jejich vyřešení, mají zaměstnanci: </w:t>
      </w:r>
      <w:r w:rsidR="009A0A4D">
        <w:rPr>
          <w:b/>
        </w:rPr>
        <w:t>xxx</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7D0C9744" w:rsidR="00957B43" w:rsidRDefault="004148CD">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AE74BB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4148CD">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620B74DA" w:rsidR="003E529C" w:rsidRDefault="004148CD"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570ED7">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smlouvy, až se tato smlouva stane smlouvou uzavřenou na dobu neurčitou, tj. okamžikem uplynutí</w:t>
      </w:r>
      <w:r>
        <w:t xml:space="preserve"> </w:t>
      </w:r>
      <w:r w:rsidR="00AB08E0" w:rsidRPr="001B19D2">
        <w:t>12</w:t>
      </w:r>
      <w:r w:rsidRPr="001B19D2">
        <w:t xml:space="preserve"> měsíců ode dne účinnosti této smlouvy</w:t>
      </w:r>
      <w:r w:rsidR="003E529C">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lastRenderedPageBreak/>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083E7E1" w:rsidR="00100F66" w:rsidRDefault="004148CD">
      <w:pPr>
        <w:pStyle w:val="Zkladntextodsazen-slo"/>
        <w:numPr>
          <w:ilvl w:val="2"/>
          <w:numId w:val="5"/>
        </w:numPr>
        <w:tabs>
          <w:tab w:val="num" w:pos="284"/>
        </w:tabs>
        <w:spacing w:after="120"/>
        <w:ind w:left="284"/>
        <w:outlineLvl w:val="9"/>
      </w:pPr>
      <w:r w:rsidRPr="00570ED7">
        <w:t>V případech stanovených §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362B3800" w:rsidR="00100F66" w:rsidRDefault="004148CD">
      <w:pPr>
        <w:pStyle w:val="Zkladntextodsazen-slo"/>
        <w:numPr>
          <w:ilvl w:val="2"/>
          <w:numId w:val="5"/>
        </w:numPr>
        <w:tabs>
          <w:tab w:val="num" w:pos="284"/>
        </w:tabs>
        <w:spacing w:after="120"/>
        <w:ind w:left="284"/>
        <w:outlineLvl w:val="9"/>
      </w:pPr>
      <w:r w:rsidRPr="00570ED7">
        <w:t>Nedílnou součástí této smlouvy jsou rovněž Obchodní podmínky OVANET a.s.</w:t>
      </w:r>
      <w:r w:rsidRPr="00340D80">
        <w:t xml:space="preserve"> </w:t>
      </w:r>
      <w:r>
        <w:t>ze dne 1.1.2022</w:t>
      </w:r>
      <w:r w:rsidRPr="00D53D19">
        <w:t>, které</w:t>
      </w:r>
      <w:r w:rsidRPr="00340D80">
        <w:t xml:space="preserve"> jsou zveřejněny a k dispozici na internetu na webových stránkách společnos</w:t>
      </w:r>
      <w:r>
        <w:t>ti OVANET a.s. na webové adrese</w:t>
      </w:r>
      <w:r w:rsidRPr="00340D80">
        <w:t xml:space="preserve">: </w:t>
      </w:r>
      <w:r w:rsidRPr="00340D80">
        <w:rPr>
          <w:u w:val="single"/>
        </w:rPr>
        <w:t>www.ovanet.cz</w:t>
      </w:r>
      <w:r w:rsidRPr="00340D80">
        <w:t>. Chybějící obsah této smlouvy se řídí dle § 1751 Občanského zákoníku č. 89/2012 Sb., ustanoveními obsaženými v citovaných O</w:t>
      </w:r>
      <w:r>
        <w:t>bchodních podmínkách</w:t>
      </w:r>
      <w:r w:rsidRPr="00340D80">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souhlasí</w:t>
      </w:r>
      <w:r w:rsidR="00100F66">
        <w:t>.</w:t>
      </w:r>
    </w:p>
    <w:p w14:paraId="2082A0B7" w14:textId="4E2067D2" w:rsidR="00B11F72" w:rsidRDefault="00B11F72" w:rsidP="00B11F72">
      <w:pPr>
        <w:pStyle w:val="Zkladntextodsazen-slo"/>
        <w:numPr>
          <w:ilvl w:val="2"/>
          <w:numId w:val="5"/>
        </w:numPr>
        <w:tabs>
          <w:tab w:val="num" w:pos="284"/>
        </w:tabs>
        <w:spacing w:after="120"/>
        <w:ind w:left="284"/>
        <w:outlineLvl w:val="9"/>
      </w:pPr>
      <w:r w:rsidRPr="00121196">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268DB0E7" w14:textId="1DE874AE" w:rsidR="00100F66" w:rsidRPr="00776128" w:rsidRDefault="004148CD">
      <w:pPr>
        <w:pStyle w:val="Zkladntextodsazen-slo"/>
        <w:numPr>
          <w:ilvl w:val="2"/>
          <w:numId w:val="5"/>
        </w:numPr>
        <w:tabs>
          <w:tab w:val="num" w:pos="284"/>
        </w:tabs>
        <w:spacing w:after="120"/>
        <w:ind w:left="284"/>
        <w:outlineLvl w:val="9"/>
      </w:pPr>
      <w:r w:rsidRPr="00776128">
        <w:t>Tato smlouva je uzavřena v elektronické podobě</w:t>
      </w:r>
      <w:r w:rsidR="00100F66" w:rsidRPr="00776128">
        <w:t>.</w:t>
      </w:r>
    </w:p>
    <w:p w14:paraId="6E0FF725" w14:textId="31CEC168" w:rsidR="00100F66" w:rsidRDefault="004148CD">
      <w:pPr>
        <w:pStyle w:val="Zkladntextodsazen-slo"/>
        <w:numPr>
          <w:ilvl w:val="2"/>
          <w:numId w:val="5"/>
        </w:numPr>
        <w:tabs>
          <w:tab w:val="num" w:pos="284"/>
        </w:tabs>
        <w:spacing w:after="120"/>
        <w:ind w:left="284"/>
        <w:outlineLvl w:val="9"/>
      </w:pPr>
      <w:r w:rsidRPr="00340D80">
        <w:t xml:space="preserve">Nedílnou součástí této smlouvy je </w:t>
      </w:r>
      <w:r w:rsidRPr="00340D80">
        <w:rPr>
          <w:b/>
        </w:rPr>
        <w:t>Příloha č. 1</w:t>
      </w:r>
      <w:r w:rsidRPr="00340D80">
        <w:t xml:space="preserve"> – Ceník služeb, </w:t>
      </w:r>
      <w:r w:rsidRPr="00755B4F">
        <w:rPr>
          <w:b/>
        </w:rPr>
        <w:t>P</w:t>
      </w:r>
      <w:r w:rsidRPr="00340D80">
        <w:rPr>
          <w:b/>
        </w:rPr>
        <w:t>říloha č. 2</w:t>
      </w:r>
      <w:r w:rsidRPr="00340D80">
        <w:t xml:space="preserve"> – </w:t>
      </w:r>
      <w:r>
        <w:t>Technická specifikace služ</w:t>
      </w:r>
      <w:r w:rsidRPr="00340D80">
        <w:t>b</w:t>
      </w:r>
      <w:r>
        <w:t>y</w:t>
      </w:r>
      <w:r w:rsidR="00100F66">
        <w:t>.</w:t>
      </w:r>
    </w:p>
    <w:p w14:paraId="22244DA7" w14:textId="176F549E" w:rsidR="004148CD" w:rsidRDefault="006A326E">
      <w:pPr>
        <w:pStyle w:val="Zkladntextodsazen-slo"/>
        <w:numPr>
          <w:ilvl w:val="2"/>
          <w:numId w:val="5"/>
        </w:numPr>
        <w:tabs>
          <w:tab w:val="num" w:pos="284"/>
        </w:tabs>
        <w:spacing w:after="120"/>
        <w:ind w:left="284"/>
        <w:outlineLvl w:val="9"/>
      </w:pPr>
      <w:r w:rsidRPr="00340D80">
        <w:t>Smluvní strany výslovně prohlašují, že si tuto smlouvu před jejím podpisem přečetly, s jejím obsahem sjednaným na základě jejich pravé a svobodné vůle souhlasí, což stvrzují svými podpisy</w:t>
      </w:r>
    </w:p>
    <w:p w14:paraId="6A1EAF54" w14:textId="5CC50103" w:rsidR="00957B43" w:rsidRDefault="00957B43" w:rsidP="006A326E">
      <w:pPr>
        <w:pStyle w:val="Zkladntextodsazen-slo"/>
        <w:tabs>
          <w:tab w:val="clear" w:pos="284"/>
          <w:tab w:val="num" w:pos="425"/>
        </w:tabs>
        <w:spacing w:after="120"/>
        <w:ind w:left="0" w:firstLine="0"/>
        <w:outlineLvl w:val="9"/>
      </w:pPr>
    </w:p>
    <w:p w14:paraId="2930860B" w14:textId="77777777" w:rsidR="00957B43" w:rsidRPr="002217B7" w:rsidRDefault="00957B43">
      <w:pPr>
        <w:ind w:right="-1091"/>
        <w:rPr>
          <w:sz w:val="10"/>
          <w:szCs w:val="10"/>
        </w:rPr>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61A98A4F" w14:textId="77777777">
        <w:trPr>
          <w:trHeight w:val="851"/>
        </w:trPr>
        <w:tc>
          <w:tcPr>
            <w:tcW w:w="2410" w:type="dxa"/>
            <w:tcBorders>
              <w:top w:val="nil"/>
              <w:bottom w:val="single" w:sz="4" w:space="0" w:color="auto"/>
            </w:tcBorders>
            <w:shd w:val="clear" w:color="auto" w:fill="auto"/>
          </w:tcPr>
          <w:p w14:paraId="631FBC3E"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tc>
          <w:tcPr>
            <w:tcW w:w="4664" w:type="dxa"/>
            <w:gridSpan w:val="2"/>
            <w:tcBorders>
              <w:top w:val="single" w:sz="4" w:space="0" w:color="auto"/>
              <w:bottom w:val="nil"/>
            </w:tcBorders>
            <w:shd w:val="clear" w:color="auto" w:fill="auto"/>
          </w:tcPr>
          <w:p w14:paraId="402BD84F" w14:textId="000D027E"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51494B">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3CA07946" w:rsidR="00957B43" w:rsidRDefault="00B11F72">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Bc. Jiří Král</w:t>
            </w:r>
          </w:p>
        </w:tc>
      </w:tr>
      <w:tr w:rsidR="00957B43" w14:paraId="2379BA8C" w14:textId="77777777">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6814F905" w:rsidR="00957B43" w:rsidRDefault="00B11F72">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957B43" w14:paraId="4BE6B099" w14:textId="77777777">
        <w:tc>
          <w:tcPr>
            <w:tcW w:w="4664" w:type="dxa"/>
            <w:gridSpan w:val="2"/>
            <w:tcBorders>
              <w:top w:val="nil"/>
              <w:bottom w:val="nil"/>
            </w:tcBorders>
            <w:shd w:val="clear" w:color="auto" w:fill="auto"/>
          </w:tcPr>
          <w:p w14:paraId="0FF6418A"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shd w:val="clear" w:color="auto" w:fill="auto"/>
          </w:tcPr>
          <w:p w14:paraId="753CF2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shd w:val="clear" w:color="auto" w:fill="auto"/>
          </w:tcPr>
          <w:p w14:paraId="3E3D2CA6"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r>
    </w:tbl>
    <w:p w14:paraId="1267FF86" w14:textId="501CC5FB"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00BE4299">
        <w:rPr>
          <w:b/>
          <w:bCs/>
          <w:sz w:val="22"/>
          <w:szCs w:val="22"/>
        </w:rPr>
        <w:t>SO/2023</w:t>
      </w:r>
      <w:r w:rsidR="00DB4645">
        <w:rPr>
          <w:b/>
          <w:bCs/>
          <w:sz w:val="22"/>
          <w:szCs w:val="22"/>
        </w:rPr>
        <w:t>0013</w:t>
      </w:r>
    </w:p>
    <w:p w14:paraId="3AC27C04" w14:textId="77777777" w:rsidR="00100F66" w:rsidRDefault="00100F66" w:rsidP="00100F66">
      <w:pPr>
        <w:tabs>
          <w:tab w:val="left" w:pos="3285"/>
        </w:tabs>
        <w:jc w:val="center"/>
        <w:rPr>
          <w:b/>
          <w:bCs/>
          <w:sz w:val="28"/>
          <w:szCs w:val="28"/>
        </w:rPr>
      </w:pPr>
    </w:p>
    <w:p w14:paraId="285248AE" w14:textId="77777777" w:rsidR="00100F66" w:rsidRDefault="00100F66" w:rsidP="002217B7">
      <w:pPr>
        <w:tabs>
          <w:tab w:val="left" w:pos="3285"/>
        </w:tabs>
        <w:rPr>
          <w:rFonts w:ascii="Times New Roman" w:hAnsi="Times New Roman"/>
          <w:b/>
          <w:bCs/>
          <w:sz w:val="28"/>
          <w:szCs w:val="28"/>
        </w:rPr>
      </w:pPr>
    </w:p>
    <w:p w14:paraId="27383756" w14:textId="77777777" w:rsidR="006A326E" w:rsidRPr="00CF5039" w:rsidRDefault="006A326E" w:rsidP="006A326E">
      <w:pPr>
        <w:tabs>
          <w:tab w:val="left" w:pos="3285"/>
        </w:tabs>
        <w:jc w:val="center"/>
        <w:rPr>
          <w:rFonts w:ascii="Times New Roman" w:hAnsi="Times New Roman"/>
          <w:b/>
          <w:bCs/>
          <w:sz w:val="28"/>
          <w:szCs w:val="28"/>
        </w:rPr>
      </w:pPr>
      <w:r w:rsidRPr="00CF5039">
        <w:rPr>
          <w:rFonts w:ascii="Times New Roman" w:hAnsi="Times New Roman"/>
          <w:b/>
          <w:bCs/>
          <w:sz w:val="28"/>
          <w:szCs w:val="28"/>
        </w:rPr>
        <w:t>Ceník služeb</w:t>
      </w:r>
    </w:p>
    <w:p w14:paraId="32AF9C5C" w14:textId="77777777" w:rsidR="006A326E" w:rsidRPr="00CF5039" w:rsidRDefault="006A326E" w:rsidP="006A326E">
      <w:pPr>
        <w:tabs>
          <w:tab w:val="left" w:pos="3285"/>
        </w:tabs>
        <w:jc w:val="both"/>
        <w:rPr>
          <w:rFonts w:ascii="Times New Roman" w:hAnsi="Times New Roman"/>
          <w:b/>
        </w:rPr>
      </w:pPr>
    </w:p>
    <w:p w14:paraId="160E3F27" w14:textId="77777777" w:rsidR="006A326E" w:rsidRPr="00CF5039" w:rsidRDefault="006A326E" w:rsidP="006A326E">
      <w:pPr>
        <w:tabs>
          <w:tab w:val="left" w:pos="0"/>
        </w:tabs>
        <w:jc w:val="both"/>
        <w:rPr>
          <w:rFonts w:ascii="Times New Roman" w:hAnsi="Times New Roman"/>
          <w:b/>
          <w:sz w:val="22"/>
          <w:szCs w:val="22"/>
          <w:u w:val="single"/>
        </w:rPr>
      </w:pPr>
      <w:r w:rsidRPr="00CF5039">
        <w:rPr>
          <w:rFonts w:ascii="Times New Roman" w:hAnsi="Times New Roman"/>
          <w:b/>
          <w:sz w:val="22"/>
          <w:szCs w:val="22"/>
          <w:u w:val="single"/>
        </w:rPr>
        <w:t>Hlasová komunikační služba</w:t>
      </w:r>
    </w:p>
    <w:p w14:paraId="3B998AD1" w14:textId="77777777" w:rsidR="006A326E" w:rsidRPr="00CF5039" w:rsidRDefault="006A326E" w:rsidP="006A326E">
      <w:pPr>
        <w:tabs>
          <w:tab w:val="left" w:pos="0"/>
        </w:tabs>
        <w:jc w:val="both"/>
        <w:rPr>
          <w:rFonts w:ascii="Times New Roman" w:hAnsi="Times New Roman"/>
          <w:b/>
          <w:sz w:val="16"/>
          <w:szCs w:val="16"/>
          <w:u w:val="single"/>
        </w:rPr>
      </w:pPr>
    </w:p>
    <w:tbl>
      <w:tblPr>
        <w:tblpPr w:leftFromText="141" w:rightFromText="141" w:vertAnchor="text" w:horzAnchor="margin" w:tblpXSpec="center" w:tblpY="1"/>
        <w:tblW w:w="8890" w:type="dxa"/>
        <w:tblLayout w:type="fixed"/>
        <w:tblCellMar>
          <w:left w:w="70" w:type="dxa"/>
          <w:right w:w="70" w:type="dxa"/>
        </w:tblCellMar>
        <w:tblLook w:val="00A0" w:firstRow="1" w:lastRow="0" w:firstColumn="1" w:lastColumn="0" w:noHBand="0" w:noVBand="0"/>
      </w:tblPr>
      <w:tblGrid>
        <w:gridCol w:w="4570"/>
        <w:gridCol w:w="2340"/>
        <w:gridCol w:w="1980"/>
      </w:tblGrid>
      <w:tr w:rsidR="006A326E" w:rsidRPr="00CF5039" w14:paraId="2700D495"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0C6F50F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2582C45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Zřizovací poplatek</w:t>
            </w:r>
          </w:p>
          <w:p w14:paraId="24B2191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(bez DPH)</w:t>
            </w:r>
          </w:p>
        </w:tc>
        <w:tc>
          <w:tcPr>
            <w:tcW w:w="1980" w:type="dxa"/>
            <w:tcBorders>
              <w:top w:val="single" w:sz="4" w:space="0" w:color="auto"/>
              <w:left w:val="single" w:sz="4" w:space="0" w:color="auto"/>
              <w:bottom w:val="single" w:sz="4" w:space="0" w:color="auto"/>
              <w:right w:val="single" w:sz="4" w:space="0" w:color="auto"/>
            </w:tcBorders>
            <w:shd w:val="clear" w:color="auto" w:fill="B6DDE8"/>
            <w:vAlign w:val="center"/>
          </w:tcPr>
          <w:p w14:paraId="5F785925"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Měsíční cena              (bez DPH)</w:t>
            </w:r>
          </w:p>
        </w:tc>
      </w:tr>
      <w:tr w:rsidR="006A326E" w:rsidRPr="00CF5039" w14:paraId="0666A60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47DFFC28" w14:textId="77777777" w:rsidR="00E959F3" w:rsidRDefault="006A326E" w:rsidP="00E959F3">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 xml:space="preserve">Hlasová komunikační služba </w:t>
            </w:r>
          </w:p>
          <w:p w14:paraId="65E8206F" w14:textId="1B1D855B" w:rsidR="006A326E" w:rsidRPr="00CF5039" w:rsidRDefault="00E959F3" w:rsidP="00E959F3">
            <w:pPr>
              <w:autoSpaceDE w:val="0"/>
              <w:autoSpaceDN w:val="0"/>
              <w:adjustRightInd w:val="0"/>
              <w:spacing w:line="288" w:lineRule="auto"/>
              <w:rPr>
                <w:rFonts w:ascii="Times New Roman" w:hAnsi="Times New Roman"/>
                <w:sz w:val="22"/>
                <w:szCs w:val="22"/>
              </w:rPr>
            </w:pPr>
            <w:r>
              <w:rPr>
                <w:rFonts w:ascii="Times New Roman" w:hAnsi="Times New Roman"/>
                <w:sz w:val="22"/>
                <w:szCs w:val="22"/>
              </w:rPr>
              <w:t xml:space="preserve">(tel. čísla: </w:t>
            </w:r>
            <w:r w:rsidR="009A0A4D">
              <w:rPr>
                <w:rFonts w:ascii="Times New Roman" w:hAnsi="Times New Roman"/>
                <w:sz w:val="22"/>
                <w:szCs w:val="22"/>
              </w:rPr>
              <w:t>xxx</w:t>
            </w:r>
            <w:r w:rsidR="006A326E" w:rsidRPr="00CF5039">
              <w:rPr>
                <w:rFonts w:ascii="Times New Roman" w:hAnsi="Times New Roman"/>
                <w:sz w:val="22"/>
                <w:szCs w:val="22"/>
              </w:rPr>
              <w:t>)</w:t>
            </w:r>
          </w:p>
        </w:tc>
        <w:tc>
          <w:tcPr>
            <w:tcW w:w="2340" w:type="dxa"/>
            <w:tcBorders>
              <w:top w:val="single" w:sz="4" w:space="0" w:color="auto"/>
              <w:left w:val="nil"/>
              <w:bottom w:val="single" w:sz="4" w:space="0" w:color="auto"/>
              <w:right w:val="single" w:sz="8" w:space="0" w:color="000000"/>
            </w:tcBorders>
            <w:vAlign w:val="center"/>
          </w:tcPr>
          <w:p w14:paraId="15312708" w14:textId="5580DC8C" w:rsidR="006A326E" w:rsidRPr="00CF5039" w:rsidRDefault="00E959F3"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2 500</w:t>
            </w:r>
            <w:r w:rsidR="006A326E" w:rsidRPr="00CF5039">
              <w:rPr>
                <w:rFonts w:ascii="Times New Roman" w:hAnsi="Times New Roman"/>
                <w:sz w:val="22"/>
                <w:szCs w:val="22"/>
              </w:rPr>
              <w:t xml:space="preserve"> Kč</w:t>
            </w:r>
          </w:p>
        </w:tc>
        <w:tc>
          <w:tcPr>
            <w:tcW w:w="1980" w:type="dxa"/>
            <w:tcBorders>
              <w:top w:val="single" w:sz="4" w:space="0" w:color="auto"/>
              <w:left w:val="nil"/>
              <w:bottom w:val="single" w:sz="4" w:space="0" w:color="auto"/>
              <w:right w:val="single" w:sz="8" w:space="0" w:color="000000"/>
            </w:tcBorders>
            <w:vAlign w:val="center"/>
          </w:tcPr>
          <w:p w14:paraId="19B3162E" w14:textId="7B5FD8B1" w:rsidR="006A326E" w:rsidRPr="00CF5039" w:rsidRDefault="00E959F3"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300 </w:t>
            </w:r>
            <w:r w:rsidR="006A326E" w:rsidRPr="00CF5039">
              <w:rPr>
                <w:rFonts w:ascii="Times New Roman" w:hAnsi="Times New Roman"/>
                <w:sz w:val="22"/>
                <w:szCs w:val="22"/>
              </w:rPr>
              <w:t>Kč</w:t>
            </w:r>
          </w:p>
        </w:tc>
      </w:tr>
    </w:tbl>
    <w:p w14:paraId="2AFB05D3" w14:textId="77777777" w:rsidR="006A326E" w:rsidRPr="00CF5039" w:rsidRDefault="006A326E" w:rsidP="006A326E">
      <w:pPr>
        <w:spacing w:line="360" w:lineRule="auto"/>
        <w:rPr>
          <w:rFonts w:ascii="Times New Roman" w:hAnsi="Times New Roman"/>
          <w:sz w:val="18"/>
          <w:szCs w:val="18"/>
        </w:rPr>
      </w:pPr>
    </w:p>
    <w:tbl>
      <w:tblPr>
        <w:tblpPr w:leftFromText="141" w:rightFromText="141" w:vertAnchor="text" w:horzAnchor="margin" w:tblpXSpec="center" w:tblpY="1"/>
        <w:tblW w:w="6910" w:type="dxa"/>
        <w:tblLayout w:type="fixed"/>
        <w:tblCellMar>
          <w:left w:w="70" w:type="dxa"/>
          <w:right w:w="70" w:type="dxa"/>
        </w:tblCellMar>
        <w:tblLook w:val="00A0" w:firstRow="1" w:lastRow="0" w:firstColumn="1" w:lastColumn="0" w:noHBand="0" w:noVBand="0"/>
      </w:tblPr>
      <w:tblGrid>
        <w:gridCol w:w="4570"/>
        <w:gridCol w:w="2340"/>
      </w:tblGrid>
      <w:tr w:rsidR="006A326E" w:rsidRPr="00CF5039" w14:paraId="7513BED1"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7B1B2F7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Jednorázová 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5CF9C552"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Cena bez DPH</w:t>
            </w:r>
          </w:p>
        </w:tc>
      </w:tr>
      <w:tr w:rsidR="006A326E" w:rsidRPr="00CF5039" w14:paraId="31F0E61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118C4493" w14:textId="0D9A4BC9" w:rsidR="006A326E" w:rsidRPr="00CF5039" w:rsidRDefault="006A326E" w:rsidP="00E959F3">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 xml:space="preserve">Portace </w:t>
            </w:r>
            <w:r w:rsidR="009A0A4D">
              <w:rPr>
                <w:rFonts w:ascii="Times New Roman" w:hAnsi="Times New Roman"/>
                <w:sz w:val="22"/>
                <w:szCs w:val="22"/>
              </w:rPr>
              <w:t>x</w:t>
            </w:r>
            <w:r w:rsidRPr="00CF5039">
              <w:rPr>
                <w:rFonts w:ascii="Times New Roman" w:hAnsi="Times New Roman"/>
                <w:sz w:val="22"/>
                <w:szCs w:val="22"/>
              </w:rPr>
              <w:t xml:space="preserve"> čísla (</w:t>
            </w:r>
            <w:r w:rsidR="009A0A4D">
              <w:rPr>
                <w:rFonts w:ascii="Times New Roman" w:hAnsi="Times New Roman"/>
                <w:sz w:val="22"/>
                <w:szCs w:val="22"/>
              </w:rPr>
              <w:t>x</w:t>
            </w:r>
            <w:r w:rsidR="00E959F3">
              <w:rPr>
                <w:rFonts w:ascii="Times New Roman" w:hAnsi="Times New Roman"/>
                <w:sz w:val="22"/>
                <w:szCs w:val="22"/>
              </w:rPr>
              <w:t xml:space="preserve"> čísel)</w:t>
            </w:r>
          </w:p>
        </w:tc>
        <w:tc>
          <w:tcPr>
            <w:tcW w:w="2340" w:type="dxa"/>
            <w:tcBorders>
              <w:top w:val="single" w:sz="4" w:space="0" w:color="auto"/>
              <w:left w:val="nil"/>
              <w:bottom w:val="single" w:sz="4" w:space="0" w:color="auto"/>
              <w:right w:val="single" w:sz="8" w:space="0" w:color="000000"/>
            </w:tcBorders>
            <w:vAlign w:val="center"/>
          </w:tcPr>
          <w:p w14:paraId="4D2F7D90" w14:textId="77777777" w:rsidR="006A326E" w:rsidRPr="00CF5039" w:rsidRDefault="006A326E" w:rsidP="006309BD">
            <w:pPr>
              <w:autoSpaceDE w:val="0"/>
              <w:autoSpaceDN w:val="0"/>
              <w:adjustRightInd w:val="0"/>
              <w:spacing w:line="288" w:lineRule="auto"/>
              <w:jc w:val="center"/>
              <w:rPr>
                <w:rFonts w:ascii="Times New Roman" w:hAnsi="Times New Roman"/>
                <w:sz w:val="22"/>
                <w:szCs w:val="22"/>
              </w:rPr>
            </w:pPr>
            <w:r w:rsidRPr="00CF5039">
              <w:rPr>
                <w:rFonts w:ascii="Times New Roman" w:hAnsi="Times New Roman"/>
                <w:sz w:val="22"/>
                <w:szCs w:val="22"/>
              </w:rPr>
              <w:t>0 Kč</w:t>
            </w:r>
          </w:p>
        </w:tc>
      </w:tr>
      <w:tr w:rsidR="006A326E" w:rsidRPr="00CF5039" w14:paraId="316F3FB7"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01B6CB1C" w14:textId="77777777" w:rsidR="006A326E" w:rsidRPr="00CF5039" w:rsidRDefault="006A326E" w:rsidP="006309BD">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Portace řady</w:t>
            </w:r>
          </w:p>
        </w:tc>
        <w:tc>
          <w:tcPr>
            <w:tcW w:w="2340" w:type="dxa"/>
            <w:tcBorders>
              <w:top w:val="single" w:sz="4" w:space="0" w:color="auto"/>
              <w:left w:val="nil"/>
              <w:bottom w:val="single" w:sz="4" w:space="0" w:color="auto"/>
              <w:right w:val="single" w:sz="8" w:space="0" w:color="000000"/>
            </w:tcBorders>
            <w:vAlign w:val="center"/>
          </w:tcPr>
          <w:p w14:paraId="5C9A95BC" w14:textId="77777777" w:rsidR="006A326E" w:rsidRPr="00CF5039" w:rsidRDefault="006A326E" w:rsidP="006309BD">
            <w:pPr>
              <w:autoSpaceDE w:val="0"/>
              <w:autoSpaceDN w:val="0"/>
              <w:adjustRightInd w:val="0"/>
              <w:spacing w:line="288" w:lineRule="auto"/>
              <w:jc w:val="center"/>
              <w:rPr>
                <w:rFonts w:ascii="Times New Roman" w:hAnsi="Times New Roman"/>
                <w:sz w:val="22"/>
                <w:szCs w:val="22"/>
              </w:rPr>
            </w:pPr>
            <w:r w:rsidRPr="00CF5039">
              <w:rPr>
                <w:rFonts w:ascii="Times New Roman" w:hAnsi="Times New Roman"/>
                <w:sz w:val="22"/>
                <w:szCs w:val="22"/>
              </w:rPr>
              <w:t>0 Kč</w:t>
            </w:r>
          </w:p>
        </w:tc>
      </w:tr>
    </w:tbl>
    <w:p w14:paraId="13EC27F9" w14:textId="77777777" w:rsidR="006A326E" w:rsidRPr="00CF5039" w:rsidRDefault="006A326E" w:rsidP="006A326E">
      <w:pPr>
        <w:spacing w:line="360" w:lineRule="auto"/>
        <w:ind w:left="284"/>
        <w:rPr>
          <w:rFonts w:ascii="Times New Roman" w:hAnsi="Times New Roman"/>
          <w:sz w:val="18"/>
          <w:szCs w:val="18"/>
        </w:rPr>
      </w:pPr>
    </w:p>
    <w:p w14:paraId="65C642C9" w14:textId="77777777" w:rsidR="006A326E" w:rsidRPr="00CF5039" w:rsidRDefault="006A326E" w:rsidP="006A326E">
      <w:pPr>
        <w:spacing w:line="360" w:lineRule="auto"/>
        <w:ind w:left="284"/>
        <w:rPr>
          <w:rFonts w:ascii="Times New Roman" w:hAnsi="Times New Roman"/>
          <w:sz w:val="18"/>
          <w:szCs w:val="18"/>
        </w:rPr>
      </w:pPr>
    </w:p>
    <w:p w14:paraId="01FD163B" w14:textId="77777777" w:rsidR="006A326E" w:rsidRPr="00CF5039" w:rsidRDefault="006A326E" w:rsidP="006A326E">
      <w:pPr>
        <w:spacing w:line="360" w:lineRule="auto"/>
        <w:ind w:left="284"/>
        <w:rPr>
          <w:rFonts w:ascii="Times New Roman" w:hAnsi="Times New Roman"/>
          <w:sz w:val="18"/>
          <w:szCs w:val="18"/>
        </w:rPr>
      </w:pPr>
    </w:p>
    <w:p w14:paraId="654A768D" w14:textId="77777777" w:rsidR="006A326E" w:rsidRPr="00CF5039" w:rsidRDefault="006A326E" w:rsidP="006A326E">
      <w:pPr>
        <w:spacing w:line="360" w:lineRule="auto"/>
        <w:ind w:left="284"/>
        <w:rPr>
          <w:rFonts w:ascii="Times New Roman" w:hAnsi="Times New Roman"/>
          <w:sz w:val="16"/>
          <w:szCs w:val="16"/>
        </w:rPr>
      </w:pPr>
    </w:p>
    <w:p w14:paraId="74B2E400" w14:textId="77777777" w:rsidR="006A326E" w:rsidRPr="00CF5039" w:rsidRDefault="006A326E" w:rsidP="006A326E">
      <w:pPr>
        <w:spacing w:line="360" w:lineRule="auto"/>
        <w:ind w:left="284"/>
        <w:rPr>
          <w:rFonts w:ascii="Times New Roman" w:hAnsi="Times New Roman"/>
          <w:sz w:val="18"/>
          <w:szCs w:val="18"/>
        </w:rPr>
      </w:pPr>
    </w:p>
    <w:p w14:paraId="0DE1D09C" w14:textId="77777777" w:rsidR="006A326E" w:rsidRPr="00CF5039" w:rsidRDefault="006A326E" w:rsidP="006A326E">
      <w:pPr>
        <w:spacing w:line="360" w:lineRule="auto"/>
        <w:rPr>
          <w:rFonts w:ascii="Times New Roman" w:hAnsi="Times New Roman"/>
          <w:sz w:val="16"/>
          <w:szCs w:val="16"/>
        </w:rPr>
      </w:pPr>
    </w:p>
    <w:p w14:paraId="2B0CA6D9" w14:textId="77777777" w:rsidR="006A326E" w:rsidRPr="00CF5039" w:rsidRDefault="006A326E" w:rsidP="006A326E">
      <w:pPr>
        <w:spacing w:line="360" w:lineRule="auto"/>
        <w:rPr>
          <w:rFonts w:ascii="Times New Roman" w:hAnsi="Times New Roman"/>
        </w:rPr>
      </w:pPr>
      <w:r w:rsidRPr="00CF5039">
        <w:rPr>
          <w:rFonts w:ascii="Times New Roman" w:hAnsi="Times New Roman"/>
        </w:rPr>
        <w:t>Základní hovorné za 1 minutu</w:t>
      </w:r>
    </w:p>
    <w:p w14:paraId="1F6992D3" w14:textId="77777777" w:rsidR="006A326E" w:rsidRPr="00CF5039" w:rsidRDefault="006A326E" w:rsidP="006A326E">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1881"/>
      </w:tblGrid>
      <w:tr w:rsidR="006A326E" w:rsidRPr="00CF5039" w14:paraId="66D13CD0" w14:textId="77777777" w:rsidTr="006309BD">
        <w:trPr>
          <w:trHeight w:val="284"/>
          <w:jc w:val="center"/>
        </w:trPr>
        <w:tc>
          <w:tcPr>
            <w:tcW w:w="4888" w:type="dxa"/>
            <w:shd w:val="clear" w:color="auto" w:fill="B6DDE8"/>
            <w:vAlign w:val="bottom"/>
          </w:tcPr>
          <w:p w14:paraId="303260C6" w14:textId="77777777" w:rsidR="006A326E" w:rsidRPr="00CF5039" w:rsidRDefault="006A326E" w:rsidP="006309BD">
            <w:pPr>
              <w:spacing w:line="360" w:lineRule="auto"/>
              <w:jc w:val="center"/>
              <w:rPr>
                <w:rFonts w:ascii="Times New Roman" w:hAnsi="Times New Roman"/>
                <w:b/>
                <w:color w:val="000000"/>
                <w:sz w:val="6"/>
                <w:szCs w:val="6"/>
              </w:rPr>
            </w:pPr>
          </w:p>
          <w:p w14:paraId="17B767A5"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Vnitrostátní volání - vteřinová tarifikace v režimu 1+1</w:t>
            </w:r>
          </w:p>
        </w:tc>
        <w:tc>
          <w:tcPr>
            <w:tcW w:w="1881" w:type="dxa"/>
            <w:shd w:val="clear" w:color="auto" w:fill="B6DDE8"/>
            <w:vAlign w:val="bottom"/>
          </w:tcPr>
          <w:p w14:paraId="720FE501"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Kč (bez DPH)</w:t>
            </w:r>
          </w:p>
        </w:tc>
      </w:tr>
      <w:tr w:rsidR="006A326E" w:rsidRPr="00CF5039" w14:paraId="205134D4" w14:textId="77777777" w:rsidTr="006309BD">
        <w:trPr>
          <w:trHeight w:val="454"/>
          <w:jc w:val="center"/>
        </w:trPr>
        <w:tc>
          <w:tcPr>
            <w:tcW w:w="4888" w:type="dxa"/>
            <w:vAlign w:val="bottom"/>
          </w:tcPr>
          <w:p w14:paraId="0416F5AC"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w:t>
            </w:r>
          </w:p>
        </w:tc>
        <w:tc>
          <w:tcPr>
            <w:tcW w:w="1881" w:type="dxa"/>
            <w:vAlign w:val="bottom"/>
          </w:tcPr>
          <w:p w14:paraId="7FDB6F7E"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0,33</w:t>
            </w:r>
          </w:p>
        </w:tc>
      </w:tr>
      <w:tr w:rsidR="006A326E" w:rsidRPr="00CF5039" w14:paraId="32E25DF8" w14:textId="77777777" w:rsidTr="006309BD">
        <w:trPr>
          <w:trHeight w:val="454"/>
          <w:jc w:val="center"/>
        </w:trPr>
        <w:tc>
          <w:tcPr>
            <w:tcW w:w="4888" w:type="dxa"/>
            <w:vAlign w:val="bottom"/>
          </w:tcPr>
          <w:p w14:paraId="66646CD3"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 – mobilní sítě</w:t>
            </w:r>
          </w:p>
        </w:tc>
        <w:tc>
          <w:tcPr>
            <w:tcW w:w="1881" w:type="dxa"/>
            <w:vAlign w:val="bottom"/>
          </w:tcPr>
          <w:p w14:paraId="35AFC34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2,00</w:t>
            </w:r>
          </w:p>
        </w:tc>
      </w:tr>
      <w:tr w:rsidR="006A326E" w:rsidRPr="00CF5039" w14:paraId="5EEB1741" w14:textId="77777777" w:rsidTr="006309BD">
        <w:trPr>
          <w:trHeight w:val="454"/>
          <w:jc w:val="center"/>
        </w:trPr>
        <w:tc>
          <w:tcPr>
            <w:tcW w:w="4888" w:type="dxa"/>
            <w:vAlign w:val="bottom"/>
          </w:tcPr>
          <w:p w14:paraId="313BC644"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Linky 800</w:t>
            </w:r>
          </w:p>
        </w:tc>
        <w:tc>
          <w:tcPr>
            <w:tcW w:w="1881" w:type="dxa"/>
            <w:vAlign w:val="bottom"/>
          </w:tcPr>
          <w:p w14:paraId="5D31EA0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0,00</w:t>
            </w:r>
          </w:p>
        </w:tc>
      </w:tr>
    </w:tbl>
    <w:p w14:paraId="7BE81238" w14:textId="77777777" w:rsidR="006A326E" w:rsidRPr="00CF5039" w:rsidRDefault="006A326E" w:rsidP="006A326E">
      <w:pPr>
        <w:tabs>
          <w:tab w:val="left" w:pos="3285"/>
        </w:tabs>
        <w:jc w:val="both"/>
        <w:rPr>
          <w:rFonts w:ascii="Times New Roman" w:hAnsi="Times New Roman"/>
          <w:b/>
        </w:rPr>
      </w:pPr>
    </w:p>
    <w:p w14:paraId="110FE6FB" w14:textId="77777777" w:rsidR="006A326E" w:rsidRPr="00CF5039" w:rsidRDefault="006A326E" w:rsidP="006A326E">
      <w:pPr>
        <w:spacing w:line="360" w:lineRule="auto"/>
        <w:jc w:val="both"/>
        <w:rPr>
          <w:rFonts w:ascii="Times New Roman" w:hAnsi="Times New Roman"/>
        </w:rPr>
      </w:pPr>
      <w:r w:rsidRPr="00CF5039">
        <w:rPr>
          <w:rFonts w:ascii="Times New Roman" w:hAnsi="Times New Roman"/>
          <w:b/>
          <w:sz w:val="16"/>
          <w:szCs w:val="16"/>
        </w:rPr>
        <w:t>Doba silného provozu</w:t>
      </w:r>
      <w:r w:rsidRPr="00CF5039">
        <w:rPr>
          <w:rFonts w:ascii="Times New Roman" w:hAnsi="Times New Roman"/>
          <w:sz w:val="16"/>
          <w:szCs w:val="16"/>
        </w:rPr>
        <w:t xml:space="preserve"> v místním, meziměstském telefonním styku je od 7:00 do 19:00 hodin v pracovních dnech. </w:t>
      </w:r>
      <w:r w:rsidRPr="00CF5039">
        <w:rPr>
          <w:rFonts w:ascii="Times New Roman" w:hAnsi="Times New Roman"/>
          <w:b/>
          <w:sz w:val="16"/>
          <w:szCs w:val="16"/>
        </w:rPr>
        <w:t>Doba slabého provozu</w:t>
      </w:r>
      <w:r w:rsidRPr="00CF5039">
        <w:rPr>
          <w:rFonts w:ascii="Times New Roman" w:hAnsi="Times New Roman"/>
          <w:sz w:val="16"/>
          <w:szCs w:val="16"/>
        </w:rPr>
        <w:t xml:space="preserve"> je od 19:00 do 7:00 hodin následujícího pracovního dne, celých 24 hodin ve dnech pracovního volna, ve dnech pracovního klidu a ve dnech státem uznávaných svátků</w:t>
      </w:r>
      <w:r w:rsidRPr="00CF5039">
        <w:rPr>
          <w:rFonts w:ascii="Times New Roman" w:hAnsi="Times New Roman"/>
        </w:rPr>
        <w:t>.</w:t>
      </w:r>
    </w:p>
    <w:p w14:paraId="2A1CEFBF" w14:textId="77777777" w:rsidR="006A326E" w:rsidRDefault="006A326E" w:rsidP="006A326E">
      <w:pPr>
        <w:tabs>
          <w:tab w:val="left" w:pos="3285"/>
        </w:tabs>
        <w:jc w:val="right"/>
        <w:rPr>
          <w:b/>
          <w:bCs/>
        </w:rPr>
      </w:pPr>
    </w:p>
    <w:p w14:paraId="5EF240CA" w14:textId="4C986372" w:rsidR="00100F66" w:rsidRDefault="00100F66" w:rsidP="006A326E">
      <w:pPr>
        <w:tabs>
          <w:tab w:val="left" w:pos="3285"/>
        </w:tabs>
        <w:jc w:val="center"/>
        <w:rPr>
          <w:rFonts w:ascii="Times New Roman" w:hAnsi="Times New Roman"/>
          <w:b/>
          <w:sz w:val="22"/>
          <w:szCs w:val="22"/>
          <w:u w:val="single"/>
        </w:rPr>
      </w:pPr>
    </w:p>
    <w:p w14:paraId="0D2BE1E9" w14:textId="678664C9" w:rsidR="00CF5039" w:rsidRDefault="00CF5039" w:rsidP="006A326E">
      <w:pPr>
        <w:tabs>
          <w:tab w:val="left" w:pos="3285"/>
        </w:tabs>
        <w:jc w:val="center"/>
        <w:rPr>
          <w:rFonts w:ascii="Times New Roman" w:hAnsi="Times New Roman"/>
          <w:b/>
          <w:sz w:val="22"/>
          <w:szCs w:val="22"/>
          <w:u w:val="single"/>
        </w:rPr>
      </w:pPr>
    </w:p>
    <w:p w14:paraId="29D55541" w14:textId="7834571B" w:rsidR="00CF5039" w:rsidRDefault="00CF5039" w:rsidP="006A326E">
      <w:pPr>
        <w:tabs>
          <w:tab w:val="left" w:pos="3285"/>
        </w:tabs>
        <w:jc w:val="center"/>
        <w:rPr>
          <w:rFonts w:ascii="Times New Roman" w:hAnsi="Times New Roman"/>
          <w:b/>
          <w:sz w:val="22"/>
          <w:szCs w:val="22"/>
          <w:u w:val="single"/>
        </w:rPr>
      </w:pPr>
    </w:p>
    <w:p w14:paraId="0AFEA55E" w14:textId="661AB2AE" w:rsidR="00CF5039" w:rsidRDefault="00CF5039" w:rsidP="006A326E">
      <w:pPr>
        <w:tabs>
          <w:tab w:val="left" w:pos="3285"/>
        </w:tabs>
        <w:jc w:val="center"/>
        <w:rPr>
          <w:rFonts w:ascii="Times New Roman" w:hAnsi="Times New Roman"/>
          <w:b/>
          <w:sz w:val="22"/>
          <w:szCs w:val="22"/>
          <w:u w:val="single"/>
        </w:rPr>
      </w:pPr>
    </w:p>
    <w:p w14:paraId="2945AB82" w14:textId="70D15C16" w:rsidR="00CF5039" w:rsidRDefault="00CF5039" w:rsidP="006A326E">
      <w:pPr>
        <w:tabs>
          <w:tab w:val="left" w:pos="3285"/>
        </w:tabs>
        <w:jc w:val="center"/>
        <w:rPr>
          <w:rFonts w:ascii="Times New Roman" w:hAnsi="Times New Roman"/>
          <w:b/>
          <w:sz w:val="22"/>
          <w:szCs w:val="22"/>
          <w:u w:val="single"/>
        </w:rPr>
      </w:pPr>
    </w:p>
    <w:p w14:paraId="2AC6AB3C" w14:textId="22A3DE5C" w:rsidR="00CF5039" w:rsidRDefault="00CF5039" w:rsidP="006A326E">
      <w:pPr>
        <w:tabs>
          <w:tab w:val="left" w:pos="3285"/>
        </w:tabs>
        <w:jc w:val="center"/>
        <w:rPr>
          <w:rFonts w:ascii="Times New Roman" w:hAnsi="Times New Roman"/>
          <w:b/>
          <w:sz w:val="22"/>
          <w:szCs w:val="22"/>
          <w:u w:val="single"/>
        </w:rPr>
      </w:pPr>
    </w:p>
    <w:p w14:paraId="039646CB" w14:textId="37268548" w:rsidR="00CF5039" w:rsidRDefault="00CF5039" w:rsidP="006A326E">
      <w:pPr>
        <w:tabs>
          <w:tab w:val="left" w:pos="3285"/>
        </w:tabs>
        <w:jc w:val="center"/>
        <w:rPr>
          <w:rFonts w:ascii="Times New Roman" w:hAnsi="Times New Roman"/>
          <w:b/>
          <w:sz w:val="22"/>
          <w:szCs w:val="22"/>
          <w:u w:val="single"/>
        </w:rPr>
      </w:pPr>
    </w:p>
    <w:p w14:paraId="5BD3E316" w14:textId="6ABBAB37" w:rsidR="00CF5039" w:rsidRDefault="00CF5039" w:rsidP="006A326E">
      <w:pPr>
        <w:tabs>
          <w:tab w:val="left" w:pos="3285"/>
        </w:tabs>
        <w:jc w:val="center"/>
        <w:rPr>
          <w:rFonts w:ascii="Times New Roman" w:hAnsi="Times New Roman"/>
          <w:b/>
          <w:sz w:val="22"/>
          <w:szCs w:val="22"/>
          <w:u w:val="single"/>
        </w:rPr>
      </w:pPr>
    </w:p>
    <w:p w14:paraId="3CA45039" w14:textId="06A65C20" w:rsidR="00CF5039" w:rsidRDefault="00CF5039" w:rsidP="006A326E">
      <w:pPr>
        <w:tabs>
          <w:tab w:val="left" w:pos="3285"/>
        </w:tabs>
        <w:jc w:val="center"/>
        <w:rPr>
          <w:rFonts w:ascii="Times New Roman" w:hAnsi="Times New Roman"/>
          <w:b/>
          <w:sz w:val="22"/>
          <w:szCs w:val="22"/>
          <w:u w:val="single"/>
        </w:rPr>
      </w:pPr>
    </w:p>
    <w:p w14:paraId="3728DAB1" w14:textId="355A9271" w:rsidR="00CF5039" w:rsidRDefault="00CF5039" w:rsidP="006A326E">
      <w:pPr>
        <w:tabs>
          <w:tab w:val="left" w:pos="3285"/>
        </w:tabs>
        <w:jc w:val="center"/>
        <w:rPr>
          <w:rFonts w:ascii="Times New Roman" w:hAnsi="Times New Roman"/>
          <w:b/>
          <w:sz w:val="22"/>
          <w:szCs w:val="22"/>
          <w:u w:val="single"/>
        </w:rPr>
      </w:pPr>
    </w:p>
    <w:p w14:paraId="6EB0C03B" w14:textId="0DCB86B5" w:rsidR="00CF5039" w:rsidRDefault="00CF5039" w:rsidP="006A326E">
      <w:pPr>
        <w:tabs>
          <w:tab w:val="left" w:pos="3285"/>
        </w:tabs>
        <w:jc w:val="center"/>
        <w:rPr>
          <w:rFonts w:ascii="Times New Roman" w:hAnsi="Times New Roman"/>
          <w:b/>
          <w:sz w:val="22"/>
          <w:szCs w:val="22"/>
          <w:u w:val="single"/>
        </w:rPr>
      </w:pPr>
    </w:p>
    <w:p w14:paraId="53FB7730" w14:textId="7118576F" w:rsidR="00CF5039" w:rsidRDefault="00CF5039" w:rsidP="006A326E">
      <w:pPr>
        <w:tabs>
          <w:tab w:val="left" w:pos="3285"/>
        </w:tabs>
        <w:jc w:val="center"/>
        <w:rPr>
          <w:rFonts w:ascii="Times New Roman" w:hAnsi="Times New Roman"/>
          <w:b/>
          <w:sz w:val="22"/>
          <w:szCs w:val="22"/>
          <w:u w:val="single"/>
        </w:rPr>
      </w:pPr>
    </w:p>
    <w:p w14:paraId="4DDF25D9" w14:textId="04BBDEA9" w:rsidR="00CF5039" w:rsidRDefault="00CF5039" w:rsidP="006A326E">
      <w:pPr>
        <w:tabs>
          <w:tab w:val="left" w:pos="3285"/>
        </w:tabs>
        <w:jc w:val="center"/>
        <w:rPr>
          <w:rFonts w:ascii="Times New Roman" w:hAnsi="Times New Roman"/>
          <w:b/>
          <w:sz w:val="22"/>
          <w:szCs w:val="22"/>
          <w:u w:val="single"/>
        </w:rPr>
      </w:pPr>
    </w:p>
    <w:p w14:paraId="3659B14B" w14:textId="29F3510E" w:rsidR="00CF5039" w:rsidRDefault="00CF5039" w:rsidP="006A326E">
      <w:pPr>
        <w:tabs>
          <w:tab w:val="left" w:pos="3285"/>
        </w:tabs>
        <w:jc w:val="center"/>
        <w:rPr>
          <w:rFonts w:ascii="Times New Roman" w:hAnsi="Times New Roman"/>
          <w:b/>
          <w:sz w:val="22"/>
          <w:szCs w:val="22"/>
          <w:u w:val="single"/>
        </w:rPr>
      </w:pPr>
    </w:p>
    <w:p w14:paraId="76795283" w14:textId="275F4FEC" w:rsidR="00CF5039" w:rsidRDefault="00CF5039" w:rsidP="006A326E">
      <w:pPr>
        <w:tabs>
          <w:tab w:val="left" w:pos="3285"/>
        </w:tabs>
        <w:jc w:val="center"/>
        <w:rPr>
          <w:rFonts w:ascii="Times New Roman" w:hAnsi="Times New Roman"/>
          <w:b/>
          <w:sz w:val="22"/>
          <w:szCs w:val="22"/>
          <w:u w:val="single"/>
        </w:rPr>
      </w:pPr>
    </w:p>
    <w:p w14:paraId="0E89CC9B" w14:textId="577B0ECE" w:rsidR="00CF5039" w:rsidRDefault="00CF5039" w:rsidP="006A326E">
      <w:pPr>
        <w:tabs>
          <w:tab w:val="left" w:pos="3285"/>
        </w:tabs>
        <w:jc w:val="center"/>
        <w:rPr>
          <w:rFonts w:ascii="Times New Roman" w:hAnsi="Times New Roman"/>
          <w:b/>
          <w:sz w:val="22"/>
          <w:szCs w:val="22"/>
          <w:u w:val="single"/>
        </w:rPr>
      </w:pPr>
    </w:p>
    <w:p w14:paraId="26F3CD07" w14:textId="720D575D" w:rsidR="00CF5039" w:rsidRDefault="00CF5039" w:rsidP="006A326E">
      <w:pPr>
        <w:tabs>
          <w:tab w:val="left" w:pos="3285"/>
        </w:tabs>
        <w:jc w:val="center"/>
        <w:rPr>
          <w:rFonts w:ascii="Times New Roman" w:hAnsi="Times New Roman"/>
          <w:b/>
          <w:sz w:val="22"/>
          <w:szCs w:val="22"/>
          <w:u w:val="single"/>
        </w:rPr>
      </w:pPr>
    </w:p>
    <w:p w14:paraId="04DD721D" w14:textId="3E6F8898" w:rsidR="00CF5039" w:rsidRDefault="00CF5039" w:rsidP="006A326E">
      <w:pPr>
        <w:tabs>
          <w:tab w:val="left" w:pos="3285"/>
        </w:tabs>
        <w:jc w:val="center"/>
        <w:rPr>
          <w:rFonts w:ascii="Times New Roman" w:hAnsi="Times New Roman"/>
          <w:b/>
          <w:sz w:val="22"/>
          <w:szCs w:val="22"/>
          <w:u w:val="single"/>
        </w:rPr>
      </w:pPr>
    </w:p>
    <w:p w14:paraId="57D802B0" w14:textId="14EC011E" w:rsidR="00CF5039" w:rsidRDefault="00CF5039" w:rsidP="006A326E">
      <w:pPr>
        <w:tabs>
          <w:tab w:val="left" w:pos="3285"/>
        </w:tabs>
        <w:jc w:val="center"/>
        <w:rPr>
          <w:rFonts w:ascii="Times New Roman" w:hAnsi="Times New Roman"/>
          <w:b/>
          <w:sz w:val="22"/>
          <w:szCs w:val="22"/>
          <w:u w:val="single"/>
        </w:rPr>
      </w:pPr>
    </w:p>
    <w:p w14:paraId="3CF393F2" w14:textId="677F7FA8" w:rsidR="00CF5039" w:rsidRDefault="00CF5039" w:rsidP="006A326E">
      <w:pPr>
        <w:tabs>
          <w:tab w:val="left" w:pos="3285"/>
        </w:tabs>
        <w:jc w:val="center"/>
        <w:rPr>
          <w:rFonts w:ascii="Times New Roman" w:hAnsi="Times New Roman"/>
          <w:b/>
          <w:sz w:val="22"/>
          <w:szCs w:val="22"/>
          <w:u w:val="single"/>
        </w:rPr>
      </w:pPr>
    </w:p>
    <w:p w14:paraId="122F4D96" w14:textId="3BC0222C" w:rsidR="00CF5039" w:rsidRDefault="00CF5039" w:rsidP="00CF5039">
      <w:pPr>
        <w:tabs>
          <w:tab w:val="left" w:pos="3285"/>
        </w:tabs>
        <w:rPr>
          <w:rFonts w:ascii="Times New Roman" w:hAnsi="Times New Roman"/>
          <w:b/>
          <w:sz w:val="22"/>
          <w:szCs w:val="22"/>
          <w:u w:val="single"/>
        </w:rPr>
      </w:pPr>
    </w:p>
    <w:p w14:paraId="75E5C496" w14:textId="041C8DD6" w:rsidR="00CF5039" w:rsidRPr="000A4470" w:rsidRDefault="00CF5039" w:rsidP="00CF5039">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Příloha č. 2 ke smlouvě č.: </w:t>
      </w:r>
      <w:r w:rsidR="00E959F3">
        <w:rPr>
          <w:b/>
          <w:bCs/>
          <w:sz w:val="22"/>
          <w:szCs w:val="22"/>
        </w:rPr>
        <w:t>SO/2023</w:t>
      </w:r>
      <w:r w:rsidR="00DB4645">
        <w:rPr>
          <w:b/>
          <w:bCs/>
          <w:sz w:val="22"/>
          <w:szCs w:val="22"/>
        </w:rPr>
        <w:t>0013</w:t>
      </w:r>
    </w:p>
    <w:p w14:paraId="07A75A54" w14:textId="77777777" w:rsidR="00CF5039" w:rsidRPr="00EF3BEA" w:rsidRDefault="00CF5039" w:rsidP="00CF5039">
      <w:pPr>
        <w:pStyle w:val="Nadpis5"/>
        <w:shd w:val="clear" w:color="auto" w:fill="CCCCCC"/>
        <w:spacing w:before="60"/>
        <w:jc w:val="center"/>
        <w:rPr>
          <w:rFonts w:ascii="Times New Roman" w:hAnsi="Times New Roman"/>
          <w:i w:val="0"/>
          <w:iCs w:val="0"/>
        </w:rPr>
      </w:pPr>
      <w:r w:rsidRPr="00EF3BEA">
        <w:rPr>
          <w:rFonts w:ascii="Times New Roman" w:hAnsi="Times New Roman"/>
          <w:i w:val="0"/>
          <w:iCs w:val="0"/>
        </w:rPr>
        <w:t>Technická specifikace služby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474"/>
        <w:gridCol w:w="2641"/>
        <w:gridCol w:w="2347"/>
      </w:tblGrid>
      <w:tr w:rsidR="00CF5039" w:rsidRPr="00EF3BEA" w14:paraId="6E0DB4B5" w14:textId="77777777" w:rsidTr="006309BD">
        <w:trPr>
          <w:trHeight w:val="246"/>
        </w:trPr>
        <w:tc>
          <w:tcPr>
            <w:tcW w:w="2160" w:type="dxa"/>
            <w:vAlign w:val="center"/>
          </w:tcPr>
          <w:p w14:paraId="3A40F70C"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t>Požadavek na:</w:t>
            </w:r>
          </w:p>
        </w:tc>
        <w:tc>
          <w:tcPr>
            <w:tcW w:w="2880" w:type="dxa"/>
            <w:vAlign w:val="center"/>
          </w:tcPr>
          <w:p w14:paraId="6952597B" w14:textId="1EBE9C41" w:rsidR="00CF5039" w:rsidRPr="00EF3BEA" w:rsidRDefault="004E2349" w:rsidP="006309BD">
            <w:pPr>
              <w:tabs>
                <w:tab w:val="left" w:pos="1913"/>
                <w:tab w:val="left" w:pos="4320"/>
              </w:tabs>
              <w:spacing w:after="120"/>
              <w:rPr>
                <w:rFonts w:ascii="Times New Roman" w:hAnsi="Times New Roman"/>
                <w:b/>
                <w:bCs/>
              </w:rPr>
            </w:pPr>
            <w:r>
              <w:rPr>
                <w:rFonts w:ascii="Times New Roman" w:hAnsi="Times New Roman"/>
                <w:b/>
                <w:bCs/>
              </w:rPr>
              <w:fldChar w:fldCharType="begin">
                <w:ffData>
                  <w:name w:val="Zaškrtávací18"/>
                  <w:enabled/>
                  <w:calcOnExit w:val="0"/>
                  <w:checkBox>
                    <w:size w:val="20"/>
                    <w:default w:val="1"/>
                  </w:checkBox>
                </w:ffData>
              </w:fldChar>
            </w:r>
            <w:bookmarkStart w:id="2" w:name="Zaškrtávací18"/>
            <w:r>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Pr>
                <w:rFonts w:ascii="Times New Roman" w:hAnsi="Times New Roman"/>
                <w:b/>
                <w:bCs/>
              </w:rPr>
              <w:fldChar w:fldCharType="end"/>
            </w:r>
            <w:bookmarkEnd w:id="2"/>
            <w:r w:rsidR="00CF5039" w:rsidRPr="00EF3BEA">
              <w:rPr>
                <w:rFonts w:ascii="Times New Roman" w:hAnsi="Times New Roman"/>
                <w:b/>
                <w:bCs/>
              </w:rPr>
              <w:t xml:space="preserve">  zřízení</w:t>
            </w:r>
          </w:p>
        </w:tc>
        <w:tc>
          <w:tcPr>
            <w:tcW w:w="3036" w:type="dxa"/>
            <w:vAlign w:val="center"/>
          </w:tcPr>
          <w:p w14:paraId="173FA086"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7"/>
                  <w:enabled/>
                  <w:calcOnExit w:val="0"/>
                  <w:checkBox>
                    <w:size w:val="20"/>
                    <w:default w:val="0"/>
                  </w:checkBox>
                </w:ffData>
              </w:fldChar>
            </w:r>
            <w:bookmarkStart w:id="3" w:name="Zaškrtávací7"/>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3"/>
            <w:r w:rsidRPr="00EF3BEA">
              <w:rPr>
                <w:rFonts w:ascii="Times New Roman" w:hAnsi="Times New Roman"/>
                <w:b/>
                <w:bCs/>
              </w:rPr>
              <w:t xml:space="preserve"> přeložení</w:t>
            </w:r>
          </w:p>
        </w:tc>
        <w:tc>
          <w:tcPr>
            <w:tcW w:w="2728" w:type="dxa"/>
            <w:vAlign w:val="center"/>
          </w:tcPr>
          <w:p w14:paraId="7EFDEA2D"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8"/>
                  <w:enabled/>
                  <w:calcOnExit w:val="0"/>
                  <w:checkBox>
                    <w:size w:val="20"/>
                    <w:default w:val="0"/>
                  </w:checkBox>
                </w:ffData>
              </w:fldChar>
            </w:r>
            <w:bookmarkStart w:id="4" w:name="Zaškrtávací8"/>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4"/>
            <w:r w:rsidRPr="00EF3BEA">
              <w:rPr>
                <w:rFonts w:ascii="Times New Roman" w:hAnsi="Times New Roman"/>
                <w:b/>
                <w:bCs/>
              </w:rPr>
              <w:t xml:space="preserve"> změna</w:t>
            </w:r>
          </w:p>
        </w:tc>
      </w:tr>
    </w:tbl>
    <w:p w14:paraId="1EDA8768" w14:textId="77777777" w:rsidR="00CF5039" w:rsidRPr="007C31AC" w:rsidRDefault="00CF5039" w:rsidP="00CF5039">
      <w:pPr>
        <w:tabs>
          <w:tab w:val="left" w:pos="1913"/>
          <w:tab w:val="left" w:pos="4320"/>
        </w:tabs>
        <w:spacing w:after="120"/>
        <w:rPr>
          <w:b/>
          <w:bCs/>
          <w:sz w:val="2"/>
          <w:szCs w:val="2"/>
        </w:rPr>
      </w:pPr>
    </w:p>
    <w:tbl>
      <w:tblPr>
        <w:tblW w:w="10650" w:type="dxa"/>
        <w:jc w:val="center"/>
        <w:tblLayout w:type="fixed"/>
        <w:tblCellMar>
          <w:left w:w="0" w:type="dxa"/>
          <w:right w:w="0" w:type="dxa"/>
        </w:tblCellMar>
        <w:tblLook w:val="0000" w:firstRow="0" w:lastRow="0" w:firstColumn="0" w:lastColumn="0" w:noHBand="0" w:noVBand="0"/>
      </w:tblPr>
      <w:tblGrid>
        <w:gridCol w:w="584"/>
        <w:gridCol w:w="236"/>
        <w:gridCol w:w="204"/>
        <w:gridCol w:w="6"/>
        <w:gridCol w:w="226"/>
        <w:gridCol w:w="364"/>
        <w:gridCol w:w="6"/>
        <w:gridCol w:w="928"/>
        <w:gridCol w:w="6"/>
        <w:gridCol w:w="222"/>
        <w:gridCol w:w="1323"/>
        <w:gridCol w:w="6"/>
        <w:gridCol w:w="1149"/>
        <w:gridCol w:w="9"/>
        <w:gridCol w:w="276"/>
        <w:gridCol w:w="6"/>
        <w:gridCol w:w="407"/>
        <w:gridCol w:w="217"/>
        <w:gridCol w:w="8"/>
        <w:gridCol w:w="185"/>
        <w:gridCol w:w="190"/>
        <w:gridCol w:w="232"/>
        <w:gridCol w:w="337"/>
        <w:gridCol w:w="509"/>
        <w:gridCol w:w="297"/>
        <w:gridCol w:w="40"/>
        <w:gridCol w:w="218"/>
        <w:gridCol w:w="630"/>
        <w:gridCol w:w="53"/>
        <w:gridCol w:w="486"/>
        <w:gridCol w:w="6"/>
        <w:gridCol w:w="69"/>
        <w:gridCol w:w="270"/>
        <w:gridCol w:w="213"/>
        <w:gridCol w:w="102"/>
        <w:gridCol w:w="630"/>
      </w:tblGrid>
      <w:tr w:rsidR="00CF5039" w14:paraId="718E2836" w14:textId="77777777" w:rsidTr="00EF3BEA">
        <w:trPr>
          <w:trHeight w:val="255"/>
          <w:jc w:val="center"/>
        </w:trPr>
        <w:tc>
          <w:tcPr>
            <w:tcW w:w="2782" w:type="dxa"/>
            <w:gridSpan w:val="10"/>
            <w:tcBorders>
              <w:top w:val="single" w:sz="4" w:space="0" w:color="auto"/>
              <w:left w:val="single" w:sz="4" w:space="0" w:color="auto"/>
            </w:tcBorders>
            <w:vAlign w:val="bottom"/>
          </w:tcPr>
          <w:p w14:paraId="408959CD" w14:textId="77777777" w:rsidR="00CF5039" w:rsidRPr="00EF3BEA" w:rsidRDefault="00CF5039" w:rsidP="006309BD">
            <w:pPr>
              <w:spacing w:before="100" w:after="20"/>
              <w:ind w:left="360" w:hanging="247"/>
              <w:rPr>
                <w:rFonts w:ascii="Times New Roman" w:hAnsi="Times New Roman"/>
                <w:b/>
                <w:bCs/>
                <w:sz w:val="16"/>
                <w:szCs w:val="16"/>
              </w:rPr>
            </w:pPr>
            <w:r w:rsidRPr="00EF3BEA">
              <w:rPr>
                <w:rFonts w:ascii="Times New Roman" w:hAnsi="Times New Roman"/>
                <w:b/>
                <w:bCs/>
                <w:sz w:val="16"/>
                <w:szCs w:val="16"/>
              </w:rPr>
              <w:t>Název právnické osoby / Příjmení:</w:t>
            </w:r>
          </w:p>
        </w:tc>
        <w:tc>
          <w:tcPr>
            <w:tcW w:w="3776" w:type="dxa"/>
            <w:gridSpan w:val="11"/>
            <w:tcBorders>
              <w:top w:val="single" w:sz="4" w:space="0" w:color="auto"/>
              <w:bottom w:val="dotted" w:sz="4" w:space="0" w:color="auto"/>
            </w:tcBorders>
            <w:vAlign w:val="bottom"/>
          </w:tcPr>
          <w:p w14:paraId="7046F013" w14:textId="0D40F3C2" w:rsidR="00CF5039" w:rsidRPr="00E959F3" w:rsidRDefault="00E959F3" w:rsidP="006309BD">
            <w:pPr>
              <w:spacing w:before="80"/>
            </w:pPr>
            <w:r w:rsidRPr="00525C19">
              <w:rPr>
                <w:rFonts w:ascii="Times New Roman" w:eastAsia="Calibri" w:hAnsi="Times New Roman"/>
                <w:b/>
                <w:sz w:val="22"/>
                <w:szCs w:val="22"/>
              </w:rPr>
              <w:t>Printo, spol. s.r.o.</w:t>
            </w:r>
          </w:p>
        </w:tc>
        <w:tc>
          <w:tcPr>
            <w:tcW w:w="569" w:type="dxa"/>
            <w:gridSpan w:val="2"/>
            <w:tcBorders>
              <w:top w:val="single" w:sz="4" w:space="0" w:color="auto"/>
            </w:tcBorders>
            <w:vAlign w:val="bottom"/>
          </w:tcPr>
          <w:p w14:paraId="6C750A9A" w14:textId="77777777" w:rsidR="00CF5039" w:rsidRPr="00EF3BEA" w:rsidRDefault="00CF5039" w:rsidP="006309BD">
            <w:pPr>
              <w:spacing w:before="100" w:after="20"/>
              <w:rPr>
                <w:rFonts w:ascii="Times New Roman" w:hAnsi="Times New Roman"/>
                <w:b/>
                <w:bCs/>
                <w:sz w:val="16"/>
                <w:szCs w:val="16"/>
              </w:rPr>
            </w:pPr>
            <w:r w:rsidRPr="00EF3BEA">
              <w:rPr>
                <w:rFonts w:ascii="Times New Roman" w:hAnsi="Times New Roman"/>
                <w:b/>
                <w:bCs/>
                <w:sz w:val="16"/>
                <w:szCs w:val="16"/>
              </w:rPr>
              <w:t>Jméno:</w:t>
            </w:r>
          </w:p>
        </w:tc>
        <w:tc>
          <w:tcPr>
            <w:tcW w:w="2308" w:type="dxa"/>
            <w:gridSpan w:val="9"/>
            <w:tcBorders>
              <w:top w:val="single" w:sz="4" w:space="0" w:color="auto"/>
              <w:bottom w:val="dotted" w:sz="4" w:space="0" w:color="auto"/>
            </w:tcBorders>
            <w:vAlign w:val="bottom"/>
          </w:tcPr>
          <w:p w14:paraId="61249FF8" w14:textId="77777777" w:rsidR="00CF5039" w:rsidRPr="00EF3BEA" w:rsidRDefault="00CF5039" w:rsidP="006309BD">
            <w:pPr>
              <w:spacing w:before="100" w:after="20"/>
              <w:ind w:left="113"/>
              <w:rPr>
                <w:rFonts w:ascii="Times New Roman" w:hAnsi="Times New Roman"/>
                <w:sz w:val="16"/>
                <w:szCs w:val="16"/>
              </w:rPr>
            </w:pPr>
          </w:p>
        </w:tc>
        <w:tc>
          <w:tcPr>
            <w:tcW w:w="585" w:type="dxa"/>
            <w:gridSpan w:val="3"/>
            <w:tcBorders>
              <w:top w:val="single" w:sz="4" w:space="0" w:color="auto"/>
            </w:tcBorders>
            <w:vAlign w:val="bottom"/>
          </w:tcPr>
          <w:p w14:paraId="5519C7D5"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Titul:</w:t>
            </w:r>
          </w:p>
        </w:tc>
        <w:tc>
          <w:tcPr>
            <w:tcW w:w="630" w:type="dxa"/>
            <w:tcBorders>
              <w:top w:val="single" w:sz="4" w:space="0" w:color="auto"/>
              <w:bottom w:val="dotted" w:sz="4" w:space="0" w:color="auto"/>
              <w:right w:val="single" w:sz="4" w:space="0" w:color="auto"/>
            </w:tcBorders>
            <w:vAlign w:val="bottom"/>
          </w:tcPr>
          <w:p w14:paraId="59140EF1" w14:textId="77777777" w:rsidR="00CF5039" w:rsidRPr="00EF3BEA" w:rsidRDefault="00CF5039" w:rsidP="006309BD">
            <w:pPr>
              <w:spacing w:before="100" w:after="20"/>
              <w:jc w:val="center"/>
              <w:rPr>
                <w:rFonts w:ascii="Times New Roman" w:hAnsi="Times New Roman"/>
                <w:sz w:val="16"/>
                <w:szCs w:val="16"/>
              </w:rPr>
            </w:pPr>
          </w:p>
        </w:tc>
      </w:tr>
      <w:tr w:rsidR="00CF5039" w14:paraId="0653F940" w14:textId="77777777" w:rsidTr="00EF3BEA">
        <w:trPr>
          <w:trHeight w:val="255"/>
          <w:jc w:val="center"/>
        </w:trPr>
        <w:tc>
          <w:tcPr>
            <w:tcW w:w="10650" w:type="dxa"/>
            <w:gridSpan w:val="36"/>
            <w:tcBorders>
              <w:left w:val="single" w:sz="4" w:space="0" w:color="auto"/>
              <w:right w:val="single" w:sz="4" w:space="0" w:color="auto"/>
            </w:tcBorders>
            <w:vAlign w:val="bottom"/>
          </w:tcPr>
          <w:p w14:paraId="75A998B3"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b/>
                <w:sz w:val="16"/>
                <w:szCs w:val="16"/>
              </w:rPr>
              <w:t xml:space="preserve">Koncový bod sítě (lokalita účastníka):  </w:t>
            </w:r>
          </w:p>
        </w:tc>
      </w:tr>
      <w:tr w:rsidR="00CF5039" w14:paraId="3A5D6ACC" w14:textId="77777777" w:rsidTr="009A0A4D">
        <w:trPr>
          <w:trHeight w:val="302"/>
          <w:jc w:val="center"/>
        </w:trPr>
        <w:tc>
          <w:tcPr>
            <w:tcW w:w="584" w:type="dxa"/>
            <w:tcBorders>
              <w:left w:val="single" w:sz="4" w:space="0" w:color="auto"/>
            </w:tcBorders>
            <w:vAlign w:val="bottom"/>
          </w:tcPr>
          <w:p w14:paraId="5E8DC73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 xml:space="preserve">Ulice: </w:t>
            </w:r>
          </w:p>
        </w:tc>
        <w:tc>
          <w:tcPr>
            <w:tcW w:w="6206" w:type="dxa"/>
            <w:gridSpan w:val="21"/>
            <w:tcBorders>
              <w:bottom w:val="dotted" w:sz="4" w:space="0" w:color="auto"/>
            </w:tcBorders>
            <w:vAlign w:val="bottom"/>
          </w:tcPr>
          <w:p w14:paraId="00208750" w14:textId="77777777" w:rsidR="00CF5039" w:rsidRPr="00EF3BEA" w:rsidRDefault="00CF5039" w:rsidP="006309BD">
            <w:pPr>
              <w:ind w:left="320"/>
              <w:jc w:val="both"/>
              <w:rPr>
                <w:rFonts w:ascii="Times New Roman" w:hAnsi="Times New Roman"/>
                <w:sz w:val="16"/>
                <w:szCs w:val="16"/>
              </w:rPr>
            </w:pPr>
            <w:r w:rsidRPr="00EF3BEA">
              <w:rPr>
                <w:rFonts w:ascii="Times New Roman" w:hAnsi="Times New Roman"/>
                <w:sz w:val="16"/>
                <w:szCs w:val="16"/>
              </w:rPr>
              <w:t xml:space="preserve">   </w:t>
            </w:r>
          </w:p>
          <w:p w14:paraId="7AF3C4FA" w14:textId="4831812A" w:rsidR="00CF5039" w:rsidRPr="00E959F3" w:rsidRDefault="00CF5039" w:rsidP="003D2DAC">
            <w:pPr>
              <w:spacing w:before="80"/>
              <w:rPr>
                <w:rFonts w:ascii="Times New Roman" w:hAnsi="Times New Roman"/>
                <w:noProof/>
              </w:rPr>
            </w:pPr>
            <w:r w:rsidRPr="00EF3BEA">
              <w:rPr>
                <w:rFonts w:ascii="Times New Roman" w:hAnsi="Times New Roman"/>
                <w:sz w:val="16"/>
                <w:szCs w:val="16"/>
              </w:rPr>
              <w:t xml:space="preserve"> </w:t>
            </w:r>
            <w:r w:rsidR="009A0A4D">
              <w:rPr>
                <w:rFonts w:ascii="Times New Roman" w:eastAsia="Calibri" w:hAnsi="Times New Roman"/>
              </w:rPr>
              <w:t>xxx</w:t>
            </w:r>
          </w:p>
        </w:tc>
        <w:tc>
          <w:tcPr>
            <w:tcW w:w="2031" w:type="dxa"/>
            <w:gridSpan w:val="6"/>
            <w:tcBorders>
              <w:bottom w:val="nil"/>
            </w:tcBorders>
            <w:vAlign w:val="bottom"/>
          </w:tcPr>
          <w:p w14:paraId="74D89E82" w14:textId="77777777" w:rsidR="00CF5039" w:rsidRPr="00EF3BEA" w:rsidRDefault="00CF5039" w:rsidP="006309BD">
            <w:pPr>
              <w:spacing w:before="100" w:after="20"/>
              <w:rPr>
                <w:rFonts w:ascii="Times New Roman" w:hAnsi="Times New Roman"/>
                <w:i/>
                <w:iCs/>
                <w:sz w:val="16"/>
                <w:szCs w:val="16"/>
              </w:rPr>
            </w:pPr>
            <w:r w:rsidRPr="00EF3BEA">
              <w:rPr>
                <w:rFonts w:ascii="Times New Roman" w:hAnsi="Times New Roman"/>
                <w:sz w:val="16"/>
                <w:szCs w:val="16"/>
              </w:rPr>
              <w:t>Číslo domu (</w:t>
            </w:r>
            <w:r w:rsidRPr="00EF3BEA">
              <w:rPr>
                <w:rFonts w:ascii="Times New Roman" w:hAnsi="Times New Roman"/>
                <w:i/>
                <w:iCs/>
                <w:sz w:val="16"/>
                <w:szCs w:val="16"/>
              </w:rPr>
              <w:t>Č.p./ orientační)</w:t>
            </w:r>
            <w:r w:rsidRPr="00EF3BEA">
              <w:rPr>
                <w:rFonts w:ascii="Times New Roman" w:hAnsi="Times New Roman"/>
                <w:sz w:val="16"/>
                <w:szCs w:val="16"/>
              </w:rPr>
              <w:t>:</w:t>
            </w:r>
          </w:p>
        </w:tc>
        <w:tc>
          <w:tcPr>
            <w:tcW w:w="884" w:type="dxa"/>
            <w:gridSpan w:val="5"/>
            <w:tcBorders>
              <w:bottom w:val="dotted" w:sz="4" w:space="0" w:color="auto"/>
            </w:tcBorders>
            <w:vAlign w:val="bottom"/>
          </w:tcPr>
          <w:p w14:paraId="3545DAD6" w14:textId="576F5B07" w:rsidR="00CF5039" w:rsidRPr="00EF3BEA" w:rsidRDefault="009A0A4D" w:rsidP="006309BD">
            <w:pPr>
              <w:spacing w:before="100" w:after="20"/>
              <w:ind w:left="113"/>
              <w:rPr>
                <w:rFonts w:ascii="Times New Roman" w:hAnsi="Times New Roman"/>
                <w:bCs/>
                <w:sz w:val="16"/>
                <w:szCs w:val="16"/>
              </w:rPr>
            </w:pPr>
            <w:r>
              <w:rPr>
                <w:rFonts w:ascii="Times New Roman" w:hAnsi="Times New Roman"/>
                <w:bCs/>
                <w:sz w:val="16"/>
                <w:szCs w:val="16"/>
              </w:rPr>
              <w:t>xxx</w:t>
            </w:r>
          </w:p>
        </w:tc>
        <w:tc>
          <w:tcPr>
            <w:tcW w:w="213" w:type="dxa"/>
            <w:vAlign w:val="bottom"/>
          </w:tcPr>
          <w:p w14:paraId="53E91616"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w:t>
            </w:r>
          </w:p>
        </w:tc>
        <w:tc>
          <w:tcPr>
            <w:tcW w:w="732" w:type="dxa"/>
            <w:gridSpan w:val="2"/>
            <w:tcBorders>
              <w:bottom w:val="dotted" w:sz="4" w:space="0" w:color="auto"/>
              <w:right w:val="single" w:sz="4" w:space="0" w:color="auto"/>
            </w:tcBorders>
            <w:vAlign w:val="bottom"/>
          </w:tcPr>
          <w:p w14:paraId="30013BBC" w14:textId="71A6ABCA" w:rsidR="00CF5039" w:rsidRPr="00EF3BEA" w:rsidRDefault="009A0A4D" w:rsidP="006309BD">
            <w:pPr>
              <w:spacing w:before="80"/>
              <w:rPr>
                <w:rFonts w:ascii="Times New Roman" w:hAnsi="Times New Roman"/>
                <w:bCs/>
                <w:sz w:val="16"/>
                <w:szCs w:val="16"/>
              </w:rPr>
            </w:pPr>
            <w:r>
              <w:rPr>
                <w:rFonts w:ascii="Times New Roman" w:hAnsi="Times New Roman"/>
                <w:bCs/>
                <w:sz w:val="16"/>
                <w:szCs w:val="16"/>
              </w:rPr>
              <w:t>xx</w:t>
            </w:r>
          </w:p>
        </w:tc>
      </w:tr>
      <w:tr w:rsidR="00CF5039" w14:paraId="30CD5EE4" w14:textId="77777777" w:rsidTr="00EF3BEA">
        <w:trPr>
          <w:trHeight w:val="255"/>
          <w:jc w:val="center"/>
        </w:trPr>
        <w:tc>
          <w:tcPr>
            <w:tcW w:w="584" w:type="dxa"/>
            <w:tcBorders>
              <w:left w:val="single" w:sz="4" w:space="0" w:color="auto"/>
            </w:tcBorders>
            <w:vAlign w:val="bottom"/>
          </w:tcPr>
          <w:p w14:paraId="2CD6E33C"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Obec:</w:t>
            </w:r>
          </w:p>
        </w:tc>
        <w:tc>
          <w:tcPr>
            <w:tcW w:w="5374" w:type="dxa"/>
            <w:gridSpan w:val="16"/>
            <w:tcBorders>
              <w:top w:val="dotted" w:sz="4" w:space="0" w:color="auto"/>
              <w:bottom w:val="dotted" w:sz="4" w:space="0" w:color="auto"/>
            </w:tcBorders>
            <w:vAlign w:val="bottom"/>
          </w:tcPr>
          <w:p w14:paraId="4AD84771" w14:textId="3D02DCA4" w:rsidR="00CF5039" w:rsidRPr="00EF3BEA" w:rsidRDefault="009A0A4D" w:rsidP="006309BD">
            <w:pPr>
              <w:spacing w:before="100" w:after="20"/>
              <w:ind w:left="113"/>
              <w:rPr>
                <w:rFonts w:ascii="Times New Roman" w:hAnsi="Times New Roman"/>
                <w:sz w:val="16"/>
                <w:szCs w:val="16"/>
              </w:rPr>
            </w:pPr>
            <w:r>
              <w:rPr>
                <w:rFonts w:ascii="Times New Roman" w:eastAsia="Calibri" w:hAnsi="Times New Roman"/>
              </w:rPr>
              <w:t>xxx</w:t>
            </w:r>
          </w:p>
        </w:tc>
        <w:tc>
          <w:tcPr>
            <w:tcW w:w="410" w:type="dxa"/>
            <w:gridSpan w:val="3"/>
            <w:tcBorders>
              <w:top w:val="dotted" w:sz="4" w:space="0" w:color="auto"/>
            </w:tcBorders>
            <w:vAlign w:val="bottom"/>
          </w:tcPr>
          <w:p w14:paraId="6639A14D"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PSČ:</w:t>
            </w:r>
          </w:p>
        </w:tc>
        <w:tc>
          <w:tcPr>
            <w:tcW w:w="1565" w:type="dxa"/>
            <w:gridSpan w:val="5"/>
            <w:tcBorders>
              <w:bottom w:val="dotted" w:sz="4" w:space="0" w:color="auto"/>
            </w:tcBorders>
            <w:vAlign w:val="bottom"/>
          </w:tcPr>
          <w:p w14:paraId="4BEDEC5A" w14:textId="7E134C85" w:rsidR="00CF5039" w:rsidRPr="00EF3BEA" w:rsidRDefault="003D2DAC" w:rsidP="006309BD">
            <w:pPr>
              <w:spacing w:before="100" w:after="20"/>
              <w:ind w:left="113"/>
              <w:rPr>
                <w:rFonts w:ascii="Times New Roman" w:hAnsi="Times New Roman"/>
                <w:sz w:val="16"/>
                <w:szCs w:val="16"/>
              </w:rPr>
            </w:pPr>
            <w:r>
              <w:rPr>
                <w:rFonts w:ascii="Times New Roman" w:hAnsi="Times New Roman"/>
                <w:sz w:val="16"/>
                <w:szCs w:val="16"/>
              </w:rPr>
              <w:t>721 00</w:t>
            </w:r>
          </w:p>
        </w:tc>
        <w:tc>
          <w:tcPr>
            <w:tcW w:w="888" w:type="dxa"/>
            <w:gridSpan w:val="3"/>
            <w:vAlign w:val="bottom"/>
          </w:tcPr>
          <w:p w14:paraId="01910953"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Kraj:</w:t>
            </w:r>
          </w:p>
        </w:tc>
        <w:tc>
          <w:tcPr>
            <w:tcW w:w="1829" w:type="dxa"/>
            <w:gridSpan w:val="8"/>
            <w:tcBorders>
              <w:bottom w:val="dotted" w:sz="4" w:space="0" w:color="auto"/>
              <w:right w:val="single" w:sz="4" w:space="0" w:color="auto"/>
            </w:tcBorders>
            <w:vAlign w:val="bottom"/>
          </w:tcPr>
          <w:p w14:paraId="341F5359" w14:textId="1C8ABFDB" w:rsidR="00CF5039" w:rsidRPr="003D2DAC" w:rsidRDefault="003D2DAC" w:rsidP="006309BD">
            <w:pPr>
              <w:spacing w:before="100" w:after="20"/>
              <w:ind w:left="113"/>
              <w:rPr>
                <w:rFonts w:ascii="Times New Roman" w:hAnsi="Times New Roman"/>
                <w:color w:val="000000"/>
                <w:sz w:val="16"/>
                <w:szCs w:val="16"/>
              </w:rPr>
            </w:pPr>
            <w:r w:rsidRPr="003D2DAC">
              <w:rPr>
                <w:rFonts w:ascii="Times New Roman" w:hAnsi="Times New Roman"/>
                <w:color w:val="000000"/>
                <w:sz w:val="16"/>
                <w:szCs w:val="16"/>
              </w:rPr>
              <w:t>Moravskoslezský</w:t>
            </w:r>
          </w:p>
        </w:tc>
      </w:tr>
      <w:tr w:rsidR="00CF5039" w14:paraId="579E471E" w14:textId="77777777" w:rsidTr="00EF3BEA">
        <w:trPr>
          <w:trHeight w:val="255"/>
          <w:jc w:val="center"/>
        </w:trPr>
        <w:tc>
          <w:tcPr>
            <w:tcW w:w="820" w:type="dxa"/>
            <w:gridSpan w:val="2"/>
            <w:tcBorders>
              <w:left w:val="single" w:sz="4" w:space="0" w:color="auto"/>
            </w:tcBorders>
          </w:tcPr>
          <w:p w14:paraId="51BE22D6"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Poschodí:</w:t>
            </w:r>
          </w:p>
        </w:tc>
        <w:tc>
          <w:tcPr>
            <w:tcW w:w="4440" w:type="dxa"/>
            <w:gridSpan w:val="11"/>
            <w:tcBorders>
              <w:top w:val="dotted" w:sz="4" w:space="0" w:color="auto"/>
              <w:bottom w:val="dotted" w:sz="4" w:space="0" w:color="auto"/>
            </w:tcBorders>
          </w:tcPr>
          <w:p w14:paraId="064B5150"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p>
        </w:tc>
        <w:tc>
          <w:tcPr>
            <w:tcW w:w="915" w:type="dxa"/>
            <w:gridSpan w:val="5"/>
            <w:tcBorders>
              <w:left w:val="nil"/>
            </w:tcBorders>
          </w:tcPr>
          <w:p w14:paraId="127B128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r w:rsidRPr="00EF3BEA">
              <w:rPr>
                <w:rFonts w:ascii="Times New Roman" w:hAnsi="Times New Roman" w:cs="Times New Roman"/>
                <w:sz w:val="16"/>
                <w:szCs w:val="16"/>
                <w:lang w:val="cs-CZ" w:eastAsia="cs-CZ"/>
              </w:rPr>
              <w:t xml:space="preserve">Místnost: </w:t>
            </w:r>
          </w:p>
        </w:tc>
        <w:tc>
          <w:tcPr>
            <w:tcW w:w="1798" w:type="dxa"/>
            <w:gridSpan w:val="8"/>
            <w:tcBorders>
              <w:left w:val="nil"/>
              <w:bottom w:val="dotted" w:sz="4" w:space="0" w:color="auto"/>
            </w:tcBorders>
          </w:tcPr>
          <w:p w14:paraId="16827BD2" w14:textId="77777777" w:rsidR="00CF5039" w:rsidRPr="00EF3BEA" w:rsidRDefault="00CF5039" w:rsidP="006309BD">
            <w:pPr>
              <w:spacing w:before="100" w:after="20"/>
              <w:ind w:left="113"/>
              <w:rPr>
                <w:rFonts w:ascii="Times New Roman" w:hAnsi="Times New Roman"/>
                <w:sz w:val="16"/>
                <w:szCs w:val="16"/>
              </w:rPr>
            </w:pPr>
          </w:p>
        </w:tc>
        <w:tc>
          <w:tcPr>
            <w:tcW w:w="901" w:type="dxa"/>
            <w:gridSpan w:val="3"/>
          </w:tcPr>
          <w:p w14:paraId="26D4D24D" w14:textId="77777777" w:rsidR="00CF5039" w:rsidRPr="00EF3BEA" w:rsidRDefault="00CF5039" w:rsidP="006309BD">
            <w:pPr>
              <w:spacing w:before="100" w:after="20"/>
              <w:ind w:left="113"/>
              <w:rPr>
                <w:rFonts w:ascii="Times New Roman" w:hAnsi="Times New Roman"/>
                <w:sz w:val="16"/>
                <w:szCs w:val="16"/>
              </w:rPr>
            </w:pPr>
          </w:p>
        </w:tc>
        <w:tc>
          <w:tcPr>
            <w:tcW w:w="1776" w:type="dxa"/>
            <w:gridSpan w:val="7"/>
            <w:tcBorders>
              <w:left w:val="nil"/>
              <w:bottom w:val="dotted" w:sz="4" w:space="0" w:color="auto"/>
              <w:right w:val="single" w:sz="4" w:space="0" w:color="auto"/>
            </w:tcBorders>
          </w:tcPr>
          <w:p w14:paraId="4D94917D" w14:textId="77777777" w:rsidR="00CF5039" w:rsidRPr="00EF3BEA" w:rsidRDefault="00CF5039" w:rsidP="006309BD">
            <w:pPr>
              <w:spacing w:before="100" w:after="20"/>
              <w:ind w:left="113"/>
              <w:rPr>
                <w:rFonts w:ascii="Times New Roman" w:hAnsi="Times New Roman"/>
                <w:sz w:val="16"/>
                <w:szCs w:val="16"/>
              </w:rPr>
            </w:pPr>
          </w:p>
        </w:tc>
      </w:tr>
      <w:tr w:rsidR="00CF5039" w14:paraId="25A0B405" w14:textId="77777777" w:rsidTr="00EF3BEA">
        <w:trPr>
          <w:trHeight w:val="255"/>
          <w:jc w:val="center"/>
        </w:trPr>
        <w:tc>
          <w:tcPr>
            <w:tcW w:w="10650" w:type="dxa"/>
            <w:gridSpan w:val="36"/>
            <w:tcBorders>
              <w:left w:val="single" w:sz="4" w:space="0" w:color="auto"/>
              <w:right w:val="single" w:sz="4" w:space="0" w:color="auto"/>
            </w:tcBorders>
            <w:vAlign w:val="bottom"/>
          </w:tcPr>
          <w:p w14:paraId="6E1B3A83" w14:textId="77777777" w:rsidR="00CF5039" w:rsidRPr="00EF3BEA" w:rsidRDefault="00CF5039" w:rsidP="006309BD">
            <w:pPr>
              <w:spacing w:before="100" w:after="20"/>
              <w:ind w:left="113"/>
              <w:rPr>
                <w:rFonts w:ascii="Times New Roman" w:hAnsi="Times New Roman"/>
                <w:b/>
                <w:bCs/>
                <w:sz w:val="16"/>
                <w:szCs w:val="16"/>
              </w:rPr>
            </w:pPr>
            <w:r w:rsidRPr="00EF3BEA">
              <w:rPr>
                <w:rFonts w:ascii="Times New Roman" w:hAnsi="Times New Roman"/>
                <w:b/>
                <w:sz w:val="16"/>
                <w:szCs w:val="16"/>
              </w:rPr>
              <w:t xml:space="preserve">Oprávněný zástupce </w:t>
            </w:r>
            <w:r w:rsidRPr="00EF3BEA">
              <w:rPr>
                <w:rFonts w:ascii="Times New Roman" w:hAnsi="Times New Roman"/>
                <w:sz w:val="16"/>
                <w:szCs w:val="16"/>
              </w:rPr>
              <w:t>(pokud se liší od jména účastníka):</w:t>
            </w:r>
          </w:p>
        </w:tc>
      </w:tr>
      <w:tr w:rsidR="00CF5039" w14:paraId="4ABF8058" w14:textId="77777777" w:rsidTr="00EF3BEA">
        <w:trPr>
          <w:trHeight w:val="255"/>
          <w:jc w:val="center"/>
        </w:trPr>
        <w:tc>
          <w:tcPr>
            <w:tcW w:w="1256" w:type="dxa"/>
            <w:gridSpan w:val="5"/>
            <w:tcBorders>
              <w:left w:val="single" w:sz="4" w:space="0" w:color="auto"/>
            </w:tcBorders>
            <w:vAlign w:val="bottom"/>
          </w:tcPr>
          <w:p w14:paraId="2126E42F"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6C0C93AC" w14:textId="77777777" w:rsidR="00CF5039" w:rsidRPr="00EF3BEA" w:rsidRDefault="00CF5039" w:rsidP="006309BD">
            <w:pPr>
              <w:spacing w:before="100" w:after="20"/>
              <w:ind w:left="113"/>
              <w:rPr>
                <w:rFonts w:ascii="Times New Roman" w:hAnsi="Times New Roman"/>
                <w:sz w:val="16"/>
                <w:szCs w:val="16"/>
              </w:rPr>
            </w:pPr>
          </w:p>
        </w:tc>
        <w:tc>
          <w:tcPr>
            <w:tcW w:w="914" w:type="dxa"/>
            <w:gridSpan w:val="5"/>
            <w:tcBorders>
              <w:left w:val="nil"/>
            </w:tcBorders>
            <w:vAlign w:val="bottom"/>
          </w:tcPr>
          <w:p w14:paraId="398A1AF5"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238EB05" w14:textId="77777777" w:rsidR="00CF5039" w:rsidRPr="00EF3BEA" w:rsidRDefault="00CF5039" w:rsidP="006309BD">
            <w:pPr>
              <w:spacing w:before="100" w:after="20"/>
              <w:ind w:left="113"/>
              <w:rPr>
                <w:rFonts w:ascii="Times New Roman" w:hAnsi="Times New Roman"/>
                <w:sz w:val="16"/>
                <w:szCs w:val="16"/>
              </w:rPr>
            </w:pPr>
          </w:p>
        </w:tc>
        <w:tc>
          <w:tcPr>
            <w:tcW w:w="555" w:type="dxa"/>
            <w:gridSpan w:val="3"/>
            <w:tcBorders>
              <w:left w:val="nil"/>
            </w:tcBorders>
            <w:vAlign w:val="bottom"/>
          </w:tcPr>
          <w:p w14:paraId="5C9CD344"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0761B73E"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sz w:val="16"/>
                <w:szCs w:val="16"/>
              </w:rPr>
              <w:t xml:space="preserve"> </w:t>
            </w:r>
          </w:p>
        </w:tc>
      </w:tr>
      <w:tr w:rsidR="00CF5039" w14:paraId="60741728" w14:textId="77777777" w:rsidTr="00EF3BEA">
        <w:trPr>
          <w:trHeight w:val="255"/>
          <w:jc w:val="center"/>
        </w:trPr>
        <w:tc>
          <w:tcPr>
            <w:tcW w:w="10650" w:type="dxa"/>
            <w:gridSpan w:val="36"/>
            <w:tcBorders>
              <w:left w:val="single" w:sz="4" w:space="0" w:color="auto"/>
              <w:right w:val="single" w:sz="4" w:space="0" w:color="auto"/>
            </w:tcBorders>
            <w:vAlign w:val="bottom"/>
          </w:tcPr>
          <w:p w14:paraId="2FAB7A00"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b/>
                <w:sz w:val="16"/>
                <w:szCs w:val="16"/>
              </w:rPr>
              <w:t>Technický kontakt</w:t>
            </w:r>
          </w:p>
        </w:tc>
      </w:tr>
      <w:tr w:rsidR="00CF5039" w14:paraId="0A98B045" w14:textId="77777777" w:rsidTr="00EF3BEA">
        <w:trPr>
          <w:trHeight w:val="255"/>
          <w:jc w:val="center"/>
        </w:trPr>
        <w:tc>
          <w:tcPr>
            <w:tcW w:w="1256" w:type="dxa"/>
            <w:gridSpan w:val="5"/>
            <w:tcBorders>
              <w:left w:val="single" w:sz="4" w:space="0" w:color="auto"/>
            </w:tcBorders>
            <w:vAlign w:val="bottom"/>
          </w:tcPr>
          <w:p w14:paraId="60A94C7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59E789DC" w14:textId="3D0A81B7" w:rsidR="00CF5039" w:rsidRPr="00EF3BEA" w:rsidRDefault="009A0A4D" w:rsidP="003D2DAC">
            <w:pPr>
              <w:spacing w:before="100" w:after="20"/>
              <w:ind w:left="113"/>
              <w:rPr>
                <w:rFonts w:ascii="Times New Roman" w:hAnsi="Times New Roman"/>
                <w:sz w:val="16"/>
                <w:szCs w:val="16"/>
              </w:rPr>
            </w:pPr>
            <w:r>
              <w:rPr>
                <w:rFonts w:ascii="Times New Roman" w:hAnsi="Times New Roman"/>
                <w:sz w:val="16"/>
                <w:szCs w:val="16"/>
              </w:rPr>
              <w:t>xxx</w:t>
            </w:r>
          </w:p>
        </w:tc>
        <w:tc>
          <w:tcPr>
            <w:tcW w:w="914" w:type="dxa"/>
            <w:gridSpan w:val="5"/>
            <w:tcBorders>
              <w:left w:val="nil"/>
            </w:tcBorders>
            <w:vAlign w:val="bottom"/>
          </w:tcPr>
          <w:p w14:paraId="22A096D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5C76863" w14:textId="1A10E16C" w:rsidR="00CF5039" w:rsidRPr="003D2DAC" w:rsidRDefault="009A0A4D" w:rsidP="003D2DAC">
            <w:pPr>
              <w:spacing w:before="100" w:after="20"/>
              <w:rPr>
                <w:rFonts w:ascii="Times New Roman" w:hAnsi="Times New Roman"/>
                <w:sz w:val="16"/>
                <w:szCs w:val="16"/>
              </w:rPr>
            </w:pPr>
            <w:r>
              <w:rPr>
                <w:rFonts w:ascii="Times New Roman" w:hAnsi="Times New Roman"/>
                <w:sz w:val="16"/>
                <w:szCs w:val="16"/>
              </w:rPr>
              <w:t>xxx</w:t>
            </w:r>
          </w:p>
        </w:tc>
        <w:tc>
          <w:tcPr>
            <w:tcW w:w="555" w:type="dxa"/>
            <w:gridSpan w:val="3"/>
            <w:tcBorders>
              <w:left w:val="nil"/>
            </w:tcBorders>
            <w:vAlign w:val="bottom"/>
          </w:tcPr>
          <w:p w14:paraId="4DFC4CDF"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631DD59C" w14:textId="0878DA5C" w:rsidR="00CF5039" w:rsidRPr="00EF3BEA" w:rsidRDefault="003D2DAC" w:rsidP="003D2DAC">
            <w:pPr>
              <w:spacing w:before="100" w:after="20"/>
              <w:rPr>
                <w:rFonts w:ascii="Times New Roman" w:hAnsi="Times New Roman"/>
                <w:color w:val="000000"/>
                <w:sz w:val="16"/>
                <w:szCs w:val="16"/>
              </w:rPr>
            </w:pPr>
            <w:r>
              <w:rPr>
                <w:rFonts w:ascii="Times New Roman" w:hAnsi="Times New Roman"/>
                <w:color w:val="000000"/>
                <w:sz w:val="16"/>
                <w:szCs w:val="16"/>
              </w:rPr>
              <w:t xml:space="preserve"> </w:t>
            </w:r>
            <w:r w:rsidR="009A0A4D">
              <w:rPr>
                <w:rFonts w:ascii="Times New Roman" w:hAnsi="Times New Roman"/>
                <w:color w:val="000000"/>
                <w:sz w:val="16"/>
                <w:szCs w:val="16"/>
              </w:rPr>
              <w:t>xxx</w:t>
            </w:r>
          </w:p>
        </w:tc>
      </w:tr>
      <w:tr w:rsidR="00CF5039" w14:paraId="27326554" w14:textId="77777777" w:rsidTr="00EF3BEA">
        <w:trPr>
          <w:trHeight w:val="255"/>
          <w:jc w:val="center"/>
        </w:trPr>
        <w:tc>
          <w:tcPr>
            <w:tcW w:w="1256" w:type="dxa"/>
            <w:gridSpan w:val="5"/>
            <w:tcBorders>
              <w:left w:val="single" w:sz="4" w:space="0" w:color="auto"/>
              <w:bottom w:val="single" w:sz="4" w:space="0" w:color="auto"/>
            </w:tcBorders>
            <w:vAlign w:val="bottom"/>
          </w:tcPr>
          <w:p w14:paraId="1EAEFE71" w14:textId="54EA100D"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Funkce:</w:t>
            </w:r>
            <w:r w:rsidR="003D2DAC">
              <w:rPr>
                <w:rFonts w:ascii="Times New Roman" w:hAnsi="Times New Roman"/>
                <w:sz w:val="16"/>
                <w:szCs w:val="16"/>
              </w:rPr>
              <w:t xml:space="preserve"> jednatel</w:t>
            </w:r>
          </w:p>
        </w:tc>
        <w:tc>
          <w:tcPr>
            <w:tcW w:w="9394" w:type="dxa"/>
            <w:gridSpan w:val="31"/>
            <w:tcBorders>
              <w:left w:val="nil"/>
              <w:bottom w:val="single" w:sz="4" w:space="0" w:color="auto"/>
              <w:right w:val="single" w:sz="4" w:space="0" w:color="auto"/>
            </w:tcBorders>
            <w:vAlign w:val="bottom"/>
          </w:tcPr>
          <w:p w14:paraId="3A63F172" w14:textId="77777777" w:rsidR="00CF5039" w:rsidRPr="00EF3BEA" w:rsidRDefault="00CF5039" w:rsidP="006309BD">
            <w:pPr>
              <w:spacing w:before="100" w:after="20"/>
              <w:ind w:left="113"/>
              <w:rPr>
                <w:rFonts w:ascii="Times New Roman" w:hAnsi="Times New Roman"/>
                <w:sz w:val="16"/>
                <w:szCs w:val="16"/>
              </w:rPr>
            </w:pPr>
          </w:p>
        </w:tc>
      </w:tr>
      <w:tr w:rsidR="00CF5039" w:rsidRPr="0076637F" w14:paraId="0B88865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650" w:type="dxa"/>
            <w:gridSpan w:val="36"/>
            <w:tcBorders>
              <w:top w:val="single" w:sz="12" w:space="0" w:color="auto"/>
              <w:left w:val="single" w:sz="12" w:space="0" w:color="auto"/>
              <w:bottom w:val="single" w:sz="12" w:space="0" w:color="auto"/>
              <w:right w:val="single" w:sz="12" w:space="0" w:color="auto"/>
            </w:tcBorders>
          </w:tcPr>
          <w:p w14:paraId="536602DC" w14:textId="77777777" w:rsidR="00CF5039" w:rsidRPr="00D1206D" w:rsidRDefault="00CF5039" w:rsidP="006309BD">
            <w:pPr>
              <w:pStyle w:val="xl27"/>
              <w:tabs>
                <w:tab w:val="left" w:pos="1913"/>
                <w:tab w:val="left" w:pos="4745"/>
              </w:tabs>
              <w:spacing w:before="60" w:beforeAutospacing="0" w:after="0" w:afterAutospacing="0"/>
              <w:rPr>
                <w:rFonts w:ascii="Times New Roman" w:hAnsi="Times New Roman" w:cs="Times New Roman"/>
                <w:b w:val="0"/>
                <w:bCs w:val="0"/>
              </w:rPr>
            </w:pPr>
            <w:r w:rsidRPr="00D1206D">
              <w:rPr>
                <w:rFonts w:ascii="Times New Roman" w:hAnsi="Times New Roman" w:cs="Times New Roman"/>
                <w:sz w:val="20"/>
                <w:szCs w:val="20"/>
              </w:rPr>
              <w:t>Specifikace linky</w:t>
            </w:r>
          </w:p>
        </w:tc>
      </w:tr>
      <w:tr w:rsidR="00CF5039" w:rsidRPr="00D1206D" w14:paraId="3E84707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24" w:type="dxa"/>
            <w:gridSpan w:val="3"/>
            <w:tcBorders>
              <w:top w:val="single" w:sz="12" w:space="0" w:color="auto"/>
              <w:left w:val="single" w:sz="12" w:space="0" w:color="auto"/>
              <w:bottom w:val="single" w:sz="12" w:space="0" w:color="auto"/>
            </w:tcBorders>
            <w:vAlign w:val="center"/>
          </w:tcPr>
          <w:p w14:paraId="0F9792D4" w14:textId="77777777" w:rsidR="00CF5039" w:rsidRPr="00D1206D" w:rsidRDefault="00CF5039" w:rsidP="006309BD">
            <w:pPr>
              <w:pStyle w:val="xl27"/>
              <w:tabs>
                <w:tab w:val="left" w:pos="1913"/>
                <w:tab w:val="left" w:pos="4745"/>
              </w:tabs>
              <w:spacing w:before="60" w:beforeAutospacing="0" w:after="0" w:afterAutospacing="0"/>
              <w:ind w:right="-115"/>
              <w:jc w:val="center"/>
              <w:rPr>
                <w:rFonts w:ascii="Times New Roman" w:hAnsi="Times New Roman" w:cs="Times New Roman"/>
                <w:b w:val="0"/>
                <w:bCs w:val="0"/>
              </w:rPr>
            </w:pPr>
            <w:r w:rsidRPr="00D1206D">
              <w:rPr>
                <w:rFonts w:ascii="Times New Roman" w:hAnsi="Times New Roman" w:cs="Times New Roman"/>
              </w:rPr>
              <w:t>Linky</w:t>
            </w:r>
          </w:p>
        </w:tc>
        <w:tc>
          <w:tcPr>
            <w:tcW w:w="596" w:type="dxa"/>
            <w:gridSpan w:val="3"/>
            <w:tcBorders>
              <w:top w:val="single" w:sz="12" w:space="0" w:color="auto"/>
              <w:bottom w:val="single" w:sz="12" w:space="0" w:color="auto"/>
            </w:tcBorders>
            <w:vAlign w:val="center"/>
          </w:tcPr>
          <w:p w14:paraId="44E877DA"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w:t>
            </w:r>
          </w:p>
        </w:tc>
        <w:tc>
          <w:tcPr>
            <w:tcW w:w="934" w:type="dxa"/>
            <w:gridSpan w:val="2"/>
            <w:tcBorders>
              <w:top w:val="single" w:sz="12" w:space="0" w:color="auto"/>
              <w:bottom w:val="single" w:sz="12" w:space="0" w:color="auto"/>
            </w:tcBorders>
            <w:vAlign w:val="center"/>
          </w:tcPr>
          <w:p w14:paraId="254ABFD0"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Rozhrání</w:t>
            </w:r>
          </w:p>
        </w:tc>
        <w:tc>
          <w:tcPr>
            <w:tcW w:w="1551" w:type="dxa"/>
            <w:gridSpan w:val="3"/>
            <w:tcBorders>
              <w:top w:val="single" w:sz="12" w:space="0" w:color="auto"/>
              <w:bottom w:val="single" w:sz="12" w:space="0" w:color="auto"/>
            </w:tcBorders>
            <w:vAlign w:val="center"/>
          </w:tcPr>
          <w:p w14:paraId="3FAD4B5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Ukončení</w:t>
            </w:r>
          </w:p>
        </w:tc>
        <w:tc>
          <w:tcPr>
            <w:tcW w:w="1440" w:type="dxa"/>
            <w:gridSpan w:val="4"/>
            <w:tcBorders>
              <w:top w:val="single" w:sz="12" w:space="0" w:color="auto"/>
              <w:bottom w:val="single" w:sz="12" w:space="0" w:color="auto"/>
            </w:tcBorders>
            <w:vAlign w:val="center"/>
          </w:tcPr>
          <w:p w14:paraId="762FBB4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 hlas. kanálů</w:t>
            </w:r>
          </w:p>
        </w:tc>
        <w:tc>
          <w:tcPr>
            <w:tcW w:w="3815" w:type="dxa"/>
            <w:gridSpan w:val="15"/>
            <w:tcBorders>
              <w:top w:val="single" w:sz="12" w:space="0" w:color="auto"/>
              <w:bottom w:val="single" w:sz="12" w:space="0" w:color="auto"/>
            </w:tcBorders>
            <w:vAlign w:val="center"/>
          </w:tcPr>
          <w:p w14:paraId="2030132B"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Telefonní čísla pro příchozí volání</w:t>
            </w:r>
            <w:r w:rsidRPr="00D1206D">
              <w:rPr>
                <w:rFonts w:ascii="Times New Roman" w:hAnsi="Times New Roman" w:cs="Times New Roman"/>
                <w:sz w:val="18"/>
                <w:szCs w:val="18"/>
                <w:vertAlign w:val="superscript"/>
              </w:rPr>
              <w:t xml:space="preserve"> 1</w:t>
            </w:r>
            <w:r>
              <w:rPr>
                <w:rFonts w:ascii="Times New Roman" w:hAnsi="Times New Roman" w:cs="Times New Roman"/>
                <w:sz w:val="18"/>
                <w:szCs w:val="18"/>
                <w:vertAlign w:val="superscript"/>
              </w:rPr>
              <w:t xml:space="preserve"> </w:t>
            </w:r>
            <w:r w:rsidRPr="007C31AC">
              <w:rPr>
                <w:rFonts w:ascii="Times New Roman" w:hAnsi="Times New Roman" w:cs="Times New Roman"/>
                <w:sz w:val="18"/>
                <w:szCs w:val="18"/>
              </w:rPr>
              <w:t>+</w:t>
            </w:r>
            <w:r>
              <w:rPr>
                <w:rFonts w:ascii="Times New Roman" w:hAnsi="Times New Roman" w:cs="Times New Roman"/>
                <w:sz w:val="18"/>
                <w:szCs w:val="18"/>
              </w:rPr>
              <w:t xml:space="preserve"> </w:t>
            </w:r>
            <w:r w:rsidRPr="007C31AC">
              <w:rPr>
                <w:rFonts w:ascii="Times New Roman" w:hAnsi="Times New Roman" w:cs="Times New Roman"/>
              </w:rPr>
              <w:t>ověřovací kód účastníka pro přenos telefonního čísla</w:t>
            </w:r>
          </w:p>
        </w:tc>
        <w:tc>
          <w:tcPr>
            <w:tcW w:w="1290" w:type="dxa"/>
            <w:gridSpan w:val="6"/>
            <w:tcBorders>
              <w:top w:val="single" w:sz="12" w:space="0" w:color="auto"/>
              <w:bottom w:val="single" w:sz="12" w:space="0" w:color="auto"/>
              <w:right w:val="single" w:sz="12" w:space="0" w:color="auto"/>
            </w:tcBorders>
            <w:vAlign w:val="center"/>
          </w:tcPr>
          <w:p w14:paraId="6F5C2F03"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Doplňkové služby</w:t>
            </w:r>
          </w:p>
        </w:tc>
      </w:tr>
      <w:tr w:rsidR="00CF5039" w:rsidRPr="00D1206D" w14:paraId="34F8D03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79DC428C" w14:textId="77777777" w:rsidR="00CF5039" w:rsidRPr="00D1206D" w:rsidRDefault="00CF5039" w:rsidP="006309BD">
            <w:pPr>
              <w:pStyle w:val="xl27"/>
              <w:tabs>
                <w:tab w:val="left" w:pos="360"/>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HTS</w:t>
            </w:r>
          </w:p>
        </w:tc>
        <w:tc>
          <w:tcPr>
            <w:tcW w:w="596" w:type="dxa"/>
            <w:gridSpan w:val="3"/>
            <w:tcBorders>
              <w:top w:val="single" w:sz="12" w:space="0" w:color="auto"/>
            </w:tcBorders>
            <w:vAlign w:val="center"/>
          </w:tcPr>
          <w:p w14:paraId="11F1FE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0BC0483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rPr>
              <w:t>a/b</w:t>
            </w:r>
          </w:p>
        </w:tc>
        <w:tc>
          <w:tcPr>
            <w:tcW w:w="1551" w:type="dxa"/>
            <w:gridSpan w:val="3"/>
            <w:tcBorders>
              <w:top w:val="single" w:sz="12" w:space="0" w:color="auto"/>
            </w:tcBorders>
            <w:shd w:val="clear" w:color="auto" w:fill="E6E6E6"/>
            <w:vAlign w:val="center"/>
          </w:tcPr>
          <w:p w14:paraId="6A9F0E4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RJ12(RJ11)</w:t>
            </w:r>
          </w:p>
        </w:tc>
        <w:tc>
          <w:tcPr>
            <w:tcW w:w="1440" w:type="dxa"/>
            <w:gridSpan w:val="4"/>
            <w:tcBorders>
              <w:top w:val="single" w:sz="12" w:space="0" w:color="auto"/>
            </w:tcBorders>
            <w:shd w:val="clear" w:color="auto" w:fill="E6E6E6"/>
            <w:vAlign w:val="center"/>
          </w:tcPr>
          <w:p w14:paraId="72F4227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DA490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433074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r>
      <w:tr w:rsidR="00CF5039" w:rsidRPr="00D1206D" w14:paraId="1A4A9EE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tcMar>
              <w:left w:w="28" w:type="dxa"/>
              <w:right w:w="28" w:type="dxa"/>
            </w:tcMar>
            <w:vAlign w:val="center"/>
          </w:tcPr>
          <w:p w14:paraId="48598143"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CC0BDA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7938B97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6E6E6"/>
            <w:vAlign w:val="center"/>
          </w:tcPr>
          <w:p w14:paraId="102FBF22"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12C4381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A9BCA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c>
          <w:tcPr>
            <w:tcW w:w="1284" w:type="dxa"/>
            <w:gridSpan w:val="5"/>
            <w:tcBorders>
              <w:bottom w:val="single" w:sz="12" w:space="0" w:color="auto"/>
              <w:right w:val="single" w:sz="12" w:space="0" w:color="auto"/>
            </w:tcBorders>
            <w:vAlign w:val="center"/>
          </w:tcPr>
          <w:p w14:paraId="66B71FC4"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301AD71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3BBE278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rPr>
              <w:t xml:space="preserve">  ISDN2 </w:t>
            </w:r>
          </w:p>
          <w:p w14:paraId="08FF67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sidRPr="00D1206D">
              <w:rPr>
                <w:rFonts w:ascii="Times New Roman" w:hAnsi="Times New Roman" w:cs="Times New Roman"/>
              </w:rPr>
              <w:t xml:space="preserve">      </w:t>
            </w:r>
          </w:p>
        </w:tc>
        <w:tc>
          <w:tcPr>
            <w:tcW w:w="596" w:type="dxa"/>
            <w:gridSpan w:val="3"/>
            <w:tcBorders>
              <w:top w:val="single" w:sz="12" w:space="0" w:color="auto"/>
            </w:tcBorders>
            <w:vAlign w:val="center"/>
          </w:tcPr>
          <w:p w14:paraId="4938EE1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vAlign w:val="center"/>
          </w:tcPr>
          <w:p w14:paraId="28133343"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tcBorders>
              <w:top w:val="single" w:sz="12" w:space="0" w:color="auto"/>
            </w:tcBorders>
            <w:shd w:val="clear" w:color="auto" w:fill="E6E6E6"/>
            <w:vAlign w:val="center"/>
          </w:tcPr>
          <w:p w14:paraId="03A266B0"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RJ45</w:t>
            </w:r>
          </w:p>
        </w:tc>
        <w:tc>
          <w:tcPr>
            <w:tcW w:w="1440" w:type="dxa"/>
            <w:gridSpan w:val="4"/>
            <w:tcBorders>
              <w:top w:val="single" w:sz="12" w:space="0" w:color="auto"/>
            </w:tcBorders>
            <w:shd w:val="clear" w:color="auto" w:fill="E6E6E6"/>
            <w:vAlign w:val="center"/>
          </w:tcPr>
          <w:p w14:paraId="084A1D2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E4CD88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051C7756"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5AF48A9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val="restart"/>
            <w:tcBorders>
              <w:top w:val="single" w:sz="12" w:space="0" w:color="auto"/>
              <w:left w:val="single" w:sz="12" w:space="0" w:color="auto"/>
            </w:tcBorders>
            <w:tcMar>
              <w:left w:w="28" w:type="dxa"/>
              <w:right w:w="28" w:type="dxa"/>
            </w:tcMar>
            <w:vAlign w:val="center"/>
          </w:tcPr>
          <w:p w14:paraId="10BB4835"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2"/>
                <w:szCs w:val="12"/>
              </w:rPr>
            </w:pPr>
          </w:p>
        </w:tc>
        <w:tc>
          <w:tcPr>
            <w:tcW w:w="596" w:type="dxa"/>
            <w:gridSpan w:val="3"/>
            <w:vAlign w:val="center"/>
          </w:tcPr>
          <w:p w14:paraId="7BCDD67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vAlign w:val="center"/>
          </w:tcPr>
          <w:p w14:paraId="22A9A2C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val="restart"/>
            <w:shd w:val="clear" w:color="auto" w:fill="E6E6E6"/>
            <w:vAlign w:val="center"/>
          </w:tcPr>
          <w:p w14:paraId="60D7207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val="restart"/>
            <w:shd w:val="clear" w:color="auto" w:fill="E6E6E6"/>
            <w:vAlign w:val="center"/>
          </w:tcPr>
          <w:p w14:paraId="38060D9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vAlign w:val="center"/>
          </w:tcPr>
          <w:p w14:paraId="5B450E55" w14:textId="77777777" w:rsidR="00CF5039" w:rsidRPr="006F6EF3"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lang w:val="en-US"/>
              </w:rPr>
            </w:pPr>
          </w:p>
        </w:tc>
        <w:tc>
          <w:tcPr>
            <w:tcW w:w="1284" w:type="dxa"/>
            <w:gridSpan w:val="5"/>
            <w:tcBorders>
              <w:right w:val="single" w:sz="12" w:space="0" w:color="auto"/>
            </w:tcBorders>
            <w:vAlign w:val="center"/>
          </w:tcPr>
          <w:p w14:paraId="0343CBF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65896C2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tcBorders>
              <w:left w:val="single" w:sz="12" w:space="0" w:color="auto"/>
              <w:bottom w:val="single" w:sz="12" w:space="0" w:color="auto"/>
            </w:tcBorders>
            <w:tcMar>
              <w:left w:w="28" w:type="dxa"/>
              <w:right w:w="28" w:type="dxa"/>
            </w:tcMar>
            <w:vAlign w:val="center"/>
          </w:tcPr>
          <w:p w14:paraId="72757DC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06616C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vAlign w:val="center"/>
          </w:tcPr>
          <w:p w14:paraId="0783A21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tcBorders>
              <w:bottom w:val="single" w:sz="12" w:space="0" w:color="auto"/>
            </w:tcBorders>
            <w:shd w:val="clear" w:color="auto" w:fill="E6E6E6"/>
            <w:vAlign w:val="center"/>
          </w:tcPr>
          <w:p w14:paraId="5FEDF3C4"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tcBorders>
              <w:bottom w:val="single" w:sz="12" w:space="0" w:color="auto"/>
            </w:tcBorders>
            <w:shd w:val="clear" w:color="auto" w:fill="E6E6E6"/>
            <w:vAlign w:val="center"/>
          </w:tcPr>
          <w:p w14:paraId="46AD94D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3513B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6B42321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vertAlign w:val="superscript"/>
              </w:rPr>
            </w:pPr>
            <w:r w:rsidRPr="00D1206D">
              <w:rPr>
                <w:rFonts w:ascii="Times New Roman" w:hAnsi="Times New Roman" w:cs="Times New Roman"/>
              </w:rPr>
              <w:t xml:space="preserve">MSN </w:t>
            </w:r>
            <w:r w:rsidRPr="00D1206D">
              <w:rPr>
                <w:rFonts w:ascii="Times New Roman" w:hAnsi="Times New Roman" w:cs="Times New Roman"/>
                <w:sz w:val="18"/>
                <w:szCs w:val="18"/>
                <w:vertAlign w:val="superscript"/>
              </w:rPr>
              <w:t>2</w:t>
            </w:r>
          </w:p>
        </w:tc>
      </w:tr>
      <w:bookmarkStart w:id="5" w:name="Zaškrtávací3"/>
      <w:tr w:rsidR="00CF5039" w:rsidRPr="00D1206D" w14:paraId="693A519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69"/>
          <w:jc w:val="center"/>
        </w:trPr>
        <w:tc>
          <w:tcPr>
            <w:tcW w:w="1024" w:type="dxa"/>
            <w:gridSpan w:val="3"/>
            <w:tcBorders>
              <w:top w:val="single" w:sz="12" w:space="0" w:color="auto"/>
              <w:left w:val="single" w:sz="12" w:space="0" w:color="auto"/>
            </w:tcBorders>
            <w:tcMar>
              <w:left w:w="28" w:type="dxa"/>
              <w:right w:w="28" w:type="dxa"/>
            </w:tcMar>
            <w:vAlign w:val="center"/>
          </w:tcPr>
          <w:p w14:paraId="64082568" w14:textId="41310A4B"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Zaškrtávací3"/>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bookmarkEnd w:id="5"/>
            <w:r w:rsidRPr="00D1206D">
              <w:rPr>
                <w:rFonts w:ascii="Times New Roman" w:hAnsi="Times New Roman" w:cs="Times New Roman"/>
              </w:rPr>
              <w:t xml:space="preserve">  ISDN30</w:t>
            </w:r>
          </w:p>
        </w:tc>
        <w:tc>
          <w:tcPr>
            <w:tcW w:w="596" w:type="dxa"/>
            <w:gridSpan w:val="3"/>
            <w:tcBorders>
              <w:top w:val="single" w:sz="12" w:space="0" w:color="auto"/>
            </w:tcBorders>
            <w:vAlign w:val="center"/>
          </w:tcPr>
          <w:p w14:paraId="278FFAE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5999F80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E1</w:t>
            </w:r>
          </w:p>
        </w:tc>
        <w:tc>
          <w:tcPr>
            <w:tcW w:w="1551" w:type="dxa"/>
            <w:gridSpan w:val="3"/>
            <w:tcBorders>
              <w:top w:val="single" w:sz="12" w:space="0" w:color="auto"/>
            </w:tcBorders>
            <w:vAlign w:val="center"/>
          </w:tcPr>
          <w:p w14:paraId="02CD7C5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027CDE1"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3211F40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top w:val="single" w:sz="12" w:space="0" w:color="auto"/>
            </w:tcBorders>
            <w:shd w:val="clear" w:color="auto" w:fill="E6E6E6"/>
            <w:vAlign w:val="center"/>
          </w:tcPr>
          <w:p w14:paraId="75CB7F5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E21649"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6E7DBFF7"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2C821348"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81"/>
          <w:jc w:val="center"/>
        </w:trPr>
        <w:tc>
          <w:tcPr>
            <w:tcW w:w="1030" w:type="dxa"/>
            <w:gridSpan w:val="4"/>
            <w:tcBorders>
              <w:left w:val="single" w:sz="12" w:space="0" w:color="auto"/>
              <w:bottom w:val="single" w:sz="12" w:space="0" w:color="auto"/>
            </w:tcBorders>
            <w:tcMar>
              <w:left w:w="28" w:type="dxa"/>
              <w:right w:w="28" w:type="dxa"/>
            </w:tcMar>
            <w:vAlign w:val="center"/>
          </w:tcPr>
          <w:p w14:paraId="7D58758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45A0AE6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shd w:val="clear" w:color="auto" w:fill="E6E6E6"/>
            <w:vAlign w:val="center"/>
          </w:tcPr>
          <w:p w14:paraId="4050806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vAlign w:val="center"/>
          </w:tcPr>
          <w:p w14:paraId="6B5B1CCD"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16CCA74"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659F7FDB"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bottom w:val="single" w:sz="12" w:space="0" w:color="auto"/>
            </w:tcBorders>
            <w:shd w:val="clear" w:color="auto" w:fill="E6E6E6"/>
            <w:vAlign w:val="center"/>
          </w:tcPr>
          <w:p w14:paraId="32F8EBD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127C9DE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51C277F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7EEECFA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152A79FD" w14:textId="53549492" w:rsidR="00CF5039" w:rsidRPr="00D1206D" w:rsidRDefault="004E234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1"/>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00CF5039" w:rsidRPr="00D1206D">
              <w:rPr>
                <w:rFonts w:ascii="Times New Roman" w:hAnsi="Times New Roman" w:cs="Times New Roman"/>
                <w:sz w:val="12"/>
                <w:szCs w:val="12"/>
              </w:rPr>
              <w:t xml:space="preserve"> </w:t>
            </w:r>
            <w:r w:rsidR="00CF5039" w:rsidRPr="00D1206D">
              <w:rPr>
                <w:rFonts w:ascii="Times New Roman" w:hAnsi="Times New Roman" w:cs="Times New Roman"/>
              </w:rPr>
              <w:t>VOIP</w:t>
            </w:r>
          </w:p>
        </w:tc>
        <w:tc>
          <w:tcPr>
            <w:tcW w:w="596" w:type="dxa"/>
            <w:gridSpan w:val="3"/>
            <w:tcBorders>
              <w:top w:val="single" w:sz="12" w:space="0" w:color="auto"/>
            </w:tcBorders>
            <w:vAlign w:val="center"/>
          </w:tcPr>
          <w:p w14:paraId="1996A7A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43AB0CE9" w14:textId="2E8DA6D3"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SIP</w:t>
            </w:r>
            <w:r w:rsidR="004E2349">
              <w:rPr>
                <w:rFonts w:ascii="Times New Roman" w:hAnsi="Times New Roman" w:cs="Times New Roman"/>
              </w:rPr>
              <w:t xml:space="preserve"> TRUNK</w:t>
            </w:r>
          </w:p>
        </w:tc>
        <w:tc>
          <w:tcPr>
            <w:tcW w:w="1551" w:type="dxa"/>
            <w:gridSpan w:val="3"/>
            <w:tcBorders>
              <w:top w:val="single" w:sz="12" w:space="0" w:color="auto"/>
            </w:tcBorders>
            <w:shd w:val="clear" w:color="auto" w:fill="E0E0E0"/>
            <w:vAlign w:val="center"/>
          </w:tcPr>
          <w:p w14:paraId="141B0C8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IP</w:t>
            </w:r>
          </w:p>
        </w:tc>
        <w:tc>
          <w:tcPr>
            <w:tcW w:w="1440" w:type="dxa"/>
            <w:gridSpan w:val="4"/>
            <w:tcBorders>
              <w:top w:val="single" w:sz="12" w:space="0" w:color="auto"/>
            </w:tcBorders>
            <w:shd w:val="clear" w:color="auto" w:fill="E6E6E6"/>
            <w:vAlign w:val="center"/>
          </w:tcPr>
          <w:p w14:paraId="6CBD691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top w:val="single" w:sz="12" w:space="0" w:color="auto"/>
            </w:tcBorders>
            <w:vAlign w:val="center"/>
          </w:tcPr>
          <w:p w14:paraId="39769351" w14:textId="24CA1E69" w:rsidR="00CF5039" w:rsidRPr="00092FE9" w:rsidRDefault="009A0A4D" w:rsidP="006309BD">
            <w:pPr>
              <w:pStyle w:val="Prosttext"/>
              <w:rPr>
                <w:lang w:val="cs-CZ"/>
              </w:rPr>
            </w:pPr>
            <w:r>
              <w:rPr>
                <w:lang w:val="cs-CZ"/>
              </w:rPr>
              <w:t>xxx</w:t>
            </w:r>
          </w:p>
        </w:tc>
        <w:tc>
          <w:tcPr>
            <w:tcW w:w="1290" w:type="dxa"/>
            <w:gridSpan w:val="6"/>
            <w:tcBorders>
              <w:top w:val="single" w:sz="12" w:space="0" w:color="auto"/>
              <w:right w:val="single" w:sz="12" w:space="0" w:color="auto"/>
            </w:tcBorders>
            <w:vAlign w:val="center"/>
          </w:tcPr>
          <w:p w14:paraId="14FE682A"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02BC70F0"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vAlign w:val="center"/>
          </w:tcPr>
          <w:p w14:paraId="2AA0FC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596" w:type="dxa"/>
            <w:gridSpan w:val="3"/>
            <w:tcBorders>
              <w:bottom w:val="single" w:sz="12" w:space="0" w:color="auto"/>
            </w:tcBorders>
            <w:vAlign w:val="center"/>
          </w:tcPr>
          <w:p w14:paraId="7D069B8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018A254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0E0E0"/>
            <w:vAlign w:val="center"/>
          </w:tcPr>
          <w:p w14:paraId="2BC4B8F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34F96B1F"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bottom w:val="single" w:sz="12" w:space="0" w:color="auto"/>
            </w:tcBorders>
            <w:vAlign w:val="center"/>
          </w:tcPr>
          <w:p w14:paraId="5F8F65DB" w14:textId="573DA3B6"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8"/>
                <w:szCs w:val="18"/>
              </w:rPr>
            </w:pPr>
          </w:p>
        </w:tc>
        <w:tc>
          <w:tcPr>
            <w:tcW w:w="1284" w:type="dxa"/>
            <w:gridSpan w:val="5"/>
            <w:tcBorders>
              <w:bottom w:val="single" w:sz="12" w:space="0" w:color="auto"/>
              <w:right w:val="single" w:sz="12" w:space="0" w:color="auto"/>
            </w:tcBorders>
            <w:vAlign w:val="center"/>
          </w:tcPr>
          <w:p w14:paraId="1B435FB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bl>
    <w:p w14:paraId="12455F29" w14:textId="22CEDD5D" w:rsidR="00CF5039" w:rsidRDefault="00CF5039" w:rsidP="00CF5039">
      <w:pPr>
        <w:pStyle w:val="xl27"/>
        <w:tabs>
          <w:tab w:val="left" w:pos="1913"/>
          <w:tab w:val="left" w:pos="4745"/>
        </w:tabs>
        <w:spacing w:before="6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1</w:t>
      </w:r>
      <w:r>
        <w:rPr>
          <w:rFonts w:ascii="Times New Roman" w:hAnsi="Times New Roman" w:cs="Times New Roman"/>
          <w:bCs w:val="0"/>
          <w:sz w:val="18"/>
        </w:rPr>
        <w:t xml:space="preserve"> </w:t>
      </w:r>
      <w:r>
        <w:rPr>
          <w:rFonts w:ascii="Times New Roman" w:hAnsi="Times New Roman" w:cs="Times New Roman"/>
          <w:bCs w:val="0"/>
          <w:sz w:val="12"/>
        </w:rPr>
        <w:t>Uveďte všechna telefonní čísla přidělená od OVANET a.s.  a přenášená od opouštěného operátora.  Telefonní čísla oddělte čárkou, skupiny telefonních čísel pro jednotlivé linky oddělte lomítkem (/).</w:t>
      </w:r>
    </w:p>
    <w:p w14:paraId="0A6075AD" w14:textId="6F48B02F"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2 </w:t>
      </w:r>
      <w:r>
        <w:rPr>
          <w:rFonts w:ascii="Times New Roman" w:hAnsi="Times New Roman" w:cs="Times New Roman"/>
          <w:b w:val="0"/>
          <w:bCs w:val="0"/>
          <w:sz w:val="12"/>
          <w:vertAlign w:val="superscript"/>
        </w:rPr>
        <w:t xml:space="preserve"> </w:t>
      </w:r>
      <w:r>
        <w:rPr>
          <w:rFonts w:ascii="Times New Roman" w:hAnsi="Times New Roman" w:cs="Times New Roman"/>
          <w:bCs w:val="0"/>
          <w:sz w:val="12"/>
        </w:rPr>
        <w:t xml:space="preserve">Hlavní </w:t>
      </w:r>
      <w:r>
        <w:rPr>
          <w:rFonts w:ascii="Times New Roman" w:hAnsi="Times New Roman" w:cs="Times New Roman"/>
          <w:sz w:val="12"/>
        </w:rPr>
        <w:t>číslo, kterým</w:t>
      </w:r>
      <w:r>
        <w:rPr>
          <w:rFonts w:ascii="Times New Roman" w:hAnsi="Times New Roman" w:cs="Times New Roman"/>
          <w:bCs w:val="0"/>
          <w:sz w:val="12"/>
        </w:rPr>
        <w:t xml:space="preserve"> bude linka identifikována uveďte jako první.  U Provolby telefonní číslo ve formátu XXXXXXX00-99.  </w:t>
      </w:r>
    </w:p>
    <w:p w14:paraId="318F26CB" w14:textId="77777777"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3  </w:t>
      </w:r>
      <w:r>
        <w:rPr>
          <w:rFonts w:ascii="Times New Roman" w:hAnsi="Times New Roman" w:cs="Times New Roman"/>
          <w:bCs w:val="0"/>
          <w:sz w:val="12"/>
        </w:rPr>
        <w:t>Přidělení kanálů z pohledu účastníka, povinné pouze pro E1 bez možnosti obousměrného provozu,  celkem 30 kanálů nastavit  dle požadovaného využití, pokud není vyplněno, nastavíme všechny kanály obousměrně.</w:t>
      </w:r>
    </w:p>
    <w:p w14:paraId="5BD01562"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Přenositelnost čísel:</w:t>
      </w:r>
      <w:r w:rsidRPr="00CF5039">
        <w:rPr>
          <w:rFonts w:ascii="Times New Roman" w:hAnsi="Times New Roman"/>
          <w:b/>
          <w:bCs/>
          <w:sz w:val="14"/>
          <w:szCs w:val="14"/>
        </w:rPr>
        <w:tab/>
      </w:r>
    </w:p>
    <w:p w14:paraId="58D1300F" w14:textId="77777777" w:rsidR="00CF5039" w:rsidRDefault="00CF5039" w:rsidP="00CF5039">
      <w:pPr>
        <w:pStyle w:val="xl27"/>
        <w:pBdr>
          <w:bottom w:val="single" w:sz="4" w:space="1" w:color="auto"/>
        </w:pBdr>
        <w:tabs>
          <w:tab w:val="left" w:pos="1913"/>
          <w:tab w:val="left" w:pos="4320"/>
        </w:tabs>
        <w:spacing w:before="0" w:beforeAutospacing="0" w:after="0" w:afterAutospacing="0"/>
        <w:rPr>
          <w:rFonts w:ascii="Times New Roman" w:hAnsi="Times New Roman" w:cs="Times New Roman"/>
        </w:rPr>
      </w:pPr>
      <w:r>
        <w:rPr>
          <w:rFonts w:ascii="Times New Roman" w:hAnsi="Times New Roman" w:cs="Times New Roman"/>
        </w:rPr>
        <w:t xml:space="preserve">Požaduji zachování stávajících čísel </w:t>
      </w:r>
      <w:r>
        <w:rPr>
          <w:rFonts w:ascii="Times New Roman" w:hAnsi="Times New Roman" w:cs="Times New Roman"/>
          <w:sz w:val="18"/>
          <w:vertAlign w:val="superscript"/>
        </w:rPr>
        <w:t>4</w:t>
      </w:r>
      <w:r>
        <w:rPr>
          <w:rFonts w:ascii="Times New Roman" w:hAnsi="Times New Roman" w:cs="Times New Roman"/>
        </w:rPr>
        <w:t>:</w:t>
      </w:r>
      <w:r>
        <w:rPr>
          <w:rFonts w:ascii="Times New Roman" w:hAnsi="Times New Roman" w:cs="Times New Roman"/>
          <w:b w:val="0"/>
          <w:bCs w:val="0"/>
          <w:sz w:val="14"/>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 Současný poskytovatel služby:</w:t>
      </w:r>
      <w:r>
        <w:rPr>
          <w:rFonts w:ascii="Times New Roman" w:hAnsi="Times New Roman" w:cs="Times New Roman"/>
          <w:sz w:val="20"/>
        </w:rPr>
        <w:t xml:space="preserve"> </w:t>
      </w:r>
    </w:p>
    <w:p w14:paraId="6C2D9905" w14:textId="3019FEAD"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2"/>
        </w:rPr>
        <w:t xml:space="preserve"> </w:t>
      </w:r>
      <w:r>
        <w:rPr>
          <w:rFonts w:ascii="Times New Roman" w:hAnsi="Times New Roman" w:cs="Times New Roman"/>
          <w:sz w:val="18"/>
          <w:vertAlign w:val="superscript"/>
        </w:rPr>
        <w:t xml:space="preserve">4 </w:t>
      </w:r>
      <w:r>
        <w:rPr>
          <w:rFonts w:ascii="Times New Roman" w:hAnsi="Times New Roman" w:cs="Times New Roman"/>
          <w:sz w:val="12"/>
        </w:rPr>
        <w:t>Přenesení čísel je možné pouze v rámci telefonního obvodu. Podle formuláře „ZÁKAZNICKÝ AUTORIZAČNÍ FORMULÁŘ PRO SLUŽBU PŘENOSITELNOSTI ČÍSLA (NP CAF)“</w:t>
      </w:r>
    </w:p>
    <w:p w14:paraId="2C545266" w14:textId="77777777" w:rsidR="00CF5039" w:rsidRDefault="00CF5039" w:rsidP="00CF5039">
      <w:pPr>
        <w:pStyle w:val="xl27"/>
        <w:pBdr>
          <w:bottom w:val="single" w:sz="4" w:space="1" w:color="auto"/>
        </w:pBdr>
        <w:tabs>
          <w:tab w:val="left" w:pos="1913"/>
          <w:tab w:val="left" w:pos="4320"/>
        </w:tabs>
        <w:spacing w:before="60" w:beforeAutospacing="0" w:after="0" w:afterAutospacing="0"/>
        <w:rPr>
          <w:rFonts w:ascii="Times New Roman" w:hAnsi="Times New Roman" w:cs="Times New Roman"/>
          <w:b w:val="0"/>
          <w:bCs w:val="0"/>
          <w:sz w:val="20"/>
          <w:szCs w:val="24"/>
        </w:rPr>
      </w:pPr>
      <w:r w:rsidRPr="0043105E">
        <w:rPr>
          <w:rFonts w:ascii="Times New Roman" w:hAnsi="Times New Roman" w:cs="Times New Roman"/>
          <w:sz w:val="14"/>
          <w:szCs w:val="14"/>
        </w:rPr>
        <w:t>Zveřejnění v telefonním seznamu5:</w:t>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p>
    <w:p w14:paraId="39E9D704" w14:textId="5B679708"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8"/>
          <w:vertAlign w:val="superscript"/>
        </w:rPr>
        <w:t xml:space="preserve">5 </w:t>
      </w:r>
      <w:r>
        <w:rPr>
          <w:rFonts w:ascii="Times New Roman" w:hAnsi="Times New Roman" w:cs="Times New Roman"/>
          <w:sz w:val="12"/>
        </w:rPr>
        <w:t xml:space="preserve">Podle specifikací formuláře „SPECIFIKACE  PRO TELEFONNÍ SEZNAM“ </w:t>
      </w:r>
    </w:p>
    <w:p w14:paraId="5AEA84A0"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sz w:val="14"/>
          <w:szCs w:val="14"/>
        </w:rPr>
      </w:pPr>
      <w:r w:rsidRPr="0043105E">
        <w:rPr>
          <w:rFonts w:ascii="Times New Roman" w:hAnsi="Times New Roman" w:cs="Times New Roman"/>
          <w:b w:val="0"/>
          <w:bCs w:val="0"/>
          <w:sz w:val="14"/>
          <w:szCs w:val="14"/>
        </w:rPr>
        <w:t>Pobočková ústředna (PBX) účastníka:</w:t>
      </w:r>
    </w:p>
    <w:p w14:paraId="71EED599"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rPr>
      </w:pPr>
      <w:r w:rsidRPr="0043105E">
        <w:rPr>
          <w:rFonts w:ascii="Times New Roman" w:hAnsi="Times New Roman" w:cs="Times New Roman"/>
          <w:b w:val="0"/>
          <w:bCs w:val="0"/>
          <w:sz w:val="12"/>
          <w:szCs w:val="12"/>
        </w:rPr>
        <w:t xml:space="preserve">Výrobce PBX: </w:t>
      </w:r>
      <w:r>
        <w:rPr>
          <w:rFonts w:ascii="Times New Roman" w:hAnsi="Times New Roman" w:cs="Times New Roman"/>
        </w:rPr>
        <w:tab/>
      </w:r>
      <w:r>
        <w:rPr>
          <w:rFonts w:ascii="Times New Roman" w:hAnsi="Times New Roman" w:cs="Times New Roman"/>
        </w:rPr>
        <w:tab/>
      </w:r>
      <w:r>
        <w:rPr>
          <w:rFonts w:ascii="Times New Roman" w:hAnsi="Times New Roman" w:cs="Times New Roman"/>
          <w:b w:val="0"/>
          <w:bCs w:val="0"/>
        </w:rPr>
        <w:t>Typ PBX:</w:t>
      </w:r>
      <w:r>
        <w:rPr>
          <w:rFonts w:ascii="Times New Roman" w:hAnsi="Times New Roman" w:cs="Times New Roman"/>
        </w:rPr>
        <w:t xml:space="preserve">  </w:t>
      </w:r>
    </w:p>
    <w:p w14:paraId="728548DD"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Jméno správce:</w:t>
      </w:r>
      <w:r w:rsidRPr="00CF5039">
        <w:rPr>
          <w:rFonts w:ascii="Times New Roman" w:hAnsi="Times New Roman"/>
          <w:sz w:val="14"/>
          <w:szCs w:val="14"/>
        </w:rPr>
        <w:tab/>
      </w:r>
      <w:r w:rsidRPr="00CF5039">
        <w:rPr>
          <w:rFonts w:ascii="Times New Roman" w:hAnsi="Times New Roman"/>
          <w:sz w:val="14"/>
          <w:szCs w:val="14"/>
        </w:rPr>
        <w:tab/>
      </w:r>
      <w:r w:rsidRPr="00CF5039">
        <w:rPr>
          <w:rFonts w:ascii="Times New Roman" w:hAnsi="Times New Roman"/>
          <w:b/>
          <w:bCs/>
          <w:sz w:val="14"/>
          <w:szCs w:val="14"/>
        </w:rPr>
        <w:t>Servisní firma:</w:t>
      </w:r>
      <w:r w:rsidRPr="00CF5039">
        <w:rPr>
          <w:rFonts w:ascii="Times New Roman" w:hAnsi="Times New Roman"/>
          <w:sz w:val="14"/>
          <w:szCs w:val="14"/>
        </w:rPr>
        <w:t xml:space="preserve">  </w:t>
      </w:r>
      <w:r w:rsidRPr="00CF5039">
        <w:rPr>
          <w:rFonts w:ascii="Times New Roman" w:hAnsi="Times New Roman"/>
          <w:sz w:val="14"/>
          <w:szCs w:val="14"/>
        </w:rPr>
        <w:tab/>
      </w:r>
    </w:p>
    <w:p w14:paraId="7E4930E8" w14:textId="77777777" w:rsidR="00CF5039" w:rsidRP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8"/>
          <w:szCs w:val="8"/>
        </w:rPr>
      </w:pPr>
    </w:p>
    <w:p w14:paraId="58E62067"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4"/>
          <w:szCs w:val="14"/>
        </w:rPr>
      </w:pPr>
      <w:r w:rsidRPr="0043105E">
        <w:rPr>
          <w:rFonts w:ascii="Times New Roman" w:hAnsi="Times New Roman" w:cs="Times New Roman"/>
          <w:b w:val="0"/>
          <w:bCs w:val="0"/>
          <w:sz w:val="14"/>
          <w:szCs w:val="14"/>
        </w:rPr>
        <w:t>Telefon nebo mobil:</w:t>
      </w:r>
      <w:r w:rsidRPr="0043105E">
        <w:rPr>
          <w:rFonts w:ascii="Times New Roman" w:hAnsi="Times New Roman" w:cs="Times New Roman"/>
          <w:sz w:val="14"/>
          <w:szCs w:val="14"/>
        </w:rPr>
        <w:tab/>
      </w:r>
      <w:r w:rsidRPr="0043105E">
        <w:rPr>
          <w:rFonts w:ascii="Times New Roman" w:hAnsi="Times New Roman" w:cs="Times New Roman"/>
          <w:sz w:val="14"/>
          <w:szCs w:val="14"/>
        </w:rPr>
        <w:tab/>
        <w:t xml:space="preserve">Fax:  </w:t>
      </w:r>
      <w:r w:rsidRPr="0043105E">
        <w:rPr>
          <w:rFonts w:ascii="Times New Roman" w:hAnsi="Times New Roman" w:cs="Times New Roman"/>
          <w:b w:val="0"/>
          <w:bCs w:val="0"/>
          <w:sz w:val="14"/>
          <w:szCs w:val="14"/>
        </w:rPr>
        <w:tab/>
      </w:r>
      <w:r w:rsidRPr="0043105E">
        <w:rPr>
          <w:rFonts w:ascii="Times New Roman" w:hAnsi="Times New Roman" w:cs="Times New Roman"/>
          <w:b w:val="0"/>
          <w:bCs w:val="0"/>
          <w:sz w:val="14"/>
          <w:szCs w:val="14"/>
        </w:rPr>
        <w:tab/>
        <w:t>E-mail:</w:t>
      </w:r>
      <w:r w:rsidRPr="0043105E">
        <w:rPr>
          <w:rFonts w:ascii="Times New Roman" w:hAnsi="Times New Roman" w:cs="Times New Roman"/>
          <w:b w:val="0"/>
          <w:bCs w:val="0"/>
          <w:sz w:val="14"/>
          <w:szCs w:val="14"/>
        </w:rPr>
        <w:tab/>
      </w:r>
    </w:p>
    <w:p w14:paraId="0F75ED75"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2"/>
        </w:rPr>
      </w:pPr>
      <w:r>
        <w:rPr>
          <w:rFonts w:ascii="Times New Roman" w:hAnsi="Times New Roman" w:cs="Times New Roman"/>
          <w:sz w:val="12"/>
        </w:rPr>
        <w:t xml:space="preserve"> (Pro řešení provozních stavů je zákazníkem určena tato osoba - správce pobočkové ústředny)</w:t>
      </w:r>
    </w:p>
    <w:p w14:paraId="3A235368" w14:textId="77777777" w:rsidR="00CF5039" w:rsidRPr="00DE19D2"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rPr>
      </w:pPr>
      <w:r w:rsidRPr="00DE19D2">
        <w:rPr>
          <w:rFonts w:ascii="Times New Roman" w:hAnsi="Times New Roman" w:cs="Times New Roman"/>
          <w:b w:val="0"/>
          <w:bCs w:val="0"/>
        </w:rPr>
        <w:t>Prohlášení Vlastníka</w:t>
      </w:r>
      <w:r>
        <w:rPr>
          <w:rFonts w:ascii="Times New Roman" w:hAnsi="Times New Roman" w:cs="Times New Roman"/>
          <w:b w:val="0"/>
          <w:bCs w:val="0"/>
        </w:rPr>
        <w:t xml:space="preserve"> </w:t>
      </w:r>
      <w:r w:rsidRPr="00DE19D2">
        <w:rPr>
          <w:rFonts w:ascii="Times New Roman" w:hAnsi="Times New Roman" w:cs="Times New Roman"/>
          <w:b w:val="0"/>
          <w:bCs w:val="0"/>
        </w:rPr>
        <w:t>(správce):</w:t>
      </w:r>
    </w:p>
    <w:tbl>
      <w:tblPr>
        <w:tblW w:w="10644" w:type="dxa"/>
        <w:jc w:val="center"/>
        <w:tblCellMar>
          <w:left w:w="70" w:type="dxa"/>
          <w:right w:w="70" w:type="dxa"/>
        </w:tblCellMar>
        <w:tblLook w:val="0000" w:firstRow="0" w:lastRow="0" w:firstColumn="0" w:lastColumn="0" w:noHBand="0" w:noVBand="0"/>
      </w:tblPr>
      <w:tblGrid>
        <w:gridCol w:w="426"/>
        <w:gridCol w:w="10218"/>
      </w:tblGrid>
      <w:tr w:rsidR="00CF5039" w14:paraId="1CE0683F"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78439591" w14:textId="629D1396"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53CDE53E" w14:textId="77777777" w:rsidR="00CF5039" w:rsidRPr="00B62AC1" w:rsidRDefault="00CF5039" w:rsidP="006309BD">
            <w:pPr>
              <w:jc w:val="both"/>
              <w:rPr>
                <w:sz w:val="18"/>
              </w:rPr>
            </w:pPr>
            <w:r w:rsidRPr="00B62AC1">
              <w:rPr>
                <w:sz w:val="12"/>
              </w:rPr>
              <w:t>prohlašuji, že jsem vlastníkem nebo správcem nemovitosti a nemám námitek proti tomu, aby společnost OVANET a.s., jako poskytovatel služby, v budově a na střeše provedla nezbytné práce pro zřízení přípojného bodu. Toto prohlášení považuji za oznámení povolení vstupu v souvislosti s uvedenými činnostmi.</w:t>
            </w:r>
          </w:p>
        </w:tc>
      </w:tr>
      <w:tr w:rsidR="00CF5039" w14:paraId="20058184"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680C01DD" w14:textId="77777777"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2FB07857" w14:textId="77777777" w:rsidR="00CF5039" w:rsidRPr="00B62AC1" w:rsidRDefault="00CF5039" w:rsidP="006309BD">
            <w:pPr>
              <w:jc w:val="both"/>
              <w:rPr>
                <w:sz w:val="12"/>
              </w:rPr>
            </w:pPr>
            <w:r w:rsidRPr="00B62AC1">
              <w:rPr>
                <w:sz w:val="12"/>
              </w:rPr>
              <w:t>prohlašuji, že jsem nájemcem, podílníkem, členem bytového družstva nebo majitelem bytové jednotky a vlastník, nebo správce nemovitosti nemá námitek proti umístění zařízení na plášť budovy, popř. na balkon přináležející k bytu nebo bytové jednotce mnou užívané.</w:t>
            </w:r>
          </w:p>
        </w:tc>
      </w:tr>
      <w:tr w:rsidR="00CF5039" w14:paraId="60D51540"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0E466B9D" w14:textId="77777777" w:rsidR="00CF5039" w:rsidRDefault="00CF5039" w:rsidP="006309BD">
            <w:pPr>
              <w:rPr>
                <w:sz w:val="18"/>
              </w:rPr>
            </w:pPr>
            <w:r>
              <w:rPr>
                <w:sz w:val="18"/>
              </w:rPr>
              <w:fldChar w:fldCharType="begin">
                <w:ffData>
                  <w:name w:val="Zaškrtávací5"/>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3E9B2487" w14:textId="77777777" w:rsidR="00CF5039" w:rsidRPr="00B62AC1" w:rsidRDefault="00CF5039" w:rsidP="006309BD">
            <w:pPr>
              <w:jc w:val="both"/>
              <w:rPr>
                <w:sz w:val="12"/>
              </w:rPr>
            </w:pPr>
            <w:r w:rsidRPr="00B62AC1">
              <w:rPr>
                <w:sz w:val="12"/>
              </w:rPr>
              <w:t>viz. PŘÍLOHA … v případě, že nejste vlastníkem nemovitosti upozorňujeme na nutnost doložení vyplněného Prohlášení vlastníka (správce) nemovitosti.</w:t>
            </w:r>
          </w:p>
        </w:tc>
      </w:tr>
    </w:tbl>
    <w:p w14:paraId="4AEE20F7" w14:textId="77777777" w:rsidR="00CF5039" w:rsidRDefault="00CF5039" w:rsidP="00CF5039">
      <w:pPr>
        <w:tabs>
          <w:tab w:val="left" w:pos="3285"/>
        </w:tabs>
        <w:jc w:val="both"/>
      </w:pPr>
    </w:p>
    <w:sectPr w:rsidR="00CF5039">
      <w:headerReference w:type="default" r:id="rId8"/>
      <w:footerReference w:type="default" r:id="rId9"/>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5335" w14:textId="77777777" w:rsidR="00513AAB" w:rsidRDefault="00513AAB">
      <w:r>
        <w:separator/>
      </w:r>
    </w:p>
  </w:endnote>
  <w:endnote w:type="continuationSeparator" w:id="0">
    <w:p w14:paraId="77B963F7" w14:textId="77777777" w:rsidR="00513AAB" w:rsidRDefault="0051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0D995CF2" w:rsidR="00957B43" w:rsidRPr="006A326E" w:rsidRDefault="00BC6384">
    <w:pPr>
      <w:pStyle w:val="Zpat"/>
      <w:tabs>
        <w:tab w:val="clear" w:pos="4536"/>
        <w:tab w:val="clear" w:pos="9072"/>
        <w:tab w:val="center" w:pos="180"/>
        <w:tab w:val="left" w:pos="3060"/>
      </w:tabs>
      <w:ind w:left="-28" w:right="43" w:hanging="539"/>
      <w:rPr>
        <w:rStyle w:val="slostrnky"/>
        <w:rFonts w:cs="Arial"/>
        <w:bCs/>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sidR="00DB4645">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sidR="00DB4645">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r w:rsidR="006A326E">
      <w:rPr>
        <w:rStyle w:val="slostrnky"/>
        <w:rFonts w:cs="Arial"/>
        <w:bCs/>
        <w:color w:val="003C69"/>
        <w:sz w:val="18"/>
        <w:szCs w:val="18"/>
      </w:rPr>
      <w:t xml:space="preserve"> - </w:t>
    </w:r>
    <w:r w:rsidR="006A326E" w:rsidRPr="006A326E">
      <w:rPr>
        <w:rStyle w:val="slostrnky"/>
        <w:rFonts w:cs="Arial"/>
        <w:color w:val="003C69"/>
        <w:sz w:val="18"/>
        <w:szCs w:val="18"/>
      </w:rPr>
      <w:t>hlasová komunikační služba</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136C" w14:textId="77777777" w:rsidR="00513AAB" w:rsidRDefault="00513AAB">
      <w:r>
        <w:separator/>
      </w:r>
    </w:p>
  </w:footnote>
  <w:footnote w:type="continuationSeparator" w:id="0">
    <w:p w14:paraId="2796EE6C" w14:textId="77777777" w:rsidR="00513AAB" w:rsidRDefault="0051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3"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6BC12C3"/>
    <w:multiLevelType w:val="multilevel"/>
    <w:tmpl w:val="E4041F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8082FA8"/>
    <w:multiLevelType w:val="hybridMultilevel"/>
    <w:tmpl w:val="DE563F4C"/>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6"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36511059">
    <w:abstractNumId w:val="20"/>
  </w:num>
  <w:num w:numId="2" w16cid:durableId="1041825823">
    <w:abstractNumId w:val="19"/>
  </w:num>
  <w:num w:numId="3" w16cid:durableId="1418868725">
    <w:abstractNumId w:val="5"/>
  </w:num>
  <w:num w:numId="4" w16cid:durableId="1100296607">
    <w:abstractNumId w:val="0"/>
  </w:num>
  <w:num w:numId="5" w16cid:durableId="1979771">
    <w:abstractNumId w:val="26"/>
  </w:num>
  <w:num w:numId="6" w16cid:durableId="1772317562">
    <w:abstractNumId w:val="10"/>
  </w:num>
  <w:num w:numId="7" w16cid:durableId="1449549025">
    <w:abstractNumId w:val="18"/>
  </w:num>
  <w:num w:numId="8" w16cid:durableId="1524173567">
    <w:abstractNumId w:val="8"/>
  </w:num>
  <w:num w:numId="9" w16cid:durableId="532887820">
    <w:abstractNumId w:val="13"/>
  </w:num>
  <w:num w:numId="10" w16cid:durableId="1446538963">
    <w:abstractNumId w:val="17"/>
  </w:num>
  <w:num w:numId="11" w16cid:durableId="736589701">
    <w:abstractNumId w:val="27"/>
  </w:num>
  <w:num w:numId="12" w16cid:durableId="1782531660">
    <w:abstractNumId w:val="33"/>
  </w:num>
  <w:num w:numId="13" w16cid:durableId="300695089">
    <w:abstractNumId w:val="7"/>
  </w:num>
  <w:num w:numId="14" w16cid:durableId="892353005">
    <w:abstractNumId w:val="36"/>
  </w:num>
  <w:num w:numId="15" w16cid:durableId="1183477347">
    <w:abstractNumId w:val="24"/>
  </w:num>
  <w:num w:numId="16" w16cid:durableId="1925912834">
    <w:abstractNumId w:val="21"/>
  </w:num>
  <w:num w:numId="17" w16cid:durableId="687876073">
    <w:abstractNumId w:val="23"/>
  </w:num>
  <w:num w:numId="18" w16cid:durableId="544175023">
    <w:abstractNumId w:val="29"/>
  </w:num>
  <w:num w:numId="19" w16cid:durableId="15810019">
    <w:abstractNumId w:val="14"/>
  </w:num>
  <w:num w:numId="20" w16cid:durableId="945893153">
    <w:abstractNumId w:val="28"/>
  </w:num>
  <w:num w:numId="21" w16cid:durableId="990333861">
    <w:abstractNumId w:val="31"/>
  </w:num>
  <w:num w:numId="22" w16cid:durableId="62798662">
    <w:abstractNumId w:val="11"/>
  </w:num>
  <w:num w:numId="23" w16cid:durableId="1305695553">
    <w:abstractNumId w:val="25"/>
  </w:num>
  <w:num w:numId="24" w16cid:durableId="327054052">
    <w:abstractNumId w:val="9"/>
  </w:num>
  <w:num w:numId="25" w16cid:durableId="317927090">
    <w:abstractNumId w:val="6"/>
  </w:num>
  <w:num w:numId="26" w16cid:durableId="1789397281">
    <w:abstractNumId w:val="35"/>
  </w:num>
  <w:num w:numId="27" w16cid:durableId="2082826494">
    <w:abstractNumId w:val="12"/>
  </w:num>
  <w:num w:numId="28" w16cid:durableId="1495534047">
    <w:abstractNumId w:val="32"/>
  </w:num>
  <w:num w:numId="29" w16cid:durableId="1904096546">
    <w:abstractNumId w:val="16"/>
  </w:num>
  <w:num w:numId="30" w16cid:durableId="1842232773">
    <w:abstractNumId w:val="22"/>
  </w:num>
  <w:num w:numId="31" w16cid:durableId="816533215">
    <w:abstractNumId w:val="30"/>
  </w:num>
  <w:num w:numId="32" w16cid:durableId="1797213145">
    <w:abstractNumId w:val="34"/>
  </w:num>
  <w:num w:numId="33" w16cid:durableId="33535277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2098A"/>
    <w:rsid w:val="0005279C"/>
    <w:rsid w:val="00070B04"/>
    <w:rsid w:val="000E2821"/>
    <w:rsid w:val="00100F66"/>
    <w:rsid w:val="00135934"/>
    <w:rsid w:val="001B19D2"/>
    <w:rsid w:val="001D3094"/>
    <w:rsid w:val="002217B7"/>
    <w:rsid w:val="00244AD8"/>
    <w:rsid w:val="003D2DAC"/>
    <w:rsid w:val="003E529C"/>
    <w:rsid w:val="0040238F"/>
    <w:rsid w:val="004148CD"/>
    <w:rsid w:val="00463EDB"/>
    <w:rsid w:val="004D5BE0"/>
    <w:rsid w:val="004E2349"/>
    <w:rsid w:val="005113B8"/>
    <w:rsid w:val="00513AAB"/>
    <w:rsid w:val="0051494B"/>
    <w:rsid w:val="0057481E"/>
    <w:rsid w:val="005A455D"/>
    <w:rsid w:val="005B10B2"/>
    <w:rsid w:val="006A326E"/>
    <w:rsid w:val="00707257"/>
    <w:rsid w:val="007201E8"/>
    <w:rsid w:val="0077362C"/>
    <w:rsid w:val="00776128"/>
    <w:rsid w:val="008078D4"/>
    <w:rsid w:val="0081079C"/>
    <w:rsid w:val="008A6474"/>
    <w:rsid w:val="009570A6"/>
    <w:rsid w:val="00957B43"/>
    <w:rsid w:val="00965B94"/>
    <w:rsid w:val="009A0A4D"/>
    <w:rsid w:val="009F244C"/>
    <w:rsid w:val="00AB08E0"/>
    <w:rsid w:val="00B11F72"/>
    <w:rsid w:val="00B62AC1"/>
    <w:rsid w:val="00B856E3"/>
    <w:rsid w:val="00BC4AE1"/>
    <w:rsid w:val="00BC6384"/>
    <w:rsid w:val="00BC7EF0"/>
    <w:rsid w:val="00BE4299"/>
    <w:rsid w:val="00C7491F"/>
    <w:rsid w:val="00C76654"/>
    <w:rsid w:val="00CC265A"/>
    <w:rsid w:val="00CF5039"/>
    <w:rsid w:val="00D045F6"/>
    <w:rsid w:val="00D133FE"/>
    <w:rsid w:val="00DA2376"/>
    <w:rsid w:val="00DB4645"/>
    <w:rsid w:val="00E959F3"/>
    <w:rsid w:val="00EB5965"/>
    <w:rsid w:val="00EF3BEA"/>
    <w:rsid w:val="00EF5DDB"/>
    <w:rsid w:val="00F30D29"/>
    <w:rsid w:val="00F65FAD"/>
    <w:rsid w:val="00FA6A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paragraph" w:customStyle="1" w:styleId="xl27">
    <w:name w:val="xl27"/>
    <w:basedOn w:val="Normln"/>
    <w:uiPriority w:val="99"/>
    <w:rsid w:val="00CF5039"/>
    <w:pPr>
      <w:pBdr>
        <w:left w:val="single" w:sz="8" w:space="0" w:color="auto"/>
      </w:pBdr>
      <w:spacing w:before="100" w:beforeAutospacing="1" w:after="100" w:afterAutospacing="1"/>
    </w:pPr>
    <w:rPr>
      <w:rFonts w:cs="Arial"/>
      <w:b/>
      <w:bCs/>
      <w:sz w:val="16"/>
      <w:szCs w:val="16"/>
    </w:rPr>
  </w:style>
  <w:style w:type="paragraph" w:customStyle="1" w:styleId="Style3">
    <w:name w:val="Style3"/>
    <w:basedOn w:val="Normln"/>
    <w:uiPriority w:val="99"/>
    <w:rsid w:val="00CF5039"/>
    <w:pPr>
      <w:tabs>
        <w:tab w:val="num" w:pos="907"/>
      </w:tabs>
      <w:ind w:left="907" w:hanging="907"/>
    </w:pPr>
    <w:rPr>
      <w:rFonts w:cs="Arial"/>
      <w:lang w:val="en-GB" w:eastAsia="en-US"/>
    </w:rPr>
  </w:style>
  <w:style w:type="character" w:customStyle="1" w:styleId="ZpatChar">
    <w:name w:val="Zápatí Char"/>
    <w:link w:val="Zpat"/>
    <w:uiPriority w:val="99"/>
    <w:rsid w:val="00CF5039"/>
    <w:rPr>
      <w:rFonts w:ascii="Arial" w:hAnsi="Arial"/>
    </w:rPr>
  </w:style>
  <w:style w:type="paragraph" w:styleId="Prosttext">
    <w:name w:val="Plain Text"/>
    <w:basedOn w:val="Normln"/>
    <w:link w:val="ProsttextChar"/>
    <w:uiPriority w:val="99"/>
    <w:unhideWhenUsed/>
    <w:rsid w:val="00CF5039"/>
    <w:rPr>
      <w:rFonts w:ascii="Calibri" w:eastAsia="Calibri" w:hAnsi="Calibri"/>
      <w:sz w:val="22"/>
      <w:szCs w:val="22"/>
      <w:lang w:val="x-none" w:eastAsia="en-US"/>
    </w:rPr>
  </w:style>
  <w:style w:type="character" w:customStyle="1" w:styleId="ProsttextChar">
    <w:name w:val="Prostý text Char"/>
    <w:basedOn w:val="Standardnpsmoodstavce"/>
    <w:link w:val="Prosttext"/>
    <w:uiPriority w:val="99"/>
    <w:rsid w:val="00CF5039"/>
    <w:rPr>
      <w:rFonts w:ascii="Calibri" w:eastAsia="Calibri" w:hAnsi="Calibri"/>
      <w:sz w:val="22"/>
      <w:szCs w:val="22"/>
      <w:lang w:val="x-none" w:eastAsia="en-US"/>
    </w:rPr>
  </w:style>
  <w:style w:type="character" w:customStyle="1" w:styleId="title-info">
    <w:name w:val="title-info"/>
    <w:basedOn w:val="Standardnpsmoodstavce"/>
    <w:rsid w:val="0077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61815-72F2-4D75-B33A-50036B24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2742</Words>
  <Characters>16182</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6</cp:revision>
  <dcterms:created xsi:type="dcterms:W3CDTF">2023-03-27T09:24:00Z</dcterms:created>
  <dcterms:modified xsi:type="dcterms:W3CDTF">2023-03-31T08:24:00Z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