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78" w:rsidRDefault="00F85978" w:rsidP="00F85978">
      <w:pPr>
        <w:pStyle w:val="Default"/>
      </w:pPr>
      <w:bookmarkStart w:id="0" w:name="_GoBack"/>
      <w:bookmarkEnd w:id="0"/>
    </w:p>
    <w:p w:rsidR="00F85978" w:rsidRDefault="00F85978" w:rsidP="00F85978">
      <w:pPr>
        <w:pStyle w:val="Default"/>
        <w:rPr>
          <w:sz w:val="23"/>
          <w:szCs w:val="23"/>
        </w:rPr>
      </w:pPr>
      <w:r>
        <w:rPr>
          <w:b/>
          <w:bCs/>
          <w:sz w:val="23"/>
          <w:szCs w:val="23"/>
        </w:rPr>
        <w:t xml:space="preserve">KARFO velkoobchod s.r.o. </w:t>
      </w:r>
    </w:p>
    <w:p w:rsidR="00F85978" w:rsidRDefault="00F85978" w:rsidP="00F85978">
      <w:pPr>
        <w:pStyle w:val="Default"/>
        <w:rPr>
          <w:sz w:val="23"/>
          <w:szCs w:val="23"/>
        </w:rPr>
      </w:pPr>
      <w:r>
        <w:rPr>
          <w:sz w:val="23"/>
          <w:szCs w:val="23"/>
        </w:rPr>
        <w:t xml:space="preserve">sídlo: Šenovská 750/80, 710 00 Ostrava – Slezská Ostrava </w:t>
      </w:r>
    </w:p>
    <w:p w:rsidR="00F85978" w:rsidRDefault="00F85978" w:rsidP="00F85978">
      <w:pPr>
        <w:pStyle w:val="Default"/>
        <w:rPr>
          <w:sz w:val="23"/>
          <w:szCs w:val="23"/>
        </w:rPr>
      </w:pPr>
      <w:r>
        <w:rPr>
          <w:sz w:val="23"/>
          <w:szCs w:val="23"/>
        </w:rPr>
        <w:t xml:space="preserve">IČ: 26872382 </w:t>
      </w:r>
    </w:p>
    <w:p w:rsidR="00F85978" w:rsidRDefault="00F85978" w:rsidP="00F85978">
      <w:pPr>
        <w:pStyle w:val="Default"/>
        <w:rPr>
          <w:sz w:val="23"/>
          <w:szCs w:val="23"/>
        </w:rPr>
      </w:pPr>
      <w:r>
        <w:rPr>
          <w:sz w:val="23"/>
          <w:szCs w:val="23"/>
        </w:rPr>
        <w:t xml:space="preserve">DIČ: CZ26872382 </w:t>
      </w:r>
    </w:p>
    <w:p w:rsidR="00F85978" w:rsidRDefault="00F85978" w:rsidP="00F85978">
      <w:pPr>
        <w:pStyle w:val="Default"/>
        <w:rPr>
          <w:sz w:val="23"/>
          <w:szCs w:val="23"/>
        </w:rPr>
      </w:pPr>
      <w:r>
        <w:rPr>
          <w:sz w:val="23"/>
          <w:szCs w:val="23"/>
        </w:rPr>
        <w:t xml:space="preserve">bankovní spojení: Komerční banka Ostrava, č.účtu: 35-5759920227/0100 </w:t>
      </w:r>
    </w:p>
    <w:p w:rsidR="00F85978" w:rsidRDefault="00F85978" w:rsidP="00F85978">
      <w:pPr>
        <w:pStyle w:val="Default"/>
        <w:rPr>
          <w:sz w:val="23"/>
          <w:szCs w:val="23"/>
        </w:rPr>
      </w:pPr>
      <w:r>
        <w:rPr>
          <w:sz w:val="23"/>
          <w:szCs w:val="23"/>
        </w:rPr>
        <w:t xml:space="preserve">zastoupená: ve věcech smluvních: Monika Strušková, jednatel </w:t>
      </w:r>
    </w:p>
    <w:p w:rsidR="001D391B" w:rsidRPr="00F85978" w:rsidRDefault="00F85978" w:rsidP="00F85978">
      <w:pPr>
        <w:ind w:left="708" w:firstLine="708"/>
        <w:rPr>
          <w:rFonts w:ascii="Arial" w:hAnsi="Arial" w:cs="Arial"/>
          <w:i/>
        </w:rPr>
      </w:pPr>
      <w:r w:rsidRPr="00F85978">
        <w:rPr>
          <w:rFonts w:ascii="Arial" w:hAnsi="Arial" w:cs="Arial"/>
          <w:sz w:val="23"/>
          <w:szCs w:val="23"/>
        </w:rPr>
        <w:t>ve věcech technických: Kateřina Rozsívalová</w:t>
      </w:r>
    </w:p>
    <w:p w:rsidR="001D391B" w:rsidRPr="00F204F3" w:rsidRDefault="001D391B" w:rsidP="001D391B">
      <w:pPr>
        <w:rPr>
          <w:rFonts w:ascii="Arial" w:hAnsi="Arial" w:cs="Arial"/>
          <w:i/>
        </w:rPr>
      </w:pPr>
      <w:r w:rsidRPr="00F204F3">
        <w:rPr>
          <w:rFonts w:ascii="Arial" w:hAnsi="Arial" w:cs="Arial"/>
          <w:i/>
        </w:rPr>
        <w:t xml:space="preserve">(jako „prodávající“) na straně jedné </w:t>
      </w:r>
    </w:p>
    <w:p w:rsidR="001D391B" w:rsidRPr="00F204F3" w:rsidRDefault="001D391B" w:rsidP="001D391B">
      <w:pPr>
        <w:rPr>
          <w:rFonts w:ascii="Arial" w:hAnsi="Arial" w:cs="Arial"/>
          <w:b/>
        </w:rPr>
      </w:pPr>
    </w:p>
    <w:p w:rsidR="001D391B" w:rsidRPr="00F204F3" w:rsidRDefault="001D391B" w:rsidP="001D391B">
      <w:pPr>
        <w:rPr>
          <w:rFonts w:ascii="Arial" w:hAnsi="Arial" w:cs="Arial"/>
        </w:rPr>
      </w:pPr>
      <w:r w:rsidRPr="00F204F3">
        <w:rPr>
          <w:rFonts w:ascii="Arial" w:hAnsi="Arial" w:cs="Arial"/>
        </w:rPr>
        <w:t>a</w:t>
      </w:r>
    </w:p>
    <w:p w:rsidR="001D391B" w:rsidRPr="00F204F3" w:rsidRDefault="001D391B" w:rsidP="001D391B">
      <w:pPr>
        <w:rPr>
          <w:rFonts w:ascii="Arial" w:hAnsi="Arial" w:cs="Arial"/>
          <w:b/>
        </w:rPr>
      </w:pPr>
    </w:p>
    <w:p w:rsidR="001D391B" w:rsidRPr="00F204F3" w:rsidRDefault="001D391B" w:rsidP="001D391B">
      <w:pPr>
        <w:rPr>
          <w:rFonts w:ascii="Arial" w:hAnsi="Arial" w:cs="Arial"/>
          <w:b/>
        </w:rPr>
      </w:pPr>
      <w:r w:rsidRPr="00F204F3">
        <w:rPr>
          <w:rFonts w:ascii="Arial" w:hAnsi="Arial" w:cs="Arial"/>
          <w:b/>
        </w:rPr>
        <w:t>Moravská zemská knihovna v Brně</w:t>
      </w:r>
    </w:p>
    <w:p w:rsidR="001D391B" w:rsidRPr="00F204F3" w:rsidRDefault="001D391B" w:rsidP="001D391B">
      <w:pPr>
        <w:rPr>
          <w:rFonts w:ascii="Arial" w:hAnsi="Arial" w:cs="Arial"/>
        </w:rPr>
      </w:pPr>
      <w:r w:rsidRPr="00F204F3">
        <w:rPr>
          <w:rFonts w:ascii="Arial" w:hAnsi="Arial" w:cs="Arial"/>
        </w:rPr>
        <w:t>státní příspěvková organizace zřízená Ministerstvem kultury České republiky</w:t>
      </w:r>
    </w:p>
    <w:p w:rsidR="001D391B" w:rsidRPr="00F204F3" w:rsidRDefault="00F204F3" w:rsidP="001D391B">
      <w:pPr>
        <w:rPr>
          <w:rFonts w:ascii="Arial" w:hAnsi="Arial" w:cs="Arial"/>
        </w:rPr>
      </w:pPr>
      <w:r w:rsidRPr="00F204F3">
        <w:rPr>
          <w:rFonts w:ascii="Arial" w:hAnsi="Arial" w:cs="Arial"/>
        </w:rPr>
        <w:t xml:space="preserve">sídlo: </w:t>
      </w:r>
      <w:r w:rsidRPr="00F204F3">
        <w:rPr>
          <w:rFonts w:ascii="Arial" w:hAnsi="Arial" w:cs="Arial"/>
        </w:rPr>
        <w:tab/>
      </w:r>
      <w:r w:rsidR="001D391B" w:rsidRPr="00F204F3">
        <w:rPr>
          <w:rFonts w:ascii="Arial" w:hAnsi="Arial" w:cs="Arial"/>
        </w:rPr>
        <w:t>Kounicova 65a, 601 87 Brno</w:t>
      </w:r>
    </w:p>
    <w:p w:rsidR="001D391B" w:rsidRPr="00F204F3" w:rsidRDefault="00F204F3" w:rsidP="001D391B">
      <w:pPr>
        <w:rPr>
          <w:rFonts w:ascii="Arial" w:hAnsi="Arial" w:cs="Arial"/>
        </w:rPr>
      </w:pPr>
      <w:r w:rsidRPr="00F204F3">
        <w:rPr>
          <w:rFonts w:ascii="Arial" w:hAnsi="Arial" w:cs="Arial"/>
        </w:rPr>
        <w:t xml:space="preserve">IČ: </w:t>
      </w:r>
      <w:r w:rsidRPr="00F204F3">
        <w:rPr>
          <w:rFonts w:ascii="Arial" w:hAnsi="Arial" w:cs="Arial"/>
        </w:rPr>
        <w:tab/>
      </w:r>
      <w:r w:rsidR="001D391B" w:rsidRPr="00F204F3">
        <w:rPr>
          <w:rFonts w:ascii="Arial" w:hAnsi="Arial" w:cs="Arial"/>
        </w:rPr>
        <w:t>00094943</w:t>
      </w:r>
    </w:p>
    <w:p w:rsidR="001D391B" w:rsidRPr="00F204F3" w:rsidRDefault="00F204F3" w:rsidP="001D391B">
      <w:pPr>
        <w:rPr>
          <w:rFonts w:ascii="Arial" w:hAnsi="Arial" w:cs="Arial"/>
        </w:rPr>
      </w:pPr>
      <w:r w:rsidRPr="00F204F3">
        <w:rPr>
          <w:rFonts w:ascii="Arial" w:hAnsi="Arial" w:cs="Arial"/>
        </w:rPr>
        <w:t xml:space="preserve">DIČ: </w:t>
      </w:r>
      <w:r w:rsidRPr="00F204F3">
        <w:rPr>
          <w:rFonts w:ascii="Arial" w:hAnsi="Arial" w:cs="Arial"/>
        </w:rPr>
        <w:tab/>
      </w:r>
      <w:r w:rsidR="001D391B" w:rsidRPr="00F204F3">
        <w:rPr>
          <w:rFonts w:ascii="Arial" w:hAnsi="Arial" w:cs="Arial"/>
        </w:rPr>
        <w:t>CZ00094943</w:t>
      </w:r>
    </w:p>
    <w:p w:rsidR="001D391B" w:rsidRPr="00F204F3" w:rsidRDefault="001D391B" w:rsidP="001D391B">
      <w:pPr>
        <w:rPr>
          <w:rFonts w:ascii="Arial" w:hAnsi="Arial" w:cs="Arial"/>
        </w:rPr>
      </w:pPr>
      <w:r w:rsidRPr="00F204F3">
        <w:rPr>
          <w:rFonts w:ascii="Arial" w:hAnsi="Arial" w:cs="Arial"/>
        </w:rPr>
        <w:t xml:space="preserve">bankovní spojení: </w:t>
      </w:r>
      <w:r w:rsidRPr="00F204F3">
        <w:rPr>
          <w:rFonts w:ascii="Arial" w:hAnsi="Arial" w:cs="Arial"/>
        </w:rPr>
        <w:tab/>
        <w:t xml:space="preserve">ČNB, číslo účtu: 197638621/0710 </w:t>
      </w:r>
    </w:p>
    <w:p w:rsidR="001D391B" w:rsidRPr="00F204F3" w:rsidRDefault="001D391B" w:rsidP="001D391B">
      <w:pPr>
        <w:rPr>
          <w:rFonts w:ascii="Arial" w:hAnsi="Arial" w:cs="Arial"/>
        </w:rPr>
      </w:pPr>
      <w:r w:rsidRPr="00F204F3">
        <w:rPr>
          <w:rFonts w:ascii="Arial" w:hAnsi="Arial" w:cs="Arial"/>
        </w:rPr>
        <w:t>z</w:t>
      </w:r>
      <w:r w:rsidR="00AF2E93">
        <w:rPr>
          <w:rFonts w:ascii="Arial" w:hAnsi="Arial" w:cs="Arial"/>
        </w:rPr>
        <w:t>astoupená:</w:t>
      </w:r>
      <w:r w:rsidR="00AF2E93">
        <w:rPr>
          <w:rFonts w:ascii="Arial" w:hAnsi="Arial" w:cs="Arial"/>
        </w:rPr>
        <w:tab/>
        <w:t>ve věcech smluvních:</w:t>
      </w:r>
      <w:r w:rsidRPr="00F204F3">
        <w:rPr>
          <w:rFonts w:ascii="Arial" w:hAnsi="Arial" w:cs="Arial"/>
        </w:rPr>
        <w:t xml:space="preserve"> prof. PhDr. Tomášem Kubíčkem, Ph.D., ředitelem</w:t>
      </w:r>
    </w:p>
    <w:p w:rsidR="001D391B" w:rsidRPr="00F204F3" w:rsidRDefault="00F204F3" w:rsidP="0041581E">
      <w:pPr>
        <w:spacing w:after="120"/>
        <w:ind w:left="3969" w:hanging="2551"/>
        <w:rPr>
          <w:rFonts w:ascii="Arial" w:hAnsi="Arial" w:cs="Arial"/>
          <w:i/>
        </w:rPr>
      </w:pPr>
      <w:r w:rsidRPr="00F204F3">
        <w:rPr>
          <w:rFonts w:ascii="Arial" w:hAnsi="Arial" w:cs="Arial"/>
        </w:rPr>
        <w:t>ve vě</w:t>
      </w:r>
      <w:r w:rsidR="0041581E">
        <w:rPr>
          <w:rFonts w:ascii="Arial" w:hAnsi="Arial" w:cs="Arial"/>
        </w:rPr>
        <w:t>cech technických: Ing. Jaroslavem</w:t>
      </w:r>
      <w:r w:rsidR="0022143F">
        <w:rPr>
          <w:rFonts w:ascii="Arial" w:hAnsi="Arial" w:cs="Arial"/>
        </w:rPr>
        <w:t xml:space="preserve"> </w:t>
      </w:r>
      <w:r w:rsidR="0041581E">
        <w:rPr>
          <w:rFonts w:ascii="Arial" w:hAnsi="Arial" w:cs="Arial"/>
        </w:rPr>
        <w:t xml:space="preserve">Ronzanim, vedoucím odboru správy </w:t>
      </w:r>
      <w:r w:rsidR="0022143F">
        <w:rPr>
          <w:rFonts w:ascii="Arial" w:hAnsi="Arial" w:cs="Arial"/>
        </w:rPr>
        <w:t>budov</w:t>
      </w:r>
    </w:p>
    <w:p w:rsidR="001D391B" w:rsidRPr="00F204F3" w:rsidRDefault="001D391B" w:rsidP="001D391B">
      <w:pPr>
        <w:rPr>
          <w:rFonts w:ascii="Arial" w:hAnsi="Arial" w:cs="Arial"/>
          <w:i/>
        </w:rPr>
      </w:pPr>
      <w:r w:rsidRPr="00F204F3">
        <w:rPr>
          <w:rFonts w:ascii="Arial" w:hAnsi="Arial" w:cs="Arial"/>
          <w:i/>
        </w:rPr>
        <w:t>(jako „kupující“) na straně druhé</w:t>
      </w: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F204F3" w:rsidRDefault="001D391B" w:rsidP="001D391B">
      <w:pPr>
        <w:jc w:val="center"/>
        <w:rPr>
          <w:rFonts w:ascii="Arial" w:hAnsi="Arial" w:cs="Arial"/>
        </w:rPr>
      </w:pPr>
      <w:r w:rsidRPr="00F204F3">
        <w:rPr>
          <w:rFonts w:ascii="Arial" w:hAnsi="Arial" w:cs="Arial"/>
        </w:rPr>
        <w:t xml:space="preserve">uzavírají v souladu s z.č. 89/2012 Sb., občanským zákoníkem tuto </w:t>
      </w:r>
    </w:p>
    <w:p w:rsidR="001D391B" w:rsidRPr="00E31CAB" w:rsidRDefault="001D391B" w:rsidP="001D391B">
      <w:pPr>
        <w:jc w:val="center"/>
        <w:rPr>
          <w:rFonts w:ascii="Arial" w:hAnsi="Arial" w:cs="Arial"/>
          <w:sz w:val="22"/>
          <w:szCs w:val="22"/>
        </w:rPr>
      </w:pPr>
    </w:p>
    <w:p w:rsidR="003B1D34" w:rsidRPr="0041581E" w:rsidRDefault="001D391B" w:rsidP="0041581E">
      <w:pPr>
        <w:jc w:val="center"/>
        <w:rPr>
          <w:rFonts w:ascii="Arial" w:hAnsi="Arial" w:cs="Arial"/>
          <w:b/>
          <w:smallCaps/>
          <w:sz w:val="32"/>
          <w:szCs w:val="32"/>
        </w:rPr>
      </w:pPr>
      <w:r w:rsidRPr="0041581E">
        <w:rPr>
          <w:rFonts w:ascii="Arial" w:hAnsi="Arial" w:cs="Arial"/>
          <w:b/>
          <w:smallCaps/>
          <w:sz w:val="32"/>
          <w:szCs w:val="32"/>
        </w:rPr>
        <w:t>kupní smlouvu</w:t>
      </w: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t>I.</w:t>
      </w:r>
    </w:p>
    <w:p w:rsidR="001D391B" w:rsidRPr="00F204F3" w:rsidRDefault="001D391B" w:rsidP="001D391B">
      <w:pPr>
        <w:jc w:val="center"/>
        <w:rPr>
          <w:rFonts w:ascii="Arial" w:hAnsi="Arial" w:cs="Arial"/>
          <w:b/>
        </w:rPr>
      </w:pPr>
      <w:r w:rsidRPr="00F204F3">
        <w:rPr>
          <w:rFonts w:ascii="Arial" w:hAnsi="Arial" w:cs="Arial"/>
          <w:b/>
        </w:rPr>
        <w:t>Předmět smlouvy</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 xml:space="preserve">Předmětem této smlouvy je závazek prodávajícího dodat kupujícímu zboží </w:t>
      </w:r>
      <w:r w:rsidR="00D77962">
        <w:rPr>
          <w:rFonts w:ascii="Arial" w:hAnsi="Arial" w:cs="Arial"/>
        </w:rPr>
        <w:t>úklidové a čisti</w:t>
      </w:r>
      <w:r w:rsidR="009A44BE" w:rsidRPr="00F204F3">
        <w:rPr>
          <w:rFonts w:ascii="Arial" w:hAnsi="Arial" w:cs="Arial"/>
        </w:rPr>
        <w:t xml:space="preserve">cí prostředky </w:t>
      </w:r>
      <w:r w:rsidRPr="00F204F3">
        <w:rPr>
          <w:rFonts w:ascii="Arial" w:hAnsi="Arial" w:cs="Arial"/>
        </w:rPr>
        <w:t>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Součástí předmětu smlouvy je</w:t>
      </w:r>
      <w:r w:rsidR="003B1D34" w:rsidRPr="00F204F3">
        <w:rPr>
          <w:rFonts w:ascii="Arial" w:hAnsi="Arial" w:cs="Arial"/>
        </w:rPr>
        <w:t xml:space="preserve"> i doprava do sídla kupujícího.</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Prodávající není oprávněn dodatečně určit vlastnosti předmětu sml</w:t>
      </w:r>
      <w:r w:rsidR="00F204F3">
        <w:rPr>
          <w:rFonts w:ascii="Arial" w:hAnsi="Arial" w:cs="Arial"/>
        </w:rPr>
        <w:t>ouvy, pokud je neurčí kupující.</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 xml:space="preserve">Pokud prodávající dodá kupujícímu větší množství předmětu smlouvy, než je uvedeno ve smlouvě, platí, že na toto větší množství předmětu smlouvy nebyla mezi smluvními stranami uzavřena smlouva a kupující toto </w:t>
      </w:r>
      <w:r w:rsidR="00F204F3">
        <w:rPr>
          <w:rFonts w:ascii="Arial" w:hAnsi="Arial" w:cs="Arial"/>
        </w:rPr>
        <w:t>přebytečné množství odmítl.</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Ustanovení § 577 z.č. 89/2012 Sb. občanského zákoníku se nepoužije. Určení množstevního, časového, územního nebo jiného rozsahu v této smlouvě je pevně určeno v této smlouvě a soud není oprávněn do tohoto jakkoliv zasahovat.</w:t>
      </w:r>
    </w:p>
    <w:p w:rsidR="00E31CAB" w:rsidRPr="00F204F3" w:rsidRDefault="00E31CAB" w:rsidP="001D391B">
      <w:pPr>
        <w:jc w:val="both"/>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lastRenderedPageBreak/>
        <w:t>II.</w:t>
      </w:r>
    </w:p>
    <w:p w:rsidR="001D391B" w:rsidRPr="00F204F3" w:rsidRDefault="001D391B" w:rsidP="001D391B">
      <w:pPr>
        <w:jc w:val="center"/>
        <w:rPr>
          <w:rFonts w:ascii="Arial" w:hAnsi="Arial" w:cs="Arial"/>
          <w:b/>
        </w:rPr>
      </w:pPr>
      <w:r w:rsidRPr="00F204F3">
        <w:rPr>
          <w:rFonts w:ascii="Arial" w:hAnsi="Arial" w:cs="Arial"/>
          <w:b/>
        </w:rPr>
        <w:t>Místo a doba plnění</w:t>
      </w:r>
    </w:p>
    <w:p w:rsidR="001D391B" w:rsidRPr="00F204F3" w:rsidRDefault="001D391B" w:rsidP="00104E29">
      <w:pPr>
        <w:numPr>
          <w:ilvl w:val="0"/>
          <w:numId w:val="1"/>
        </w:numPr>
        <w:suppressAutoHyphens w:val="0"/>
        <w:jc w:val="both"/>
        <w:rPr>
          <w:rFonts w:ascii="Arial" w:hAnsi="Arial" w:cs="Arial"/>
        </w:rPr>
      </w:pPr>
      <w:r w:rsidRPr="00F204F3">
        <w:rPr>
          <w:rFonts w:ascii="Arial" w:hAnsi="Arial" w:cs="Arial"/>
        </w:rPr>
        <w:t>Místem plnění je sídlo kupujícího (pokud je součástí smlouvy i výroba, pak je místem plnění p</w:t>
      </w:r>
      <w:r w:rsidR="00F204F3" w:rsidRPr="00F204F3">
        <w:rPr>
          <w:rFonts w:ascii="Arial" w:hAnsi="Arial" w:cs="Arial"/>
        </w:rPr>
        <w:t>ro výrobu sídlo prodávajícího).</w:t>
      </w:r>
    </w:p>
    <w:p w:rsidR="001D391B" w:rsidRPr="00F204F3" w:rsidRDefault="001D391B" w:rsidP="001D391B">
      <w:pPr>
        <w:numPr>
          <w:ilvl w:val="0"/>
          <w:numId w:val="1"/>
        </w:numPr>
        <w:suppressAutoHyphens w:val="0"/>
        <w:jc w:val="both"/>
        <w:rPr>
          <w:rFonts w:ascii="Arial" w:hAnsi="Arial" w:cs="Arial"/>
        </w:rPr>
      </w:pPr>
      <w:r w:rsidRPr="00F204F3">
        <w:rPr>
          <w:rFonts w:ascii="Arial" w:hAnsi="Arial" w:cs="Arial"/>
        </w:rPr>
        <w:t xml:space="preserve">Prodávající se zavazuje dodat kupujícímu předmět smlouvy do </w:t>
      </w:r>
      <w:r w:rsidR="00E04500">
        <w:rPr>
          <w:rFonts w:ascii="Arial" w:hAnsi="Arial" w:cs="Arial"/>
        </w:rPr>
        <w:t>3</w:t>
      </w:r>
      <w:r w:rsidR="003B1D34" w:rsidRPr="00F204F3">
        <w:rPr>
          <w:rFonts w:ascii="Arial" w:hAnsi="Arial" w:cs="Arial"/>
        </w:rPr>
        <w:t xml:space="preserve"> týdnů od podpisu t</w:t>
      </w:r>
      <w:r w:rsidR="0024465B" w:rsidRPr="00F204F3">
        <w:rPr>
          <w:rFonts w:ascii="Arial" w:hAnsi="Arial" w:cs="Arial"/>
        </w:rPr>
        <w:t>é</w:t>
      </w:r>
      <w:r w:rsidR="003B1D34" w:rsidRPr="00F204F3">
        <w:rPr>
          <w:rFonts w:ascii="Arial" w:hAnsi="Arial" w:cs="Arial"/>
        </w:rPr>
        <w:t>to smlouvy.</w:t>
      </w:r>
    </w:p>
    <w:p w:rsidR="001D391B" w:rsidRPr="00F204F3" w:rsidRDefault="001D391B" w:rsidP="001D391B">
      <w:pPr>
        <w:jc w:val="both"/>
        <w:rPr>
          <w:rFonts w:ascii="Arial" w:hAnsi="Arial" w:cs="Arial"/>
        </w:rPr>
      </w:pPr>
    </w:p>
    <w:p w:rsidR="001D391B" w:rsidRPr="00F204F3" w:rsidRDefault="001D391B" w:rsidP="00F204F3">
      <w:pPr>
        <w:keepNext/>
        <w:keepLines/>
        <w:rPr>
          <w:rFonts w:ascii="Arial" w:hAnsi="Arial" w:cs="Arial"/>
          <w:b/>
          <w:bCs/>
        </w:rPr>
      </w:pPr>
    </w:p>
    <w:p w:rsidR="001D391B" w:rsidRPr="00F204F3" w:rsidRDefault="001D391B" w:rsidP="001D391B">
      <w:pPr>
        <w:keepNext/>
        <w:keepLines/>
        <w:jc w:val="center"/>
        <w:rPr>
          <w:rFonts w:ascii="Arial" w:hAnsi="Arial" w:cs="Arial"/>
          <w:b/>
          <w:bCs/>
        </w:rPr>
      </w:pPr>
      <w:r w:rsidRPr="00F204F3">
        <w:rPr>
          <w:rFonts w:ascii="Arial" w:hAnsi="Arial" w:cs="Arial"/>
          <w:b/>
          <w:bCs/>
        </w:rPr>
        <w:t>III.</w:t>
      </w:r>
    </w:p>
    <w:p w:rsidR="001D391B" w:rsidRPr="00F204F3" w:rsidRDefault="001D391B" w:rsidP="001D391B">
      <w:pPr>
        <w:keepNext/>
        <w:keepLines/>
        <w:jc w:val="center"/>
        <w:rPr>
          <w:rFonts w:ascii="Arial" w:hAnsi="Arial" w:cs="Arial"/>
          <w:b/>
          <w:bCs/>
        </w:rPr>
      </w:pPr>
      <w:r w:rsidRPr="00F204F3">
        <w:rPr>
          <w:rFonts w:ascii="Arial" w:hAnsi="Arial" w:cs="Arial"/>
          <w:b/>
          <w:bCs/>
        </w:rPr>
        <w:t xml:space="preserve">Dodání předmětu smlouvy </w:t>
      </w:r>
    </w:p>
    <w:p w:rsidR="001D391B" w:rsidRPr="00F204F3" w:rsidRDefault="001D391B" w:rsidP="001D391B">
      <w:pPr>
        <w:numPr>
          <w:ilvl w:val="0"/>
          <w:numId w:val="10"/>
        </w:numPr>
        <w:suppressAutoHyphens w:val="0"/>
        <w:ind w:left="284" w:hanging="284"/>
        <w:jc w:val="both"/>
        <w:rPr>
          <w:rFonts w:ascii="Arial" w:hAnsi="Arial" w:cs="Arial"/>
        </w:rPr>
      </w:pPr>
      <w:r w:rsidRPr="00F204F3">
        <w:rPr>
          <w:rFonts w:ascii="Arial" w:hAnsi="Arial" w:cs="Arial"/>
        </w:rPr>
        <w:t>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 Součástí tohoto dodání je i dodání součástí i příslušenství nutných k užívání předmětu smlouvy vč. všech dokladů k tomuto užívání.</w:t>
      </w:r>
    </w:p>
    <w:p w:rsidR="001D391B" w:rsidRPr="00F204F3" w:rsidRDefault="001D391B" w:rsidP="00605B82">
      <w:pPr>
        <w:numPr>
          <w:ilvl w:val="0"/>
          <w:numId w:val="10"/>
        </w:numPr>
        <w:suppressAutoHyphens w:val="0"/>
        <w:ind w:left="284" w:hanging="284"/>
        <w:jc w:val="both"/>
        <w:rPr>
          <w:rFonts w:ascii="Arial" w:hAnsi="Arial" w:cs="Arial"/>
        </w:rPr>
      </w:pPr>
      <w:r w:rsidRPr="00F204F3">
        <w:rPr>
          <w:rFonts w:ascii="Arial" w:hAnsi="Arial" w:cs="Arial"/>
        </w:rPr>
        <w:t xml:space="preserve">Dokladem o splnění dodávky předmětu smlouvy podle této smlouvy je </w:t>
      </w:r>
      <w:r w:rsidR="003B1D34" w:rsidRPr="00F204F3">
        <w:rPr>
          <w:rFonts w:ascii="Arial" w:hAnsi="Arial" w:cs="Arial"/>
        </w:rPr>
        <w:t>dodací list opatřený podpisem odpovědného pracovníka kupujícího.</w:t>
      </w:r>
    </w:p>
    <w:p w:rsidR="001D391B" w:rsidRPr="00F204F3" w:rsidRDefault="001D391B" w:rsidP="001D391B">
      <w:pPr>
        <w:jc w:val="both"/>
        <w:rPr>
          <w:rFonts w:ascii="Arial" w:hAnsi="Arial" w:cs="Arial"/>
        </w:rPr>
      </w:pPr>
    </w:p>
    <w:p w:rsidR="001D391B" w:rsidRPr="00F204F3" w:rsidRDefault="001D391B" w:rsidP="001D391B">
      <w:pPr>
        <w:jc w:val="both"/>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t>IV.</w:t>
      </w:r>
    </w:p>
    <w:p w:rsidR="001D391B" w:rsidRPr="00F204F3" w:rsidRDefault="001D391B" w:rsidP="001D391B">
      <w:pPr>
        <w:jc w:val="center"/>
        <w:rPr>
          <w:rFonts w:ascii="Arial" w:hAnsi="Arial" w:cs="Arial"/>
          <w:b/>
        </w:rPr>
      </w:pPr>
      <w:r w:rsidRPr="00F204F3">
        <w:rPr>
          <w:rFonts w:ascii="Arial" w:hAnsi="Arial" w:cs="Arial"/>
          <w:b/>
        </w:rPr>
        <w:t xml:space="preserve">Kupní cena </w:t>
      </w:r>
    </w:p>
    <w:p w:rsidR="00F85978" w:rsidRPr="00F85978" w:rsidRDefault="001D391B" w:rsidP="00F64F2B">
      <w:pPr>
        <w:pStyle w:val="Default"/>
        <w:numPr>
          <w:ilvl w:val="0"/>
          <w:numId w:val="14"/>
        </w:numPr>
        <w:ind w:left="426"/>
        <w:rPr>
          <w:sz w:val="23"/>
          <w:szCs w:val="23"/>
        </w:rPr>
      </w:pPr>
      <w:r w:rsidRPr="00F204F3">
        <w:t xml:space="preserve">Kupující se zavazuje zaplatit za předmět smlouvy cenu ve výši </w:t>
      </w:r>
      <w:r w:rsidR="00F85978" w:rsidRPr="00F85978">
        <w:rPr>
          <w:sz w:val="23"/>
          <w:szCs w:val="23"/>
        </w:rPr>
        <w:t>171 370,45 Kč (slovy: Stosedmdesátjednatisíctřistasedmdesát 45/100 korun českých) včetně DPH v sazbě 21%,DPH činí 29741,98 Kč (slovy: Dvacetdevěttisícsedmsetčtyřicetjedna 98/100 korun český</w:t>
      </w:r>
      <w:r w:rsidR="00F85978">
        <w:rPr>
          <w:sz w:val="23"/>
          <w:szCs w:val="23"/>
        </w:rPr>
        <w:t>ch).</w:t>
      </w:r>
    </w:p>
    <w:p w:rsidR="001D391B" w:rsidRPr="00F85978" w:rsidRDefault="001D391B" w:rsidP="00F85978">
      <w:pPr>
        <w:pStyle w:val="Odstavecseseznamem"/>
        <w:numPr>
          <w:ilvl w:val="0"/>
          <w:numId w:val="14"/>
        </w:numPr>
        <w:suppressAutoHyphens w:val="0"/>
        <w:ind w:left="426"/>
        <w:jc w:val="both"/>
        <w:rPr>
          <w:rFonts w:ascii="Arial" w:hAnsi="Arial" w:cs="Arial"/>
        </w:rPr>
      </w:pPr>
      <w:r w:rsidRPr="00F85978">
        <w:rPr>
          <w:rFonts w:ascii="Arial" w:hAnsi="Arial" w:cs="Arial"/>
        </w:rPr>
        <w:t>Cena uvedená v bodu 1 tohoto článku je nejvýše přípustná, zahrnuje veškeré náklady prodávajícího, zejména na dopravu,</w:t>
      </w:r>
      <w:r w:rsidR="003B1D34" w:rsidRPr="00F85978">
        <w:rPr>
          <w:rFonts w:ascii="Arial" w:hAnsi="Arial" w:cs="Arial"/>
        </w:rPr>
        <w:t xml:space="preserve"> balení a </w:t>
      </w:r>
      <w:r w:rsidRPr="00F85978">
        <w:rPr>
          <w:rFonts w:ascii="Arial" w:hAnsi="Arial" w:cs="Arial"/>
        </w:rPr>
        <w:t>odeslání. Žádné dodatečné poplatky nebudou účtovány.</w:t>
      </w:r>
    </w:p>
    <w:p w:rsidR="001D391B" w:rsidRPr="00F204F3" w:rsidRDefault="001D391B" w:rsidP="001D391B">
      <w:pPr>
        <w:ind w:left="360"/>
        <w:jc w:val="both"/>
        <w:rPr>
          <w:rFonts w:ascii="Arial" w:hAnsi="Arial" w:cs="Arial"/>
        </w:rPr>
      </w:pPr>
    </w:p>
    <w:p w:rsidR="001D391B" w:rsidRPr="00F204F3" w:rsidRDefault="001D391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V.</w:t>
      </w:r>
    </w:p>
    <w:p w:rsidR="001D391B" w:rsidRPr="00F204F3" w:rsidRDefault="001D391B" w:rsidP="001D391B">
      <w:pPr>
        <w:jc w:val="center"/>
        <w:rPr>
          <w:rFonts w:ascii="Arial" w:hAnsi="Arial" w:cs="Arial"/>
          <w:b/>
        </w:rPr>
      </w:pPr>
      <w:r w:rsidRPr="00F204F3">
        <w:rPr>
          <w:rFonts w:ascii="Arial" w:hAnsi="Arial" w:cs="Arial"/>
          <w:b/>
        </w:rPr>
        <w:t>Platební podmínky</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Platba za předmět koupě bude uskutečněna bankovním bezhotovostním převodem na základě dodavatelské faktury vystavené po dodávce předmětu koupě dle čl. III. této smlouvy. Splatnost faktur</w:t>
      </w:r>
      <w:r w:rsidR="0041581E">
        <w:rPr>
          <w:rFonts w:ascii="Arial" w:hAnsi="Arial" w:cs="Arial"/>
        </w:rPr>
        <w:t>y je 21</w:t>
      </w:r>
      <w:r w:rsidR="00F204F3">
        <w:rPr>
          <w:rFonts w:ascii="Arial" w:hAnsi="Arial" w:cs="Arial"/>
        </w:rPr>
        <w:t xml:space="preserve"> dnů od jejího doručení</w:t>
      </w:r>
      <w:r w:rsidR="0041581E">
        <w:rPr>
          <w:rFonts w:ascii="Arial" w:hAnsi="Arial" w:cs="Arial"/>
        </w:rPr>
        <w:t xml:space="preserve"> na adresu faktury@mzk.cz</w:t>
      </w:r>
      <w:r w:rsidR="00F204F3">
        <w:rPr>
          <w:rFonts w:ascii="Arial" w:hAnsi="Arial" w:cs="Arial"/>
        </w:rPr>
        <w:t>.</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Faktura bude obsahovat specifikaci předmětu smlouvy vč. samostatného uvedení cen všech jejích součástí. Faktura bude obsahovat náležitosti stanovené v zákoně č. 235/2004 Sb. o dani z přidané hodnoty, v platném znění a náležitosti obchodní listiny dle § 13a obchodního zákoníku.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Kupující neposkytuje na dodání předmětu koupě zálohy.</w:t>
      </w:r>
    </w:p>
    <w:p w:rsidR="001D391B" w:rsidRPr="00F204F3" w:rsidRDefault="001D391B" w:rsidP="001D391B">
      <w:pPr>
        <w:ind w:left="360"/>
        <w:jc w:val="both"/>
        <w:rPr>
          <w:rFonts w:ascii="Arial" w:hAnsi="Arial" w:cs="Arial"/>
        </w:rPr>
      </w:pPr>
    </w:p>
    <w:p w:rsidR="001D391B" w:rsidRPr="00F204F3" w:rsidRDefault="001D391B" w:rsidP="001D391B">
      <w:pPr>
        <w:jc w:val="center"/>
        <w:rPr>
          <w:rFonts w:ascii="Arial" w:hAnsi="Arial" w:cs="Arial"/>
          <w:b/>
        </w:rPr>
      </w:pPr>
    </w:p>
    <w:p w:rsidR="00E31CAB" w:rsidRPr="00F204F3" w:rsidRDefault="00E31CA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VI.</w:t>
      </w:r>
    </w:p>
    <w:p w:rsidR="001D391B" w:rsidRPr="00F204F3" w:rsidRDefault="001D391B" w:rsidP="001D391B">
      <w:pPr>
        <w:jc w:val="center"/>
        <w:rPr>
          <w:rFonts w:ascii="Arial" w:hAnsi="Arial" w:cs="Arial"/>
          <w:b/>
        </w:rPr>
      </w:pPr>
      <w:r w:rsidRPr="00F204F3">
        <w:rPr>
          <w:rFonts w:ascii="Arial" w:hAnsi="Arial" w:cs="Arial"/>
          <w:b/>
        </w:rPr>
        <w:t>Prohlášení prodávajícího</w:t>
      </w:r>
    </w:p>
    <w:p w:rsidR="001D391B" w:rsidRPr="00F204F3" w:rsidRDefault="001D391B" w:rsidP="001D391B">
      <w:pPr>
        <w:numPr>
          <w:ilvl w:val="0"/>
          <w:numId w:val="7"/>
        </w:numPr>
        <w:suppressAutoHyphens w:val="0"/>
        <w:jc w:val="both"/>
        <w:rPr>
          <w:rFonts w:ascii="Arial" w:hAnsi="Arial" w:cs="Arial"/>
        </w:rPr>
      </w:pPr>
      <w:r w:rsidRPr="00F204F3">
        <w:rPr>
          <w:rFonts w:ascii="Arial" w:hAnsi="Arial" w:cs="Arial"/>
        </w:rPr>
        <w:t>Prodávající prohlašuje, že předmět smlouvy nemá žádné vady faktické ani právní, n</w:t>
      </w:r>
      <w:r w:rsidR="00551DA1">
        <w:rPr>
          <w:rFonts w:ascii="Arial" w:hAnsi="Arial" w:cs="Arial"/>
        </w:rPr>
        <w:t>eváznou na něm zástavy ani žádná</w:t>
      </w:r>
      <w:r w:rsidRPr="00F204F3">
        <w:rPr>
          <w:rFonts w:ascii="Arial" w:hAnsi="Arial" w:cs="Arial"/>
        </w:rPr>
        <w:t xml:space="preserve"> jiná práva třetích osob.</w:t>
      </w:r>
    </w:p>
    <w:p w:rsidR="001D391B" w:rsidRPr="00F204F3" w:rsidRDefault="001D391B" w:rsidP="001D391B">
      <w:pPr>
        <w:numPr>
          <w:ilvl w:val="0"/>
          <w:numId w:val="7"/>
        </w:numPr>
        <w:suppressAutoHyphens w:val="0"/>
        <w:jc w:val="both"/>
        <w:rPr>
          <w:rFonts w:ascii="Arial" w:hAnsi="Arial" w:cs="Arial"/>
        </w:rPr>
      </w:pPr>
      <w:r w:rsidRPr="00F204F3">
        <w:rPr>
          <w:rFonts w:ascii="Arial" w:hAnsi="Arial" w:cs="Arial"/>
        </w:rPr>
        <w:t xml:space="preserve">Prodávající zaručuje, že předmět smlouvy je vyroben dle příslušných norem platných v zemi výrobce a zároveň splňuje veškeré požadavky českých zákonných </w:t>
      </w:r>
      <w:r w:rsidR="00391999">
        <w:rPr>
          <w:rFonts w:ascii="Arial" w:hAnsi="Arial" w:cs="Arial"/>
        </w:rPr>
        <w:t>norem, platných ke dni předání.</w:t>
      </w:r>
    </w:p>
    <w:p w:rsidR="001D391B" w:rsidRPr="00F204F3" w:rsidRDefault="001D391B" w:rsidP="001D391B">
      <w:pPr>
        <w:pStyle w:val="Zhlav"/>
        <w:numPr>
          <w:ilvl w:val="0"/>
          <w:numId w:val="7"/>
        </w:numPr>
        <w:tabs>
          <w:tab w:val="clear" w:pos="4536"/>
          <w:tab w:val="clear" w:pos="9072"/>
        </w:tabs>
        <w:jc w:val="both"/>
        <w:rPr>
          <w:rFonts w:ascii="Arial" w:hAnsi="Arial" w:cs="Arial"/>
          <w:sz w:val="24"/>
          <w:szCs w:val="24"/>
        </w:rPr>
      </w:pPr>
      <w:r w:rsidRPr="00F204F3">
        <w:rPr>
          <w:rFonts w:ascii="Arial" w:hAnsi="Arial" w:cs="Arial"/>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1D391B" w:rsidRPr="00F204F3" w:rsidRDefault="001D391B" w:rsidP="001D391B">
      <w:pPr>
        <w:ind w:left="360"/>
        <w:jc w:val="both"/>
        <w:rPr>
          <w:rFonts w:ascii="Arial" w:hAnsi="Arial" w:cs="Arial"/>
        </w:rPr>
      </w:pPr>
    </w:p>
    <w:p w:rsidR="001D391B" w:rsidRPr="00F204F3" w:rsidRDefault="001D391B" w:rsidP="001D391B">
      <w:pPr>
        <w:ind w:left="360"/>
        <w:jc w:val="both"/>
        <w:rPr>
          <w:rFonts w:ascii="Arial" w:hAnsi="Arial" w:cs="Arial"/>
          <w:b/>
          <w:bCs/>
        </w:rPr>
      </w:pPr>
    </w:p>
    <w:p w:rsidR="001D391B" w:rsidRPr="00F204F3" w:rsidRDefault="001D391B" w:rsidP="001D391B">
      <w:pPr>
        <w:keepNext/>
        <w:keepLines/>
        <w:jc w:val="center"/>
        <w:rPr>
          <w:rFonts w:ascii="Arial" w:hAnsi="Arial" w:cs="Arial"/>
          <w:b/>
          <w:bCs/>
        </w:rPr>
      </w:pPr>
      <w:r w:rsidRPr="00F204F3">
        <w:rPr>
          <w:rFonts w:ascii="Arial" w:hAnsi="Arial" w:cs="Arial"/>
          <w:b/>
          <w:bCs/>
        </w:rPr>
        <w:t>VII.</w:t>
      </w:r>
    </w:p>
    <w:p w:rsidR="001D391B" w:rsidRPr="00F204F3" w:rsidRDefault="001D391B" w:rsidP="001D391B">
      <w:pPr>
        <w:keepNext/>
        <w:keepLines/>
        <w:jc w:val="center"/>
        <w:rPr>
          <w:rFonts w:ascii="Arial" w:hAnsi="Arial" w:cs="Arial"/>
          <w:b/>
          <w:bCs/>
        </w:rPr>
      </w:pPr>
      <w:r w:rsidRPr="00F204F3">
        <w:rPr>
          <w:rFonts w:ascii="Arial" w:hAnsi="Arial" w:cs="Arial"/>
          <w:b/>
          <w:bCs/>
        </w:rPr>
        <w:t>Nebezpečí škody a vlastnictví</w:t>
      </w:r>
    </w:p>
    <w:p w:rsidR="001D391B" w:rsidRPr="00F204F3" w:rsidRDefault="001D391B" w:rsidP="001D391B">
      <w:pPr>
        <w:pStyle w:val="Zhlav"/>
        <w:numPr>
          <w:ilvl w:val="0"/>
          <w:numId w:val="9"/>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Nebezpečí škody na předmětu smlouvy přechází na kupujícího až převzetím předmětu smlouvy bez vad kupujícím dle čl. III. této smlouvy.</w:t>
      </w:r>
    </w:p>
    <w:p w:rsidR="001D391B" w:rsidRPr="00F204F3" w:rsidRDefault="001D391B" w:rsidP="001D391B">
      <w:pPr>
        <w:pStyle w:val="Zhlav"/>
        <w:numPr>
          <w:ilvl w:val="0"/>
          <w:numId w:val="9"/>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Vlastnické právo k předmětu smlouvy nabývá kupující jeho předáním v místě plnění.</w:t>
      </w:r>
    </w:p>
    <w:p w:rsidR="001D391B" w:rsidRDefault="001D391B" w:rsidP="001D391B">
      <w:pPr>
        <w:pStyle w:val="Zhlav"/>
        <w:tabs>
          <w:tab w:val="clear" w:pos="4536"/>
          <w:tab w:val="clear" w:pos="9072"/>
        </w:tabs>
        <w:ind w:left="284"/>
        <w:jc w:val="both"/>
        <w:rPr>
          <w:rFonts w:ascii="Arial" w:hAnsi="Arial" w:cs="Arial"/>
          <w:sz w:val="24"/>
          <w:szCs w:val="24"/>
        </w:rPr>
      </w:pPr>
    </w:p>
    <w:p w:rsidR="00391999" w:rsidRPr="00F204F3" w:rsidRDefault="00391999" w:rsidP="001D391B">
      <w:pPr>
        <w:pStyle w:val="Zhlav"/>
        <w:tabs>
          <w:tab w:val="clear" w:pos="4536"/>
          <w:tab w:val="clear" w:pos="9072"/>
        </w:tabs>
        <w:ind w:left="284"/>
        <w:jc w:val="both"/>
        <w:rPr>
          <w:rFonts w:ascii="Arial" w:hAnsi="Arial" w:cs="Arial"/>
          <w:sz w:val="24"/>
          <w:szCs w:val="24"/>
        </w:rPr>
      </w:pPr>
    </w:p>
    <w:p w:rsidR="001D391B" w:rsidRPr="00F204F3" w:rsidRDefault="001D391B" w:rsidP="001D391B">
      <w:pPr>
        <w:keepNext/>
        <w:keepLines/>
        <w:jc w:val="center"/>
        <w:rPr>
          <w:rFonts w:ascii="Arial" w:hAnsi="Arial" w:cs="Arial"/>
          <w:b/>
          <w:bCs/>
        </w:rPr>
      </w:pPr>
      <w:r w:rsidRPr="00F204F3">
        <w:rPr>
          <w:rFonts w:ascii="Arial" w:hAnsi="Arial" w:cs="Arial"/>
          <w:b/>
          <w:bCs/>
        </w:rPr>
        <w:t>VIII.</w:t>
      </w:r>
    </w:p>
    <w:p w:rsidR="001D391B" w:rsidRPr="00F204F3" w:rsidRDefault="001D391B" w:rsidP="001D391B">
      <w:pPr>
        <w:keepNext/>
        <w:keepLines/>
        <w:jc w:val="center"/>
        <w:rPr>
          <w:rFonts w:ascii="Arial" w:hAnsi="Arial" w:cs="Arial"/>
          <w:b/>
          <w:bCs/>
        </w:rPr>
      </w:pPr>
      <w:r w:rsidRPr="00F204F3">
        <w:rPr>
          <w:rFonts w:ascii="Arial" w:hAnsi="Arial" w:cs="Arial"/>
          <w:b/>
          <w:bCs/>
        </w:rPr>
        <w:t>Odpovědnost za vady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Kupující je oprávněn reklamovat i vady předmětu smlouvy, které mohl poznat při uzavření smlouvy a při předání předmětu smlouvy.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 xml:space="preserve">Prodávající odpovídá kupujícímu za vady předmětu smlouvy v záruční době, která je poskytována po dobu </w:t>
      </w:r>
      <w:r w:rsidR="00391999">
        <w:rPr>
          <w:rFonts w:ascii="Arial" w:hAnsi="Arial" w:cs="Arial"/>
        </w:rPr>
        <w:t>24</w:t>
      </w:r>
      <w:r w:rsidRPr="00F204F3">
        <w:rPr>
          <w:rFonts w:ascii="Arial" w:hAnsi="Arial" w:cs="Arial"/>
        </w:rPr>
        <w:t xml:space="preserve"> měsíců ode dne předání předmětu smlouvy tak, že předmět koupě bude mít smluvenou jakost, není-li smluvena tak jakost vhodnou pro účel obvyklý.</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Do záruční doby se nezapočítává doba, po kterou není možno předmět koupě řádně užív</w:t>
      </w:r>
      <w:r w:rsidR="00391999">
        <w:rPr>
          <w:rFonts w:ascii="Arial" w:hAnsi="Arial" w:cs="Arial"/>
        </w:rPr>
        <w:t>at v důsledku reklamované vady.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Kupující je oprávněn reklamovat vadu i mailem na adresu</w:t>
      </w:r>
      <w:r w:rsidR="00F85978" w:rsidRPr="00F85978">
        <w:rPr>
          <w:rFonts w:ascii="Arial" w:hAnsi="Arial" w:cs="Arial"/>
        </w:rPr>
        <w:t xml:space="preserve"> </w:t>
      </w:r>
      <w:r w:rsidR="00F85978">
        <w:rPr>
          <w:rFonts w:ascii="Arial" w:hAnsi="Arial" w:cs="Arial"/>
        </w:rPr>
        <w:t>obchod@karfo.cz.</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 xml:space="preserve">Prodávající je povinen reklamovanou vadu odstranit do </w:t>
      </w:r>
      <w:r w:rsidR="001315DC">
        <w:rPr>
          <w:rFonts w:ascii="Arial" w:hAnsi="Arial" w:cs="Arial"/>
        </w:rPr>
        <w:t>14</w:t>
      </w:r>
      <w:r w:rsidRPr="00F204F3">
        <w:rPr>
          <w:rFonts w:ascii="Arial" w:hAnsi="Arial" w:cs="Arial"/>
        </w:rPr>
        <w:t xml:space="preserve"> dnů ode dne reklamace.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w:t>
      </w:r>
      <w:r w:rsidR="00391999">
        <w:rPr>
          <w:rFonts w:ascii="Arial" w:hAnsi="Arial" w:cs="Arial"/>
        </w:rPr>
        <w:t>ou kupující uhradí třetí osobě.</w:t>
      </w:r>
    </w:p>
    <w:p w:rsidR="001D391B" w:rsidRPr="00F204F3" w:rsidRDefault="001D391B" w:rsidP="001D391B">
      <w:pPr>
        <w:keepNext/>
        <w:keepLines/>
        <w:ind w:left="360"/>
        <w:jc w:val="both"/>
        <w:rPr>
          <w:rFonts w:ascii="Arial" w:hAnsi="Arial" w:cs="Arial"/>
        </w:rPr>
      </w:pPr>
    </w:p>
    <w:p w:rsidR="001D391B" w:rsidRPr="00F204F3" w:rsidRDefault="001D391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IX.</w:t>
      </w:r>
    </w:p>
    <w:p w:rsidR="001D391B" w:rsidRPr="00F204F3" w:rsidRDefault="001D391B" w:rsidP="001D391B">
      <w:pPr>
        <w:jc w:val="center"/>
        <w:rPr>
          <w:rFonts w:ascii="Arial" w:hAnsi="Arial" w:cs="Arial"/>
          <w:b/>
        </w:rPr>
      </w:pPr>
      <w:r w:rsidRPr="00F204F3">
        <w:rPr>
          <w:rFonts w:ascii="Arial" w:hAnsi="Arial" w:cs="Arial"/>
          <w:b/>
        </w:rPr>
        <w:t>Sankce a odstoupení od smlouvy</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prodávajícího s dodáním předmětu smlouvy řádně a včas je kupující oprávněn požadovat po prodávajícím smluvní pokutu ve výši 0,05% z kupní ceny vč. DPH za každý den prodlení.</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kupujícího s úhradou předmětu smlouvy je prodávající oprávněn požadovat po kupujícím smluvní pokutu ve výši 0,05% z dlužné částky za každý den prodlení.</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prodávajícího s odstraněním vady, je kupující oprávněn požadovat po kupujícím smluvní pokutu ve výši 500,- Kč za každý den prodlení s odstraněním vady a každou vadu.</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Podpisem této smlouvy obě strany stvrzují, že ke dni podpisu smlouvy nebylo mezi stranami sjednáno ústně žádné utvrzení dluhu. Toto utvrzení dluhu je možné sjednat pouze písemně dohodou obou stran.</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Podpisem této smlouvy obě strany stvrzují, že výše uvedené smluvní pokuty nejsou nepřiměřeně vysoké.</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Vedle práva na smluvní pokutu vzniká stranám právo i na náhradu škody</w:t>
      </w:r>
      <w:r w:rsidR="00391999">
        <w:rPr>
          <w:rFonts w:ascii="Arial" w:hAnsi="Arial" w:cs="Arial"/>
          <w:sz w:val="24"/>
          <w:szCs w:val="24"/>
        </w:rPr>
        <w:t>.</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 xml:space="preserve">Za podstatné porušení smlouvy, které zakládá právo kupujícího odstoupit od smlouvy, se považuje zejména: </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předmět této smlouvy není dodán v takovém provedení, jak je uvedeno v této smlouvě, nebo technické parametry neodpovídají uživatelskému manuálu výrobku</w:t>
      </w:r>
      <w:r w:rsidR="00391999">
        <w:rPr>
          <w:rFonts w:ascii="Arial" w:hAnsi="Arial" w:cs="Arial"/>
        </w:rPr>
        <w:t>,</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při podstatném porušení této smlouvy,</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v záruční době se vyskytne neopravitelná vada nebo se vyskytne opakující se opravitelná vada (vada se objevila nejméně dvakrát) a prodávající ve lhůtě pro odstranění vady neposk</w:t>
      </w:r>
      <w:r w:rsidR="00391999">
        <w:rPr>
          <w:rFonts w:ascii="Arial" w:hAnsi="Arial" w:cs="Arial"/>
        </w:rPr>
        <w:t>ytne kupujícímu náhradní plnění,</w:t>
      </w:r>
    </w:p>
    <w:p w:rsidR="001D391B" w:rsidRPr="00F204F3" w:rsidRDefault="001D391B" w:rsidP="001D391B">
      <w:pPr>
        <w:numPr>
          <w:ilvl w:val="1"/>
          <w:numId w:val="6"/>
        </w:numPr>
        <w:suppressAutoHyphens w:val="0"/>
        <w:jc w:val="both"/>
        <w:rPr>
          <w:rFonts w:ascii="Arial" w:hAnsi="Arial" w:cs="Arial"/>
          <w:b/>
        </w:rPr>
      </w:pPr>
      <w:r w:rsidRPr="00F204F3">
        <w:rPr>
          <w:rFonts w:ascii="Arial" w:hAnsi="Arial" w:cs="Arial"/>
          <w:bCs/>
        </w:rPr>
        <w:t>nedodání zboží ani do 10 dnů po uplynutí dodací lhůty a nedodání náhradního zboží podle záruky do 10 dnů ode dne reklamace.</w:t>
      </w:r>
    </w:p>
    <w:p w:rsidR="001D391B" w:rsidRDefault="001D391B" w:rsidP="001D391B">
      <w:pPr>
        <w:ind w:left="1073"/>
        <w:jc w:val="both"/>
        <w:rPr>
          <w:rFonts w:ascii="Arial" w:hAnsi="Arial" w:cs="Arial"/>
          <w:b/>
        </w:rPr>
      </w:pPr>
    </w:p>
    <w:p w:rsidR="00391999" w:rsidRPr="00F204F3" w:rsidRDefault="00391999" w:rsidP="001D391B">
      <w:pPr>
        <w:ind w:left="1073"/>
        <w:jc w:val="both"/>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X.</w:t>
      </w:r>
    </w:p>
    <w:p w:rsidR="001D391B" w:rsidRPr="00F204F3" w:rsidRDefault="001D391B" w:rsidP="001D391B">
      <w:pPr>
        <w:jc w:val="center"/>
        <w:rPr>
          <w:rFonts w:ascii="Arial" w:hAnsi="Arial" w:cs="Arial"/>
          <w:b/>
        </w:rPr>
      </w:pPr>
      <w:r w:rsidRPr="00F204F3">
        <w:rPr>
          <w:rFonts w:ascii="Arial" w:hAnsi="Arial" w:cs="Arial"/>
          <w:b/>
        </w:rPr>
        <w:t>Ostatní ujednání</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Veškeré úkony stran v souvislosti se smluvním vztahem vyplývajícím z této smlouvy musí být provedeny písemně.</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Postoupení této smlouvy je vyloučeno.</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Smluvní strany okamžikem podpisu této smlouvy na sebe převzaly dle § 1765 Sb. z.č.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1D391B" w:rsidRDefault="001D391B" w:rsidP="001D391B">
      <w:pPr>
        <w:jc w:val="center"/>
        <w:rPr>
          <w:rFonts w:ascii="Arial" w:hAnsi="Arial" w:cs="Arial"/>
          <w:b/>
        </w:rPr>
      </w:pPr>
    </w:p>
    <w:p w:rsidR="00391999" w:rsidRPr="00F204F3" w:rsidRDefault="00391999" w:rsidP="001D391B">
      <w:pPr>
        <w:jc w:val="center"/>
        <w:rPr>
          <w:rFonts w:ascii="Arial" w:hAnsi="Arial" w:cs="Arial"/>
          <w:b/>
        </w:rPr>
      </w:pPr>
    </w:p>
    <w:p w:rsidR="001D391B" w:rsidRPr="00F204F3" w:rsidRDefault="001D391B" w:rsidP="001D391B">
      <w:pPr>
        <w:jc w:val="center"/>
        <w:rPr>
          <w:rFonts w:ascii="Arial" w:hAnsi="Arial" w:cs="Arial"/>
          <w:b/>
        </w:rPr>
      </w:pPr>
    </w:p>
    <w:p w:rsidR="001D391B" w:rsidRPr="00F204F3" w:rsidRDefault="007675B7" w:rsidP="001D391B">
      <w:pPr>
        <w:jc w:val="center"/>
        <w:rPr>
          <w:rFonts w:ascii="Arial" w:hAnsi="Arial" w:cs="Arial"/>
          <w:b/>
        </w:rPr>
      </w:pPr>
      <w:r>
        <w:rPr>
          <w:rFonts w:ascii="Arial" w:hAnsi="Arial" w:cs="Arial"/>
          <w:b/>
        </w:rPr>
        <w:t>X</w:t>
      </w:r>
      <w:r w:rsidR="001D391B" w:rsidRPr="00F204F3">
        <w:rPr>
          <w:rFonts w:ascii="Arial" w:hAnsi="Arial" w:cs="Arial"/>
          <w:b/>
        </w:rPr>
        <w:t>I.</w:t>
      </w:r>
    </w:p>
    <w:p w:rsidR="001D391B" w:rsidRPr="00F204F3" w:rsidRDefault="001D391B" w:rsidP="001D391B">
      <w:pPr>
        <w:jc w:val="center"/>
        <w:rPr>
          <w:rFonts w:ascii="Arial" w:hAnsi="Arial" w:cs="Arial"/>
          <w:b/>
        </w:rPr>
      </w:pPr>
      <w:r w:rsidRPr="00F204F3">
        <w:rPr>
          <w:rFonts w:ascii="Arial" w:hAnsi="Arial" w:cs="Arial"/>
          <w:b/>
        </w:rPr>
        <w:t>Zveřejnění smlouvy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potvrzují, že tato smlouva se řídí z.č. 340/2015 Sb. o registru smluv a podléhá zveřejnění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souhlasí se zveřejněním celé této smlouvy v registru smluv včetně všech údajů v nich uvedených (např. telefonů, mailů, čísla účtu).</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prohlašují, že</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smlouva neobsahuje žádné obchodní tajemství, ani jiné údaje, které by nebylo možné zveřejnit</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telefony a maily ve smlouvě uvedené jen uvedením kontaktu na příslušnou stranu a nejsou osobním údajem, ale</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všechny osoby uvedené ve smlouvě daly souhlas se zveřejněním svého jména, telefonu a mailu v registru smluv v souvislosti s touto smlouvou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souhlasí se zveřejněním svých podpisů na této smlouvě v registru smluv na dobu neurčitou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souhlasí se zpracováním osobních údajů u</w:t>
      </w:r>
      <w:r w:rsidR="00551DA1">
        <w:rPr>
          <w:rFonts w:ascii="Arial" w:hAnsi="Arial" w:cs="Arial"/>
        </w:rPr>
        <w:t>vedených ve smlouvě dle z.č. 110</w:t>
      </w:r>
      <w:r w:rsidRPr="00F204F3">
        <w:rPr>
          <w:rFonts w:ascii="Arial" w:hAnsi="Arial" w:cs="Arial"/>
        </w:rPr>
        <w:t>/20</w:t>
      </w:r>
      <w:r w:rsidR="00551DA1">
        <w:rPr>
          <w:rFonts w:ascii="Arial" w:hAnsi="Arial" w:cs="Arial"/>
        </w:rPr>
        <w:t>19</w:t>
      </w:r>
      <w:r w:rsidRPr="00F204F3">
        <w:rPr>
          <w:rFonts w:ascii="Arial" w:hAnsi="Arial" w:cs="Arial"/>
        </w:rPr>
        <w:t xml:space="preserve"> Sb. v souvislosti se zveřejněním této smlouvy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 xml:space="preserve">Smluvní strany se dohodly na těchto následcích spojených s povinností zveřejnit smlouvu v registru smluv a zrušením smlouvy </w:t>
      </w:r>
      <w:r w:rsidR="00551DA1">
        <w:rPr>
          <w:rFonts w:ascii="Arial" w:hAnsi="Arial" w:cs="Arial"/>
        </w:rPr>
        <w:t>dle § 7 z.č. 340/2015 Sb</w:t>
      </w:r>
      <w:r w:rsidRPr="00F204F3">
        <w:rPr>
          <w:rFonts w:ascii="Arial" w:hAnsi="Arial" w:cs="Arial"/>
        </w:rPr>
        <w:t xml:space="preserve">. v případě její neregistrace do tří měsíců ode dne jejího uzavření, je-li předmět plnění nižší nebo roveň 2,000.000,- Kč bez DPH. </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smlouva se pro účely ustanovení § 7 z.č. 340/2015 Sb. považuje za uzavřenou dnem jejího odeslání kupujícím do registru smluv</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strany jsou vázány svými projevy vůle uvedenými v této smlouvě ode dne podpisu smlouvy</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strany se dohodly, že práva a povinnosti z této smlouvy a v souvislosti s ní jsou vymahatelné i v případě, že tato bude zrušena dle § 7 odst. 1 z.č. 340/2015 Sb. a těchto se lze domáhat i soudní cestou. Strany se dohodly, že veškeré své vztahy vyplývající z této smlouvy podřizují občanskému zákoníku a občanskému soudnímu řádu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výše bezdůvodného obohacení, které některé ze stran může vzniknout v důsledku zrušení smlouvy dle § 7 odst. 1 z.č. 340/2015 Sb. je dohodnuto ve výši, jaká odpovídá příslušné hodnotě uvedené v této smlouvě.</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340/2015 Sb., nemá strana nárok na vrácení plnění v jakákoliv formě (ani bezdůvodného obohacení).</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 v případě, že tato smlouva bude zrušena dle § 7 odst. 1 z.č. 340/2015 Sb. (nezveřejnění smlouvy do tří měsíců ode dne jejího uzavření), veškerá práva a povinnosti z této smlouvy zanikají. V případě, že kterákoliv strana ze smlouvy plnila, byť z části, nemá strana nárok na vrácení plnění v jakákoliv formě (ani bezdůvodného obohacení).</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kupující bere na vědomí, že v důsledku tohoto zrušení smlouvy prodávající musí provést na předmět smlouvy nové zadávací řízení dle z.č. 134/2016 Sb. a prodávajícímu nevzniká nárok na uzavření nové smlouvy na tento předmět smlouvy, pokud jeho nová nabídka v novém zadávacím řízení nebude vybrána jako nejvýhodnější a nesplní další povinností dle z.č. 134/2016 Sb. a zadávacích podmínek pro uzavření smlouvy.</w:t>
      </w:r>
    </w:p>
    <w:p w:rsidR="001D391B" w:rsidRPr="00F204F3" w:rsidRDefault="001D391B" w:rsidP="001D391B">
      <w:pPr>
        <w:rPr>
          <w:rFonts w:ascii="Arial" w:hAnsi="Arial" w:cs="Arial"/>
          <w:b/>
        </w:rPr>
      </w:pPr>
    </w:p>
    <w:p w:rsidR="001D391B" w:rsidRPr="00F204F3" w:rsidRDefault="001D391B" w:rsidP="001D391B">
      <w:pPr>
        <w:rPr>
          <w:rFonts w:ascii="Arial" w:hAnsi="Arial" w:cs="Arial"/>
          <w:b/>
        </w:rPr>
      </w:pPr>
    </w:p>
    <w:p w:rsidR="001D391B" w:rsidRPr="00F204F3" w:rsidRDefault="007675B7" w:rsidP="001D391B">
      <w:pPr>
        <w:jc w:val="center"/>
        <w:rPr>
          <w:rFonts w:ascii="Arial" w:hAnsi="Arial" w:cs="Arial"/>
          <w:b/>
        </w:rPr>
      </w:pPr>
      <w:r>
        <w:rPr>
          <w:rFonts w:ascii="Arial" w:hAnsi="Arial" w:cs="Arial"/>
          <w:b/>
        </w:rPr>
        <w:t>X</w:t>
      </w:r>
      <w:r w:rsidR="001D391B" w:rsidRPr="00F204F3">
        <w:rPr>
          <w:rFonts w:ascii="Arial" w:hAnsi="Arial" w:cs="Arial"/>
          <w:b/>
        </w:rPr>
        <w:t>II.</w:t>
      </w:r>
    </w:p>
    <w:p w:rsidR="001D391B" w:rsidRPr="00F204F3" w:rsidRDefault="001D391B" w:rsidP="001D391B">
      <w:pPr>
        <w:jc w:val="center"/>
        <w:rPr>
          <w:rFonts w:ascii="Arial" w:hAnsi="Arial" w:cs="Arial"/>
          <w:b/>
        </w:rPr>
      </w:pPr>
      <w:r w:rsidRPr="00F204F3">
        <w:rPr>
          <w:rFonts w:ascii="Arial" w:hAnsi="Arial" w:cs="Arial"/>
          <w:b/>
        </w:rPr>
        <w:t>Závěrečná ustanovení</w:t>
      </w:r>
    </w:p>
    <w:p w:rsidR="001D391B" w:rsidRPr="00F204F3" w:rsidRDefault="001D391B" w:rsidP="001D391B">
      <w:pPr>
        <w:ind w:left="357"/>
        <w:jc w:val="both"/>
        <w:rPr>
          <w:rFonts w:ascii="Arial" w:hAnsi="Arial" w:cs="Arial"/>
        </w:rPr>
      </w:pP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Přílohou této smlouvy je specifikace předmětu smlouvy.</w:t>
      </w: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Tato smlouva je vyhotovena ve dvou stejnopisech, z nich</w:t>
      </w:r>
      <w:r w:rsidR="0022143F">
        <w:rPr>
          <w:rFonts w:ascii="Arial" w:hAnsi="Arial" w:cs="Arial"/>
        </w:rPr>
        <w:t>ž</w:t>
      </w:r>
      <w:r w:rsidRPr="00F204F3">
        <w:rPr>
          <w:rFonts w:ascii="Arial" w:hAnsi="Arial" w:cs="Arial"/>
        </w:rPr>
        <w:t xml:space="preserve"> po jednom obdrží každá smluvní strana.</w:t>
      </w: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Tato smlouva nabývá platnosti dnem jejího podpisu oprávněnými zástupci obou smluvních stran.</w:t>
      </w:r>
    </w:p>
    <w:p w:rsidR="001D391B" w:rsidRPr="00F204F3" w:rsidRDefault="001D391B" w:rsidP="001D391B">
      <w:pPr>
        <w:pStyle w:val="Zhlav"/>
        <w:numPr>
          <w:ilvl w:val="0"/>
          <w:numId w:val="5"/>
        </w:numPr>
        <w:tabs>
          <w:tab w:val="clear" w:pos="4536"/>
          <w:tab w:val="clear" w:pos="9072"/>
        </w:tabs>
        <w:jc w:val="both"/>
        <w:rPr>
          <w:rFonts w:ascii="Arial" w:hAnsi="Arial" w:cs="Arial"/>
          <w:sz w:val="24"/>
          <w:szCs w:val="24"/>
        </w:rPr>
      </w:pPr>
      <w:r w:rsidRPr="00F204F3">
        <w:rPr>
          <w:rFonts w:ascii="Arial" w:hAnsi="Arial" w:cs="Arial"/>
          <w:sz w:val="24"/>
          <w:szCs w:val="24"/>
        </w:rPr>
        <w:t>Smluvní strany svými podpisy na této smlouvě stvrzují, že posoudily obsah této smlouvy, neshledaly ji rozporným a tuto podepisují v souladu s § 4 z.č. 89/2012 Sb. a že s celým obsahem smlouvy souhlasí.</w:t>
      </w:r>
    </w:p>
    <w:p w:rsidR="001D391B" w:rsidRPr="00F204F3" w:rsidRDefault="001D391B" w:rsidP="001D391B">
      <w:pPr>
        <w:pStyle w:val="Zhlav"/>
        <w:numPr>
          <w:ilvl w:val="0"/>
          <w:numId w:val="5"/>
        </w:numPr>
        <w:tabs>
          <w:tab w:val="clear" w:pos="4536"/>
          <w:tab w:val="clear" w:pos="9072"/>
        </w:tabs>
        <w:jc w:val="both"/>
        <w:rPr>
          <w:rFonts w:ascii="Arial" w:hAnsi="Arial" w:cs="Arial"/>
          <w:sz w:val="24"/>
          <w:szCs w:val="24"/>
        </w:rPr>
      </w:pPr>
      <w:r w:rsidRPr="00F204F3">
        <w:rPr>
          <w:rFonts w:ascii="Arial" w:hAnsi="Arial" w:cs="Arial"/>
          <w:sz w:val="24"/>
          <w:szCs w:val="24"/>
        </w:rPr>
        <w:t>Smluvní stany svými podpisy na této smlouvě stvrzují, že tato byla podepsána dle jejich svobodné a vážné vůle, prosté omylu, nikoli v tísni a za nápadně nevýhodných podmínek.</w:t>
      </w:r>
    </w:p>
    <w:p w:rsidR="001D391B" w:rsidRPr="00F204F3" w:rsidRDefault="001D391B" w:rsidP="001D391B">
      <w:pPr>
        <w:pStyle w:val="Odstavecseseznamem"/>
        <w:rPr>
          <w:rFonts w:ascii="Arial" w:hAnsi="Arial" w:cs="Arial"/>
        </w:rPr>
      </w:pPr>
    </w:p>
    <w:p w:rsidR="001D391B" w:rsidRPr="00F204F3" w:rsidRDefault="001D391B" w:rsidP="001D391B">
      <w:pPr>
        <w:pStyle w:val="Zhlav"/>
        <w:tabs>
          <w:tab w:val="clear" w:pos="4536"/>
          <w:tab w:val="clear" w:pos="9072"/>
        </w:tabs>
        <w:ind w:left="360"/>
        <w:jc w:val="both"/>
        <w:rPr>
          <w:rFonts w:ascii="Arial" w:hAnsi="Arial" w:cs="Arial"/>
          <w:sz w:val="24"/>
          <w:szCs w:val="24"/>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r w:rsidRPr="00F204F3">
        <w:rPr>
          <w:rFonts w:ascii="Arial" w:hAnsi="Arial" w:cs="Arial"/>
        </w:rPr>
        <w:t xml:space="preserve">V Brně dne: </w:t>
      </w:r>
      <w:r w:rsidRPr="00F204F3">
        <w:rPr>
          <w:rFonts w:ascii="Arial" w:hAnsi="Arial" w:cs="Arial"/>
        </w:rPr>
        <w:tab/>
        <w:t>............................</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V Brně  dne:...............</w:t>
      </w: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r w:rsidRPr="00F204F3">
        <w:rPr>
          <w:rFonts w:ascii="Arial" w:hAnsi="Arial" w:cs="Arial"/>
        </w:rPr>
        <w:t>....................................................</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w:t>
      </w:r>
    </w:p>
    <w:p w:rsidR="001D391B" w:rsidRPr="00F204F3" w:rsidRDefault="001D391B" w:rsidP="001D391B">
      <w:pPr>
        <w:rPr>
          <w:rFonts w:ascii="Arial" w:hAnsi="Arial" w:cs="Arial"/>
        </w:rPr>
      </w:pPr>
      <w:r w:rsidRPr="00F204F3">
        <w:rPr>
          <w:rFonts w:ascii="Arial" w:hAnsi="Arial" w:cs="Arial"/>
        </w:rPr>
        <w:t xml:space="preserve">             </w:t>
      </w:r>
      <w:r w:rsidRPr="00F85978">
        <w:rPr>
          <w:rFonts w:ascii="Arial" w:hAnsi="Arial" w:cs="Arial"/>
        </w:rPr>
        <w:t>za prodávajícího</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za kupujícího</w:t>
      </w:r>
    </w:p>
    <w:p w:rsidR="001D391B" w:rsidRPr="00F204F3" w:rsidRDefault="001D391B" w:rsidP="001D391B">
      <w:pPr>
        <w:rPr>
          <w:rFonts w:ascii="Arial" w:hAnsi="Arial" w:cs="Arial"/>
        </w:rPr>
      </w:pPr>
      <w:r w:rsidRPr="00F204F3">
        <w:rPr>
          <w:rFonts w:ascii="Arial" w:hAnsi="Arial" w:cs="Arial"/>
        </w:rPr>
        <w:t xml:space="preserve">            ………………..</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 xml:space="preserve">     </w:t>
      </w:r>
    </w:p>
    <w:p w:rsidR="00161409" w:rsidRPr="00F204F3" w:rsidRDefault="00161409" w:rsidP="00F204F3">
      <w:pPr>
        <w:suppressAutoHyphens w:val="0"/>
        <w:spacing w:after="200" w:line="276" w:lineRule="auto"/>
        <w:rPr>
          <w:rFonts w:ascii="Arial" w:hAnsi="Arial" w:cs="Arial"/>
        </w:rPr>
      </w:pPr>
    </w:p>
    <w:sectPr w:rsidR="00161409" w:rsidRPr="00F204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19" w:rsidRDefault="00A63B19" w:rsidP="00E31CAB">
      <w:r>
        <w:separator/>
      </w:r>
    </w:p>
  </w:endnote>
  <w:endnote w:type="continuationSeparator" w:id="0">
    <w:p w:rsidR="00A63B19" w:rsidRDefault="00A63B19" w:rsidP="00E3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50508"/>
      <w:docPartObj>
        <w:docPartGallery w:val="Page Numbers (Bottom of Page)"/>
        <w:docPartUnique/>
      </w:docPartObj>
    </w:sdtPr>
    <w:sdtEndPr/>
    <w:sdtContent>
      <w:p w:rsidR="00E31CAB" w:rsidRDefault="00E31CAB">
        <w:pPr>
          <w:pStyle w:val="Zpat"/>
          <w:jc w:val="center"/>
        </w:pPr>
        <w:r>
          <w:fldChar w:fldCharType="begin"/>
        </w:r>
        <w:r>
          <w:instrText>PAGE   \* MERGEFORMAT</w:instrText>
        </w:r>
        <w:r>
          <w:fldChar w:fldCharType="separate"/>
        </w:r>
        <w:r w:rsidR="003F460D">
          <w:rPr>
            <w:noProof/>
          </w:rPr>
          <w:t>1</w:t>
        </w:r>
        <w:r>
          <w:fldChar w:fldCharType="end"/>
        </w:r>
      </w:p>
    </w:sdtContent>
  </w:sdt>
  <w:p w:rsidR="00E31CAB" w:rsidRDefault="00E31C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19" w:rsidRDefault="00A63B19" w:rsidP="00E31CAB">
      <w:r>
        <w:separator/>
      </w:r>
    </w:p>
  </w:footnote>
  <w:footnote w:type="continuationSeparator" w:id="0">
    <w:p w:rsidR="00A63B19" w:rsidRDefault="00A63B19" w:rsidP="00E31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71C7591"/>
    <w:multiLevelType w:val="hybridMultilevel"/>
    <w:tmpl w:val="10420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1">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2"/>
  </w:num>
  <w:num w:numId="4">
    <w:abstractNumId w:val="13"/>
  </w:num>
  <w:num w:numId="5">
    <w:abstractNumId w:val="0"/>
  </w:num>
  <w:num w:numId="6">
    <w:abstractNumId w:val="10"/>
  </w:num>
  <w:num w:numId="7">
    <w:abstractNumId w:val="5"/>
  </w:num>
  <w:num w:numId="8">
    <w:abstractNumId w:val="8"/>
  </w:num>
  <w:num w:numId="9">
    <w:abstractNumId w:val="11"/>
  </w:num>
  <w:num w:numId="10">
    <w:abstractNumId w:val="7"/>
  </w:num>
  <w:num w:numId="11">
    <w:abstractNumId w:val="3"/>
  </w:num>
  <w:num w:numId="12">
    <w:abstractNumId w:val="9"/>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1315DC"/>
    <w:rsid w:val="00161409"/>
    <w:rsid w:val="001D391B"/>
    <w:rsid w:val="0022143F"/>
    <w:rsid w:val="0024465B"/>
    <w:rsid w:val="00347FD5"/>
    <w:rsid w:val="00391999"/>
    <w:rsid w:val="003B1D34"/>
    <w:rsid w:val="003F460D"/>
    <w:rsid w:val="0041581E"/>
    <w:rsid w:val="00551DA1"/>
    <w:rsid w:val="007675B7"/>
    <w:rsid w:val="008B5C9F"/>
    <w:rsid w:val="008B7300"/>
    <w:rsid w:val="009A44BE"/>
    <w:rsid w:val="00A63B19"/>
    <w:rsid w:val="00AF2E93"/>
    <w:rsid w:val="00D77962"/>
    <w:rsid w:val="00E04500"/>
    <w:rsid w:val="00E31CAB"/>
    <w:rsid w:val="00E41DC1"/>
    <w:rsid w:val="00E93301"/>
    <w:rsid w:val="00F204F3"/>
    <w:rsid w:val="00F85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3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15DC"/>
    <w:rPr>
      <w:rFonts w:ascii="Segoe UI" w:eastAsia="Times New Roman" w:hAnsi="Segoe UI" w:cs="Segoe UI"/>
      <w:sz w:val="18"/>
      <w:szCs w:val="18"/>
      <w:lang w:eastAsia="ar-SA"/>
    </w:rPr>
  </w:style>
  <w:style w:type="paragraph" w:customStyle="1" w:styleId="Default">
    <w:name w:val="Default"/>
    <w:rsid w:val="00F859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3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15DC"/>
    <w:rPr>
      <w:rFonts w:ascii="Segoe UI" w:eastAsia="Times New Roman" w:hAnsi="Segoe UI" w:cs="Segoe UI"/>
      <w:sz w:val="18"/>
      <w:szCs w:val="18"/>
      <w:lang w:eastAsia="ar-SA"/>
    </w:rPr>
  </w:style>
  <w:style w:type="paragraph" w:customStyle="1" w:styleId="Default">
    <w:name w:val="Default"/>
    <w:rsid w:val="00F859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1973</Words>
  <Characters>11643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2023-03-07T07:08:00Z</cp:lastPrinted>
  <dcterms:created xsi:type="dcterms:W3CDTF">2023-03-31T09:01:00Z</dcterms:created>
  <dcterms:modified xsi:type="dcterms:W3CDTF">2023-03-31T09:01:00Z</dcterms:modified>
</cp:coreProperties>
</file>