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bookmarkStart w:id="0" w:name="_GoBack"/>
      <w:bookmarkEnd w:id="0"/>
      <w:r w:rsidRPr="002D54D9">
        <w:rPr>
          <w:b/>
          <w:lang w:eastAsia="cs-CZ"/>
        </w:rPr>
        <w:t>SMLOUVA O DÍLO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lang w:eastAsia="cs-CZ"/>
        </w:rPr>
        <w:t>podle § 2586 a násl. zákona č. 89/2012 Sb., občanský zákoník</w:t>
      </w:r>
      <w:r w:rsidRPr="002D54D9">
        <w:rPr>
          <w:lang w:eastAsia="cs-CZ"/>
        </w:rPr>
        <w:br/>
      </w:r>
      <w:r w:rsidRPr="002D54D9">
        <w:rPr>
          <w:b/>
          <w:lang w:eastAsia="cs-CZ"/>
        </w:rPr>
        <w:t>uzavřená níže uvedeného dne, měsíce a roku mezi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b/>
          <w:lang w:eastAsia="cs-CZ"/>
        </w:rPr>
      </w:pPr>
    </w:p>
    <w:p w:rsidR="00C729B2" w:rsidRDefault="00C729B2" w:rsidP="002D54D9">
      <w:pPr>
        <w:pStyle w:val="Bezmezer"/>
        <w:rPr>
          <w:b/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Objednatelem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b/>
          <w:lang w:eastAsia="cs-CZ"/>
        </w:rPr>
        <w:t>Kulturní zařízení Kadaň, Příspěvková organizace</w:t>
      </w:r>
      <w:r w:rsidRPr="002D54D9">
        <w:rPr>
          <w:b/>
          <w:lang w:eastAsia="cs-CZ"/>
        </w:rPr>
        <w:br/>
      </w:r>
      <w:r w:rsidRPr="002D54D9">
        <w:rPr>
          <w:lang w:eastAsia="cs-CZ"/>
        </w:rPr>
        <w:t xml:space="preserve">se sídlem: Čechova 147, 432 01 Kadaň </w:t>
      </w:r>
      <w:r w:rsidRPr="002D54D9">
        <w:rPr>
          <w:lang w:eastAsia="cs-CZ"/>
        </w:rPr>
        <w:br/>
        <w:t>IČO: 75110245</w:t>
      </w:r>
    </w:p>
    <w:p w:rsidR="00507A90" w:rsidRDefault="00507A90" w:rsidP="002D54D9">
      <w:pPr>
        <w:pStyle w:val="Bezmezer"/>
        <w:rPr>
          <w:lang w:eastAsia="cs-CZ"/>
        </w:rPr>
      </w:pPr>
      <w:r>
        <w:rPr>
          <w:lang w:eastAsia="cs-CZ"/>
        </w:rPr>
        <w:t>DIČ: CZ75110245</w:t>
      </w:r>
    </w:p>
    <w:p w:rsidR="002D54D9" w:rsidRDefault="002D54D9" w:rsidP="002D54D9">
      <w:pPr>
        <w:pStyle w:val="Bezmezer"/>
        <w:rPr>
          <w:lang w:eastAsia="cs-CZ"/>
        </w:rPr>
      </w:pPr>
      <w:r>
        <w:rPr>
          <w:lang w:eastAsia="cs-CZ"/>
        </w:rPr>
        <w:t xml:space="preserve">bankovní spojení: 43-1221460267/0100 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zastoupená: </w:t>
      </w:r>
      <w:r w:rsidR="00507A90">
        <w:rPr>
          <w:lang w:eastAsia="cs-CZ"/>
        </w:rPr>
        <w:t>Janou Čechovou</w:t>
      </w:r>
      <w:r>
        <w:rPr>
          <w:lang w:eastAsia="cs-CZ"/>
        </w:rPr>
        <w:t>, ředitelkou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„Objednatel“) na straně jedné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a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Zhotovitelem</w:t>
      </w:r>
    </w:p>
    <w:p w:rsidR="00DD2F52" w:rsidRDefault="00DD2F52" w:rsidP="002D54D9">
      <w:pPr>
        <w:pStyle w:val="Bezmezer"/>
        <w:rPr>
          <w:b/>
          <w:lang w:eastAsia="cs-CZ"/>
        </w:rPr>
      </w:pPr>
      <w:r>
        <w:rPr>
          <w:b/>
          <w:lang w:eastAsia="cs-CZ"/>
        </w:rPr>
        <w:t>Václav Bisaha</w:t>
      </w:r>
    </w:p>
    <w:p w:rsidR="00F97FAD" w:rsidRDefault="00507A90" w:rsidP="002D54D9">
      <w:pPr>
        <w:pStyle w:val="Bezmezer"/>
        <w:rPr>
          <w:lang w:eastAsia="cs-CZ"/>
        </w:rPr>
      </w:pPr>
      <w:r>
        <w:rPr>
          <w:lang w:eastAsia="cs-CZ"/>
        </w:rPr>
        <w:t xml:space="preserve">bytem </w:t>
      </w:r>
      <w:r w:rsidR="00DD2F52">
        <w:rPr>
          <w:lang w:eastAsia="cs-CZ"/>
        </w:rPr>
        <w:t>Zahradní 245, 431 51 Klášterec nad Ohří</w:t>
      </w:r>
    </w:p>
    <w:p w:rsidR="00F97FAD" w:rsidRDefault="00DD2F52" w:rsidP="002D54D9">
      <w:pPr>
        <w:pStyle w:val="Bezmezer"/>
        <w:rPr>
          <w:lang w:eastAsia="cs-CZ"/>
        </w:rPr>
      </w:pPr>
      <w:r>
        <w:rPr>
          <w:lang w:eastAsia="cs-CZ"/>
        </w:rPr>
        <w:t>nar. dne 23. 12. 1948</w:t>
      </w:r>
    </w:p>
    <w:p w:rsidR="00507A90" w:rsidRDefault="00DD2F52" w:rsidP="002D54D9">
      <w:pPr>
        <w:pStyle w:val="Bezmezer"/>
        <w:rPr>
          <w:lang w:eastAsia="cs-CZ"/>
        </w:rPr>
      </w:pPr>
      <w:r>
        <w:rPr>
          <w:lang w:eastAsia="cs-CZ"/>
        </w:rPr>
        <w:t xml:space="preserve">číslo OP: </w:t>
      </w:r>
      <w:r>
        <w:t>215056917</w:t>
      </w:r>
      <w:r w:rsidR="002D54D9" w:rsidRPr="002D54D9">
        <w:rPr>
          <w:lang w:eastAsia="cs-CZ"/>
        </w:rPr>
        <w:br/>
      </w:r>
      <w:r w:rsidR="00507A90">
        <w:rPr>
          <w:lang w:eastAsia="cs-CZ"/>
        </w:rPr>
        <w:t xml:space="preserve">bankovní spojení: </w:t>
      </w:r>
      <w:r>
        <w:t>3716331714/0600</w:t>
      </w:r>
    </w:p>
    <w:p w:rsidR="008B7126" w:rsidRDefault="00DD2F52" w:rsidP="002D54D9">
      <w:pPr>
        <w:pStyle w:val="Bezmezer"/>
        <w:rPr>
          <w:lang w:eastAsia="cs-CZ"/>
        </w:rPr>
      </w:pPr>
      <w:r>
        <w:rPr>
          <w:lang w:eastAsia="cs-CZ"/>
        </w:rPr>
        <w:t>ne</w:t>
      </w:r>
      <w:r w:rsidR="00507A90">
        <w:rPr>
          <w:lang w:eastAsia="cs-CZ"/>
        </w:rPr>
        <w:t>plátce</w:t>
      </w:r>
      <w:r w:rsidR="008B7126">
        <w:rPr>
          <w:lang w:eastAsia="cs-CZ"/>
        </w:rPr>
        <w:t xml:space="preserve"> DPH</w:t>
      </w:r>
      <w:r w:rsidR="002D54D9" w:rsidRPr="002D54D9">
        <w:rPr>
          <w:lang w:eastAsia="cs-CZ"/>
        </w:rPr>
        <w:br/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„Zhotovitel“) na straně druhé</w:t>
      </w:r>
    </w:p>
    <w:p w:rsidR="00A046A8" w:rsidRPr="002D54D9" w:rsidRDefault="00A046A8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b/>
          <w:lang w:eastAsia="cs-CZ"/>
        </w:rPr>
        <w:t xml:space="preserve">I. Předmět </w:t>
      </w:r>
      <w:r w:rsidR="00D31090">
        <w:rPr>
          <w:b/>
          <w:lang w:eastAsia="cs-CZ"/>
        </w:rPr>
        <w:t>Díla</w:t>
      </w:r>
    </w:p>
    <w:p w:rsidR="008B7126" w:rsidRPr="002D54D9" w:rsidRDefault="002D54D9" w:rsidP="008B7126">
      <w:pPr>
        <w:pStyle w:val="Bezmezer"/>
        <w:rPr>
          <w:lang w:eastAsia="cs-CZ"/>
        </w:rPr>
      </w:pPr>
      <w:r w:rsidRPr="002D54D9">
        <w:rPr>
          <w:lang w:eastAsia="cs-CZ"/>
        </w:rPr>
        <w:t>(1) Zhotovitel se touto smlouvou zavazuje provést</w:t>
      </w:r>
      <w:r w:rsidR="00D31090">
        <w:rPr>
          <w:lang w:eastAsia="cs-CZ"/>
        </w:rPr>
        <w:t xml:space="preserve"> Dílo</w:t>
      </w:r>
      <w:r w:rsidRPr="002D54D9">
        <w:rPr>
          <w:lang w:eastAsia="cs-CZ"/>
        </w:rPr>
        <w:t xml:space="preserve"> na svůj náklad a své nebezpečí </w:t>
      </w:r>
      <w:r w:rsidR="008B7126">
        <w:rPr>
          <w:lang w:eastAsia="cs-CZ"/>
        </w:rPr>
        <w:t xml:space="preserve">a </w:t>
      </w:r>
      <w:r w:rsidRPr="002D54D9">
        <w:rPr>
          <w:lang w:eastAsia="cs-CZ"/>
        </w:rPr>
        <w:t>objednatel</w:t>
      </w:r>
      <w:r w:rsidR="008B7126" w:rsidRPr="008B7126">
        <w:rPr>
          <w:lang w:eastAsia="cs-CZ"/>
        </w:rPr>
        <w:t xml:space="preserve"> </w:t>
      </w:r>
      <w:r w:rsidR="008B7126" w:rsidRPr="002D54D9">
        <w:rPr>
          <w:lang w:eastAsia="cs-CZ"/>
        </w:rPr>
        <w:t>se zavazuje Dílo převzít a zaplatit za něj Zhotoviteli cenu sjednanou níže v čl. </w:t>
      </w:r>
      <w:r w:rsidR="00D31090">
        <w:rPr>
          <w:lang w:eastAsia="cs-CZ"/>
        </w:rPr>
        <w:t>I</w:t>
      </w:r>
      <w:r w:rsidR="008B7126" w:rsidRPr="002D54D9">
        <w:rPr>
          <w:lang w:eastAsia="cs-CZ"/>
        </w:rPr>
        <w:t>II této smlouvy.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 (2) </w:t>
      </w:r>
      <w:r w:rsidR="008B7126">
        <w:rPr>
          <w:lang w:eastAsia="cs-CZ"/>
        </w:rPr>
        <w:t xml:space="preserve">Předmětem </w:t>
      </w:r>
      <w:r w:rsidR="00D31090">
        <w:rPr>
          <w:lang w:eastAsia="cs-CZ"/>
        </w:rPr>
        <w:t>D</w:t>
      </w:r>
      <w:r w:rsidR="008B7126">
        <w:rPr>
          <w:lang w:eastAsia="cs-CZ"/>
        </w:rPr>
        <w:t xml:space="preserve">íla </w:t>
      </w:r>
      <w:r w:rsidR="00A046A8">
        <w:rPr>
          <w:lang w:eastAsia="cs-CZ"/>
        </w:rPr>
        <w:t xml:space="preserve">je </w:t>
      </w:r>
      <w:r w:rsidR="00F97FAD">
        <w:rPr>
          <w:lang w:eastAsia="cs-CZ"/>
        </w:rPr>
        <w:t xml:space="preserve">výroba </w:t>
      </w:r>
      <w:r w:rsidR="005821A6">
        <w:rPr>
          <w:lang w:eastAsia="cs-CZ"/>
        </w:rPr>
        <w:t xml:space="preserve">kovových </w:t>
      </w:r>
      <w:r w:rsidR="00134906">
        <w:rPr>
          <w:lang w:eastAsia="cs-CZ"/>
        </w:rPr>
        <w:t xml:space="preserve">mříží </w:t>
      </w:r>
      <w:r w:rsidR="00376B1D">
        <w:rPr>
          <w:lang w:eastAsia="cs-CZ"/>
        </w:rPr>
        <w:t xml:space="preserve">oken a dveří </w:t>
      </w:r>
      <w:r w:rsidR="004A28BC">
        <w:rPr>
          <w:lang w:eastAsia="cs-CZ"/>
        </w:rPr>
        <w:t xml:space="preserve">a </w:t>
      </w:r>
      <w:r w:rsidR="00134906">
        <w:rPr>
          <w:lang w:eastAsia="cs-CZ"/>
        </w:rPr>
        <w:t>madel</w:t>
      </w:r>
      <w:r w:rsidR="004A28BC">
        <w:rPr>
          <w:lang w:eastAsia="cs-CZ"/>
        </w:rPr>
        <w:t xml:space="preserve"> ke schodišti </w:t>
      </w:r>
      <w:r w:rsidR="0009249E">
        <w:rPr>
          <w:lang w:eastAsia="cs-CZ"/>
        </w:rPr>
        <w:t xml:space="preserve">do </w:t>
      </w:r>
      <w:r w:rsidR="005821A6">
        <w:rPr>
          <w:lang w:eastAsia="cs-CZ"/>
        </w:rPr>
        <w:t xml:space="preserve">muzejní expozice v objektu </w:t>
      </w:r>
      <w:r w:rsidR="0009249E">
        <w:rPr>
          <w:lang w:eastAsia="cs-CZ"/>
        </w:rPr>
        <w:t>kadaňského hradu.</w:t>
      </w:r>
      <w:r w:rsidR="00F97FAD">
        <w:rPr>
          <w:lang w:eastAsia="cs-CZ"/>
        </w:rPr>
        <w:t xml:space="preserve"> </w:t>
      </w:r>
    </w:p>
    <w:p w:rsidR="0009249E" w:rsidRPr="002D54D9" w:rsidRDefault="0009249E" w:rsidP="002D54D9">
      <w:pPr>
        <w:pStyle w:val="Bezmezer"/>
        <w:rPr>
          <w:lang w:eastAsia="cs-CZ"/>
        </w:rPr>
      </w:pPr>
    </w:p>
    <w:p w:rsidR="002D54D9" w:rsidRDefault="0009249E" w:rsidP="0009249E">
      <w:pPr>
        <w:pStyle w:val="Bezmezer"/>
        <w:jc w:val="center"/>
        <w:rPr>
          <w:b/>
          <w:lang w:eastAsia="cs-CZ"/>
        </w:rPr>
      </w:pPr>
      <w:r w:rsidRPr="0009249E">
        <w:rPr>
          <w:b/>
          <w:lang w:eastAsia="cs-CZ"/>
        </w:rPr>
        <w:t xml:space="preserve">II. Rozsah a obsah předmětu </w:t>
      </w:r>
      <w:r>
        <w:rPr>
          <w:b/>
          <w:lang w:eastAsia="cs-CZ"/>
        </w:rPr>
        <w:t>Díla</w:t>
      </w:r>
      <w:r w:rsidRPr="0009249E">
        <w:rPr>
          <w:b/>
          <w:lang w:eastAsia="cs-CZ"/>
        </w:rPr>
        <w:t xml:space="preserve"> </w:t>
      </w:r>
    </w:p>
    <w:p w:rsidR="0065420D" w:rsidRDefault="0009249E" w:rsidP="0009249E">
      <w:pPr>
        <w:pStyle w:val="Bezmezer"/>
        <w:rPr>
          <w:lang w:eastAsia="cs-CZ"/>
        </w:rPr>
      </w:pPr>
      <w:r>
        <w:rPr>
          <w:lang w:eastAsia="cs-CZ"/>
        </w:rPr>
        <w:t xml:space="preserve">(1)Dílem dle čl. I se rozumí výroba a dodávka kovových mříží na dvě okna o rozměrech 90 x120 cm a jedny </w:t>
      </w:r>
      <w:r w:rsidR="004A28BC">
        <w:rPr>
          <w:lang w:eastAsia="cs-CZ"/>
        </w:rPr>
        <w:t xml:space="preserve">dvoukřídlé mříže na </w:t>
      </w:r>
      <w:r>
        <w:rPr>
          <w:lang w:eastAsia="cs-CZ"/>
        </w:rPr>
        <w:t>dveře o rozměr</w:t>
      </w:r>
      <w:r w:rsidR="00D31090">
        <w:rPr>
          <w:lang w:eastAsia="cs-CZ"/>
        </w:rPr>
        <w:t>ech</w:t>
      </w:r>
      <w:r>
        <w:rPr>
          <w:lang w:eastAsia="cs-CZ"/>
        </w:rPr>
        <w:t xml:space="preserve"> 190 x 220 cm s</w:t>
      </w:r>
      <w:r w:rsidR="0065420D">
        <w:rPr>
          <w:lang w:eastAsia="cs-CZ"/>
        </w:rPr>
        <w:t> </w:t>
      </w:r>
      <w:r>
        <w:rPr>
          <w:lang w:eastAsia="cs-CZ"/>
        </w:rPr>
        <w:t>mo</w:t>
      </w:r>
      <w:r w:rsidR="0065420D">
        <w:rPr>
          <w:lang w:eastAsia="cs-CZ"/>
        </w:rPr>
        <w:t>ž</w:t>
      </w:r>
      <w:r>
        <w:rPr>
          <w:lang w:eastAsia="cs-CZ"/>
        </w:rPr>
        <w:t>ností</w:t>
      </w:r>
      <w:r w:rsidR="0065420D">
        <w:rPr>
          <w:lang w:eastAsia="cs-CZ"/>
        </w:rPr>
        <w:t xml:space="preserve"> zamykání na FAB. </w:t>
      </w:r>
    </w:p>
    <w:p w:rsidR="0065420D" w:rsidRDefault="0065420D" w:rsidP="0009249E">
      <w:pPr>
        <w:pStyle w:val="Bezmezer"/>
        <w:rPr>
          <w:lang w:eastAsia="cs-CZ"/>
        </w:rPr>
      </w:pPr>
      <w:r>
        <w:rPr>
          <w:lang w:eastAsia="cs-CZ"/>
        </w:rPr>
        <w:t>(2) Zhotovitel obdržel od objednatele nákres stěny s okny a dveřmi</w:t>
      </w:r>
      <w:r w:rsidR="004A28BC">
        <w:rPr>
          <w:lang w:eastAsia="cs-CZ"/>
        </w:rPr>
        <w:t>, viz příloha této smlouvy</w:t>
      </w:r>
      <w:r>
        <w:rPr>
          <w:lang w:eastAsia="cs-CZ"/>
        </w:rPr>
        <w:t xml:space="preserve">. </w:t>
      </w:r>
      <w:r w:rsidR="004A28BC">
        <w:rPr>
          <w:lang w:eastAsia="cs-CZ"/>
        </w:rPr>
        <w:t>Zhotovitel j</w:t>
      </w:r>
      <w:r>
        <w:rPr>
          <w:lang w:eastAsia="cs-CZ"/>
        </w:rPr>
        <w:t>e seznámen s podmínkou, že mříže na okna musí mít stejný vhled jako</w:t>
      </w:r>
      <w:r w:rsidR="004A28BC">
        <w:rPr>
          <w:lang w:eastAsia="cs-CZ"/>
        </w:rPr>
        <w:t xml:space="preserve"> </w:t>
      </w:r>
      <w:r>
        <w:rPr>
          <w:lang w:eastAsia="cs-CZ"/>
        </w:rPr>
        <w:t xml:space="preserve">okna, která </w:t>
      </w:r>
      <w:r w:rsidR="00D31090">
        <w:rPr>
          <w:lang w:eastAsia="cs-CZ"/>
        </w:rPr>
        <w:t>již</w:t>
      </w:r>
      <w:r>
        <w:rPr>
          <w:lang w:eastAsia="cs-CZ"/>
        </w:rPr>
        <w:t xml:space="preserve"> </w:t>
      </w:r>
      <w:r w:rsidR="004A28BC">
        <w:rPr>
          <w:lang w:eastAsia="cs-CZ"/>
        </w:rPr>
        <w:t xml:space="preserve">mřížemi </w:t>
      </w:r>
      <w:r>
        <w:rPr>
          <w:lang w:eastAsia="cs-CZ"/>
        </w:rPr>
        <w:t>osazená jsou.</w:t>
      </w:r>
      <w:r w:rsidR="004A28BC">
        <w:rPr>
          <w:lang w:eastAsia="cs-CZ"/>
        </w:rPr>
        <w:t xml:space="preserve"> Dále se dílem dle čl. I. rozumí výro</w:t>
      </w:r>
      <w:r w:rsidR="00D31090">
        <w:rPr>
          <w:lang w:eastAsia="cs-CZ"/>
        </w:rPr>
        <w:t>b</w:t>
      </w:r>
      <w:r w:rsidR="004A28BC">
        <w:rPr>
          <w:lang w:eastAsia="cs-CZ"/>
        </w:rPr>
        <w:t xml:space="preserve">a a dodávka </w:t>
      </w:r>
      <w:r w:rsidR="00D31090">
        <w:rPr>
          <w:lang w:eastAsia="cs-CZ"/>
        </w:rPr>
        <w:t>dvou</w:t>
      </w:r>
      <w:r w:rsidR="004A28BC">
        <w:rPr>
          <w:lang w:eastAsia="cs-CZ"/>
        </w:rPr>
        <w:t xml:space="preserve"> ks kovových madel ke schodišti vedoucí z pokladny do výstavní síně muzejní expozice. </w:t>
      </w:r>
    </w:p>
    <w:p w:rsidR="0065420D" w:rsidRDefault="0065420D" w:rsidP="0009249E">
      <w:pPr>
        <w:pStyle w:val="Bezmezer"/>
        <w:rPr>
          <w:lang w:eastAsia="cs-CZ"/>
        </w:rPr>
      </w:pPr>
      <w:r>
        <w:rPr>
          <w:lang w:eastAsia="cs-CZ"/>
        </w:rPr>
        <w:t xml:space="preserve">(3) Zhotovitel se zavazuje, že před vlastní výrobou mříží </w:t>
      </w:r>
      <w:r w:rsidR="004A28BC">
        <w:rPr>
          <w:lang w:eastAsia="cs-CZ"/>
        </w:rPr>
        <w:t xml:space="preserve">a madel </w:t>
      </w:r>
      <w:r>
        <w:rPr>
          <w:lang w:eastAsia="cs-CZ"/>
        </w:rPr>
        <w:t>dojde k přesnému přeměření oken</w:t>
      </w:r>
      <w:r w:rsidR="004A28BC">
        <w:rPr>
          <w:lang w:eastAsia="cs-CZ"/>
        </w:rPr>
        <w:t xml:space="preserve">, </w:t>
      </w:r>
      <w:r>
        <w:rPr>
          <w:lang w:eastAsia="cs-CZ"/>
        </w:rPr>
        <w:t>dveří</w:t>
      </w:r>
      <w:r w:rsidR="004A28BC">
        <w:rPr>
          <w:lang w:eastAsia="cs-CZ"/>
        </w:rPr>
        <w:t xml:space="preserve"> a schodiště</w:t>
      </w:r>
      <w:r>
        <w:rPr>
          <w:lang w:eastAsia="cs-CZ"/>
        </w:rPr>
        <w:t xml:space="preserve"> </w:t>
      </w:r>
      <w:r w:rsidR="00D31090">
        <w:rPr>
          <w:lang w:eastAsia="cs-CZ"/>
        </w:rPr>
        <w:t>Z</w:t>
      </w:r>
      <w:r>
        <w:rPr>
          <w:lang w:eastAsia="cs-CZ"/>
        </w:rPr>
        <w:t>hotovitelem v místě budoucí instalace.</w:t>
      </w:r>
    </w:p>
    <w:p w:rsidR="0009249E" w:rsidRDefault="0065420D" w:rsidP="0009249E">
      <w:pPr>
        <w:pStyle w:val="Bezmezer"/>
        <w:rPr>
          <w:lang w:eastAsia="cs-CZ"/>
        </w:rPr>
      </w:pPr>
      <w:r>
        <w:rPr>
          <w:lang w:eastAsia="cs-CZ"/>
        </w:rPr>
        <w:t xml:space="preserve">(4) Místem dodání je část </w:t>
      </w:r>
      <w:r w:rsidR="00376B1D">
        <w:rPr>
          <w:lang w:eastAsia="cs-CZ"/>
        </w:rPr>
        <w:t>objektu</w:t>
      </w:r>
      <w:r>
        <w:rPr>
          <w:lang w:eastAsia="cs-CZ"/>
        </w:rPr>
        <w:t xml:space="preserve"> kadaňského hradu (muzejní expozice), Tyršova ul. 567.   </w:t>
      </w:r>
      <w:r w:rsidR="0009249E">
        <w:rPr>
          <w:lang w:eastAsia="cs-CZ"/>
        </w:rPr>
        <w:t xml:space="preserve">  </w:t>
      </w:r>
    </w:p>
    <w:p w:rsidR="0009249E" w:rsidRPr="0065420D" w:rsidRDefault="0009249E" w:rsidP="0065420D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</w:p>
    <w:p w:rsidR="002D54D9" w:rsidRPr="008B7126" w:rsidRDefault="00376B1D" w:rsidP="008B7126">
      <w:pPr>
        <w:pStyle w:val="Bezmezer"/>
        <w:jc w:val="center"/>
        <w:rPr>
          <w:b/>
          <w:lang w:eastAsia="cs-CZ"/>
        </w:rPr>
      </w:pPr>
      <w:r>
        <w:rPr>
          <w:b/>
          <w:lang w:eastAsia="cs-CZ"/>
        </w:rPr>
        <w:t>I</w:t>
      </w:r>
      <w:r w:rsidR="002D54D9" w:rsidRPr="008B7126">
        <w:rPr>
          <w:b/>
          <w:lang w:eastAsia="cs-CZ"/>
        </w:rPr>
        <w:t>II. Cena Díla a způsob její úhrady</w:t>
      </w:r>
    </w:p>
    <w:p w:rsidR="00BA0966" w:rsidRDefault="001F4715" w:rsidP="001F4715">
      <w:pPr>
        <w:pStyle w:val="Bezmezer"/>
        <w:rPr>
          <w:lang w:eastAsia="cs-CZ"/>
        </w:rPr>
      </w:pPr>
      <w:r w:rsidRPr="002D54D9">
        <w:rPr>
          <w:lang w:eastAsia="cs-CZ"/>
        </w:rPr>
        <w:t>(1) Cena Díla byla stranami smlouvy stanovena v</w:t>
      </w:r>
      <w:r>
        <w:rPr>
          <w:lang w:eastAsia="cs-CZ"/>
        </w:rPr>
        <w:t xml:space="preserve"> celkové</w:t>
      </w:r>
      <w:r w:rsidRPr="002D54D9">
        <w:rPr>
          <w:lang w:eastAsia="cs-CZ"/>
        </w:rPr>
        <w:t xml:space="preserve"> výši </w:t>
      </w:r>
      <w:r w:rsidR="005821A6">
        <w:rPr>
          <w:lang w:eastAsia="cs-CZ"/>
        </w:rPr>
        <w:t>1</w:t>
      </w:r>
      <w:r w:rsidR="004A28BC">
        <w:rPr>
          <w:lang w:eastAsia="cs-CZ"/>
        </w:rPr>
        <w:t>5</w:t>
      </w:r>
      <w:r w:rsidR="005821A6">
        <w:rPr>
          <w:lang w:eastAsia="cs-CZ"/>
        </w:rPr>
        <w:t>0.000,</w:t>
      </w:r>
      <w:r w:rsidR="00BA0966">
        <w:rPr>
          <w:lang w:eastAsia="cs-CZ"/>
        </w:rPr>
        <w:t xml:space="preserve">- </w:t>
      </w:r>
      <w:r w:rsidRPr="002D54D9">
        <w:rPr>
          <w:lang w:eastAsia="cs-CZ"/>
        </w:rPr>
        <w:t>Kč</w:t>
      </w:r>
      <w:r w:rsidR="005821A6">
        <w:rPr>
          <w:lang w:eastAsia="cs-CZ"/>
        </w:rPr>
        <w:t>.</w:t>
      </w:r>
      <w:r>
        <w:rPr>
          <w:lang w:eastAsia="cs-CZ"/>
        </w:rPr>
        <w:t xml:space="preserve"> </w:t>
      </w:r>
      <w:r w:rsidR="00BA0966">
        <w:rPr>
          <w:lang w:eastAsia="cs-CZ"/>
        </w:rPr>
        <w:t>(slovy: Sto</w:t>
      </w:r>
      <w:r w:rsidR="004A28BC">
        <w:rPr>
          <w:lang w:eastAsia="cs-CZ"/>
        </w:rPr>
        <w:t>padesát</w:t>
      </w:r>
      <w:r w:rsidR="005821A6">
        <w:rPr>
          <w:lang w:eastAsia="cs-CZ"/>
        </w:rPr>
        <w:t>tisíckorunčeských</w:t>
      </w:r>
      <w:r w:rsidR="00BA0966">
        <w:rPr>
          <w:lang w:eastAsia="cs-CZ"/>
        </w:rPr>
        <w:t>)</w:t>
      </w:r>
      <w:r w:rsidR="005821A6">
        <w:rPr>
          <w:lang w:eastAsia="cs-CZ"/>
        </w:rPr>
        <w:t>.</w:t>
      </w:r>
      <w:r w:rsidR="00BA0966">
        <w:rPr>
          <w:lang w:eastAsia="cs-CZ"/>
        </w:rPr>
        <w:t xml:space="preserve"> </w:t>
      </w:r>
    </w:p>
    <w:p w:rsidR="001F4715" w:rsidRDefault="001F4715" w:rsidP="001F4715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(2) </w:t>
      </w:r>
      <w:r w:rsidR="0002211C">
        <w:rPr>
          <w:rFonts w:eastAsia="Times New Roman" w:cstheme="minorHAnsi"/>
          <w:lang w:eastAsia="cs-CZ"/>
        </w:rPr>
        <w:t>V termínu účinnosti zveřejněn</w:t>
      </w:r>
      <w:r w:rsidR="00134906">
        <w:rPr>
          <w:rFonts w:eastAsia="Times New Roman" w:cstheme="minorHAnsi"/>
          <w:lang w:eastAsia="cs-CZ"/>
        </w:rPr>
        <w:t>í</w:t>
      </w:r>
      <w:r w:rsidR="0002211C">
        <w:rPr>
          <w:rFonts w:eastAsia="Times New Roman" w:cstheme="minorHAnsi"/>
          <w:lang w:eastAsia="cs-CZ"/>
        </w:rPr>
        <w:t xml:space="preserve"> této smlouvy v </w:t>
      </w:r>
      <w:r w:rsidR="00D31090">
        <w:rPr>
          <w:rFonts w:eastAsia="Times New Roman" w:cstheme="minorHAnsi"/>
          <w:lang w:eastAsia="cs-CZ"/>
        </w:rPr>
        <w:t>r</w:t>
      </w:r>
      <w:r w:rsidR="0002211C">
        <w:rPr>
          <w:rFonts w:eastAsia="Times New Roman" w:cstheme="minorHAnsi"/>
          <w:lang w:eastAsia="cs-CZ"/>
        </w:rPr>
        <w:t xml:space="preserve">egistru smluv </w:t>
      </w:r>
      <w:r w:rsidRPr="002F5DDA">
        <w:rPr>
          <w:rFonts w:eastAsia="Times New Roman" w:cstheme="minorHAnsi"/>
          <w:lang w:eastAsia="cs-CZ"/>
        </w:rPr>
        <w:t>uhradí Objednatel Zhotovitel</w:t>
      </w:r>
      <w:r>
        <w:rPr>
          <w:rFonts w:eastAsia="Times New Roman" w:cstheme="minorHAnsi"/>
          <w:lang w:eastAsia="cs-CZ"/>
        </w:rPr>
        <w:t>i</w:t>
      </w:r>
      <w:r w:rsidRPr="002F5DDA">
        <w:rPr>
          <w:rFonts w:eastAsia="Times New Roman" w:cstheme="minorHAnsi"/>
          <w:lang w:eastAsia="cs-CZ"/>
        </w:rPr>
        <w:t xml:space="preserve"> </w:t>
      </w:r>
      <w:r w:rsidRPr="00BA0966">
        <w:rPr>
          <w:rFonts w:eastAsia="Times New Roman" w:cstheme="minorHAnsi"/>
          <w:lang w:eastAsia="cs-CZ"/>
        </w:rPr>
        <w:t xml:space="preserve">zálohu ve výši </w:t>
      </w:r>
      <w:r w:rsidR="00134906">
        <w:rPr>
          <w:rFonts w:eastAsia="Times New Roman" w:cstheme="minorHAnsi"/>
          <w:lang w:eastAsia="cs-CZ"/>
        </w:rPr>
        <w:t xml:space="preserve">jedné poloviny smluvené ceny, tedy </w:t>
      </w:r>
      <w:r w:rsidR="004A28BC">
        <w:rPr>
          <w:rFonts w:eastAsia="Times New Roman" w:cstheme="minorHAnsi"/>
          <w:lang w:eastAsia="cs-CZ"/>
        </w:rPr>
        <w:t xml:space="preserve">75.000,- </w:t>
      </w:r>
      <w:r w:rsidR="00BA0966">
        <w:rPr>
          <w:rFonts w:eastAsia="Times New Roman" w:cstheme="minorHAnsi"/>
          <w:lang w:eastAsia="cs-CZ"/>
        </w:rPr>
        <w:t>Kč</w:t>
      </w:r>
      <w:r w:rsidR="004A28BC">
        <w:rPr>
          <w:rFonts w:eastAsia="Times New Roman" w:cstheme="minorHAnsi"/>
          <w:lang w:eastAsia="cs-CZ"/>
        </w:rPr>
        <w:t xml:space="preserve"> (slovy: Sedmdesátpěttisíckorunčeských) na účet Zhotovitele.</w:t>
      </w:r>
    </w:p>
    <w:p w:rsidR="001F4715" w:rsidRPr="002F5DDA" w:rsidRDefault="001F4715" w:rsidP="001F4715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(3</w:t>
      </w:r>
      <w:r w:rsidRPr="002F5DDA">
        <w:rPr>
          <w:rFonts w:eastAsia="Times New Roman" w:cstheme="minorHAnsi"/>
          <w:lang w:eastAsia="cs-CZ"/>
        </w:rPr>
        <w:t xml:space="preserve">) </w:t>
      </w:r>
      <w:r w:rsidRPr="00BA0966">
        <w:rPr>
          <w:rFonts w:eastAsia="Times New Roman" w:cstheme="minorHAnsi"/>
          <w:lang w:eastAsia="cs-CZ"/>
        </w:rPr>
        <w:t>Zbývající část</w:t>
      </w:r>
      <w:r w:rsidRPr="002F5DDA">
        <w:rPr>
          <w:rFonts w:eastAsia="Times New Roman" w:cstheme="minorHAnsi"/>
          <w:lang w:eastAsia="cs-CZ"/>
        </w:rPr>
        <w:t xml:space="preserve"> ceny Díla bude Objednatelem uhrazena na shora uvedený účet Zhotovitele nejpozději do </w:t>
      </w:r>
      <w:r w:rsidR="00376B1D">
        <w:rPr>
          <w:rFonts w:eastAsia="Times New Roman" w:cstheme="minorHAnsi"/>
          <w:lang w:eastAsia="cs-CZ"/>
        </w:rPr>
        <w:t>5</w:t>
      </w:r>
      <w:r w:rsidRPr="002F5DDA">
        <w:rPr>
          <w:rFonts w:eastAsia="Times New Roman" w:cstheme="minorHAnsi"/>
          <w:lang w:eastAsia="cs-CZ"/>
        </w:rPr>
        <w:t xml:space="preserve"> dnů ode dne, v němž </w:t>
      </w:r>
      <w:r>
        <w:rPr>
          <w:rFonts w:eastAsia="Times New Roman" w:cstheme="minorHAnsi"/>
          <w:lang w:eastAsia="cs-CZ"/>
        </w:rPr>
        <w:t>došlo k předání a převzetí Díla</w:t>
      </w:r>
      <w:r w:rsidR="004A28BC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:rsidR="00A046A8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376B1D" w:rsidRPr="002D54D9" w:rsidRDefault="00376B1D" w:rsidP="002D54D9">
      <w:pPr>
        <w:pStyle w:val="Bezmezer"/>
        <w:rPr>
          <w:lang w:eastAsia="cs-CZ"/>
        </w:rPr>
      </w:pPr>
    </w:p>
    <w:p w:rsidR="002D54D9" w:rsidRPr="0085787D" w:rsidRDefault="002D54D9" w:rsidP="0085787D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I</w:t>
      </w:r>
      <w:r w:rsidR="00376B1D">
        <w:rPr>
          <w:b/>
          <w:lang w:eastAsia="cs-CZ"/>
        </w:rPr>
        <w:t>V</w:t>
      </w:r>
      <w:r w:rsidRPr="0085787D">
        <w:rPr>
          <w:b/>
          <w:lang w:eastAsia="cs-CZ"/>
        </w:rPr>
        <w:t>. Doba a místo plnění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Zhotovitel provede </w:t>
      </w:r>
      <w:r w:rsidR="00376B1D">
        <w:rPr>
          <w:lang w:eastAsia="cs-CZ"/>
        </w:rPr>
        <w:t>D</w:t>
      </w:r>
      <w:r w:rsidRPr="002D54D9">
        <w:rPr>
          <w:lang w:eastAsia="cs-CZ"/>
        </w:rPr>
        <w:t xml:space="preserve">ílo nejpozději do </w:t>
      </w:r>
      <w:r w:rsidR="00BA0966">
        <w:rPr>
          <w:lang w:eastAsia="cs-CZ"/>
        </w:rPr>
        <w:t xml:space="preserve">konce </w:t>
      </w:r>
      <w:r w:rsidR="008B6031">
        <w:rPr>
          <w:lang w:eastAsia="cs-CZ"/>
        </w:rPr>
        <w:t>června</w:t>
      </w:r>
      <w:r w:rsidR="00BA0966">
        <w:rPr>
          <w:lang w:eastAsia="cs-CZ"/>
        </w:rPr>
        <w:t xml:space="preserve"> 2023.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(2) Zhotovitel provede </w:t>
      </w:r>
      <w:r w:rsidR="00376B1D">
        <w:rPr>
          <w:lang w:eastAsia="cs-CZ"/>
        </w:rPr>
        <w:t>D</w:t>
      </w:r>
      <w:r w:rsidRPr="002D54D9">
        <w:rPr>
          <w:lang w:eastAsia="cs-CZ"/>
        </w:rPr>
        <w:t xml:space="preserve">ílo </w:t>
      </w:r>
      <w:r w:rsidR="00F97FAD">
        <w:rPr>
          <w:lang w:eastAsia="cs-CZ"/>
        </w:rPr>
        <w:t>v dílně zhotovitele.</w:t>
      </w:r>
    </w:p>
    <w:p w:rsidR="00A046A8" w:rsidRDefault="00A046A8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85787D" w:rsidRDefault="002D54D9" w:rsidP="0085787D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 xml:space="preserve">V. Předání a převzetí </w:t>
      </w:r>
      <w:r w:rsidR="00D31090">
        <w:rPr>
          <w:b/>
          <w:lang w:eastAsia="cs-CZ"/>
        </w:rPr>
        <w:t>D</w:t>
      </w:r>
      <w:r w:rsidRPr="0085787D">
        <w:rPr>
          <w:b/>
          <w:lang w:eastAsia="cs-CZ"/>
        </w:rPr>
        <w:t>íla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Dílo bude předáno Zhotovitelem a převzato Objednatelem nejpozději do dvou dnů od zhotovení díla bez vad a nedodělků.</w:t>
      </w:r>
    </w:p>
    <w:p w:rsidR="00A046A8" w:rsidRPr="00A046A8" w:rsidRDefault="002D54D9" w:rsidP="00A046A8">
      <w:pPr>
        <w:pStyle w:val="Bezmezer"/>
        <w:rPr>
          <w:lang w:eastAsia="cs-CZ"/>
        </w:rPr>
      </w:pPr>
      <w:r w:rsidRPr="002D54D9">
        <w:rPr>
          <w:lang w:eastAsia="cs-CZ"/>
        </w:rPr>
        <w:t>(</w:t>
      </w:r>
      <w:r w:rsidR="008B6031">
        <w:rPr>
          <w:lang w:eastAsia="cs-CZ"/>
        </w:rPr>
        <w:t>2</w:t>
      </w:r>
      <w:r w:rsidRPr="002D54D9">
        <w:rPr>
          <w:lang w:eastAsia="cs-CZ"/>
        </w:rPr>
        <w:t xml:space="preserve">) Bude-li mít Dílo v okamžiku předání a převzetí </w:t>
      </w:r>
      <w:r w:rsidRPr="00BA0966">
        <w:rPr>
          <w:lang w:eastAsia="cs-CZ"/>
        </w:rPr>
        <w:t>zjevné vady a nedodělky,</w:t>
      </w:r>
      <w:r w:rsidRPr="002D54D9">
        <w:rPr>
          <w:lang w:eastAsia="cs-CZ"/>
        </w:rPr>
        <w:t xml:space="preserve">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2D54D9" w:rsidRDefault="002D54D9" w:rsidP="00C729B2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V</w:t>
      </w:r>
      <w:r w:rsidR="00376B1D">
        <w:rPr>
          <w:b/>
          <w:lang w:eastAsia="cs-CZ"/>
        </w:rPr>
        <w:t>I</w:t>
      </w:r>
      <w:r w:rsidRPr="0085787D">
        <w:rPr>
          <w:b/>
          <w:lang w:eastAsia="cs-CZ"/>
        </w:rPr>
        <w:t>. Práva a povinnosti stran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Zhotovitel je povinen provést dílo s potřebnou péčí tak, aby mohlo být předáno Objednateli bez vad a nedodělků nejpozději v termínu uvedeném v čl. I</w:t>
      </w:r>
      <w:r w:rsidR="00376B1D">
        <w:rPr>
          <w:lang w:eastAsia="cs-CZ"/>
        </w:rPr>
        <w:t>V</w:t>
      </w:r>
      <w:r w:rsidRPr="002D54D9">
        <w:rPr>
          <w:lang w:eastAsia="cs-CZ"/>
        </w:rPr>
        <w:t xml:space="preserve"> této smlouvy.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Objednatel je oprávněn kontrolovat provádění Díla, zejména zda je prováděno v souladu s touto smlouvu a obecně závaznými právními předpisy, jakož i upozorňovat Zhotovitele na zjištěné nedostatky.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(3) Práva a povinnosti stran touto smlouvou výslovně neupravené se řídí českým právním řádem, zejména občanským zákoníkem.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C729B2" w:rsidRDefault="002D54D9" w:rsidP="00C729B2">
      <w:pPr>
        <w:pStyle w:val="Bezmezer"/>
        <w:jc w:val="center"/>
        <w:rPr>
          <w:b/>
          <w:lang w:eastAsia="cs-CZ"/>
        </w:rPr>
      </w:pPr>
      <w:r w:rsidRPr="00C729B2">
        <w:rPr>
          <w:b/>
          <w:lang w:eastAsia="cs-CZ"/>
        </w:rPr>
        <w:t>VI</w:t>
      </w:r>
      <w:r w:rsidR="00376B1D">
        <w:rPr>
          <w:b/>
          <w:lang w:eastAsia="cs-CZ"/>
        </w:rPr>
        <w:t>I</w:t>
      </w:r>
      <w:r w:rsidRPr="00C729B2">
        <w:rPr>
          <w:b/>
          <w:lang w:eastAsia="cs-CZ"/>
        </w:rPr>
        <w:t>. Závěrečná ustanovení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Tato smlouva může být měněna pouze písemnými dodatky na základě souhlasu obou stran.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Tato smlouva je vyhotovena ve dvou stejnopisech s platností originálu, při čemž každá ze stran obdrží po jednom.</w:t>
      </w:r>
    </w:p>
    <w:p w:rsidR="005821A6" w:rsidRPr="002D54D9" w:rsidRDefault="005821A6" w:rsidP="002D54D9">
      <w:pPr>
        <w:pStyle w:val="Bezmezer"/>
        <w:rPr>
          <w:lang w:eastAsia="cs-CZ"/>
        </w:rPr>
      </w:pPr>
      <w:r>
        <w:rPr>
          <w:lang w:eastAsia="cs-CZ"/>
        </w:rPr>
        <w:t xml:space="preserve">(3) Objednatel se zavazuje </w:t>
      </w:r>
      <w:r w:rsidR="00FE6FA1">
        <w:rPr>
          <w:lang w:eastAsia="cs-CZ"/>
        </w:rPr>
        <w:t>zveřejnit tuto Smlouvu v </w:t>
      </w:r>
      <w:r w:rsidR="002C39ED">
        <w:rPr>
          <w:lang w:eastAsia="cs-CZ"/>
        </w:rPr>
        <w:t>R</w:t>
      </w:r>
      <w:r w:rsidR="00FE6FA1">
        <w:rPr>
          <w:lang w:eastAsia="cs-CZ"/>
        </w:rPr>
        <w:t>egistru smluv.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</w:t>
      </w:r>
      <w:r w:rsidR="00FE6FA1">
        <w:rPr>
          <w:lang w:eastAsia="cs-CZ"/>
        </w:rPr>
        <w:t>4</w:t>
      </w:r>
      <w:r w:rsidRPr="002D54D9">
        <w:rPr>
          <w:lang w:eastAsia="cs-CZ"/>
        </w:rPr>
        <w:t xml:space="preserve">) Tato smlouva nabývá platnosti i účinnosti dnem </w:t>
      </w:r>
      <w:r w:rsidR="002C39ED">
        <w:rPr>
          <w:lang w:eastAsia="cs-CZ"/>
        </w:rPr>
        <w:t>zveřejnění v Registru smluv</w:t>
      </w:r>
      <w:r w:rsidRPr="002D54D9">
        <w:rPr>
          <w:lang w:eastAsia="cs-CZ"/>
        </w:rPr>
        <w:t>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A046A8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V</w:t>
      </w:r>
      <w:r w:rsidR="00C729B2">
        <w:rPr>
          <w:lang w:eastAsia="cs-CZ"/>
        </w:rPr>
        <w:t xml:space="preserve"> Kadani </w:t>
      </w:r>
      <w:r w:rsidRPr="002D54D9">
        <w:rPr>
          <w:lang w:eastAsia="cs-CZ"/>
        </w:rPr>
        <w:t>dne</w:t>
      </w:r>
      <w:r w:rsidR="00BA0966">
        <w:rPr>
          <w:lang w:eastAsia="cs-CZ"/>
        </w:rPr>
        <w:t xml:space="preserve"> </w:t>
      </w:r>
      <w:r w:rsidR="002C39ED">
        <w:rPr>
          <w:lang w:eastAsia="cs-CZ"/>
        </w:rPr>
        <w:t>30. 3. 2023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                             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………………………………                            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 ………………………………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Objednatel                                                     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 Zhotovitel</w:t>
      </w:r>
    </w:p>
    <w:p w:rsidR="00EF0CDA" w:rsidRPr="002D54D9" w:rsidRDefault="00F97FAD" w:rsidP="002D54D9">
      <w:pPr>
        <w:pStyle w:val="Bezmezer"/>
      </w:pPr>
      <w:r>
        <w:t>Jana Čechová, 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9ED">
        <w:t>Václav Bisaha</w:t>
      </w:r>
    </w:p>
    <w:sectPr w:rsidR="00EF0CDA" w:rsidRPr="002D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9"/>
    <w:rsid w:val="0002211C"/>
    <w:rsid w:val="000709AE"/>
    <w:rsid w:val="0009249E"/>
    <w:rsid w:val="00134906"/>
    <w:rsid w:val="00191ED9"/>
    <w:rsid w:val="001F4715"/>
    <w:rsid w:val="001F75A5"/>
    <w:rsid w:val="002C39ED"/>
    <w:rsid w:val="002D54D9"/>
    <w:rsid w:val="00376B1D"/>
    <w:rsid w:val="004A28BC"/>
    <w:rsid w:val="00507A90"/>
    <w:rsid w:val="00510C44"/>
    <w:rsid w:val="005821A6"/>
    <w:rsid w:val="0065420D"/>
    <w:rsid w:val="006A65E9"/>
    <w:rsid w:val="006C55B0"/>
    <w:rsid w:val="0085787D"/>
    <w:rsid w:val="008B6031"/>
    <w:rsid w:val="008B7126"/>
    <w:rsid w:val="008D02FF"/>
    <w:rsid w:val="008E6147"/>
    <w:rsid w:val="00A046A8"/>
    <w:rsid w:val="00B63CA7"/>
    <w:rsid w:val="00BA0966"/>
    <w:rsid w:val="00C729B2"/>
    <w:rsid w:val="00C94EB5"/>
    <w:rsid w:val="00D31090"/>
    <w:rsid w:val="00D42EA2"/>
    <w:rsid w:val="00DD2F52"/>
    <w:rsid w:val="00DE58CA"/>
    <w:rsid w:val="00EF0CDA"/>
    <w:rsid w:val="00F97FAD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DC60-2398-4AF3-ADCB-E45787D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74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2023-03-31T08:33:00Z</dcterms:created>
  <dcterms:modified xsi:type="dcterms:W3CDTF">2023-03-31T08:33:00Z</dcterms:modified>
</cp:coreProperties>
</file>