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46D1D" w14:textId="4618E63C" w:rsidR="00482933" w:rsidRPr="00B5743B" w:rsidRDefault="00DB2CB7" w:rsidP="00B5743B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48BA486D" w14:textId="0ED0FB38" w:rsidR="003C1BA3" w:rsidRPr="003F032E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444558E6" w14:textId="77777777" w:rsidR="00B5743B" w:rsidRDefault="00B5743B" w:rsidP="00482933">
      <w:pPr>
        <w:rPr>
          <w:b/>
          <w:bCs/>
        </w:rPr>
      </w:pPr>
    </w:p>
    <w:p w14:paraId="7241F918" w14:textId="143B9898" w:rsidR="00482933" w:rsidRPr="003F032E" w:rsidRDefault="00482933" w:rsidP="00482933">
      <w:pPr>
        <w:rPr>
          <w:b/>
          <w:bCs/>
        </w:rPr>
      </w:pPr>
      <w:r w:rsidRPr="003F032E">
        <w:rPr>
          <w:b/>
          <w:bCs/>
        </w:rPr>
        <w:t>Veterinární univerzita Brno Školní zemědělský podnik Nový Jičín</w:t>
      </w:r>
    </w:p>
    <w:p w14:paraId="3CA71E30" w14:textId="77777777" w:rsidR="00B5743B" w:rsidRPr="003F032E" w:rsidRDefault="00B5743B" w:rsidP="00B5743B">
      <w:r w:rsidRPr="003F032E">
        <w:t>Sídlo:</w:t>
      </w:r>
      <w:r w:rsidRPr="003F032E">
        <w:tab/>
      </w:r>
      <w:r w:rsidRPr="003F032E">
        <w:tab/>
      </w:r>
      <w:r>
        <w:tab/>
      </w:r>
      <w:r w:rsidRPr="003F032E">
        <w:t>Elišky Krásnohorské 178, 742 42 Šenov u Nového Jičína</w:t>
      </w:r>
    </w:p>
    <w:p w14:paraId="723DFE89" w14:textId="77777777" w:rsidR="00B5743B" w:rsidRPr="003F032E" w:rsidRDefault="00B5743B" w:rsidP="00B5743B">
      <w:r w:rsidRPr="003F032E">
        <w:t>Zástupce:</w:t>
      </w:r>
      <w:r w:rsidRPr="003F032E">
        <w:tab/>
      </w:r>
      <w:r>
        <w:tab/>
      </w:r>
      <w:r w:rsidRPr="003F032E">
        <w:t>Ing. Radek Haas, ředitel podniku</w:t>
      </w:r>
    </w:p>
    <w:p w14:paraId="4F5ACB93" w14:textId="1EF6D4A1" w:rsidR="00B5743B" w:rsidRDefault="00B5743B" w:rsidP="00B5743B">
      <w:r>
        <w:t>Pověřen jednáním:</w:t>
      </w:r>
      <w:r>
        <w:tab/>
      </w:r>
      <w:proofErr w:type="spellStart"/>
      <w:r w:rsidR="002851EA">
        <w:t>xxxxx</w:t>
      </w:r>
      <w:proofErr w:type="spellEnd"/>
    </w:p>
    <w:p w14:paraId="69409F57" w14:textId="77777777" w:rsidR="00B5743B" w:rsidRPr="003F032E" w:rsidRDefault="00B5743B" w:rsidP="00B5743B">
      <w:r w:rsidRPr="003F032E">
        <w:t>IČO:</w:t>
      </w:r>
      <w:r w:rsidRPr="003F032E">
        <w:tab/>
      </w:r>
      <w:r w:rsidRPr="003F032E">
        <w:tab/>
      </w:r>
      <w:r>
        <w:tab/>
      </w:r>
      <w:r w:rsidRPr="003F032E">
        <w:t>62157124</w:t>
      </w:r>
    </w:p>
    <w:p w14:paraId="6F2DBDBF" w14:textId="77777777" w:rsidR="00B5743B" w:rsidRPr="003F032E" w:rsidRDefault="00B5743B" w:rsidP="00B5743B">
      <w:r w:rsidRPr="003F032E">
        <w:t>DIČ:</w:t>
      </w:r>
      <w:r w:rsidRPr="003F032E">
        <w:tab/>
      </w:r>
      <w:r w:rsidRPr="003F032E">
        <w:tab/>
      </w:r>
      <w:r>
        <w:tab/>
      </w:r>
      <w:r w:rsidRPr="003F032E">
        <w:t>CZ62157124</w:t>
      </w:r>
    </w:p>
    <w:p w14:paraId="48D52CDE" w14:textId="29D25B40" w:rsidR="00B5743B" w:rsidRPr="003F032E" w:rsidRDefault="00B5743B" w:rsidP="00B5743B">
      <w:r w:rsidRPr="003F032E">
        <w:t>E-mail:</w:t>
      </w:r>
      <w:r w:rsidRPr="003F032E">
        <w:tab/>
      </w:r>
      <w:r w:rsidRPr="003F032E">
        <w:tab/>
      </w:r>
      <w:r>
        <w:tab/>
      </w:r>
      <w:proofErr w:type="spellStart"/>
      <w:r w:rsidR="002851EA">
        <w:t>xxxxx</w:t>
      </w:r>
      <w:proofErr w:type="spellEnd"/>
    </w:p>
    <w:p w14:paraId="35270A74" w14:textId="6AB9CA3B" w:rsidR="00B5743B" w:rsidRPr="003F032E" w:rsidRDefault="00B5743B" w:rsidP="00B5743B">
      <w:r>
        <w:t>Bankovní</w:t>
      </w:r>
      <w:r w:rsidRPr="003F032E">
        <w:t xml:space="preserve"> spojení:</w:t>
      </w:r>
      <w:r w:rsidRPr="003F032E">
        <w:tab/>
        <w:t>Komerční banka, a.s.</w:t>
      </w:r>
    </w:p>
    <w:p w14:paraId="35C8DAC2" w14:textId="77777777" w:rsidR="00B5743B" w:rsidRPr="003F032E" w:rsidRDefault="00B5743B" w:rsidP="00B5743B">
      <w:r w:rsidRPr="003F032E">
        <w:t>Číslo účtu:</w:t>
      </w:r>
      <w:r w:rsidRPr="003F032E">
        <w:tab/>
      </w:r>
      <w:r>
        <w:tab/>
      </w:r>
      <w:r w:rsidRPr="003F032E">
        <w:t>334801/0100</w:t>
      </w:r>
    </w:p>
    <w:p w14:paraId="724EA9DE" w14:textId="757D1D6A" w:rsidR="00113DA0" w:rsidRPr="003F032E" w:rsidRDefault="00B5743B" w:rsidP="00B5743B">
      <w:r w:rsidRPr="003F032E">
        <w:t xml:space="preserve"> </w:t>
      </w:r>
      <w:r w:rsidR="00113DA0" w:rsidRPr="003F032E">
        <w:t>(dále jako kupující)</w:t>
      </w:r>
    </w:p>
    <w:p w14:paraId="51460720" w14:textId="068C2C1F" w:rsidR="00113DA0" w:rsidRPr="003F032E" w:rsidRDefault="00113DA0" w:rsidP="00482933"/>
    <w:p w14:paraId="50F21924" w14:textId="77EA6FCD" w:rsidR="00113DA0" w:rsidRPr="003F032E" w:rsidRDefault="003A4FBD" w:rsidP="00113DA0">
      <w:pPr>
        <w:rPr>
          <w:b/>
          <w:bCs/>
        </w:rPr>
      </w:pPr>
      <w:proofErr w:type="spellStart"/>
      <w:r w:rsidRPr="003A4FBD">
        <w:rPr>
          <w:b/>
          <w:bCs/>
        </w:rPr>
        <w:t>Prillinger</w:t>
      </w:r>
      <w:proofErr w:type="spellEnd"/>
      <w:r w:rsidRPr="003A4FBD">
        <w:rPr>
          <w:b/>
          <w:bCs/>
        </w:rPr>
        <w:t>, spol. s r.o.</w:t>
      </w:r>
    </w:p>
    <w:p w14:paraId="72BB68F8" w14:textId="5BDE5CA6" w:rsidR="00113DA0" w:rsidRPr="003F032E" w:rsidRDefault="00113DA0" w:rsidP="00113DA0">
      <w:r w:rsidRPr="003F032E">
        <w:t>Sídlo:</w:t>
      </w:r>
      <w:r w:rsidRPr="003F032E">
        <w:tab/>
      </w:r>
      <w:r w:rsidRPr="003F032E">
        <w:tab/>
      </w:r>
      <w:r w:rsidR="00B5743B">
        <w:tab/>
      </w:r>
      <w:r w:rsidR="003A4FBD">
        <w:t xml:space="preserve">Radomyšl </w:t>
      </w:r>
      <w:r w:rsidR="003A4FBD" w:rsidRPr="003A4FBD">
        <w:t>248, 387 31 Radomyšl</w:t>
      </w:r>
    </w:p>
    <w:p w14:paraId="1AB6EBB4" w14:textId="7C9530EE" w:rsidR="00113DA0" w:rsidRPr="003F032E" w:rsidRDefault="00113DA0" w:rsidP="00113DA0">
      <w:r w:rsidRPr="003F032E">
        <w:t>Zástupce:</w:t>
      </w:r>
      <w:r w:rsidRPr="003F032E">
        <w:tab/>
      </w:r>
      <w:r w:rsidR="00B5743B">
        <w:tab/>
      </w:r>
      <w:r w:rsidR="004248C8">
        <w:t>Ing. Stanislav Koutný, jednatel společnosti</w:t>
      </w:r>
    </w:p>
    <w:p w14:paraId="201AC7BB" w14:textId="7A36F3C7" w:rsidR="00965432" w:rsidRDefault="00965432" w:rsidP="00113DA0">
      <w:r>
        <w:t>Pověřen jednáním:</w:t>
      </w:r>
      <w:r>
        <w:tab/>
      </w:r>
    </w:p>
    <w:p w14:paraId="767D2ABC" w14:textId="0283187F" w:rsidR="00113DA0" w:rsidRPr="003F032E" w:rsidRDefault="00113DA0" w:rsidP="00113DA0">
      <w:r w:rsidRPr="003F032E">
        <w:t>IČO:</w:t>
      </w:r>
      <w:r w:rsidRPr="003F032E">
        <w:tab/>
      </w:r>
      <w:r w:rsidRPr="003F032E">
        <w:tab/>
      </w:r>
      <w:r w:rsidR="00B5743B">
        <w:tab/>
      </w:r>
      <w:r w:rsidR="004248C8" w:rsidRPr="003A4FBD">
        <w:t>46679995</w:t>
      </w:r>
    </w:p>
    <w:p w14:paraId="3ADD600A" w14:textId="7A4F6154" w:rsidR="00113DA0" w:rsidRPr="003F032E" w:rsidRDefault="003A4FBD" w:rsidP="00113DA0">
      <w:r>
        <w:t>DIČ:</w:t>
      </w:r>
      <w:r>
        <w:tab/>
      </w:r>
      <w:r>
        <w:tab/>
      </w:r>
      <w:r w:rsidR="00B5743B">
        <w:tab/>
      </w:r>
      <w:r w:rsidRPr="003A4FBD">
        <w:t>CZ46679995</w:t>
      </w:r>
    </w:p>
    <w:p w14:paraId="59BA2F48" w14:textId="4E6A0EA2" w:rsidR="00113DA0" w:rsidRPr="003F032E" w:rsidRDefault="00113DA0" w:rsidP="00113DA0">
      <w:r w:rsidRPr="003F032E">
        <w:t>E-mail:</w:t>
      </w:r>
      <w:r w:rsidRPr="003F032E">
        <w:tab/>
      </w:r>
      <w:r w:rsidRPr="003F032E">
        <w:tab/>
      </w:r>
      <w:r w:rsidR="00B5743B">
        <w:tab/>
      </w:r>
      <w:proofErr w:type="spellStart"/>
      <w:r w:rsidR="002851EA">
        <w:t>xxxxx</w:t>
      </w:r>
      <w:proofErr w:type="spellEnd"/>
    </w:p>
    <w:p w14:paraId="56B4BA37" w14:textId="788E8C14" w:rsidR="00113DA0" w:rsidRPr="003F032E" w:rsidRDefault="00965432" w:rsidP="00113DA0">
      <w:r>
        <w:t>Bankovní</w:t>
      </w:r>
      <w:r w:rsidR="00113DA0" w:rsidRPr="003F032E">
        <w:t xml:space="preserve"> spojení:</w:t>
      </w:r>
      <w:r w:rsidR="00113DA0" w:rsidRPr="003F032E">
        <w:tab/>
      </w:r>
      <w:proofErr w:type="spellStart"/>
      <w:r w:rsidR="003A4FBD" w:rsidRPr="003A4FBD">
        <w:t>Raiffeisenbank</w:t>
      </w:r>
      <w:proofErr w:type="spellEnd"/>
      <w:r w:rsidR="003A4FBD" w:rsidRPr="003A4FBD">
        <w:t xml:space="preserve"> a.s.  </w:t>
      </w:r>
    </w:p>
    <w:p w14:paraId="6E58C0BF" w14:textId="512D0C5C" w:rsidR="00113DA0" w:rsidRPr="003F032E" w:rsidRDefault="00113DA0" w:rsidP="00113DA0">
      <w:r w:rsidRPr="003F032E">
        <w:t>Číslo účtu:</w:t>
      </w:r>
      <w:r w:rsidRPr="003F032E">
        <w:tab/>
      </w:r>
      <w:r w:rsidR="00B5743B">
        <w:tab/>
      </w:r>
      <w:r w:rsidR="003A4FBD" w:rsidRPr="003A4FBD">
        <w:t>1100009410</w:t>
      </w:r>
      <w:r w:rsidR="003A4FBD">
        <w:t>/5500</w:t>
      </w:r>
    </w:p>
    <w:p w14:paraId="30211132" w14:textId="2FBF2017" w:rsidR="00DB2CB7" w:rsidRPr="003F032E" w:rsidRDefault="00113DA0" w:rsidP="00DB2CB7">
      <w:r w:rsidRPr="003F032E">
        <w:t>(dále jako prodávající)</w:t>
      </w:r>
    </w:p>
    <w:p w14:paraId="2D794B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Čl.1</w:t>
      </w:r>
      <w:proofErr w:type="gramEnd"/>
    </w:p>
    <w:p w14:paraId="21504A0E" w14:textId="77777777" w:rsidR="003C1BA3" w:rsidRPr="003F032E" w:rsidRDefault="003C1BA3">
      <w:pPr>
        <w:pStyle w:val="Nadpis5"/>
        <w:rPr>
          <w:rFonts w:ascii="Times New Roman" w:hAnsi="Times New Roman"/>
        </w:rPr>
      </w:pPr>
      <w:r w:rsidRPr="003F032E">
        <w:rPr>
          <w:rFonts w:ascii="Times New Roman" w:hAnsi="Times New Roman"/>
        </w:rPr>
        <w:t xml:space="preserve"> Předmět smlouvy</w:t>
      </w:r>
    </w:p>
    <w:p w14:paraId="2035B54F" w14:textId="77777777" w:rsidR="003C1BA3" w:rsidRPr="003F032E" w:rsidRDefault="003C1BA3">
      <w:pPr>
        <w:pStyle w:val="Seznam3"/>
        <w:ind w:hanging="849"/>
      </w:pPr>
    </w:p>
    <w:p w14:paraId="43B5FD00" w14:textId="77777777" w:rsidR="002C4729" w:rsidRDefault="002C4729" w:rsidP="00CE3383">
      <w:pPr>
        <w:numPr>
          <w:ilvl w:val="0"/>
          <w:numId w:val="28"/>
        </w:numPr>
        <w:ind w:left="357" w:hanging="357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4B85D371" w:rsidR="00A7700D" w:rsidRPr="0044468A" w:rsidRDefault="003C1BA3" w:rsidP="00CE3383">
      <w:pPr>
        <w:numPr>
          <w:ilvl w:val="0"/>
          <w:numId w:val="28"/>
        </w:numPr>
        <w:ind w:left="357" w:hanging="357"/>
        <w:jc w:val="both"/>
      </w:pPr>
      <w:r w:rsidRPr="003F032E">
        <w:t xml:space="preserve">Předmětem této smlouvy je </w:t>
      </w:r>
      <w:r w:rsidR="002C4729">
        <w:t xml:space="preserve">stanovení práv a povinností a úprava podmínek mezi prodávajícím a kupujícím po uzavření této smlouvy. Prodávající se zavazuje, že kupujícímu odevzdá zboží ze sortimentu prodávajícího, 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49FC70C6" w:rsidR="00A7700D" w:rsidRPr="0044468A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Dodávky zboží </w:t>
      </w:r>
      <w:r w:rsidR="00B04723">
        <w:t>pro Středisko obchodní činnosti budou realizovány</w:t>
      </w:r>
      <w:r w:rsidRPr="0044468A">
        <w:t xml:space="preserve"> n</w:t>
      </w:r>
      <w:r w:rsidR="002C4729" w:rsidRPr="0044468A">
        <w:t xml:space="preserve">a základě dílčích </w:t>
      </w:r>
      <w:r w:rsidRPr="0044468A">
        <w:t>obj</w:t>
      </w:r>
      <w:r w:rsidR="0044468A" w:rsidRPr="0044468A">
        <w:t xml:space="preserve">ednávek kupujícího. </w:t>
      </w:r>
      <w:r w:rsidRPr="0044468A">
        <w:t>Objednávky mohou být či</w:t>
      </w:r>
      <w:r w:rsidR="002E69D5">
        <w:t>něny písemně (včetně e-mailu).</w:t>
      </w:r>
    </w:p>
    <w:p w14:paraId="5F6FF3C6" w14:textId="6B023EE1" w:rsidR="003C1BA3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Nebude-li dohodnuto jinak, řídí se kupní ceny dodávaného zboží </w:t>
      </w:r>
      <w:r w:rsidR="003B6028" w:rsidRPr="0044468A">
        <w:t xml:space="preserve">základním </w:t>
      </w:r>
      <w:r w:rsidRPr="0044468A">
        <w:t>ceníkem prodáv</w:t>
      </w:r>
      <w:r w:rsidR="00190D16">
        <w:t>ajícího, který je plat</w:t>
      </w:r>
      <w:r w:rsidR="00F3419A">
        <w:t>ný ke dni uzavření objednávky</w:t>
      </w:r>
      <w:r w:rsidR="00190D16">
        <w:t>.</w:t>
      </w:r>
    </w:p>
    <w:p w14:paraId="64E7DE73" w14:textId="77777777" w:rsidR="003C1BA3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Čl.2</w:t>
      </w:r>
      <w:proofErr w:type="gramEnd"/>
    </w:p>
    <w:p w14:paraId="310FDD4D" w14:textId="77777777" w:rsidR="00D00A10" w:rsidRDefault="00D00A10" w:rsidP="00D00A10">
      <w:pPr>
        <w:pStyle w:val="Nadpis5"/>
        <w:rPr>
          <w:rFonts w:ascii="Times New Roman" w:hAnsi="Times New Roman"/>
        </w:rPr>
      </w:pPr>
      <w:r w:rsidRPr="006644A4">
        <w:rPr>
          <w:rFonts w:ascii="Times New Roman" w:hAnsi="Times New Roman"/>
        </w:rPr>
        <w:t>Cena, platební a dodací podmínky</w:t>
      </w:r>
    </w:p>
    <w:p w14:paraId="28C1E235" w14:textId="77777777" w:rsidR="00D00A10" w:rsidRPr="00D00A10" w:rsidRDefault="00D00A10" w:rsidP="00D00A10"/>
    <w:p w14:paraId="7AE662BE" w14:textId="77777777" w:rsidR="003C1BA3" w:rsidRPr="003F032E" w:rsidRDefault="003C1BA3">
      <w:pPr>
        <w:jc w:val="both"/>
      </w:pPr>
    </w:p>
    <w:p w14:paraId="545C499D" w14:textId="78315C01" w:rsidR="003C1BA3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3A4FBD">
        <w:t xml:space="preserve">č. </w:t>
      </w:r>
      <w:r w:rsidR="003A4FBD" w:rsidRPr="003A4FBD">
        <w:t>1100009410</w:t>
      </w:r>
      <w:r w:rsidR="003A4FBD">
        <w:t>/5500.</w:t>
      </w:r>
    </w:p>
    <w:p w14:paraId="6709F4A2" w14:textId="4B7A30DF" w:rsidR="00975580" w:rsidRPr="004B1343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Změny bankovních účtů jsou si smluvní strany bez zbytečného odkladu písemně oznámit.</w:t>
      </w:r>
    </w:p>
    <w:p w14:paraId="2CABB9B7" w14:textId="66D58825" w:rsidR="00F33FF8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</w:t>
      </w:r>
      <w:r w:rsidR="003C1BA3" w:rsidRPr="004248C8">
        <w:t xml:space="preserve">na </w:t>
      </w:r>
      <w:r w:rsidR="004248C8" w:rsidRPr="004248C8">
        <w:t>14</w:t>
      </w:r>
      <w:r w:rsidR="00F33FF8" w:rsidRPr="004248C8">
        <w:t xml:space="preserve"> dnů po</w:t>
      </w:r>
      <w:r w:rsidR="00F33FF8">
        <w:t xml:space="preserve"> jejím vystavení.</w:t>
      </w:r>
    </w:p>
    <w:p w14:paraId="1E6FEB3F" w14:textId="1B7F830C" w:rsidR="00E02ED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48D4036C" w:rsidR="00E02ED4" w:rsidRPr="001F21F0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</w:rPr>
      </w:pPr>
      <w:r>
        <w:rPr>
          <w:b/>
        </w:rPr>
        <w:t>Prodávající je povinen kupujícímu vystavit a d</w:t>
      </w:r>
      <w:r w:rsidR="00620C5D">
        <w:rPr>
          <w:b/>
        </w:rPr>
        <w:t>oručit</w:t>
      </w:r>
      <w:r>
        <w:rPr>
          <w:b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>
        <w:rPr>
          <w:b/>
        </w:rPr>
        <w:t>§ 26 odst. 3 zákona č. 235/2004 Sb., o dani z přidané hodnoty. Elektronická faktura ve smyslu tohoto ustanovení</w:t>
      </w:r>
      <w:r w:rsidR="00E66D2C">
        <w:rPr>
          <w:b/>
        </w:rPr>
        <w:t xml:space="preserve"> bude vyhotovena ve formátu PDF a zasílána na emailovou adresu </w:t>
      </w:r>
      <w:r w:rsidR="002851EA">
        <w:rPr>
          <w:b/>
        </w:rPr>
        <w:t>xxxxx</w:t>
      </w:r>
      <w:bookmarkStart w:id="0" w:name="_GoBack"/>
      <w:bookmarkEnd w:id="0"/>
      <w:r w:rsidR="00E66D2C">
        <w:rPr>
          <w:b/>
        </w:rPr>
        <w:t>.</w:t>
      </w:r>
    </w:p>
    <w:p w14:paraId="59D4643A" w14:textId="77777777" w:rsidR="00D00A10" w:rsidRPr="001F21F0" w:rsidRDefault="00D00A10" w:rsidP="00D00A10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</w:rPr>
      </w:pPr>
      <w:r>
        <w:lastRenderedPageBreak/>
        <w:t xml:space="preserve">Při prodlení kupujícího se zaplacením ceny za odebrané zboží může prodávající účtovat kupujícímu poplatek z prodlení ve </w:t>
      </w:r>
      <w:r w:rsidRPr="00655EF8">
        <w:t xml:space="preserve">výši 0,1 </w:t>
      </w:r>
      <w:r w:rsidRPr="00655EF8">
        <w:rPr>
          <w:lang w:val="en-US"/>
        </w:rPr>
        <w:t>%</w:t>
      </w:r>
      <w:r>
        <w:t xml:space="preserve"> z dlužné částky za každý den prodlení, následujícím po dni splatnosti stanoveného v příslušném daňovém dokladu.</w:t>
      </w:r>
    </w:p>
    <w:p w14:paraId="4F82DA96" w14:textId="5F030E94" w:rsidR="00F83510" w:rsidRPr="006D5B6B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Prodávající splní svůj závazek dodat zboží dle této smlouvy jeho odevzdáním kupujícím</w:t>
      </w:r>
      <w:r w:rsidRPr="0099347F">
        <w:t>u. Odevzdáním zboží kupujícímu se rozumí předání zb</w:t>
      </w:r>
      <w:r w:rsidR="00E11B24" w:rsidRPr="0099347F">
        <w:t xml:space="preserve">oží oprávněné osobě kupujícího na příslušné prodejně prodávajícího nebo </w:t>
      </w:r>
      <w:r w:rsidRPr="0099347F">
        <w:t xml:space="preserve">předáním zboží prvnímu dopravci k přepravě pro kupujícího do místa </w:t>
      </w:r>
      <w:r w:rsidR="00E11B24" w:rsidRPr="0099347F">
        <w:t>u</w:t>
      </w:r>
      <w:r w:rsidR="0099347F">
        <w:t>rčení dle přepravních dispozic.</w:t>
      </w:r>
    </w:p>
    <w:p w14:paraId="4AF7E724" w14:textId="149FA05B" w:rsidR="00504809" w:rsidRPr="00C633CC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C633CC">
        <w:t xml:space="preserve">Zboží bude </w:t>
      </w:r>
      <w:r w:rsidR="0099347F">
        <w:t xml:space="preserve">prodávajícím </w:t>
      </w:r>
      <w:r w:rsidRPr="00C633CC">
        <w:t>zabaleno (opatřeno pro přepravu) způsobem obvyklým v obchodním styk</w:t>
      </w:r>
      <w:r w:rsidR="0099347F">
        <w:t>u pro přepravu sjednaného zboží, tak aby nedošlo k jeho poškození</w:t>
      </w:r>
      <w:r w:rsidR="0099347F" w:rsidRPr="00C633CC">
        <w:t>.</w:t>
      </w:r>
    </w:p>
    <w:p w14:paraId="164EDFBC" w14:textId="77777777" w:rsidR="00D00A10" w:rsidRPr="00C633CC" w:rsidRDefault="00D00A10" w:rsidP="00D00A10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 xml:space="preserve">V případě prodlení prodávajícího s předmětem plnění je prodávající povinen zaplatit kupujícímu úrok z prodlení ve </w:t>
      </w:r>
      <w:r w:rsidRPr="003F4B11">
        <w:t>výši 0,1 %</w:t>
      </w:r>
      <w:r>
        <w:t xml:space="preserve"> z hodnoty zboží za každý i započatý den prodlení.</w:t>
      </w:r>
    </w:p>
    <w:p w14:paraId="2C22AFFB" w14:textId="1A366394" w:rsidR="00B3710F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vady nahlásit prodávajícímu (resp. přepravci), příp. zboží nepřevzít.</w:t>
      </w:r>
    </w:p>
    <w:p w14:paraId="22EBD409" w14:textId="22FB27C4" w:rsidR="00726BBC" w:rsidRPr="00B3710F" w:rsidRDefault="00726BBC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Místem dodání je Středisko obchodní činnosti, E. Krásnohorské 178, 742 42 Šenov u NJ.</w:t>
      </w:r>
    </w:p>
    <w:p w14:paraId="54E5BF0C" w14:textId="77777777" w:rsidR="00504809" w:rsidRPr="00FD1E38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Sjednává se ve smyslu § 630 odst. 1 občanského zákoníku promlčecí lhůta v délce 5 let.</w:t>
      </w:r>
    </w:p>
    <w:p w14:paraId="31534052" w14:textId="77777777" w:rsidR="0050480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FD1E38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Dílčí objednávky se řídí ujednáními této smlouvy, není-li v objednávce výslovně ujednáno jinak.</w:t>
      </w:r>
    </w:p>
    <w:p w14:paraId="37A01E8F" w14:textId="77777777" w:rsidR="00FE5EC6" w:rsidRPr="00C665B1" w:rsidRDefault="00FE5EC6">
      <w:pPr>
        <w:jc w:val="both"/>
        <w:rPr>
          <w:vanish/>
        </w:rPr>
      </w:pPr>
    </w:p>
    <w:p w14:paraId="14C11AC2" w14:textId="77777777" w:rsidR="003C1BA3" w:rsidRPr="00C665B1" w:rsidRDefault="003C1BA3">
      <w:pPr>
        <w:pStyle w:val="Nadpis4"/>
        <w:rPr>
          <w:i w:val="0"/>
        </w:rPr>
      </w:pPr>
      <w:proofErr w:type="gramStart"/>
      <w:r w:rsidRPr="00C665B1">
        <w:rPr>
          <w:i w:val="0"/>
        </w:rPr>
        <w:t>Čl.3</w:t>
      </w:r>
      <w:proofErr w:type="gramEnd"/>
    </w:p>
    <w:p w14:paraId="4F2C50E7" w14:textId="77777777" w:rsidR="003C1BA3" w:rsidRPr="00C665B1" w:rsidRDefault="003C1BA3">
      <w:pPr>
        <w:pStyle w:val="Nadpis5"/>
        <w:rPr>
          <w:rFonts w:ascii="Times New Roman" w:hAnsi="Times New Roman"/>
        </w:rPr>
      </w:pPr>
      <w:r w:rsidRPr="00C665B1">
        <w:rPr>
          <w:rFonts w:ascii="Times New Roman" w:hAnsi="Times New Roman"/>
        </w:rPr>
        <w:t>Ostatní ustanovení</w:t>
      </w:r>
    </w:p>
    <w:p w14:paraId="7228923F" w14:textId="77777777" w:rsidR="003C1BA3" w:rsidRPr="00C665B1" w:rsidRDefault="003C1BA3"/>
    <w:p w14:paraId="46214709" w14:textId="53B42C0B" w:rsidR="00D94A7A" w:rsidRPr="00C665B1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5C08EA25" w:rsidR="007748DE" w:rsidRPr="00C665B1" w:rsidRDefault="007748DE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se uzavírá na dobu</w:t>
      </w:r>
      <w:r w:rsidR="00DB3803" w:rsidRPr="00C665B1">
        <w:t xml:space="preserve"> určitou </w:t>
      </w:r>
      <w:r w:rsidR="00DB3803" w:rsidRPr="003A4FBD">
        <w:t xml:space="preserve">od </w:t>
      </w:r>
      <w:r w:rsidR="00B87C89" w:rsidRPr="003A4FBD">
        <w:t>1</w:t>
      </w:r>
      <w:r w:rsidR="000D41CF" w:rsidRPr="003A4FBD">
        <w:t>. 4</w:t>
      </w:r>
      <w:r w:rsidR="00DB3803" w:rsidRPr="003A4FBD">
        <w:t>.</w:t>
      </w:r>
      <w:r w:rsidR="000D41CF" w:rsidRPr="003A4FBD">
        <w:t xml:space="preserve"> </w:t>
      </w:r>
      <w:r w:rsidR="00471CAE">
        <w:t>2023</w:t>
      </w:r>
      <w:r w:rsidR="00DB3803" w:rsidRPr="003A4FBD">
        <w:t xml:space="preserve"> </w:t>
      </w:r>
      <w:r w:rsidR="00FC0AD2" w:rsidRPr="003A4FBD">
        <w:t xml:space="preserve">do </w:t>
      </w:r>
      <w:r w:rsidR="000D41CF" w:rsidRPr="003A4FBD">
        <w:t>31. 3</w:t>
      </w:r>
      <w:r w:rsidR="00DB3803" w:rsidRPr="003A4FBD">
        <w:t>.</w:t>
      </w:r>
      <w:r w:rsidR="00471CAE">
        <w:t xml:space="preserve"> 2024</w:t>
      </w:r>
      <w:r w:rsidR="00FE5EC6" w:rsidRPr="003A4FBD">
        <w:t>.</w:t>
      </w:r>
      <w:r w:rsidR="00FE5EC6" w:rsidRPr="00C665B1">
        <w:t xml:space="preserve"> </w:t>
      </w:r>
      <w:r w:rsidRPr="00C665B1">
        <w:t xml:space="preserve">Obě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CE3383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25D96C2B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3F032E">
        <w:t>V</w:t>
      </w:r>
      <w:r w:rsidR="00AE1B9E" w:rsidRPr="003F032E">
        <w:t xml:space="preserve"> Šenově u NJ </w:t>
      </w:r>
      <w:r w:rsidR="009159F0">
        <w:t>dne</w:t>
      </w:r>
      <w:r w:rsidR="00C66931">
        <w:t xml:space="preserve"> </w:t>
      </w:r>
      <w:proofErr w:type="gramStart"/>
      <w:r w:rsidR="00C66931">
        <w:t>30.3.2023</w:t>
      </w:r>
      <w:proofErr w:type="gramEnd"/>
      <w:r w:rsidRPr="003F032E">
        <w:tab/>
      </w:r>
      <w:r w:rsidRPr="003F032E">
        <w:tab/>
      </w:r>
      <w:r w:rsidR="00AE1B9E" w:rsidRPr="003F032E">
        <w:tab/>
      </w:r>
      <w:r w:rsidRPr="003F032E">
        <w:t>V</w:t>
      </w:r>
      <w:r w:rsidR="003A4FBD">
        <w:t xml:space="preserve"> Radomyšli </w:t>
      </w:r>
      <w:r w:rsidRPr="00B04723">
        <w:t>dne</w:t>
      </w:r>
      <w:r w:rsidR="00C66931">
        <w:t xml:space="preserve"> 28.3.2023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4F77E522" w14:textId="5ECC6C3C" w:rsidR="00AE1B9E" w:rsidRPr="003F032E" w:rsidRDefault="00AE1B9E" w:rsidP="00AE1B9E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15094BB8" w14:textId="7520D63D" w:rsidR="000D41CF" w:rsidRDefault="000D41CF" w:rsidP="000D41CF">
      <w:pPr>
        <w:pStyle w:val="Zkladn0dtext3"/>
        <w:ind w:left="0"/>
        <w:jc w:val="both"/>
      </w:pPr>
      <w:r>
        <w:t>Ing. Radek Haas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8C8">
        <w:t>Ing. Stanislav Koutný</w:t>
      </w:r>
    </w:p>
    <w:p w14:paraId="20AA9E33" w14:textId="748FD69F" w:rsidR="000D41CF" w:rsidRPr="003F032E" w:rsidRDefault="000D41CF" w:rsidP="000D41CF">
      <w:pPr>
        <w:pStyle w:val="Zkladn0dtext3"/>
        <w:ind w:left="0"/>
        <w:jc w:val="both"/>
      </w:pPr>
      <w:r>
        <w:t>ředitel podniku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8C8">
        <w:t>jednatel společnosti</w:t>
      </w:r>
    </w:p>
    <w:p w14:paraId="6B7C0ADF" w14:textId="77777777" w:rsidR="00C10E4B" w:rsidRPr="003F032E" w:rsidRDefault="00C10E4B" w:rsidP="000D41CF">
      <w:pPr>
        <w:pStyle w:val="Zkladn0dtext3"/>
        <w:ind w:left="0"/>
        <w:jc w:val="both"/>
      </w:pPr>
    </w:p>
    <w:p w14:paraId="10BA0BF2" w14:textId="186766CC" w:rsidR="003C1BA3" w:rsidRPr="003F032E" w:rsidRDefault="00AE1B9E" w:rsidP="00AE1B9E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0B3290BD" w14:textId="21176F69" w:rsidR="00C10E4B" w:rsidRPr="003F032E" w:rsidRDefault="00B61757" w:rsidP="00C66931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sectPr w:rsidR="00C10E4B" w:rsidRPr="003F032E" w:rsidSect="00863D06">
      <w:pgSz w:w="11895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83BB6"/>
    <w:multiLevelType w:val="hybridMultilevel"/>
    <w:tmpl w:val="5EBEF3AE"/>
    <w:lvl w:ilvl="0" w:tplc="09D0F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 w:grammar="clean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55A50"/>
    <w:rsid w:val="000A16AE"/>
    <w:rsid w:val="000D41CF"/>
    <w:rsid w:val="00113DA0"/>
    <w:rsid w:val="00137784"/>
    <w:rsid w:val="00165BB5"/>
    <w:rsid w:val="001872DC"/>
    <w:rsid w:val="00190D16"/>
    <w:rsid w:val="00194AD0"/>
    <w:rsid w:val="001F14BF"/>
    <w:rsid w:val="001F1C35"/>
    <w:rsid w:val="001F21F0"/>
    <w:rsid w:val="00276B7F"/>
    <w:rsid w:val="002851EA"/>
    <w:rsid w:val="002B7F8F"/>
    <w:rsid w:val="002C4729"/>
    <w:rsid w:val="002D7C2C"/>
    <w:rsid w:val="002E69D5"/>
    <w:rsid w:val="002E6F06"/>
    <w:rsid w:val="0034435B"/>
    <w:rsid w:val="00390AFF"/>
    <w:rsid w:val="003A4FBD"/>
    <w:rsid w:val="003B6028"/>
    <w:rsid w:val="003B6178"/>
    <w:rsid w:val="003C1BA3"/>
    <w:rsid w:val="003F032E"/>
    <w:rsid w:val="00412505"/>
    <w:rsid w:val="004248C8"/>
    <w:rsid w:val="004430A4"/>
    <w:rsid w:val="0044468A"/>
    <w:rsid w:val="004653CD"/>
    <w:rsid w:val="00471CAE"/>
    <w:rsid w:val="004809D6"/>
    <w:rsid w:val="00482933"/>
    <w:rsid w:val="004B1343"/>
    <w:rsid w:val="00504809"/>
    <w:rsid w:val="0052536D"/>
    <w:rsid w:val="005478EB"/>
    <w:rsid w:val="00557C4F"/>
    <w:rsid w:val="005B2065"/>
    <w:rsid w:val="005C31FB"/>
    <w:rsid w:val="005D6F28"/>
    <w:rsid w:val="005E17DE"/>
    <w:rsid w:val="00620C5D"/>
    <w:rsid w:val="0068213E"/>
    <w:rsid w:val="006A39E6"/>
    <w:rsid w:val="006B1140"/>
    <w:rsid w:val="006D5B6B"/>
    <w:rsid w:val="006F68B7"/>
    <w:rsid w:val="00707185"/>
    <w:rsid w:val="00726BBC"/>
    <w:rsid w:val="00733044"/>
    <w:rsid w:val="00771210"/>
    <w:rsid w:val="007748DE"/>
    <w:rsid w:val="007B27C5"/>
    <w:rsid w:val="007E0154"/>
    <w:rsid w:val="0081222C"/>
    <w:rsid w:val="00812876"/>
    <w:rsid w:val="00816375"/>
    <w:rsid w:val="00863D06"/>
    <w:rsid w:val="00877232"/>
    <w:rsid w:val="008C17AA"/>
    <w:rsid w:val="008D1B52"/>
    <w:rsid w:val="009159F0"/>
    <w:rsid w:val="00965432"/>
    <w:rsid w:val="00970067"/>
    <w:rsid w:val="00975580"/>
    <w:rsid w:val="00986195"/>
    <w:rsid w:val="0099347F"/>
    <w:rsid w:val="009D6BF5"/>
    <w:rsid w:val="00A2755C"/>
    <w:rsid w:val="00A3456C"/>
    <w:rsid w:val="00A7700D"/>
    <w:rsid w:val="00AC3C3F"/>
    <w:rsid w:val="00AD52D0"/>
    <w:rsid w:val="00AD6A6B"/>
    <w:rsid w:val="00AE1B9E"/>
    <w:rsid w:val="00AF4293"/>
    <w:rsid w:val="00B04723"/>
    <w:rsid w:val="00B20B4B"/>
    <w:rsid w:val="00B30E6E"/>
    <w:rsid w:val="00B3710F"/>
    <w:rsid w:val="00B5743B"/>
    <w:rsid w:val="00B61757"/>
    <w:rsid w:val="00B87C89"/>
    <w:rsid w:val="00BE1DBA"/>
    <w:rsid w:val="00BE4662"/>
    <w:rsid w:val="00C02455"/>
    <w:rsid w:val="00C10E4B"/>
    <w:rsid w:val="00C12BA5"/>
    <w:rsid w:val="00C26F4A"/>
    <w:rsid w:val="00C633CC"/>
    <w:rsid w:val="00C665B1"/>
    <w:rsid w:val="00C66931"/>
    <w:rsid w:val="00C77D82"/>
    <w:rsid w:val="00CC0EDB"/>
    <w:rsid w:val="00CE3383"/>
    <w:rsid w:val="00CE7708"/>
    <w:rsid w:val="00D00A10"/>
    <w:rsid w:val="00D1115D"/>
    <w:rsid w:val="00D220CF"/>
    <w:rsid w:val="00D44BFA"/>
    <w:rsid w:val="00D6777E"/>
    <w:rsid w:val="00D94A7A"/>
    <w:rsid w:val="00D9759D"/>
    <w:rsid w:val="00DB2CB7"/>
    <w:rsid w:val="00DB3803"/>
    <w:rsid w:val="00DD07F7"/>
    <w:rsid w:val="00DE0E57"/>
    <w:rsid w:val="00E02ED4"/>
    <w:rsid w:val="00E11B24"/>
    <w:rsid w:val="00E23475"/>
    <w:rsid w:val="00E46181"/>
    <w:rsid w:val="00E66D2C"/>
    <w:rsid w:val="00E944B9"/>
    <w:rsid w:val="00EA5577"/>
    <w:rsid w:val="00EB4898"/>
    <w:rsid w:val="00EB7172"/>
    <w:rsid w:val="00EC7628"/>
    <w:rsid w:val="00EF2A18"/>
    <w:rsid w:val="00EF3D3F"/>
    <w:rsid w:val="00F33FF8"/>
    <w:rsid w:val="00F3419A"/>
    <w:rsid w:val="00F83510"/>
    <w:rsid w:val="00FB3718"/>
    <w:rsid w:val="00FC0AD2"/>
    <w:rsid w:val="00FD1E38"/>
    <w:rsid w:val="00FD248D"/>
    <w:rsid w:val="00FD49D2"/>
    <w:rsid w:val="00FE5EC6"/>
    <w:rsid w:val="00FE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A215-2079-42DA-9DB0-7C08D258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870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65</cp:revision>
  <cp:lastPrinted>2018-01-19T09:57:00Z</cp:lastPrinted>
  <dcterms:created xsi:type="dcterms:W3CDTF">2021-12-28T18:48:00Z</dcterms:created>
  <dcterms:modified xsi:type="dcterms:W3CDTF">2023-03-31T04:52:00Z</dcterms:modified>
</cp:coreProperties>
</file>