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B2" w:rsidRDefault="00EF3F8F" w:rsidP="00EF3F8F">
      <w:pPr>
        <w:spacing w:after="0" w:line="360" w:lineRule="auto"/>
      </w:pPr>
      <w:r>
        <w:t>Faktura – daňový doklad 2022303022</w:t>
      </w:r>
    </w:p>
    <w:p w:rsidR="0058715F" w:rsidRDefault="0058715F" w:rsidP="00EF3F8F">
      <w:pPr>
        <w:spacing w:after="0" w:line="360" w:lineRule="auto"/>
      </w:pPr>
    </w:p>
    <w:p w:rsidR="00EF3F8F" w:rsidRDefault="00EF3F8F" w:rsidP="00EF3F8F">
      <w:pPr>
        <w:spacing w:after="0" w:line="360" w:lineRule="auto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Datum vystavení: 27. 10. 2022</w:t>
      </w:r>
    </w:p>
    <w:p w:rsidR="00EF3F8F" w:rsidRDefault="00EF3F8F" w:rsidP="00EF3F8F">
      <w:pPr>
        <w:spacing w:after="0" w:line="360" w:lineRule="auto"/>
      </w:pPr>
      <w:r>
        <w:t>LOVCI KRÁLOVI, s.r.o.</w:t>
      </w:r>
      <w:r>
        <w:tab/>
      </w:r>
      <w:r>
        <w:tab/>
      </w:r>
      <w:r>
        <w:tab/>
      </w:r>
      <w:r>
        <w:tab/>
      </w:r>
      <w:r>
        <w:tab/>
        <w:t>Datum zdanitelného plnění: 27. 10. 2022</w:t>
      </w:r>
    </w:p>
    <w:p w:rsidR="00EF3F8F" w:rsidRDefault="00EF3F8F" w:rsidP="00EF3F8F">
      <w:pPr>
        <w:spacing w:after="0" w:line="360" w:lineRule="auto"/>
      </w:pPr>
      <w:r>
        <w:t>Vila Lovců Králových</w:t>
      </w:r>
      <w:r>
        <w:tab/>
      </w:r>
      <w:r>
        <w:tab/>
      </w:r>
      <w:r>
        <w:tab/>
      </w:r>
      <w:r>
        <w:tab/>
      </w:r>
      <w:r>
        <w:tab/>
        <w:t>Datum splatnosti: 27. 10. 2022</w:t>
      </w:r>
    </w:p>
    <w:p w:rsidR="00EF3F8F" w:rsidRDefault="00EF3F8F" w:rsidP="00EF3F8F">
      <w:pPr>
        <w:spacing w:after="0" w:line="360" w:lineRule="auto"/>
      </w:pPr>
      <w:r>
        <w:t>Chvalšinská 139</w:t>
      </w:r>
      <w:r>
        <w:tab/>
      </w:r>
      <w:r>
        <w:tab/>
      </w:r>
      <w:r>
        <w:tab/>
      </w:r>
      <w:r>
        <w:tab/>
      </w:r>
      <w:r>
        <w:tab/>
      </w:r>
      <w:r>
        <w:tab/>
        <w:t>Typ úhrady: převodní příkaz</w:t>
      </w:r>
    </w:p>
    <w:p w:rsidR="00EF3F8F" w:rsidRDefault="00EF3F8F" w:rsidP="00EF3F8F">
      <w:pPr>
        <w:spacing w:after="0" w:line="360" w:lineRule="auto"/>
      </w:pPr>
      <w:r>
        <w:t>738 01  Český Krumlov</w:t>
      </w:r>
    </w:p>
    <w:p w:rsidR="00EF3F8F" w:rsidRDefault="00EF3F8F" w:rsidP="00EF3F8F">
      <w:pPr>
        <w:spacing w:after="0" w:line="360" w:lineRule="auto"/>
      </w:pPr>
      <w:r>
        <w:t xml:space="preserve">IČ: 28132980 </w:t>
      </w:r>
      <w:r>
        <w:tab/>
        <w:t xml:space="preserve">DIČ: CZ28132980 </w:t>
      </w:r>
      <w:r>
        <w:tab/>
      </w:r>
      <w:r>
        <w:tab/>
      </w:r>
      <w:r>
        <w:tab/>
        <w:t>Odběratel:</w:t>
      </w:r>
    </w:p>
    <w:p w:rsidR="00EF3F8F" w:rsidRDefault="00EF3F8F" w:rsidP="00EF3F8F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60046074 </w:t>
      </w:r>
      <w:r>
        <w:tab/>
        <w:t>DIČ: CZ30046074</w:t>
      </w:r>
      <w:r>
        <w:tab/>
      </w:r>
    </w:p>
    <w:p w:rsidR="00EF3F8F" w:rsidRDefault="00EF3F8F" w:rsidP="00EF3F8F">
      <w:pPr>
        <w:spacing w:after="0" w:line="360" w:lineRule="auto"/>
      </w:pPr>
      <w:r>
        <w:t>Účet: 3067191319/0800</w:t>
      </w:r>
      <w:r>
        <w:tab/>
      </w:r>
      <w:r>
        <w:tab/>
      </w:r>
      <w:r>
        <w:tab/>
      </w:r>
      <w:r>
        <w:tab/>
        <w:t>Mateřská škola Beruška, Frýdek-Místek</w:t>
      </w:r>
    </w:p>
    <w:p w:rsidR="00EF3F8F" w:rsidRDefault="00EF3F8F" w:rsidP="00EF3F8F">
      <w:pPr>
        <w:spacing w:after="0" w:line="360" w:lineRule="auto"/>
      </w:pPr>
      <w:r>
        <w:t>Variabilní symbol: 20223022</w:t>
      </w:r>
      <w:r>
        <w:tab/>
      </w:r>
      <w:r>
        <w:tab/>
      </w:r>
      <w:r>
        <w:tab/>
      </w:r>
      <w:r>
        <w:tab/>
        <w:t>Nad Lipinou 2318</w:t>
      </w:r>
    </w:p>
    <w:p w:rsidR="00EF3F8F" w:rsidRDefault="00EF3F8F" w:rsidP="00EF3F8F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738 01  Frýdek-Místek</w:t>
      </w:r>
    </w:p>
    <w:p w:rsidR="00B90559" w:rsidRDefault="00B90559" w:rsidP="00EF3F8F">
      <w:pPr>
        <w:spacing w:after="0" w:line="360" w:lineRule="auto"/>
      </w:pPr>
    </w:p>
    <w:p w:rsidR="00EF3F8F" w:rsidRDefault="00EF3F8F" w:rsidP="00EF3F8F">
      <w:pPr>
        <w:spacing w:after="0" w:line="360" w:lineRule="auto"/>
      </w:pPr>
      <w:r>
        <w:t xml:space="preserve">Fakturujeme Vám za ubytování v termínu </w:t>
      </w:r>
      <w:proofErr w:type="gramStart"/>
      <w:r>
        <w:t>od</w:t>
      </w:r>
      <w:proofErr w:type="gramEnd"/>
      <w:r>
        <w:t>: 27. 10. – 30. 10. 2022</w:t>
      </w:r>
    </w:p>
    <w:p w:rsidR="00EF3F8F" w:rsidRDefault="00EF3F8F" w:rsidP="00EF3F8F">
      <w:pPr>
        <w:spacing w:after="0" w:line="360" w:lineRule="auto"/>
      </w:pPr>
      <w:r>
        <w:t xml:space="preserve">Parking 3x auto cena: 900 x 3 = 2700,- </w:t>
      </w:r>
      <w:proofErr w:type="spellStart"/>
      <w:r>
        <w:t>czk</w:t>
      </w:r>
      <w:proofErr w:type="spellEnd"/>
    </w:p>
    <w:p w:rsidR="00EF3F8F" w:rsidRDefault="00EF3F8F" w:rsidP="00EF3F8F">
      <w:pPr>
        <w:spacing w:after="0" w:line="360" w:lineRule="auto"/>
      </w:pPr>
    </w:p>
    <w:p w:rsidR="00EF3F8F" w:rsidRDefault="00EF3F8F" w:rsidP="00EF3F8F">
      <w:pPr>
        <w:spacing w:after="0" w:line="360" w:lineRule="auto"/>
      </w:pPr>
      <w:r>
        <w:t xml:space="preserve">Obědy, večeře: 3x 250,- </w:t>
      </w:r>
      <w:proofErr w:type="spellStart"/>
      <w:r>
        <w:t>czk</w:t>
      </w:r>
      <w:proofErr w:type="spellEnd"/>
      <w:r>
        <w:t xml:space="preserve"> x 20 osob = 15000,- </w:t>
      </w:r>
      <w:proofErr w:type="spellStart"/>
      <w:r>
        <w:t>czk</w:t>
      </w:r>
      <w:proofErr w:type="spellEnd"/>
      <w:r>
        <w:t xml:space="preserve"> – 3 x 300 x 20 osob = 12000,- </w:t>
      </w:r>
      <w:proofErr w:type="spellStart"/>
      <w:r>
        <w:t>czk</w:t>
      </w:r>
      <w:proofErr w:type="spellEnd"/>
    </w:p>
    <w:p w:rsidR="00EF3F8F" w:rsidRDefault="00EF3F8F" w:rsidP="00EF3F8F">
      <w:pPr>
        <w:spacing w:after="0" w:line="360" w:lineRule="auto"/>
      </w:pPr>
      <w:proofErr w:type="spellStart"/>
      <w:r>
        <w:t>Totál</w:t>
      </w:r>
      <w:proofErr w:type="spellEnd"/>
      <w:r>
        <w:t xml:space="preserve"> 27 000,- </w:t>
      </w:r>
      <w:proofErr w:type="spellStart"/>
      <w:r>
        <w:t>czk</w:t>
      </w:r>
      <w:proofErr w:type="spellEnd"/>
    </w:p>
    <w:p w:rsidR="00EF3F8F" w:rsidRDefault="00EF3F8F" w:rsidP="00EF3F8F">
      <w:pPr>
        <w:spacing w:after="0" w:line="360" w:lineRule="auto"/>
      </w:pPr>
    </w:p>
    <w:p w:rsidR="00EF3F8F" w:rsidRDefault="00EF3F8F" w:rsidP="00EF3F8F">
      <w:pPr>
        <w:spacing w:after="0" w:line="360" w:lineRule="auto"/>
      </w:pPr>
      <w:r>
        <w:t xml:space="preserve">Ubytování: 1 x </w:t>
      </w:r>
      <w:proofErr w:type="spellStart"/>
      <w:r>
        <w:t>dsu</w:t>
      </w:r>
      <w:proofErr w:type="spellEnd"/>
      <w:r>
        <w:t xml:space="preserve"> x 1700,- </w:t>
      </w:r>
      <w:proofErr w:type="spellStart"/>
      <w:r>
        <w:t>czk</w:t>
      </w:r>
      <w:proofErr w:type="spellEnd"/>
      <w:r>
        <w:t xml:space="preserve">, 8x dvojlůžko x 1900,- </w:t>
      </w:r>
      <w:proofErr w:type="spellStart"/>
      <w:r>
        <w:t>czk</w:t>
      </w:r>
      <w:proofErr w:type="spellEnd"/>
      <w:r>
        <w:t xml:space="preserve"> x 3 noci = 59 700,- </w:t>
      </w:r>
      <w:proofErr w:type="spellStart"/>
      <w:r>
        <w:t>czk</w:t>
      </w:r>
      <w:proofErr w:type="spellEnd"/>
    </w:p>
    <w:p w:rsidR="00EF3F8F" w:rsidRDefault="00EF3F8F" w:rsidP="00EF3F8F">
      <w:pPr>
        <w:spacing w:after="0" w:line="360" w:lineRule="auto"/>
      </w:pPr>
      <w:r>
        <w:t>Ubytování</w:t>
      </w:r>
      <w:r w:rsidR="00B90559">
        <w:t xml:space="preserve">: dvojlůžko s přistýlkou 3000,- </w:t>
      </w:r>
      <w:proofErr w:type="spellStart"/>
      <w:r w:rsidR="00B90559">
        <w:t>czk</w:t>
      </w:r>
      <w:proofErr w:type="spellEnd"/>
      <w:r w:rsidR="00B90559">
        <w:t xml:space="preserve"> x 3 noci = 9000,- </w:t>
      </w:r>
      <w:proofErr w:type="spellStart"/>
      <w:r w:rsidR="00B90559">
        <w:t>czk</w:t>
      </w:r>
      <w:proofErr w:type="spellEnd"/>
    </w:p>
    <w:p w:rsidR="00B90559" w:rsidRDefault="00B90559" w:rsidP="00EF3F8F">
      <w:pPr>
        <w:spacing w:after="0" w:line="360" w:lineRule="auto"/>
      </w:pPr>
    </w:p>
    <w:p w:rsidR="00B90559" w:rsidRDefault="00B90559" w:rsidP="00B90559">
      <w:pPr>
        <w:pBdr>
          <w:bottom w:val="single" w:sz="6" w:space="1" w:color="auto"/>
        </w:pBdr>
        <w:tabs>
          <w:tab w:val="left" w:pos="2977"/>
        </w:tabs>
        <w:spacing w:after="0" w:line="360" w:lineRule="auto"/>
      </w:pPr>
      <w:proofErr w:type="spellStart"/>
      <w:r>
        <w:t>Totál</w:t>
      </w:r>
      <w:proofErr w:type="spellEnd"/>
      <w:r>
        <w:t xml:space="preserve"> k platbě: 89 400,- Kč</w:t>
      </w:r>
      <w:r>
        <w:tab/>
        <w:t>Cena vč. DHP / bez DPH</w:t>
      </w:r>
      <w:r>
        <w:tab/>
        <w:t>počet / DPH</w:t>
      </w:r>
      <w:r>
        <w:tab/>
      </w:r>
      <w:r>
        <w:tab/>
        <w:t>Celkem</w:t>
      </w:r>
    </w:p>
    <w:p w:rsidR="00B90559" w:rsidRDefault="00B90559" w:rsidP="00B90559">
      <w:pPr>
        <w:tabs>
          <w:tab w:val="left" w:pos="2977"/>
        </w:tabs>
        <w:spacing w:after="0" w:line="360" w:lineRule="auto"/>
      </w:pPr>
    </w:p>
    <w:p w:rsidR="00B90559" w:rsidRDefault="00B90559" w:rsidP="00B90559">
      <w:pPr>
        <w:tabs>
          <w:tab w:val="left" w:pos="2977"/>
        </w:tabs>
        <w:spacing w:after="0" w:line="360" w:lineRule="auto"/>
      </w:pPr>
      <w:r>
        <w:t>Obědy – večeře 20 os.</w:t>
      </w:r>
      <w:r>
        <w:tab/>
        <w:t>27000,00</w:t>
      </w:r>
      <w:r>
        <w:tab/>
        <w:t>23478,26</w:t>
      </w:r>
      <w:r>
        <w:tab/>
        <w:t>1</w:t>
      </w:r>
      <w:r>
        <w:tab/>
        <w:t>15,0%</w:t>
      </w:r>
      <w:r>
        <w:tab/>
      </w:r>
      <w:r>
        <w:tab/>
        <w:t>27000,00</w:t>
      </w:r>
    </w:p>
    <w:p w:rsidR="00B90559" w:rsidRDefault="00B90559" w:rsidP="00B90559">
      <w:pPr>
        <w:tabs>
          <w:tab w:val="left" w:pos="2977"/>
        </w:tabs>
        <w:spacing w:after="0" w:line="360" w:lineRule="auto"/>
      </w:pPr>
      <w:r>
        <w:t>Parking 3x auto</w:t>
      </w:r>
      <w:r>
        <w:tab/>
        <w:t xml:space="preserve">    900,00</w:t>
      </w:r>
      <w:r>
        <w:tab/>
        <w:t xml:space="preserve">     743,80</w:t>
      </w:r>
      <w:r>
        <w:tab/>
        <w:t>3</w:t>
      </w:r>
      <w:r>
        <w:tab/>
        <w:t>21,0%</w:t>
      </w:r>
      <w:r>
        <w:tab/>
      </w:r>
      <w:r>
        <w:tab/>
        <w:t xml:space="preserve">  2700,00</w:t>
      </w:r>
    </w:p>
    <w:p w:rsidR="00B90559" w:rsidRDefault="00B90559" w:rsidP="00B90559">
      <w:pPr>
        <w:tabs>
          <w:tab w:val="left" w:pos="2977"/>
        </w:tabs>
        <w:spacing w:after="0" w:line="360" w:lineRule="auto"/>
      </w:pPr>
      <w:r>
        <w:t>Ubytování</w:t>
      </w:r>
      <w:r>
        <w:tab/>
        <w:t>56700,00</w:t>
      </w:r>
      <w:r>
        <w:tab/>
        <w:t>51545,45</w:t>
      </w:r>
      <w:r>
        <w:tab/>
        <w:t>1</w:t>
      </w:r>
      <w:r>
        <w:tab/>
        <w:t>10,0%</w:t>
      </w:r>
      <w:r>
        <w:tab/>
      </w:r>
      <w:r>
        <w:tab/>
        <w:t>56700,00 poplatky</w:t>
      </w:r>
      <w:r>
        <w:tab/>
        <w:t xml:space="preserve">   3000,00</w:t>
      </w:r>
      <w:r>
        <w:tab/>
        <w:t xml:space="preserve">   3000,00</w:t>
      </w:r>
      <w:r>
        <w:tab/>
        <w:t>1</w:t>
      </w:r>
      <w:r>
        <w:tab/>
        <w:t xml:space="preserve">  0,0%</w:t>
      </w:r>
      <w:r>
        <w:tab/>
      </w:r>
      <w:r>
        <w:tab/>
        <w:t xml:space="preserve">  3000,00</w:t>
      </w:r>
    </w:p>
    <w:p w:rsidR="00B90559" w:rsidRDefault="00B90559" w:rsidP="00B90559">
      <w:pPr>
        <w:tabs>
          <w:tab w:val="left" w:pos="2977"/>
        </w:tabs>
        <w:spacing w:after="0" w:line="360" w:lineRule="auto"/>
      </w:pPr>
    </w:p>
    <w:p w:rsidR="00B90559" w:rsidRDefault="00B90559" w:rsidP="00B90559">
      <w:pPr>
        <w:tabs>
          <w:tab w:val="left" w:pos="1985"/>
          <w:tab w:val="left" w:pos="2977"/>
        </w:tabs>
        <w:spacing w:after="0" w:line="360" w:lineRule="auto"/>
      </w:pPr>
      <w:r>
        <w:t>Základ DPH</w:t>
      </w:r>
      <w:r>
        <w:tab/>
        <w:t xml:space="preserve">   DPH</w:t>
      </w:r>
      <w:r>
        <w:tab/>
        <w:t xml:space="preserve">  %DPH</w:t>
      </w:r>
      <w:r>
        <w:tab/>
      </w:r>
      <w:r>
        <w:tab/>
        <w:t>CELKEM</w:t>
      </w:r>
    </w:p>
    <w:p w:rsidR="00B90559" w:rsidRDefault="00B90559" w:rsidP="00B90559">
      <w:pPr>
        <w:tabs>
          <w:tab w:val="left" w:pos="1985"/>
          <w:tab w:val="left" w:pos="2977"/>
        </w:tabs>
        <w:spacing w:after="0" w:line="360" w:lineRule="auto"/>
      </w:pPr>
      <w:r>
        <w:t xml:space="preserve">  3000,00</w:t>
      </w:r>
      <w:r>
        <w:tab/>
        <w:t xml:space="preserve">      0,00</w:t>
      </w:r>
      <w:r>
        <w:tab/>
        <w:t xml:space="preserve">      0</w:t>
      </w:r>
      <w:r>
        <w:tab/>
      </w:r>
      <w:r>
        <w:tab/>
      </w:r>
      <w:r>
        <w:tab/>
        <w:t xml:space="preserve">  3000,00 Kč</w:t>
      </w:r>
    </w:p>
    <w:p w:rsidR="00B90559" w:rsidRDefault="00B90559" w:rsidP="00B90559">
      <w:pPr>
        <w:tabs>
          <w:tab w:val="left" w:pos="1985"/>
          <w:tab w:val="left" w:pos="2977"/>
        </w:tabs>
        <w:spacing w:after="0" w:line="360" w:lineRule="auto"/>
      </w:pPr>
      <w:r>
        <w:t>23478,26</w:t>
      </w:r>
      <w:r>
        <w:tab/>
        <w:t>3521,74</w:t>
      </w:r>
      <w:r>
        <w:tab/>
        <w:t xml:space="preserve">    15</w:t>
      </w:r>
      <w:r>
        <w:tab/>
      </w:r>
      <w:r>
        <w:tab/>
      </w:r>
      <w:r>
        <w:tab/>
        <w:t>27000,00 Kč</w:t>
      </w:r>
    </w:p>
    <w:p w:rsidR="00B90559" w:rsidRDefault="00B90559" w:rsidP="00B90559">
      <w:pPr>
        <w:tabs>
          <w:tab w:val="left" w:pos="1985"/>
          <w:tab w:val="left" w:pos="2977"/>
        </w:tabs>
        <w:spacing w:after="0" w:line="360" w:lineRule="auto"/>
      </w:pPr>
      <w:r>
        <w:t xml:space="preserve">  2231,40</w:t>
      </w:r>
      <w:r>
        <w:tab/>
        <w:t xml:space="preserve">  468,60</w:t>
      </w:r>
      <w:r>
        <w:tab/>
        <w:t xml:space="preserve">    21</w:t>
      </w:r>
      <w:r>
        <w:tab/>
      </w:r>
      <w:r>
        <w:tab/>
      </w:r>
      <w:r>
        <w:tab/>
        <w:t xml:space="preserve">  2700,00 Kč</w:t>
      </w:r>
    </w:p>
    <w:p w:rsidR="00B90559" w:rsidRDefault="00B90559" w:rsidP="00B90559">
      <w:pPr>
        <w:tabs>
          <w:tab w:val="left" w:pos="1985"/>
          <w:tab w:val="left" w:pos="2977"/>
        </w:tabs>
        <w:spacing w:after="0" w:line="360" w:lineRule="auto"/>
      </w:pPr>
      <w:r>
        <w:t>51545,45</w:t>
      </w:r>
      <w:r>
        <w:tab/>
        <w:t>5154,55</w:t>
      </w:r>
      <w:r>
        <w:tab/>
        <w:t xml:space="preserve">    10</w:t>
      </w:r>
      <w:r>
        <w:tab/>
      </w:r>
      <w:r>
        <w:tab/>
      </w:r>
      <w:r>
        <w:tab/>
        <w:t>56700,00 Kč</w:t>
      </w:r>
    </w:p>
    <w:p w:rsidR="0058715F" w:rsidRDefault="0058715F" w:rsidP="00B90559">
      <w:pPr>
        <w:tabs>
          <w:tab w:val="left" w:pos="1985"/>
          <w:tab w:val="left" w:pos="2977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89 400,00 Kč</w:t>
      </w:r>
      <w:bookmarkStart w:id="0" w:name="_GoBack"/>
      <w:bookmarkEnd w:id="0"/>
    </w:p>
    <w:sectPr w:rsidR="0058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B7"/>
    <w:rsid w:val="0058715F"/>
    <w:rsid w:val="00807BB7"/>
    <w:rsid w:val="00B90559"/>
    <w:rsid w:val="00BC48B2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584C"/>
  <w15:chartTrackingRefBased/>
  <w15:docId w15:val="{08652D76-8F63-43D5-A536-ACA5F05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dcterms:created xsi:type="dcterms:W3CDTF">2023-03-27T11:30:00Z</dcterms:created>
  <dcterms:modified xsi:type="dcterms:W3CDTF">2023-03-27T11:51:00Z</dcterms:modified>
</cp:coreProperties>
</file>