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1190700387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3"/>
        </w:rPr>
        <w:t> </w:t>
      </w:r>
      <w:r>
        <w:rPr/>
        <w:t>Křepice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2422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Křepice, Křepice 25, 691 65 Křepice</w:t>
      </w:r>
      <w:r>
        <w:rPr>
          <w:spacing w:val="-53"/>
        </w:rPr>
        <w:t> </w:t>
      </w:r>
      <w:r>
        <w:rPr/>
        <w:t>IČO:</w:t>
        <w:tab/>
        <w:t>00283291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  <w:t>Boženou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z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o v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0"/>
        <w:ind w:left="242" w:right="507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94-5212651/0710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1190700387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2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6"/>
          <w:sz w:val="20"/>
        </w:rPr>
        <w:t> </w:t>
      </w:r>
      <w:r>
        <w:rPr>
          <w:sz w:val="20"/>
        </w:rPr>
        <w:t>20.</w:t>
      </w:r>
      <w:r>
        <w:rPr>
          <w:spacing w:val="-2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913"/>
        <w:jc w:val="left"/>
      </w:pPr>
      <w:r>
        <w:rPr/>
        <w:t>„Zkoumáme</w:t>
      </w:r>
      <w:r>
        <w:rPr>
          <w:spacing w:val="-1"/>
        </w:rPr>
        <w:t> </w:t>
      </w:r>
      <w:r>
        <w:rPr/>
        <w:t>přírodu,</w:t>
      </w:r>
      <w:r>
        <w:rPr>
          <w:spacing w:val="-3"/>
        </w:rPr>
        <w:t> </w:t>
      </w:r>
      <w:r>
        <w:rPr/>
        <w:t>máme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zahradu“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2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433 765,03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tři tisíc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1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šedesát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1"/>
          <w:sz w:val="20"/>
        </w:rPr>
        <w:t> </w:t>
      </w:r>
      <w:r>
        <w:rPr>
          <w:sz w:val="20"/>
        </w:rPr>
        <w:t>korun českých a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haléře).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510 311,81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1"/>
          <w:sz w:val="20"/>
        </w:rPr>
        <w:t> </w:t>
      </w:r>
      <w:r>
        <w:rPr>
          <w:sz w:val="20"/>
        </w:rPr>
        <w:t>(z</w:t>
      </w:r>
      <w:r>
        <w:rPr>
          <w:spacing w:val="1"/>
          <w:sz w:val="20"/>
        </w:rPr>
        <w:t> </w:t>
      </w:r>
      <w:r>
        <w:rPr>
          <w:sz w:val="20"/>
        </w:rPr>
        <w:t>toho</w:t>
      </w:r>
      <w:r>
        <w:rPr>
          <w:spacing w:val="1"/>
          <w:sz w:val="20"/>
        </w:rPr>
        <w:t> </w:t>
      </w:r>
      <w:r>
        <w:rPr>
          <w:sz w:val="20"/>
        </w:rPr>
        <w:t>205 394,80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1"/>
          <w:sz w:val="20"/>
        </w:rPr>
        <w:t> </w:t>
      </w:r>
      <w:r>
        <w:rPr>
          <w:sz w:val="20"/>
        </w:rPr>
        <w:t>investičním</w:t>
      </w:r>
      <w:r>
        <w:rPr>
          <w:spacing w:val="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304 917,01 Kč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-2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7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poskytovat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průběžně   postupem   stanoveným   v bodech   10–15</w:t>
      </w:r>
      <w:r>
        <w:rPr>
          <w:spacing w:val="-52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1"/>
          <w:sz w:val="20"/>
        </w:rPr>
        <w:t> </w:t>
      </w:r>
      <w:r>
        <w:rPr>
          <w:sz w:val="20"/>
        </w:rPr>
        <w:t>vyplývající</w:t>
      </w:r>
      <w:r>
        <w:rPr>
          <w:spacing w:val="-2"/>
          <w:sz w:val="20"/>
        </w:rPr>
        <w:t> </w:t>
      </w:r>
      <w:r>
        <w:rPr>
          <w:sz w:val="20"/>
        </w:rPr>
        <w:t>z 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433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765,03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8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10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7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</w:t>
      </w:r>
      <w:r>
        <w:rPr>
          <w:spacing w:val="1"/>
          <w:sz w:val="20"/>
        </w:rPr>
        <w:t> </w:t>
      </w:r>
      <w:r>
        <w:rPr>
          <w:sz w:val="20"/>
        </w:rPr>
        <w:t>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8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54"/>
          <w:sz w:val="20"/>
        </w:rPr>
        <w:t> </w:t>
      </w:r>
      <w:r>
        <w:rPr>
          <w:sz w:val="20"/>
        </w:rPr>
        <w:t>poskytnout</w:t>
      </w:r>
      <w:r>
        <w:rPr>
          <w:spacing w:val="55"/>
          <w:sz w:val="20"/>
        </w:rPr>
        <w:t> </w:t>
      </w:r>
      <w:r>
        <w:rPr>
          <w:sz w:val="20"/>
        </w:rPr>
        <w:t>podporu,</w:t>
      </w:r>
      <w:r>
        <w:rPr>
          <w:spacing w:val="55"/>
          <w:sz w:val="20"/>
        </w:rPr>
        <w:t> </w:t>
      </w:r>
      <w:r>
        <w:rPr>
          <w:sz w:val="20"/>
        </w:rPr>
        <w:t>dokud</w:t>
      </w:r>
      <w:r>
        <w:rPr>
          <w:spacing w:val="55"/>
          <w:sz w:val="20"/>
        </w:rPr>
        <w:t> </w:t>
      </w:r>
      <w:r>
        <w:rPr>
          <w:sz w:val="20"/>
        </w:rPr>
        <w:t>neobdrží</w:t>
      </w:r>
      <w:r>
        <w:rPr>
          <w:spacing w:val="54"/>
          <w:sz w:val="20"/>
        </w:rPr>
        <w:t> </w:t>
      </w:r>
      <w:r>
        <w:rPr>
          <w:sz w:val="20"/>
        </w:rPr>
        <w:t>doklady</w:t>
      </w:r>
      <w:r>
        <w:rPr>
          <w:spacing w:val="55"/>
          <w:sz w:val="20"/>
        </w:rPr>
        <w:t> </w:t>
      </w:r>
      <w:r>
        <w:rPr>
          <w:sz w:val="20"/>
        </w:rPr>
        <w:t>prokazující,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tato</w:t>
      </w:r>
      <w:r>
        <w:rPr>
          <w:spacing w:val="55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98"/>
          <w:sz w:val="20"/>
        </w:rPr>
        <w:t> </w:t>
      </w:r>
      <w:r>
        <w:rPr>
          <w:sz w:val="20"/>
        </w:rPr>
        <w:t>byla  </w:t>
      </w:r>
      <w:r>
        <w:rPr>
          <w:spacing w:val="43"/>
          <w:sz w:val="20"/>
        </w:rPr>
        <w:t> </w:t>
      </w:r>
      <w:r>
        <w:rPr>
          <w:sz w:val="20"/>
        </w:rPr>
        <w:t>provedena  </w:t>
      </w:r>
      <w:r>
        <w:rPr>
          <w:spacing w:val="43"/>
          <w:sz w:val="20"/>
        </w:rPr>
        <w:t> </w:t>
      </w:r>
      <w:r>
        <w:rPr>
          <w:sz w:val="20"/>
        </w:rPr>
        <w:t>podle  </w:t>
      </w:r>
      <w:r>
        <w:rPr>
          <w:spacing w:val="43"/>
          <w:sz w:val="20"/>
        </w:rPr>
        <w:t> </w:t>
      </w:r>
      <w:r>
        <w:rPr>
          <w:sz w:val="20"/>
        </w:rPr>
        <w:t>Fondem  </w:t>
      </w:r>
      <w:r>
        <w:rPr>
          <w:spacing w:val="42"/>
          <w:sz w:val="20"/>
        </w:rPr>
        <w:t> </w:t>
      </w:r>
      <w:r>
        <w:rPr>
          <w:sz w:val="20"/>
        </w:rPr>
        <w:t>odsouhlasené  </w:t>
      </w:r>
      <w:r>
        <w:rPr>
          <w:spacing w:val="42"/>
          <w:sz w:val="20"/>
        </w:rPr>
        <w:t> </w:t>
      </w:r>
      <w:r>
        <w:rPr>
          <w:sz w:val="20"/>
        </w:rPr>
        <w:t>projektové  </w:t>
      </w:r>
      <w:r>
        <w:rPr>
          <w:spacing w:val="43"/>
          <w:sz w:val="20"/>
        </w:rPr>
        <w:t> </w:t>
      </w:r>
      <w:r>
        <w:rPr>
          <w:sz w:val="20"/>
        </w:rPr>
        <w:t>dokumentace  </w:t>
      </w:r>
      <w:r>
        <w:rPr>
          <w:spacing w:val="42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spacing w:before="0"/>
        <w:ind w:left="923" w:right="121" w:firstLine="0"/>
      </w:pPr>
      <w:r>
        <w:rPr/>
        <w:t>„Zkoumáme přírodu, máme na to zahradu“ ze dne 4. 2. 2020, včetně případných změn a doplňků</w:t>
      </w:r>
      <w:r>
        <w:rPr>
          <w:spacing w:val="1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dokumentů,</w:t>
      </w:r>
      <w:r>
        <w:rPr>
          <w:spacing w:val="-1"/>
        </w:rPr>
        <w:t> </w:t>
      </w:r>
      <w:r>
        <w:rPr/>
        <w:t>pokud je</w:t>
      </w:r>
      <w:r>
        <w:rPr>
          <w:spacing w:val="1"/>
        </w:rPr>
        <w:t> </w:t>
      </w:r>
      <w:r>
        <w:rPr/>
        <w:t>Fond</w:t>
      </w:r>
      <w:r>
        <w:rPr>
          <w:spacing w:val="-1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7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6/2020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10/2022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14. 2. 2023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ind w:left="923" w:right="111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38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9"/>
        </w:rPr>
        <w:t> </w:t>
      </w:r>
      <w:r>
        <w:rPr/>
        <w:t>v</w:t>
      </w:r>
      <w:r>
        <w:rPr>
          <w:spacing w:val="6"/>
        </w:rPr>
        <w:t> </w:t>
      </w:r>
      <w:r>
        <w:rPr/>
        <w:t>platném</w:t>
      </w:r>
      <w:r>
        <w:rPr>
          <w:spacing w:val="40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že</w:t>
      </w:r>
      <w:r>
        <w:rPr>
          <w:spacing w:val="40"/>
        </w:rPr>
        <w:t> </w:t>
      </w:r>
      <w:r>
        <w:rPr/>
        <w:t>mohou</w:t>
      </w:r>
      <w:r>
        <w:rPr>
          <w:spacing w:val="-5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0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2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3"/>
          <w:sz w:val="20"/>
        </w:rPr>
        <w:t> </w:t>
      </w:r>
      <w:r>
        <w:rPr>
          <w:sz w:val="20"/>
        </w:rPr>
        <w:t>c),</w:t>
      </w:r>
      <w:r>
        <w:rPr>
          <w:spacing w:val="2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right="114" w:firstLine="0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8"/>
          <w:sz w:val="20"/>
        </w:rPr>
        <w:t> </w:t>
      </w:r>
      <w:r>
        <w:rPr>
          <w:sz w:val="20"/>
        </w:rPr>
        <w:t>je</w:t>
      </w:r>
      <w:r>
        <w:rPr>
          <w:spacing w:val="48"/>
          <w:sz w:val="20"/>
        </w:rPr>
        <w:t> </w:t>
      </w:r>
      <w:r>
        <w:rPr>
          <w:sz w:val="20"/>
        </w:rPr>
        <w:t>možno</w:t>
      </w:r>
      <w:r>
        <w:rPr>
          <w:spacing w:val="105"/>
          <w:sz w:val="20"/>
        </w:rPr>
        <w:t> </w:t>
      </w:r>
      <w:r>
        <w:rPr>
          <w:sz w:val="20"/>
        </w:rPr>
        <w:t>tuto</w:t>
      </w:r>
      <w:r>
        <w:rPr>
          <w:spacing w:val="104"/>
          <w:sz w:val="20"/>
        </w:rPr>
        <w:t> </w:t>
      </w:r>
      <w:r>
        <w:rPr>
          <w:sz w:val="20"/>
        </w:rPr>
        <w:t>Smlouvu</w:t>
      </w:r>
      <w:r>
        <w:rPr>
          <w:spacing w:val="103"/>
          <w:sz w:val="20"/>
        </w:rPr>
        <w:t> </w:t>
      </w:r>
      <w:r>
        <w:rPr>
          <w:sz w:val="20"/>
        </w:rPr>
        <w:t>vypovědět</w:t>
      </w:r>
      <w:r>
        <w:rPr>
          <w:spacing w:val="107"/>
          <w:sz w:val="20"/>
        </w:rPr>
        <w:t> </w:t>
      </w:r>
      <w:r>
        <w:rPr>
          <w:sz w:val="20"/>
        </w:rPr>
        <w:t>pouze</w:t>
      </w:r>
      <w:r>
        <w:rPr>
          <w:spacing w:val="102"/>
          <w:sz w:val="20"/>
        </w:rPr>
        <w:t> </w:t>
      </w:r>
      <w:r>
        <w:rPr>
          <w:sz w:val="20"/>
        </w:rPr>
        <w:t>za</w:t>
      </w:r>
      <w:r>
        <w:rPr>
          <w:spacing w:val="102"/>
          <w:sz w:val="20"/>
        </w:rPr>
        <w:t> </w:t>
      </w:r>
      <w:r>
        <w:rPr>
          <w:sz w:val="20"/>
        </w:rPr>
        <w:t>podmínek</w:t>
      </w:r>
      <w:r>
        <w:rPr>
          <w:spacing w:val="102"/>
          <w:sz w:val="20"/>
        </w:rPr>
        <w:t> </w:t>
      </w:r>
      <w:r>
        <w:rPr>
          <w:sz w:val="20"/>
        </w:rPr>
        <w:t>stanovených</w:t>
      </w:r>
      <w:r>
        <w:rPr>
          <w:spacing w:val="103"/>
          <w:sz w:val="20"/>
        </w:rPr>
        <w:t> </w:t>
      </w:r>
      <w:r>
        <w:rPr>
          <w:sz w:val="20"/>
        </w:rPr>
        <w:t>zákonem</w:t>
      </w:r>
      <w:r>
        <w:rPr>
          <w:spacing w:val="-53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1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25"/>
          <w:sz w:val="20"/>
        </w:rPr>
        <w:t> </w:t>
      </w:r>
      <w:r>
        <w:rPr>
          <w:sz w:val="20"/>
        </w:rPr>
        <w:t>zahájení</w:t>
      </w:r>
      <w:r>
        <w:rPr>
          <w:spacing w:val="26"/>
          <w:sz w:val="20"/>
        </w:rPr>
        <w:t> </w:t>
      </w:r>
      <w:r>
        <w:rPr>
          <w:sz w:val="20"/>
        </w:rPr>
        <w:t>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6"/>
          <w:sz w:val="20"/>
        </w:rPr>
        <w:t> </w:t>
      </w:r>
      <w:r>
        <w:rPr>
          <w:sz w:val="20"/>
        </w:rPr>
        <w:t>případně</w:t>
      </w:r>
      <w:r>
        <w:rPr>
          <w:spacing w:val="29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"/>
          <w:sz w:val="20"/>
        </w:rPr>
        <w:t> </w:t>
      </w:r>
      <w:r>
        <w:rPr>
          <w:sz w:val="20"/>
        </w:rPr>
        <w:t>137/2006</w:t>
      </w:r>
      <w:r>
        <w:rPr>
          <w:spacing w:val="26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zakázkách,</w:t>
      </w:r>
      <w:r>
        <w:rPr>
          <w:spacing w:val="-52"/>
          <w:sz w:val="20"/>
        </w:rPr>
        <w:t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1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60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3"/>
              <w:ind w:right="9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 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6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 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74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58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2023-02-23T12:45:00Z</dcterms:created>
  <dcterms:modified xsi:type="dcterms:W3CDTF">2023-02-23T12:45:00Z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