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682B9DC3"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4C3527">
        <w:rPr>
          <w:b/>
          <w:sz w:val="32"/>
          <w:szCs w:val="32"/>
        </w:rPr>
        <w:t>23036</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142E9D6C" w:rsidR="007E4B42" w:rsidRPr="00D9208C" w:rsidRDefault="00EF7EC9" w:rsidP="007E4B42">
      <w:pPr>
        <w:pStyle w:val="Normlnweb"/>
        <w:shd w:val="clear" w:color="auto" w:fill="FFFFFF"/>
        <w:rPr>
          <w:b/>
        </w:rPr>
      </w:pPr>
      <w:r>
        <w:rPr>
          <w:b/>
        </w:rPr>
        <w:t>2.</w:t>
      </w:r>
      <w:r w:rsidR="004C3527">
        <w:rPr>
          <w:b/>
        </w:rPr>
        <w:t xml:space="preserve"> Josef Hermann</w:t>
      </w:r>
    </w:p>
    <w:p w14:paraId="79B19F1A" w14:textId="6532233C" w:rsidR="00347244" w:rsidRPr="00D9208C" w:rsidRDefault="00347244" w:rsidP="007E4B42">
      <w:pPr>
        <w:pStyle w:val="Normlnweb"/>
        <w:shd w:val="clear" w:color="auto" w:fill="FFFFFF"/>
      </w:pPr>
      <w:r w:rsidRPr="00D9208C">
        <w:t>sídlo:</w:t>
      </w:r>
      <w:r w:rsidR="004C3527">
        <w:t xml:space="preserve"> Mlýnská 1284, 671 72 Miroslav</w:t>
      </w:r>
    </w:p>
    <w:p w14:paraId="43590BE1" w14:textId="75BD63C9" w:rsidR="00287F3D" w:rsidRPr="00D9208C" w:rsidRDefault="00287F3D" w:rsidP="007E4B42">
      <w:pPr>
        <w:pStyle w:val="Normlnweb"/>
        <w:shd w:val="clear" w:color="auto" w:fill="FFFFFF"/>
      </w:pPr>
      <w:r w:rsidRPr="00D9208C">
        <w:t>zastoupený:</w:t>
      </w:r>
      <w:r w:rsidR="004C3527">
        <w:t xml:space="preserve"> Josefem Hermannem</w:t>
      </w:r>
    </w:p>
    <w:p w14:paraId="4A299B4B" w14:textId="5990BB90" w:rsidR="00347244" w:rsidRDefault="00347244" w:rsidP="007E4B42">
      <w:pPr>
        <w:pStyle w:val="Normlnweb"/>
        <w:shd w:val="clear" w:color="auto" w:fill="FFFFFF"/>
      </w:pPr>
      <w:r w:rsidRPr="00D9208C">
        <w:t>IČ</w:t>
      </w:r>
      <w:r w:rsidR="00AC713F">
        <w:t>O</w:t>
      </w:r>
      <w:r w:rsidRPr="00D9208C">
        <w:t>:</w:t>
      </w:r>
      <w:r w:rsidR="004C3527">
        <w:t xml:space="preserve"> 13396650</w:t>
      </w:r>
    </w:p>
    <w:p w14:paraId="4EC2D6E0" w14:textId="77777777" w:rsidR="004C3527" w:rsidRPr="00A85904" w:rsidRDefault="004C3527" w:rsidP="004C3527">
      <w:pPr>
        <w:widowControl w:val="0"/>
        <w:tabs>
          <w:tab w:val="left" w:pos="9638"/>
        </w:tabs>
        <w:autoSpaceDE w:val="0"/>
        <w:ind w:right="567"/>
        <w:rPr>
          <w:rFonts w:ascii="Times New Roman" w:hAnsi="Times New Roman"/>
          <w:color w:val="000000"/>
          <w:lang w:eastAsia="cs-CZ"/>
        </w:rPr>
      </w:pPr>
      <w:r>
        <w:rPr>
          <w:rFonts w:ascii="Times New Roman" w:hAnsi="Times New Roman"/>
          <w:color w:val="000000"/>
          <w:lang w:eastAsia="cs-CZ"/>
        </w:rPr>
        <w:t>Fyzická osoba podnikající na základě živnostenského oprávnění nezapsaná v obchodním rejstříku</w:t>
      </w:r>
    </w:p>
    <w:p w14:paraId="39375CF2" w14:textId="77777777" w:rsidR="00347244" w:rsidRPr="00EF7EC9" w:rsidRDefault="00347244" w:rsidP="004C3527">
      <w:pPr>
        <w:tabs>
          <w:tab w:val="left" w:pos="630"/>
          <w:tab w:val="left" w:pos="705"/>
        </w:tabs>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465E84C"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4967DA" w:rsidRPr="004967DA">
        <w:t>FRÉZOVÁNÍ A VLOŽKOVÁNÍ 2 KS KOMÍNŮ_HORNÍ ČESKÁ 21_ZNOJMO</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44D7E026"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4C3527">
        <w:t>21.03.2023</w:t>
      </w:r>
      <w:r w:rsidRPr="00D9208C">
        <w:t>,</w:t>
      </w:r>
    </w:p>
    <w:p w14:paraId="6F83EEAA" w14:textId="6D2A4E48" w:rsidR="00006FE9" w:rsidRPr="00D9208C" w:rsidRDefault="00006FE9" w:rsidP="00EF7EC9">
      <w:pPr>
        <w:pStyle w:val="Normlnweb"/>
        <w:numPr>
          <w:ilvl w:val="0"/>
          <w:numId w:val="20"/>
        </w:numPr>
        <w:shd w:val="clear" w:color="auto" w:fill="FFFFFF"/>
        <w:jc w:val="both"/>
      </w:pPr>
      <w:r w:rsidRPr="00D9208C">
        <w:t xml:space="preserve">nabídka zhotovitele ze dne </w:t>
      </w:r>
      <w:r w:rsidR="004C3527">
        <w:t>24.03.2023</w:t>
      </w:r>
      <w:r w:rsidRPr="00D9208C">
        <w:t>,</w:t>
      </w:r>
    </w:p>
    <w:p w14:paraId="3367E4CC" w14:textId="56F77A49" w:rsidR="00006FE9" w:rsidRPr="00D9208C" w:rsidRDefault="00006FE9" w:rsidP="00EF7EC9">
      <w:pPr>
        <w:pStyle w:val="Normlnweb"/>
        <w:numPr>
          <w:ilvl w:val="0"/>
          <w:numId w:val="20"/>
        </w:numPr>
        <w:shd w:val="clear" w:color="auto" w:fill="FFFFFF"/>
        <w:jc w:val="both"/>
      </w:pPr>
      <w:r w:rsidRPr="00D9208C">
        <w:lastRenderedPageBreak/>
        <w:t xml:space="preserve">harmonogram provádění díla ze dne </w:t>
      </w:r>
      <w:r w:rsidR="004C3527">
        <w:t>24.03.2023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7080E168"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C712BA">
        <w:t>30</w:t>
      </w:r>
      <w:r w:rsidR="00E71B11">
        <w:t>.0</w:t>
      </w:r>
      <w:r w:rsidR="00E3332E">
        <w:t>4</w:t>
      </w:r>
      <w:r w:rsidR="00E71B11">
        <w:t>.2023</w:t>
      </w:r>
    </w:p>
    <w:p w14:paraId="07C0BA54" w14:textId="1DBF5840"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C712BA">
        <w:t>30</w:t>
      </w:r>
      <w:r w:rsidR="00E71B11">
        <w:t>.0</w:t>
      </w:r>
      <w:r w:rsidR="00E3332E">
        <w:t>4</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313BD097"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967DA">
        <w:t>Horní Česká 21</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30B8093D"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4C3527">
        <w:t>228.735,-</w:t>
      </w:r>
      <w:r w:rsidR="00721575" w:rsidRPr="00D9208C">
        <w:t xml:space="preserve"> Kč, (slovy </w:t>
      </w:r>
      <w:proofErr w:type="spellStart"/>
      <w:r w:rsidR="004C3527">
        <w:t>dvěstědvacetosmtisícsedmsettřicetpětkorunčeských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1801491E"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4C3527">
        <w:rPr>
          <w:b/>
        </w:rPr>
        <w:t xml:space="preserve"> 198.900</w:t>
      </w:r>
      <w:r w:rsidR="004F632A" w:rsidRPr="00D9208C">
        <w:rPr>
          <w:b/>
        </w:rPr>
        <w:t>,</w:t>
      </w:r>
      <w:proofErr w:type="gramEnd"/>
      <w:r w:rsidR="004F632A" w:rsidRPr="00D9208C">
        <w:rPr>
          <w:b/>
        </w:rPr>
        <w:t>- Kč</w:t>
      </w:r>
    </w:p>
    <w:p w14:paraId="70A5E0EF" w14:textId="7B2A82DA" w:rsidR="005967EE" w:rsidRPr="00D9208C" w:rsidRDefault="005967EE" w:rsidP="003C716B">
      <w:pPr>
        <w:pStyle w:val="Normlnweb"/>
        <w:shd w:val="clear" w:color="auto" w:fill="FFFFFF"/>
        <w:ind w:left="426" w:hanging="426"/>
        <w:rPr>
          <w:b/>
        </w:rPr>
      </w:pPr>
      <w:r w:rsidRPr="00D9208C">
        <w:rPr>
          <w:b/>
        </w:rPr>
        <w:br/>
        <w:t xml:space="preserve">DPH </w:t>
      </w:r>
      <w:r w:rsidR="004967DA">
        <w:rPr>
          <w:b/>
        </w:rPr>
        <w:t>15</w:t>
      </w:r>
      <w:r w:rsidRPr="00D9208C">
        <w:rPr>
          <w:b/>
        </w:rPr>
        <w:t xml:space="preserve">% </w:t>
      </w:r>
      <w:r w:rsidR="004C3527">
        <w:rPr>
          <w:b/>
        </w:rPr>
        <w:t>29.835</w:t>
      </w:r>
      <w:r w:rsidR="007E512E" w:rsidRPr="00D9208C">
        <w:rPr>
          <w:b/>
        </w:rPr>
        <w:t>,-</w:t>
      </w:r>
      <w:r w:rsidR="001700CD" w:rsidRPr="00D9208C">
        <w:rPr>
          <w:b/>
        </w:rPr>
        <w:t xml:space="preserve"> </w:t>
      </w:r>
      <w:r w:rsidRPr="00D9208C">
        <w:rPr>
          <w:b/>
        </w:rPr>
        <w:t>Kč</w:t>
      </w:r>
    </w:p>
    <w:p w14:paraId="26B32F61" w14:textId="6EAE4FC1" w:rsidR="00C03739" w:rsidRPr="00D9208C" w:rsidRDefault="005967EE" w:rsidP="003C716B">
      <w:pPr>
        <w:pStyle w:val="Normlnweb"/>
        <w:shd w:val="clear" w:color="auto" w:fill="FFFFFF"/>
        <w:ind w:left="426" w:hanging="426"/>
      </w:pPr>
      <w:r w:rsidRPr="00D9208C">
        <w:rPr>
          <w:b/>
        </w:rPr>
        <w:br/>
        <w:t xml:space="preserve">Celková cena včetně DPH </w:t>
      </w:r>
      <w:r w:rsidR="004C3527">
        <w:rPr>
          <w:b/>
        </w:rPr>
        <w:t>228.735</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0E843176"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4C3527">
        <w:t xml:space="preserve"> </w:t>
      </w:r>
      <w:proofErr w:type="spellStart"/>
      <w:r w:rsidR="004C3527">
        <w:t>dvěstědvacetosmtisícsedmsettřicetpětkorunčeských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0D0BAC2B" w14:textId="54A09772" w:rsidR="004970A3" w:rsidRDefault="00126D20" w:rsidP="006F0AB6">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5B3923FB"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4C3527">
        <w:rPr>
          <w:rFonts w:ascii="Times New Roman" w:hAnsi="Times New Roman" w:cs="Times New Roman"/>
        </w:rPr>
        <w:t>Josef Hermann</w:t>
      </w:r>
    </w:p>
    <w:p w14:paraId="11D301E2" w14:textId="6A400988"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4C3527">
        <w:rPr>
          <w:rFonts w:ascii="Times New Roman" w:hAnsi="Times New Roman" w:cs="Times New Roman"/>
        </w:rPr>
        <w:tab/>
      </w:r>
      <w:r w:rsidR="004C3527">
        <w:rPr>
          <w:rFonts w:ascii="Times New Roman" w:hAnsi="Times New Roman" w:cs="Times New Roman"/>
        </w:rPr>
        <w:tab/>
      </w:r>
      <w:r w:rsidR="004C3527">
        <w:rPr>
          <w:rFonts w:ascii="Times New Roman" w:hAnsi="Times New Roman" w:cs="Times New Roman"/>
        </w:rPr>
        <w:tab/>
      </w:r>
      <w:r w:rsidR="004C3527">
        <w:rPr>
          <w:rFonts w:ascii="Times New Roman" w:hAnsi="Times New Roman" w:cs="Times New Roman"/>
        </w:rPr>
        <w:tab/>
        <w:t>Mlýnská 1284, Miroslav</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9906F1" w14:textId="297C1F78" w:rsidR="00E2014D" w:rsidRDefault="001802F9" w:rsidP="007E4B42">
      <w:pPr>
        <w:pStyle w:val="Normlnweb"/>
        <w:shd w:val="clear" w:color="auto" w:fill="FFFFFF"/>
      </w:pPr>
      <w:r w:rsidRPr="00D9208C">
        <w:t>ředitel organizace</w:t>
      </w:r>
    </w:p>
    <w:p w14:paraId="2FDED186" w14:textId="77777777" w:rsidR="006F0AB6" w:rsidRDefault="006F0AB6" w:rsidP="007E4B42">
      <w:pPr>
        <w:pStyle w:val="Normlnweb"/>
        <w:shd w:val="clear" w:color="auto" w:fill="FFFFFF"/>
      </w:pPr>
    </w:p>
    <w:p w14:paraId="1218C4BE" w14:textId="5C292F8E" w:rsidR="006F0AB6" w:rsidRDefault="006F0AB6" w:rsidP="006F0AB6">
      <w:pPr>
        <w:pStyle w:val="Normlnweb"/>
        <w:shd w:val="clear" w:color="auto" w:fill="FFFFFF"/>
        <w:jc w:val="right"/>
      </w:pPr>
      <w:r>
        <w:t>Příloha č. 1</w:t>
      </w:r>
    </w:p>
    <w:p w14:paraId="53075A8A" w14:textId="77777777" w:rsidR="006F0AB6" w:rsidRDefault="006F0AB6" w:rsidP="006F0AB6">
      <w:pPr>
        <w:pStyle w:val="Normlnweb"/>
        <w:shd w:val="clear" w:color="auto" w:fill="FFFFFF"/>
        <w:jc w:val="right"/>
      </w:pPr>
    </w:p>
    <w:p w14:paraId="3B444370" w14:textId="44DBEEE3" w:rsidR="006F0AB6" w:rsidRDefault="006F0AB6" w:rsidP="006F0AB6">
      <w:pPr>
        <w:pStyle w:val="Normlnweb"/>
        <w:shd w:val="clear" w:color="auto" w:fill="FFFFFF"/>
        <w:jc w:val="right"/>
      </w:pPr>
      <w:proofErr w:type="gramStart"/>
      <w:r>
        <w:t>23.3.2023</w:t>
      </w:r>
      <w:proofErr w:type="gramEnd"/>
    </w:p>
    <w:p w14:paraId="0D4215A0" w14:textId="77777777" w:rsidR="006F0AB6" w:rsidRDefault="006F0AB6" w:rsidP="006F0AB6">
      <w:pPr>
        <w:pStyle w:val="Normlnweb"/>
        <w:shd w:val="clear" w:color="auto" w:fill="FFFFFF"/>
        <w:rPr>
          <w:rStyle w:val="fontstyle01"/>
          <w:rFonts w:ascii="Times New Roman" w:hAnsi="Times New Roman"/>
          <w:sz w:val="24"/>
          <w:szCs w:val="24"/>
        </w:rPr>
      </w:pPr>
    </w:p>
    <w:p w14:paraId="67B15DA0" w14:textId="77777777" w:rsidR="006F0AB6" w:rsidRDefault="006F0AB6" w:rsidP="006F0AB6">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Klempířství a </w:t>
      </w:r>
      <w:proofErr w:type="spellStart"/>
      <w:r w:rsidRPr="006F0AB6">
        <w:rPr>
          <w:rStyle w:val="fontstyle01"/>
          <w:rFonts w:ascii="Times New Roman" w:hAnsi="Times New Roman"/>
          <w:sz w:val="24"/>
          <w:szCs w:val="24"/>
        </w:rPr>
        <w:t>Vložkování</w:t>
      </w:r>
      <w:proofErr w:type="spellEnd"/>
      <w:r w:rsidRPr="006F0AB6">
        <w:rPr>
          <w:rStyle w:val="fontstyle01"/>
          <w:rFonts w:ascii="Times New Roman" w:hAnsi="Times New Roman"/>
          <w:sz w:val="24"/>
          <w:szCs w:val="24"/>
        </w:rPr>
        <w:t xml:space="preserve"> komínů</w:t>
      </w:r>
      <w:r w:rsidRPr="006F0AB6">
        <w:rPr>
          <w:color w:val="000000"/>
        </w:rPr>
        <w:br/>
      </w:r>
      <w:r>
        <w:rPr>
          <w:rStyle w:val="fontstyle01"/>
          <w:rFonts w:ascii="Times New Roman" w:hAnsi="Times New Roman"/>
          <w:sz w:val="24"/>
          <w:szCs w:val="24"/>
        </w:rPr>
        <w:t xml:space="preserve">            </w:t>
      </w:r>
      <w:r w:rsidRPr="006F0AB6">
        <w:rPr>
          <w:rStyle w:val="fontstyle01"/>
          <w:rFonts w:ascii="Times New Roman" w:hAnsi="Times New Roman"/>
          <w:sz w:val="24"/>
          <w:szCs w:val="24"/>
        </w:rPr>
        <w:t>Hermann Josef</w:t>
      </w:r>
      <w:r w:rsidRPr="006F0AB6">
        <w:rPr>
          <w:color w:val="000000"/>
        </w:rPr>
        <w:br/>
      </w:r>
      <w:r>
        <w:rPr>
          <w:rStyle w:val="fontstyle01"/>
          <w:rFonts w:ascii="Times New Roman" w:hAnsi="Times New Roman"/>
          <w:sz w:val="24"/>
          <w:szCs w:val="24"/>
        </w:rPr>
        <w:t xml:space="preserve">             </w:t>
      </w:r>
      <w:r w:rsidRPr="006F0AB6">
        <w:rPr>
          <w:rStyle w:val="fontstyle01"/>
          <w:rFonts w:ascii="Times New Roman" w:hAnsi="Times New Roman"/>
          <w:sz w:val="24"/>
          <w:szCs w:val="24"/>
        </w:rPr>
        <w:t>Mlýnská 1284</w:t>
      </w:r>
      <w:r w:rsidRPr="006F0AB6">
        <w:rPr>
          <w:color w:val="000000"/>
        </w:rPr>
        <w:br/>
      </w:r>
      <w:r>
        <w:rPr>
          <w:rStyle w:val="fontstyle01"/>
          <w:rFonts w:ascii="Times New Roman" w:hAnsi="Times New Roman"/>
          <w:sz w:val="24"/>
          <w:szCs w:val="24"/>
        </w:rPr>
        <w:t xml:space="preserve">           </w:t>
      </w:r>
      <w:r w:rsidRPr="006F0AB6">
        <w:rPr>
          <w:rStyle w:val="fontstyle01"/>
          <w:rFonts w:ascii="Times New Roman" w:hAnsi="Times New Roman"/>
          <w:sz w:val="24"/>
          <w:szCs w:val="24"/>
        </w:rPr>
        <w:t>671 72 Miroslav</w:t>
      </w:r>
    </w:p>
    <w:p w14:paraId="38915306" w14:textId="77777777" w:rsidR="006F0AB6" w:rsidRDefault="006F0AB6" w:rsidP="006F0AB6">
      <w:pPr>
        <w:pStyle w:val="Normlnweb"/>
        <w:shd w:val="clear" w:color="auto" w:fill="FFFFFF"/>
        <w:rPr>
          <w:rStyle w:val="fontstyle01"/>
          <w:rFonts w:ascii="Times New Roman" w:hAnsi="Times New Roman"/>
          <w:sz w:val="24"/>
          <w:szCs w:val="24"/>
        </w:rPr>
      </w:pPr>
      <w:r w:rsidRPr="006F0AB6">
        <w:rPr>
          <w:color w:val="000000"/>
        </w:rPr>
        <w:br/>
      </w:r>
      <w:r w:rsidRPr="006F0AB6">
        <w:rPr>
          <w:rStyle w:val="fontstyle01"/>
          <w:rFonts w:ascii="Times New Roman" w:hAnsi="Times New Roman"/>
          <w:sz w:val="24"/>
          <w:szCs w:val="24"/>
        </w:rPr>
        <w:t xml:space="preserve">mobil: </w:t>
      </w:r>
      <w:proofErr w:type="spellStart"/>
      <w:r w:rsidRPr="006F0AB6">
        <w:rPr>
          <w:rStyle w:val="fontstyle01"/>
          <w:rFonts w:ascii="Times New Roman" w:hAnsi="Times New Roman"/>
          <w:sz w:val="24"/>
          <w:szCs w:val="24"/>
          <w:highlight w:val="black"/>
        </w:rPr>
        <w:t>xxxxxxxxxxxx</w:t>
      </w:r>
      <w:proofErr w:type="spellEnd"/>
      <w:r w:rsidRPr="006F0AB6">
        <w:rPr>
          <w:color w:val="000000"/>
        </w:rPr>
        <w:br/>
      </w:r>
    </w:p>
    <w:p w14:paraId="1849FAE2" w14:textId="77777777" w:rsidR="006F0AB6" w:rsidRDefault="006F0AB6" w:rsidP="006F0AB6">
      <w:pPr>
        <w:pStyle w:val="Normlnweb"/>
        <w:shd w:val="clear" w:color="auto" w:fill="FFFFFF"/>
        <w:rPr>
          <w:rStyle w:val="fontstyle01"/>
          <w:rFonts w:ascii="Times New Roman" w:hAnsi="Times New Roman"/>
          <w:sz w:val="24"/>
          <w:szCs w:val="24"/>
        </w:rPr>
      </w:pPr>
    </w:p>
    <w:p w14:paraId="1B91070D" w14:textId="77777777" w:rsidR="006F0AB6" w:rsidRDefault="006F0AB6" w:rsidP="006F0AB6">
      <w:pPr>
        <w:pStyle w:val="Normlnweb"/>
        <w:shd w:val="clear" w:color="auto" w:fill="FFFFFF"/>
        <w:rPr>
          <w:color w:val="000000"/>
        </w:rPr>
      </w:pPr>
      <w:r w:rsidRPr="006F0AB6">
        <w:rPr>
          <w:rStyle w:val="fontstyle01"/>
          <w:rFonts w:ascii="Times New Roman" w:hAnsi="Times New Roman"/>
          <w:sz w:val="24"/>
          <w:szCs w:val="24"/>
        </w:rPr>
        <w:t>IČO: 133 96 650</w:t>
      </w:r>
      <w:r w:rsidRPr="006F0AB6">
        <w:rPr>
          <w:color w:val="000000"/>
        </w:rPr>
        <w:br/>
      </w:r>
      <w:r w:rsidRPr="006F0AB6">
        <w:rPr>
          <w:rStyle w:val="fontstyle01"/>
          <w:rFonts w:ascii="Times New Roman" w:hAnsi="Times New Roman"/>
          <w:sz w:val="24"/>
          <w:szCs w:val="24"/>
        </w:rPr>
        <w:t>DIČ: CZ 6404020568</w:t>
      </w:r>
      <w:r w:rsidRPr="006F0AB6">
        <w:rPr>
          <w:color w:val="000000"/>
        </w:rPr>
        <w:br/>
      </w:r>
    </w:p>
    <w:p w14:paraId="44685414" w14:textId="77777777" w:rsidR="006F0AB6" w:rsidRPr="006F0AB6" w:rsidRDefault="006F0AB6" w:rsidP="006F0AB6">
      <w:pPr>
        <w:pStyle w:val="Normlnweb"/>
        <w:shd w:val="clear" w:color="auto" w:fill="FFFFFF"/>
        <w:jc w:val="center"/>
        <w:rPr>
          <w:rStyle w:val="fontstyle01"/>
          <w:rFonts w:ascii="Times New Roman" w:hAnsi="Times New Roman"/>
          <w:b/>
          <w:sz w:val="24"/>
          <w:szCs w:val="24"/>
        </w:rPr>
      </w:pPr>
      <w:r w:rsidRPr="006F0AB6">
        <w:rPr>
          <w:color w:val="000000"/>
        </w:rPr>
        <w:br/>
      </w:r>
      <w:r w:rsidRPr="006F0AB6">
        <w:rPr>
          <w:rStyle w:val="fontstyle01"/>
          <w:rFonts w:ascii="Times New Roman" w:hAnsi="Times New Roman"/>
          <w:b/>
          <w:sz w:val="24"/>
          <w:szCs w:val="24"/>
        </w:rPr>
        <w:t xml:space="preserve">Frézování komína na bytovém domě včetně </w:t>
      </w:r>
      <w:proofErr w:type="spellStart"/>
      <w:r w:rsidRPr="006F0AB6">
        <w:rPr>
          <w:rStyle w:val="fontstyle01"/>
          <w:rFonts w:ascii="Times New Roman" w:hAnsi="Times New Roman"/>
          <w:b/>
          <w:sz w:val="24"/>
          <w:szCs w:val="24"/>
        </w:rPr>
        <w:t>vložkování</w:t>
      </w:r>
      <w:proofErr w:type="spellEnd"/>
      <w:r w:rsidRPr="006F0AB6">
        <w:rPr>
          <w:rStyle w:val="fontstyle01"/>
          <w:rFonts w:ascii="Times New Roman" w:hAnsi="Times New Roman"/>
          <w:b/>
          <w:sz w:val="24"/>
          <w:szCs w:val="24"/>
        </w:rPr>
        <w:t xml:space="preserve"> a napojení</w:t>
      </w:r>
      <w:r w:rsidRPr="006F0AB6">
        <w:rPr>
          <w:b/>
          <w:color w:val="000000"/>
        </w:rPr>
        <w:br/>
      </w:r>
      <w:r w:rsidRPr="006F0AB6">
        <w:rPr>
          <w:rStyle w:val="fontstyle01"/>
          <w:rFonts w:ascii="Times New Roman" w:hAnsi="Times New Roman"/>
          <w:b/>
          <w:sz w:val="24"/>
          <w:szCs w:val="24"/>
        </w:rPr>
        <w:t>spotřebiče s uvedením do provozu</w:t>
      </w:r>
    </w:p>
    <w:p w14:paraId="335B1672" w14:textId="6E395446" w:rsidR="006F0AB6" w:rsidRPr="006F0AB6" w:rsidRDefault="006F0AB6" w:rsidP="006F0AB6">
      <w:pPr>
        <w:pStyle w:val="Normlnweb"/>
        <w:shd w:val="clear" w:color="auto" w:fill="FFFFFF"/>
        <w:jc w:val="center"/>
        <w:rPr>
          <w:rStyle w:val="fontstyle01"/>
          <w:rFonts w:ascii="Times New Roman" w:hAnsi="Times New Roman"/>
          <w:b/>
          <w:sz w:val="24"/>
          <w:szCs w:val="24"/>
        </w:rPr>
      </w:pPr>
      <w:r w:rsidRPr="006F0AB6">
        <w:rPr>
          <w:b/>
          <w:color w:val="000000"/>
        </w:rPr>
        <w:br/>
      </w:r>
      <w:r w:rsidRPr="006F0AB6">
        <w:rPr>
          <w:rStyle w:val="fontstyle01"/>
          <w:rFonts w:ascii="Times New Roman" w:hAnsi="Times New Roman"/>
          <w:b/>
          <w:sz w:val="24"/>
          <w:szCs w:val="24"/>
        </w:rPr>
        <w:t xml:space="preserve">Adresa vyskladnění: Horní Česká </w:t>
      </w:r>
      <w:proofErr w:type="gramStart"/>
      <w:r w:rsidRPr="006F0AB6">
        <w:rPr>
          <w:rStyle w:val="fontstyle01"/>
          <w:rFonts w:ascii="Times New Roman" w:hAnsi="Times New Roman"/>
          <w:b/>
          <w:sz w:val="24"/>
          <w:szCs w:val="24"/>
        </w:rPr>
        <w:t>č.p.</w:t>
      </w:r>
      <w:proofErr w:type="gramEnd"/>
      <w:r w:rsidRPr="006F0AB6">
        <w:rPr>
          <w:rStyle w:val="fontstyle01"/>
          <w:rFonts w:ascii="Times New Roman" w:hAnsi="Times New Roman"/>
          <w:b/>
          <w:sz w:val="24"/>
          <w:szCs w:val="24"/>
        </w:rPr>
        <w:t xml:space="preserve"> 21, Znojmo 669 02 , byt č. 2</w:t>
      </w:r>
      <w:r w:rsidRPr="006F0AB6">
        <w:rPr>
          <w:b/>
          <w:color w:val="000000"/>
        </w:rPr>
        <w:br/>
      </w:r>
      <w:proofErr w:type="spellStart"/>
      <w:r w:rsidRPr="006F0AB6">
        <w:rPr>
          <w:rStyle w:val="fontstyle01"/>
          <w:rFonts w:ascii="Times New Roman" w:hAnsi="Times New Roman"/>
          <w:b/>
          <w:sz w:val="24"/>
          <w:szCs w:val="24"/>
          <w:highlight w:val="black"/>
        </w:rPr>
        <w:t>xxxxxxxxxxxxxx</w:t>
      </w:r>
      <w:proofErr w:type="spellEnd"/>
    </w:p>
    <w:p w14:paraId="1A323380" w14:textId="77777777" w:rsidR="006F0AB6" w:rsidRDefault="006F0AB6" w:rsidP="006F0AB6">
      <w:pPr>
        <w:pStyle w:val="Normlnweb"/>
        <w:shd w:val="clear" w:color="auto" w:fill="FFFFFF"/>
        <w:rPr>
          <w:rStyle w:val="fontstyle01"/>
          <w:rFonts w:ascii="Times New Roman" w:hAnsi="Times New Roman"/>
          <w:sz w:val="24"/>
          <w:szCs w:val="24"/>
        </w:rPr>
      </w:pPr>
      <w:r w:rsidRPr="006F0AB6">
        <w:rPr>
          <w:color w:val="000000"/>
        </w:rPr>
        <w:br/>
      </w:r>
      <w:proofErr w:type="gramStart"/>
      <w:r w:rsidRPr="006F0AB6">
        <w:rPr>
          <w:rStyle w:val="fontstyle01"/>
          <w:rFonts w:ascii="Times New Roman" w:hAnsi="Times New Roman"/>
          <w:sz w:val="24"/>
          <w:szCs w:val="24"/>
        </w:rPr>
        <w:t>Materiál ................................................</w:t>
      </w:r>
      <w:r>
        <w:rPr>
          <w:rStyle w:val="fontstyle01"/>
          <w:rFonts w:ascii="Times New Roman" w:hAnsi="Times New Roman"/>
          <w:sz w:val="24"/>
          <w:szCs w:val="24"/>
        </w:rPr>
        <w:t>.......</w:t>
      </w:r>
      <w:r w:rsidRPr="006F0AB6">
        <w:rPr>
          <w:rStyle w:val="fontstyle01"/>
          <w:rFonts w:ascii="Times New Roman" w:hAnsi="Times New Roman"/>
          <w:sz w:val="24"/>
          <w:szCs w:val="24"/>
        </w:rPr>
        <w:t>.. 36</w:t>
      </w:r>
      <w:r>
        <w:rPr>
          <w:rStyle w:val="fontstyle01"/>
          <w:rFonts w:ascii="Times New Roman" w:hAnsi="Times New Roman"/>
          <w:sz w:val="24"/>
          <w:szCs w:val="24"/>
        </w:rPr>
        <w:t xml:space="preserve"> </w:t>
      </w:r>
      <w:r w:rsidRPr="006F0AB6">
        <w:rPr>
          <w:rStyle w:val="fontstyle01"/>
          <w:rFonts w:ascii="Times New Roman" w:hAnsi="Times New Roman"/>
          <w:sz w:val="24"/>
          <w:szCs w:val="24"/>
        </w:rPr>
        <w:t>900,</w:t>
      </w:r>
      <w:proofErr w:type="gramEnd"/>
      <w:r w:rsidRPr="006F0AB6">
        <w:rPr>
          <w:rStyle w:val="fontstyle01"/>
          <w:rFonts w:ascii="Times New Roman" w:hAnsi="Times New Roman"/>
          <w:sz w:val="24"/>
          <w:szCs w:val="24"/>
        </w:rPr>
        <w:t>-</w:t>
      </w:r>
      <w:r w:rsidRPr="006F0AB6">
        <w:rPr>
          <w:color w:val="000000"/>
        </w:rPr>
        <w:br/>
      </w:r>
      <w:r w:rsidRPr="006F0AB6">
        <w:rPr>
          <w:rStyle w:val="fontstyle01"/>
          <w:rFonts w:ascii="Times New Roman" w:hAnsi="Times New Roman"/>
          <w:sz w:val="24"/>
          <w:szCs w:val="24"/>
        </w:rPr>
        <w:t>Frézování .......................</w:t>
      </w:r>
      <w:r>
        <w:rPr>
          <w:rStyle w:val="fontstyle01"/>
          <w:rFonts w:ascii="Times New Roman" w:hAnsi="Times New Roman"/>
          <w:sz w:val="24"/>
          <w:szCs w:val="24"/>
        </w:rPr>
        <w:t>.......</w:t>
      </w:r>
      <w:r w:rsidRPr="006F0AB6">
        <w:rPr>
          <w:rStyle w:val="fontstyle01"/>
          <w:rFonts w:ascii="Times New Roman" w:hAnsi="Times New Roman"/>
          <w:sz w:val="24"/>
          <w:szCs w:val="24"/>
        </w:rPr>
        <w:t>......................... 33 000,-</w:t>
      </w:r>
      <w:r w:rsidRPr="006F0AB6">
        <w:rPr>
          <w:color w:val="000000"/>
        </w:rPr>
        <w:br/>
      </w:r>
      <w:r w:rsidRPr="006F0AB6">
        <w:rPr>
          <w:rStyle w:val="fontstyle01"/>
          <w:rFonts w:ascii="Times New Roman" w:hAnsi="Times New Roman"/>
          <w:sz w:val="24"/>
          <w:szCs w:val="24"/>
        </w:rPr>
        <w:t>Práce, doprava, režie .............</w:t>
      </w:r>
      <w:r>
        <w:rPr>
          <w:rStyle w:val="fontstyle01"/>
          <w:rFonts w:ascii="Times New Roman" w:hAnsi="Times New Roman"/>
          <w:sz w:val="24"/>
          <w:szCs w:val="24"/>
        </w:rPr>
        <w:t>..</w:t>
      </w:r>
      <w:r w:rsidRPr="006F0AB6">
        <w:rPr>
          <w:rStyle w:val="fontstyle01"/>
          <w:rFonts w:ascii="Times New Roman" w:hAnsi="Times New Roman"/>
          <w:sz w:val="24"/>
          <w:szCs w:val="24"/>
        </w:rPr>
        <w:t>....................... 25 000,-</w:t>
      </w:r>
      <w:r w:rsidRPr="006F0AB6">
        <w:rPr>
          <w:color w:val="000000"/>
        </w:rPr>
        <w:br/>
      </w:r>
      <w:r w:rsidRPr="006F0AB6">
        <w:rPr>
          <w:rStyle w:val="fontstyle01"/>
          <w:rFonts w:ascii="Times New Roman" w:hAnsi="Times New Roman"/>
          <w:sz w:val="24"/>
          <w:szCs w:val="24"/>
        </w:rPr>
        <w:t>Stavební práce .....</w:t>
      </w:r>
      <w:r>
        <w:rPr>
          <w:rStyle w:val="fontstyle01"/>
          <w:rFonts w:ascii="Times New Roman" w:hAnsi="Times New Roman"/>
          <w:sz w:val="24"/>
          <w:szCs w:val="24"/>
        </w:rPr>
        <w:t>.......</w:t>
      </w:r>
      <w:r w:rsidRPr="006F0AB6">
        <w:rPr>
          <w:rStyle w:val="fontstyle01"/>
          <w:rFonts w:ascii="Times New Roman" w:hAnsi="Times New Roman"/>
          <w:sz w:val="24"/>
          <w:szCs w:val="24"/>
        </w:rPr>
        <w:t>...................................... 3 000,-</w:t>
      </w:r>
      <w:r w:rsidRPr="006F0AB6">
        <w:rPr>
          <w:color w:val="000000"/>
        </w:rPr>
        <w:br/>
      </w:r>
      <w:r>
        <w:rPr>
          <w:rStyle w:val="fontstyle01"/>
          <w:rFonts w:ascii="Times New Roman" w:hAnsi="Times New Roman"/>
          <w:sz w:val="24"/>
          <w:szCs w:val="24"/>
        </w:rPr>
        <w:t>Zajiště</w:t>
      </w:r>
      <w:r w:rsidRPr="006F0AB6">
        <w:rPr>
          <w:rStyle w:val="fontstyle01"/>
          <w:rFonts w:ascii="Times New Roman" w:hAnsi="Times New Roman"/>
          <w:sz w:val="24"/>
          <w:szCs w:val="24"/>
        </w:rPr>
        <w:t>ní přístupu ke komínovému tělesu</w:t>
      </w:r>
      <w:r w:rsidRPr="006F0AB6">
        <w:rPr>
          <w:color w:val="000000"/>
        </w:rPr>
        <w:br/>
      </w:r>
      <w:r w:rsidRPr="006F0AB6">
        <w:rPr>
          <w:rStyle w:val="fontstyle01"/>
          <w:rFonts w:ascii="Times New Roman" w:hAnsi="Times New Roman"/>
          <w:sz w:val="24"/>
          <w:szCs w:val="24"/>
        </w:rPr>
        <w:t>po střešní konstrukci ...................</w:t>
      </w:r>
      <w:r>
        <w:rPr>
          <w:rStyle w:val="fontstyle01"/>
          <w:rFonts w:ascii="Times New Roman" w:hAnsi="Times New Roman"/>
          <w:sz w:val="24"/>
          <w:szCs w:val="24"/>
        </w:rPr>
        <w:t>.....</w:t>
      </w:r>
      <w:r w:rsidRPr="006F0AB6">
        <w:rPr>
          <w:rStyle w:val="fontstyle01"/>
          <w:rFonts w:ascii="Times New Roman" w:hAnsi="Times New Roman"/>
          <w:sz w:val="24"/>
          <w:szCs w:val="24"/>
        </w:rPr>
        <w:t>................. 3 000,-</w:t>
      </w:r>
      <w:r w:rsidRPr="006F0AB6">
        <w:rPr>
          <w:color w:val="000000"/>
        </w:rPr>
        <w:br/>
      </w:r>
      <w:r w:rsidRPr="006F0AB6">
        <w:rPr>
          <w:rStyle w:val="fontstyle01"/>
          <w:rFonts w:ascii="Times New Roman" w:hAnsi="Times New Roman"/>
          <w:sz w:val="24"/>
          <w:szCs w:val="24"/>
        </w:rPr>
        <w:t>Revizní zpráva .................................</w:t>
      </w:r>
      <w:r>
        <w:rPr>
          <w:rStyle w:val="fontstyle01"/>
          <w:rFonts w:ascii="Times New Roman" w:hAnsi="Times New Roman"/>
          <w:sz w:val="24"/>
          <w:szCs w:val="24"/>
        </w:rPr>
        <w:t>.......</w:t>
      </w:r>
      <w:r w:rsidRPr="006F0AB6">
        <w:rPr>
          <w:rStyle w:val="fontstyle01"/>
          <w:rFonts w:ascii="Times New Roman" w:hAnsi="Times New Roman"/>
          <w:sz w:val="24"/>
          <w:szCs w:val="24"/>
        </w:rPr>
        <w:t>.......... 2 500,-</w:t>
      </w:r>
      <w:r w:rsidRPr="006F0AB6">
        <w:rPr>
          <w:color w:val="000000"/>
        </w:rPr>
        <w:br/>
      </w:r>
      <w:r w:rsidRPr="006F0AB6">
        <w:rPr>
          <w:color w:val="000000"/>
        </w:rPr>
        <w:br/>
      </w:r>
      <w:r w:rsidRPr="006F0AB6">
        <w:rPr>
          <w:rStyle w:val="fontstyle01"/>
          <w:rFonts w:ascii="Times New Roman" w:hAnsi="Times New Roman"/>
          <w:sz w:val="24"/>
          <w:szCs w:val="24"/>
        </w:rPr>
        <w:t>Celkem ......................;...................</w:t>
      </w:r>
      <w:r>
        <w:rPr>
          <w:rStyle w:val="fontstyle01"/>
          <w:rFonts w:ascii="Times New Roman" w:hAnsi="Times New Roman"/>
          <w:sz w:val="24"/>
          <w:szCs w:val="24"/>
        </w:rPr>
        <w:t>........</w:t>
      </w:r>
      <w:r w:rsidRPr="006F0AB6">
        <w:rPr>
          <w:rStyle w:val="fontstyle01"/>
          <w:rFonts w:ascii="Times New Roman" w:hAnsi="Times New Roman"/>
          <w:sz w:val="24"/>
          <w:szCs w:val="24"/>
        </w:rPr>
        <w:t>........ 103 400,-Kč</w:t>
      </w:r>
    </w:p>
    <w:p w14:paraId="2BA28805" w14:textId="77777777" w:rsidR="004604DF" w:rsidRDefault="006F0AB6" w:rsidP="006F0AB6">
      <w:pPr>
        <w:pStyle w:val="Normlnweb"/>
        <w:shd w:val="clear" w:color="auto" w:fill="FFFFFF"/>
        <w:rPr>
          <w:rStyle w:val="fontstyle01"/>
          <w:rFonts w:ascii="Times New Roman" w:hAnsi="Times New Roman"/>
          <w:sz w:val="24"/>
          <w:szCs w:val="24"/>
        </w:rPr>
      </w:pPr>
      <w:r w:rsidRPr="006F0AB6">
        <w:rPr>
          <w:color w:val="000000"/>
        </w:rPr>
        <w:br/>
      </w:r>
      <w:r w:rsidRPr="006F0AB6">
        <w:rPr>
          <w:rStyle w:val="fontstyle01"/>
          <w:rFonts w:ascii="Times New Roman" w:hAnsi="Times New Roman"/>
          <w:sz w:val="24"/>
          <w:szCs w:val="24"/>
        </w:rPr>
        <w:t xml:space="preserve">Po dohodě s paní </w:t>
      </w:r>
      <w:proofErr w:type="spellStart"/>
      <w:r w:rsidRPr="006F0AB6">
        <w:rPr>
          <w:rStyle w:val="fontstyle01"/>
          <w:rFonts w:ascii="Times New Roman" w:hAnsi="Times New Roman"/>
          <w:sz w:val="24"/>
          <w:szCs w:val="24"/>
          <w:highlight w:val="black"/>
        </w:rPr>
        <w:t>xxxxxxxxxxx</w:t>
      </w:r>
      <w:proofErr w:type="spellEnd"/>
      <w:r w:rsidRPr="006F0AB6">
        <w:rPr>
          <w:rStyle w:val="fontstyle01"/>
          <w:rFonts w:ascii="Times New Roman" w:hAnsi="Times New Roman"/>
          <w:sz w:val="24"/>
          <w:szCs w:val="24"/>
        </w:rPr>
        <w:t xml:space="preserve"> se bude vyfrézovaná suť ukládat do dvora</w:t>
      </w:r>
      <w:r w:rsidRPr="006F0AB6">
        <w:rPr>
          <w:color w:val="000000"/>
        </w:rPr>
        <w:br/>
      </w:r>
      <w:r w:rsidR="004604DF">
        <w:rPr>
          <w:rStyle w:val="fontstyle01"/>
          <w:rFonts w:ascii="Times New Roman" w:hAnsi="Times New Roman"/>
          <w:sz w:val="24"/>
          <w:szCs w:val="24"/>
        </w:rPr>
        <w:t>nem</w:t>
      </w:r>
      <w:r w:rsidRPr="006F0AB6">
        <w:rPr>
          <w:rStyle w:val="fontstyle01"/>
          <w:rFonts w:ascii="Times New Roman" w:hAnsi="Times New Roman"/>
          <w:sz w:val="24"/>
          <w:szCs w:val="24"/>
        </w:rPr>
        <w:t>ovitosti a následné ekologicky zlikvidovaná odvozem města.</w:t>
      </w:r>
      <w:r w:rsidRPr="006F0AB6">
        <w:rPr>
          <w:color w:val="000000"/>
        </w:rPr>
        <w:br/>
      </w:r>
      <w:r w:rsidRPr="006F0AB6">
        <w:rPr>
          <w:rStyle w:val="fontstyle01"/>
          <w:rFonts w:ascii="Times New Roman" w:hAnsi="Times New Roman"/>
          <w:sz w:val="24"/>
          <w:szCs w:val="24"/>
        </w:rPr>
        <w:t>Ro</w:t>
      </w:r>
      <w:r w:rsidR="004604DF">
        <w:rPr>
          <w:rStyle w:val="fontstyle01"/>
          <w:rFonts w:ascii="Times New Roman" w:hAnsi="Times New Roman"/>
          <w:sz w:val="24"/>
          <w:szCs w:val="24"/>
        </w:rPr>
        <w:t>vněž zá</w:t>
      </w:r>
      <w:r w:rsidRPr="006F0AB6">
        <w:rPr>
          <w:rStyle w:val="fontstyle01"/>
          <w:rFonts w:ascii="Times New Roman" w:hAnsi="Times New Roman"/>
          <w:sz w:val="24"/>
          <w:szCs w:val="24"/>
        </w:rPr>
        <w:t>bo</w:t>
      </w:r>
      <w:r w:rsidR="004604DF">
        <w:rPr>
          <w:rStyle w:val="fontstyle01"/>
          <w:rFonts w:ascii="Times New Roman" w:hAnsi="Times New Roman"/>
          <w:sz w:val="24"/>
          <w:szCs w:val="24"/>
        </w:rPr>
        <w:t>r</w:t>
      </w:r>
      <w:r w:rsidRPr="006F0AB6">
        <w:rPr>
          <w:rStyle w:val="fontstyle01"/>
          <w:rFonts w:ascii="Times New Roman" w:hAnsi="Times New Roman"/>
          <w:sz w:val="24"/>
          <w:szCs w:val="24"/>
        </w:rPr>
        <w:t xml:space="preserve"> na pěší uličku na předem doml</w:t>
      </w:r>
      <w:r w:rsidR="004604DF">
        <w:rPr>
          <w:rStyle w:val="fontstyle01"/>
          <w:rFonts w:ascii="Times New Roman" w:hAnsi="Times New Roman"/>
          <w:sz w:val="24"/>
          <w:szCs w:val="24"/>
        </w:rPr>
        <w:t>u</w:t>
      </w:r>
      <w:r w:rsidRPr="006F0AB6">
        <w:rPr>
          <w:rStyle w:val="fontstyle01"/>
          <w:rFonts w:ascii="Times New Roman" w:hAnsi="Times New Roman"/>
          <w:sz w:val="24"/>
          <w:szCs w:val="24"/>
        </w:rPr>
        <w:t>vený te</w:t>
      </w:r>
      <w:r w:rsidR="004604DF">
        <w:rPr>
          <w:rStyle w:val="fontstyle01"/>
          <w:rFonts w:ascii="Times New Roman" w:hAnsi="Times New Roman"/>
          <w:sz w:val="24"/>
          <w:szCs w:val="24"/>
        </w:rPr>
        <w:t>rm</w:t>
      </w:r>
      <w:r w:rsidRPr="006F0AB6">
        <w:rPr>
          <w:rStyle w:val="fontstyle01"/>
          <w:rFonts w:ascii="Times New Roman" w:hAnsi="Times New Roman"/>
          <w:sz w:val="24"/>
          <w:szCs w:val="24"/>
        </w:rPr>
        <w:t xml:space="preserve">ín zajistí </w:t>
      </w:r>
      <w:proofErr w:type="spellStart"/>
      <w:r w:rsidRPr="006F0AB6">
        <w:rPr>
          <w:rStyle w:val="fontstyle01"/>
          <w:rFonts w:ascii="Times New Roman" w:hAnsi="Times New Roman"/>
          <w:sz w:val="24"/>
          <w:szCs w:val="24"/>
        </w:rPr>
        <w:t>Sn</w:t>
      </w:r>
      <w:proofErr w:type="spellEnd"/>
      <w:r w:rsidRPr="006F0AB6">
        <w:rPr>
          <w:rStyle w:val="fontstyle01"/>
          <w:rFonts w:ascii="Times New Roman" w:hAnsi="Times New Roman"/>
          <w:sz w:val="24"/>
          <w:szCs w:val="24"/>
        </w:rPr>
        <w:t xml:space="preserve"> m</w:t>
      </w:r>
      <w:r w:rsidR="004604DF">
        <w:rPr>
          <w:rStyle w:val="fontstyle01"/>
          <w:rFonts w:ascii="Times New Roman" w:hAnsi="Times New Roman"/>
          <w:sz w:val="24"/>
          <w:szCs w:val="24"/>
        </w:rPr>
        <w:t>ě</w:t>
      </w:r>
      <w:r w:rsidRPr="006F0AB6">
        <w:rPr>
          <w:rStyle w:val="fontstyle01"/>
          <w:rFonts w:ascii="Times New Roman" w:hAnsi="Times New Roman"/>
          <w:sz w:val="24"/>
          <w:szCs w:val="24"/>
        </w:rPr>
        <w:t>sta</w:t>
      </w:r>
      <w:r w:rsidRPr="006F0AB6">
        <w:rPr>
          <w:color w:val="000000"/>
        </w:rPr>
        <w:br/>
      </w:r>
      <w:r w:rsidR="004604DF">
        <w:rPr>
          <w:rStyle w:val="fontstyle01"/>
          <w:rFonts w:ascii="Times New Roman" w:hAnsi="Times New Roman"/>
          <w:sz w:val="24"/>
          <w:szCs w:val="24"/>
        </w:rPr>
        <w:t>Zn</w:t>
      </w:r>
      <w:r w:rsidRPr="006F0AB6">
        <w:rPr>
          <w:rStyle w:val="fontstyle01"/>
          <w:rFonts w:ascii="Times New Roman" w:hAnsi="Times New Roman"/>
          <w:sz w:val="24"/>
          <w:szCs w:val="24"/>
        </w:rPr>
        <w:t>ojma</w:t>
      </w:r>
    </w:p>
    <w:p w14:paraId="271E38EA" w14:textId="77777777" w:rsidR="004604DF" w:rsidRDefault="006F0AB6" w:rsidP="006F0AB6">
      <w:pPr>
        <w:pStyle w:val="Normlnweb"/>
        <w:shd w:val="clear" w:color="auto" w:fill="FFFFFF"/>
        <w:rPr>
          <w:rStyle w:val="fontstyle01"/>
          <w:rFonts w:ascii="Times New Roman" w:hAnsi="Times New Roman"/>
          <w:sz w:val="24"/>
          <w:szCs w:val="24"/>
        </w:rPr>
      </w:pPr>
      <w:r w:rsidRPr="006F0AB6">
        <w:rPr>
          <w:color w:val="000000"/>
        </w:rPr>
        <w:br/>
      </w:r>
      <w:r w:rsidR="004604DF">
        <w:rPr>
          <w:rStyle w:val="fontstyle01"/>
          <w:rFonts w:ascii="Times New Roman" w:hAnsi="Times New Roman"/>
          <w:sz w:val="24"/>
          <w:szCs w:val="24"/>
        </w:rPr>
        <w:t>Term</w:t>
      </w:r>
      <w:r w:rsidRPr="006F0AB6">
        <w:rPr>
          <w:rStyle w:val="fontstyle01"/>
          <w:rFonts w:ascii="Times New Roman" w:hAnsi="Times New Roman"/>
          <w:sz w:val="24"/>
          <w:szCs w:val="24"/>
        </w:rPr>
        <w:t>ín těchto prací bude upřed</w:t>
      </w:r>
      <w:r w:rsidR="004604DF">
        <w:rPr>
          <w:rStyle w:val="fontstyle01"/>
          <w:rFonts w:ascii="Times New Roman" w:hAnsi="Times New Roman"/>
          <w:sz w:val="24"/>
          <w:szCs w:val="24"/>
        </w:rPr>
        <w:t>n</w:t>
      </w:r>
      <w:r w:rsidRPr="006F0AB6">
        <w:rPr>
          <w:rStyle w:val="fontstyle01"/>
          <w:rFonts w:ascii="Times New Roman" w:hAnsi="Times New Roman"/>
          <w:sz w:val="24"/>
          <w:szCs w:val="24"/>
        </w:rPr>
        <w:t>ostněn, z důvodů havarijní</w:t>
      </w:r>
      <w:r w:rsidR="004604DF">
        <w:rPr>
          <w:rStyle w:val="fontstyle01"/>
          <w:rFonts w:ascii="Times New Roman" w:hAnsi="Times New Roman"/>
          <w:sz w:val="24"/>
          <w:szCs w:val="24"/>
        </w:rPr>
        <w:t>h</w:t>
      </w:r>
      <w:r w:rsidRPr="006F0AB6">
        <w:rPr>
          <w:rStyle w:val="fontstyle01"/>
          <w:rFonts w:ascii="Times New Roman" w:hAnsi="Times New Roman"/>
          <w:sz w:val="24"/>
          <w:szCs w:val="24"/>
        </w:rPr>
        <w:t>o stavu komínového</w:t>
      </w:r>
      <w:r w:rsidRPr="006F0AB6">
        <w:rPr>
          <w:color w:val="000000"/>
        </w:rPr>
        <w:br/>
      </w:r>
      <w:r w:rsidRPr="006F0AB6">
        <w:rPr>
          <w:rStyle w:val="fontstyle01"/>
          <w:rFonts w:ascii="Times New Roman" w:hAnsi="Times New Roman"/>
          <w:sz w:val="24"/>
          <w:szCs w:val="24"/>
        </w:rPr>
        <w:t>průduchu - m</w:t>
      </w:r>
      <w:r w:rsidR="004604DF">
        <w:rPr>
          <w:rStyle w:val="fontstyle01"/>
          <w:rFonts w:ascii="Times New Roman" w:hAnsi="Times New Roman"/>
          <w:sz w:val="24"/>
          <w:szCs w:val="24"/>
        </w:rPr>
        <w:t>omentální stav silné zadehtován</w:t>
      </w:r>
      <w:r w:rsidRPr="006F0AB6">
        <w:rPr>
          <w:rStyle w:val="fontstyle01"/>
          <w:rFonts w:ascii="Times New Roman" w:hAnsi="Times New Roman"/>
          <w:sz w:val="24"/>
          <w:szCs w:val="24"/>
        </w:rPr>
        <w:t>, velké nebezpečí požáru.</w:t>
      </w:r>
    </w:p>
    <w:p w14:paraId="6158AA92" w14:textId="77777777" w:rsidR="004604DF" w:rsidRDefault="006F0AB6" w:rsidP="006F0AB6">
      <w:pPr>
        <w:pStyle w:val="Normlnweb"/>
        <w:shd w:val="clear" w:color="auto" w:fill="FFFFFF"/>
        <w:rPr>
          <w:rStyle w:val="fontstyle01"/>
          <w:rFonts w:ascii="Times New Roman" w:hAnsi="Times New Roman"/>
          <w:sz w:val="24"/>
          <w:szCs w:val="24"/>
        </w:rPr>
      </w:pPr>
      <w:r w:rsidRPr="006F0AB6">
        <w:rPr>
          <w:color w:val="000000"/>
        </w:rPr>
        <w:br/>
      </w:r>
      <w:r w:rsidRPr="006F0AB6">
        <w:rPr>
          <w:rStyle w:val="fontstyle01"/>
          <w:rFonts w:ascii="Times New Roman" w:hAnsi="Times New Roman"/>
          <w:sz w:val="24"/>
          <w:szCs w:val="24"/>
        </w:rPr>
        <w:t>Při zaměření zakázky byl nájemník se vším seznámen a vyrozuměn.</w:t>
      </w:r>
      <w:r w:rsidRPr="006F0AB6">
        <w:rPr>
          <w:color w:val="000000"/>
        </w:rPr>
        <w:br/>
      </w:r>
    </w:p>
    <w:p w14:paraId="59CC66CC" w14:textId="25E17E34" w:rsidR="004604DF" w:rsidRDefault="006F0AB6" w:rsidP="006F0AB6">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Fakturace bez zálohy po obdržení faktury do 7 dnů uhradit.</w:t>
      </w:r>
      <w:r w:rsidRPr="006F0AB6">
        <w:rPr>
          <w:color w:val="000000"/>
        </w:rPr>
        <w:br/>
      </w:r>
    </w:p>
    <w:p w14:paraId="6DC5DAE8" w14:textId="77777777" w:rsidR="004604DF" w:rsidRDefault="004604DF" w:rsidP="006F0AB6">
      <w:pPr>
        <w:pStyle w:val="Normlnweb"/>
        <w:shd w:val="clear" w:color="auto" w:fill="FFFFFF"/>
        <w:rPr>
          <w:rStyle w:val="fontstyle01"/>
          <w:rFonts w:ascii="Times New Roman" w:hAnsi="Times New Roman"/>
          <w:sz w:val="24"/>
          <w:szCs w:val="24"/>
        </w:rPr>
      </w:pPr>
    </w:p>
    <w:p w14:paraId="19D7DBAD" w14:textId="37423877" w:rsidR="004604DF" w:rsidRDefault="004604DF" w:rsidP="004604DF">
      <w:pPr>
        <w:pStyle w:val="Normlnweb"/>
        <w:shd w:val="clear" w:color="auto" w:fill="FFFFFF"/>
        <w:jc w:val="center"/>
        <w:rPr>
          <w:rStyle w:val="fontstyle01"/>
          <w:rFonts w:ascii="Times New Roman" w:hAnsi="Times New Roman"/>
          <w:sz w:val="24"/>
          <w:szCs w:val="24"/>
        </w:rPr>
      </w:pPr>
      <w:r>
        <w:rPr>
          <w:rStyle w:val="fontstyle01"/>
          <w:rFonts w:ascii="Times New Roman" w:hAnsi="Times New Roman"/>
          <w:sz w:val="24"/>
          <w:szCs w:val="24"/>
        </w:rPr>
        <w:t>S pozdravem Herm</w:t>
      </w:r>
      <w:r w:rsidR="006F0AB6" w:rsidRPr="006F0AB6">
        <w:rPr>
          <w:rStyle w:val="fontstyle01"/>
          <w:rFonts w:ascii="Times New Roman" w:hAnsi="Times New Roman"/>
          <w:sz w:val="24"/>
          <w:szCs w:val="24"/>
        </w:rPr>
        <w:t xml:space="preserve">ann Josef - komíny tel. </w:t>
      </w:r>
      <w:proofErr w:type="spellStart"/>
      <w:r w:rsidRPr="004604DF">
        <w:rPr>
          <w:rStyle w:val="fontstyle01"/>
          <w:rFonts w:ascii="Times New Roman" w:hAnsi="Times New Roman"/>
          <w:sz w:val="24"/>
          <w:szCs w:val="24"/>
          <w:highlight w:val="black"/>
        </w:rPr>
        <w:t>xxxxxxxxxxx</w:t>
      </w:r>
      <w:proofErr w:type="spellEnd"/>
      <w:r w:rsidR="006F0AB6" w:rsidRPr="006F0AB6">
        <w:br/>
      </w:r>
    </w:p>
    <w:p w14:paraId="400B54D3" w14:textId="77777777" w:rsidR="004604DF" w:rsidRDefault="004604DF" w:rsidP="006F0AB6">
      <w:pPr>
        <w:pStyle w:val="Normlnweb"/>
        <w:shd w:val="clear" w:color="auto" w:fill="FFFFFF"/>
        <w:rPr>
          <w:rStyle w:val="fontstyle01"/>
          <w:rFonts w:ascii="Times New Roman" w:hAnsi="Times New Roman"/>
          <w:sz w:val="24"/>
          <w:szCs w:val="24"/>
        </w:rPr>
      </w:pPr>
    </w:p>
    <w:p w14:paraId="0DC1FC0C" w14:textId="77777777" w:rsidR="004604DF" w:rsidRDefault="004604DF" w:rsidP="006F0AB6">
      <w:pPr>
        <w:pStyle w:val="Normlnweb"/>
        <w:shd w:val="clear" w:color="auto" w:fill="FFFFFF"/>
        <w:rPr>
          <w:rStyle w:val="fontstyle01"/>
          <w:rFonts w:ascii="Times New Roman" w:hAnsi="Times New Roman"/>
          <w:sz w:val="24"/>
          <w:szCs w:val="24"/>
        </w:rPr>
      </w:pPr>
    </w:p>
    <w:p w14:paraId="65EF0038" w14:textId="77777777" w:rsidR="004604DF" w:rsidRDefault="004604DF" w:rsidP="006F0AB6">
      <w:pPr>
        <w:pStyle w:val="Normlnweb"/>
        <w:shd w:val="clear" w:color="auto" w:fill="FFFFFF"/>
        <w:rPr>
          <w:rStyle w:val="fontstyle01"/>
          <w:rFonts w:ascii="Times New Roman" w:hAnsi="Times New Roman"/>
          <w:sz w:val="24"/>
          <w:szCs w:val="24"/>
        </w:rPr>
      </w:pPr>
    </w:p>
    <w:p w14:paraId="18ADED4C" w14:textId="77777777" w:rsidR="004604DF" w:rsidRDefault="004604DF" w:rsidP="004604DF">
      <w:pPr>
        <w:pStyle w:val="Normlnweb"/>
        <w:shd w:val="clear" w:color="auto" w:fill="FFFFFF"/>
        <w:jc w:val="right"/>
      </w:pPr>
    </w:p>
    <w:p w14:paraId="63754B95" w14:textId="77777777" w:rsidR="004604DF" w:rsidRDefault="004604DF" w:rsidP="004604DF">
      <w:pPr>
        <w:pStyle w:val="Normlnweb"/>
        <w:shd w:val="clear" w:color="auto" w:fill="FFFFFF"/>
        <w:jc w:val="right"/>
      </w:pPr>
    </w:p>
    <w:p w14:paraId="76F35DD4" w14:textId="77777777" w:rsidR="004604DF" w:rsidRDefault="004604DF" w:rsidP="004604DF">
      <w:pPr>
        <w:pStyle w:val="Normlnweb"/>
        <w:shd w:val="clear" w:color="auto" w:fill="FFFFFF"/>
        <w:jc w:val="right"/>
      </w:pPr>
      <w:proofErr w:type="gramStart"/>
      <w:r>
        <w:t>23.3.2023</w:t>
      </w:r>
      <w:proofErr w:type="gramEnd"/>
    </w:p>
    <w:p w14:paraId="307DA9AA" w14:textId="77777777" w:rsidR="004604DF" w:rsidRDefault="004604DF" w:rsidP="004604DF">
      <w:pPr>
        <w:pStyle w:val="Normlnweb"/>
        <w:shd w:val="clear" w:color="auto" w:fill="FFFFFF"/>
        <w:rPr>
          <w:rStyle w:val="fontstyle01"/>
          <w:rFonts w:ascii="Times New Roman" w:hAnsi="Times New Roman"/>
          <w:sz w:val="24"/>
          <w:szCs w:val="24"/>
        </w:rPr>
      </w:pPr>
    </w:p>
    <w:p w14:paraId="12DDF179" w14:textId="77777777" w:rsidR="004604DF" w:rsidRDefault="004604DF"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Klempířství a </w:t>
      </w:r>
      <w:proofErr w:type="spellStart"/>
      <w:r w:rsidRPr="006F0AB6">
        <w:rPr>
          <w:rStyle w:val="fontstyle01"/>
          <w:rFonts w:ascii="Times New Roman" w:hAnsi="Times New Roman"/>
          <w:sz w:val="24"/>
          <w:szCs w:val="24"/>
        </w:rPr>
        <w:t>Vložkování</w:t>
      </w:r>
      <w:proofErr w:type="spellEnd"/>
      <w:r w:rsidRPr="006F0AB6">
        <w:rPr>
          <w:rStyle w:val="fontstyle01"/>
          <w:rFonts w:ascii="Times New Roman" w:hAnsi="Times New Roman"/>
          <w:sz w:val="24"/>
          <w:szCs w:val="24"/>
        </w:rPr>
        <w:t xml:space="preserve"> komínů</w:t>
      </w:r>
      <w:r w:rsidRPr="006F0AB6">
        <w:rPr>
          <w:color w:val="000000"/>
        </w:rPr>
        <w:br/>
      </w:r>
      <w:r>
        <w:rPr>
          <w:rStyle w:val="fontstyle01"/>
          <w:rFonts w:ascii="Times New Roman" w:hAnsi="Times New Roman"/>
          <w:sz w:val="24"/>
          <w:szCs w:val="24"/>
        </w:rPr>
        <w:t xml:space="preserve">            </w:t>
      </w:r>
      <w:r w:rsidRPr="006F0AB6">
        <w:rPr>
          <w:rStyle w:val="fontstyle01"/>
          <w:rFonts w:ascii="Times New Roman" w:hAnsi="Times New Roman"/>
          <w:sz w:val="24"/>
          <w:szCs w:val="24"/>
        </w:rPr>
        <w:t>Hermann Josef</w:t>
      </w:r>
      <w:r w:rsidRPr="006F0AB6">
        <w:rPr>
          <w:color w:val="000000"/>
        </w:rPr>
        <w:br/>
      </w:r>
      <w:r>
        <w:rPr>
          <w:rStyle w:val="fontstyle01"/>
          <w:rFonts w:ascii="Times New Roman" w:hAnsi="Times New Roman"/>
          <w:sz w:val="24"/>
          <w:szCs w:val="24"/>
        </w:rPr>
        <w:t xml:space="preserve">             </w:t>
      </w:r>
      <w:r w:rsidRPr="006F0AB6">
        <w:rPr>
          <w:rStyle w:val="fontstyle01"/>
          <w:rFonts w:ascii="Times New Roman" w:hAnsi="Times New Roman"/>
          <w:sz w:val="24"/>
          <w:szCs w:val="24"/>
        </w:rPr>
        <w:t>Mlýnská 1284</w:t>
      </w:r>
      <w:r w:rsidRPr="006F0AB6">
        <w:rPr>
          <w:color w:val="000000"/>
        </w:rPr>
        <w:br/>
      </w:r>
      <w:r>
        <w:rPr>
          <w:rStyle w:val="fontstyle01"/>
          <w:rFonts w:ascii="Times New Roman" w:hAnsi="Times New Roman"/>
          <w:sz w:val="24"/>
          <w:szCs w:val="24"/>
        </w:rPr>
        <w:t xml:space="preserve">           </w:t>
      </w:r>
      <w:r w:rsidRPr="006F0AB6">
        <w:rPr>
          <w:rStyle w:val="fontstyle01"/>
          <w:rFonts w:ascii="Times New Roman" w:hAnsi="Times New Roman"/>
          <w:sz w:val="24"/>
          <w:szCs w:val="24"/>
        </w:rPr>
        <w:t>671 72 Miroslav</w:t>
      </w:r>
    </w:p>
    <w:p w14:paraId="67855924" w14:textId="77777777" w:rsidR="004604DF" w:rsidRDefault="004604DF" w:rsidP="004604DF">
      <w:pPr>
        <w:pStyle w:val="Normlnweb"/>
        <w:shd w:val="clear" w:color="auto" w:fill="FFFFFF"/>
        <w:rPr>
          <w:rStyle w:val="fontstyle01"/>
          <w:rFonts w:ascii="Times New Roman" w:hAnsi="Times New Roman"/>
          <w:sz w:val="24"/>
          <w:szCs w:val="24"/>
        </w:rPr>
      </w:pPr>
      <w:r w:rsidRPr="006F0AB6">
        <w:rPr>
          <w:color w:val="000000"/>
        </w:rPr>
        <w:br/>
      </w:r>
      <w:r w:rsidRPr="006F0AB6">
        <w:rPr>
          <w:rStyle w:val="fontstyle01"/>
          <w:rFonts w:ascii="Times New Roman" w:hAnsi="Times New Roman"/>
          <w:sz w:val="24"/>
          <w:szCs w:val="24"/>
        </w:rPr>
        <w:t xml:space="preserve">mobil: </w:t>
      </w:r>
      <w:proofErr w:type="spellStart"/>
      <w:r w:rsidRPr="006F0AB6">
        <w:rPr>
          <w:rStyle w:val="fontstyle01"/>
          <w:rFonts w:ascii="Times New Roman" w:hAnsi="Times New Roman"/>
          <w:sz w:val="24"/>
          <w:szCs w:val="24"/>
          <w:highlight w:val="black"/>
        </w:rPr>
        <w:t>xxxxxxxxxxxx</w:t>
      </w:r>
      <w:proofErr w:type="spellEnd"/>
      <w:r w:rsidRPr="006F0AB6">
        <w:rPr>
          <w:color w:val="000000"/>
        </w:rPr>
        <w:br/>
      </w:r>
    </w:p>
    <w:p w14:paraId="01B99E09" w14:textId="77777777" w:rsidR="004604DF" w:rsidRDefault="004604DF" w:rsidP="004604DF">
      <w:pPr>
        <w:pStyle w:val="Normlnweb"/>
        <w:shd w:val="clear" w:color="auto" w:fill="FFFFFF"/>
        <w:rPr>
          <w:rStyle w:val="fontstyle01"/>
          <w:rFonts w:ascii="Times New Roman" w:hAnsi="Times New Roman"/>
          <w:sz w:val="24"/>
          <w:szCs w:val="24"/>
        </w:rPr>
      </w:pPr>
    </w:p>
    <w:p w14:paraId="48F07E95" w14:textId="77777777" w:rsidR="004604DF" w:rsidRDefault="004604DF" w:rsidP="004604DF">
      <w:pPr>
        <w:pStyle w:val="Normlnweb"/>
        <w:shd w:val="clear" w:color="auto" w:fill="FFFFFF"/>
        <w:rPr>
          <w:color w:val="000000"/>
        </w:rPr>
      </w:pPr>
      <w:r w:rsidRPr="006F0AB6">
        <w:rPr>
          <w:rStyle w:val="fontstyle01"/>
          <w:rFonts w:ascii="Times New Roman" w:hAnsi="Times New Roman"/>
          <w:sz w:val="24"/>
          <w:szCs w:val="24"/>
        </w:rPr>
        <w:t>IČO: 133 96 650</w:t>
      </w:r>
      <w:r w:rsidRPr="006F0AB6">
        <w:rPr>
          <w:color w:val="000000"/>
        </w:rPr>
        <w:br/>
      </w:r>
      <w:r w:rsidRPr="006F0AB6">
        <w:rPr>
          <w:rStyle w:val="fontstyle01"/>
          <w:rFonts w:ascii="Times New Roman" w:hAnsi="Times New Roman"/>
          <w:sz w:val="24"/>
          <w:szCs w:val="24"/>
        </w:rPr>
        <w:t>DIČ: CZ 6404020568</w:t>
      </w:r>
      <w:r w:rsidRPr="006F0AB6">
        <w:rPr>
          <w:color w:val="000000"/>
        </w:rPr>
        <w:br/>
      </w:r>
    </w:p>
    <w:p w14:paraId="4D3506A0" w14:textId="77777777" w:rsidR="004604DF" w:rsidRPr="006F0AB6" w:rsidRDefault="004604DF" w:rsidP="004604DF">
      <w:pPr>
        <w:pStyle w:val="Normlnweb"/>
        <w:shd w:val="clear" w:color="auto" w:fill="FFFFFF"/>
        <w:jc w:val="center"/>
        <w:rPr>
          <w:rStyle w:val="fontstyle01"/>
          <w:rFonts w:ascii="Times New Roman" w:hAnsi="Times New Roman"/>
          <w:b/>
          <w:sz w:val="24"/>
          <w:szCs w:val="24"/>
        </w:rPr>
      </w:pPr>
      <w:r w:rsidRPr="006F0AB6">
        <w:rPr>
          <w:color w:val="000000"/>
        </w:rPr>
        <w:br/>
      </w:r>
      <w:r w:rsidRPr="006F0AB6">
        <w:rPr>
          <w:rStyle w:val="fontstyle01"/>
          <w:rFonts w:ascii="Times New Roman" w:hAnsi="Times New Roman"/>
          <w:b/>
          <w:sz w:val="24"/>
          <w:szCs w:val="24"/>
        </w:rPr>
        <w:t xml:space="preserve">Frézování komína na bytovém domě včetně </w:t>
      </w:r>
      <w:proofErr w:type="spellStart"/>
      <w:r w:rsidRPr="006F0AB6">
        <w:rPr>
          <w:rStyle w:val="fontstyle01"/>
          <w:rFonts w:ascii="Times New Roman" w:hAnsi="Times New Roman"/>
          <w:b/>
          <w:sz w:val="24"/>
          <w:szCs w:val="24"/>
        </w:rPr>
        <w:t>vložkování</w:t>
      </w:r>
      <w:proofErr w:type="spellEnd"/>
      <w:r w:rsidRPr="006F0AB6">
        <w:rPr>
          <w:rStyle w:val="fontstyle01"/>
          <w:rFonts w:ascii="Times New Roman" w:hAnsi="Times New Roman"/>
          <w:b/>
          <w:sz w:val="24"/>
          <w:szCs w:val="24"/>
        </w:rPr>
        <w:t xml:space="preserve"> a napojení</w:t>
      </w:r>
      <w:r w:rsidRPr="006F0AB6">
        <w:rPr>
          <w:b/>
          <w:color w:val="000000"/>
        </w:rPr>
        <w:br/>
      </w:r>
      <w:r w:rsidRPr="006F0AB6">
        <w:rPr>
          <w:rStyle w:val="fontstyle01"/>
          <w:rFonts w:ascii="Times New Roman" w:hAnsi="Times New Roman"/>
          <w:b/>
          <w:sz w:val="24"/>
          <w:szCs w:val="24"/>
        </w:rPr>
        <w:t>spotřebiče s uvedením do provozu</w:t>
      </w:r>
    </w:p>
    <w:p w14:paraId="064C1992" w14:textId="4502A1CE" w:rsidR="004604DF" w:rsidRPr="006F0AB6" w:rsidRDefault="004604DF" w:rsidP="004604DF">
      <w:pPr>
        <w:pStyle w:val="Normlnweb"/>
        <w:shd w:val="clear" w:color="auto" w:fill="FFFFFF"/>
        <w:jc w:val="center"/>
        <w:rPr>
          <w:rStyle w:val="fontstyle01"/>
          <w:rFonts w:ascii="Times New Roman" w:hAnsi="Times New Roman"/>
          <w:b/>
          <w:sz w:val="24"/>
          <w:szCs w:val="24"/>
        </w:rPr>
      </w:pPr>
      <w:r w:rsidRPr="006F0AB6">
        <w:rPr>
          <w:b/>
          <w:color w:val="000000"/>
        </w:rPr>
        <w:br/>
      </w:r>
      <w:r w:rsidRPr="006F0AB6">
        <w:rPr>
          <w:rStyle w:val="fontstyle01"/>
          <w:rFonts w:ascii="Times New Roman" w:hAnsi="Times New Roman"/>
          <w:b/>
          <w:sz w:val="24"/>
          <w:szCs w:val="24"/>
        </w:rPr>
        <w:t xml:space="preserve">Adresa vyskladnění: Horní Česká </w:t>
      </w:r>
      <w:proofErr w:type="gramStart"/>
      <w:r w:rsidRPr="006F0AB6">
        <w:rPr>
          <w:rStyle w:val="fontstyle01"/>
          <w:rFonts w:ascii="Times New Roman" w:hAnsi="Times New Roman"/>
          <w:b/>
          <w:sz w:val="24"/>
          <w:szCs w:val="24"/>
        </w:rPr>
        <w:t>č</w:t>
      </w:r>
      <w:r>
        <w:rPr>
          <w:rStyle w:val="fontstyle01"/>
          <w:rFonts w:ascii="Times New Roman" w:hAnsi="Times New Roman"/>
          <w:b/>
          <w:sz w:val="24"/>
          <w:szCs w:val="24"/>
        </w:rPr>
        <w:t>.p.</w:t>
      </w:r>
      <w:proofErr w:type="gramEnd"/>
      <w:r>
        <w:rPr>
          <w:rStyle w:val="fontstyle01"/>
          <w:rFonts w:ascii="Times New Roman" w:hAnsi="Times New Roman"/>
          <w:b/>
          <w:sz w:val="24"/>
          <w:szCs w:val="24"/>
        </w:rPr>
        <w:t xml:space="preserve"> 21, Znojmo 669 02 , byt č. 5</w:t>
      </w:r>
      <w:r w:rsidRPr="006F0AB6">
        <w:rPr>
          <w:b/>
          <w:color w:val="000000"/>
        </w:rPr>
        <w:br/>
      </w:r>
      <w:proofErr w:type="spellStart"/>
      <w:r w:rsidRPr="006F0AB6">
        <w:rPr>
          <w:rStyle w:val="fontstyle01"/>
          <w:rFonts w:ascii="Times New Roman" w:hAnsi="Times New Roman"/>
          <w:b/>
          <w:sz w:val="24"/>
          <w:szCs w:val="24"/>
          <w:highlight w:val="black"/>
        </w:rPr>
        <w:t>xxxxxxxxxxxxxx</w:t>
      </w:r>
      <w:proofErr w:type="spellEnd"/>
    </w:p>
    <w:p w14:paraId="4CCF7851" w14:textId="77777777" w:rsidR="004604DF" w:rsidRDefault="006F0AB6" w:rsidP="004604DF">
      <w:pPr>
        <w:pStyle w:val="Normlnweb"/>
        <w:shd w:val="clear" w:color="auto" w:fill="FFFFFF"/>
        <w:rPr>
          <w:rStyle w:val="fontstyle01"/>
          <w:rFonts w:ascii="Times New Roman" w:hAnsi="Times New Roman"/>
          <w:sz w:val="24"/>
          <w:szCs w:val="24"/>
        </w:rPr>
      </w:pPr>
      <w:r w:rsidRPr="006F0AB6">
        <w:rPr>
          <w:color w:val="000000"/>
        </w:rPr>
        <w:br/>
      </w:r>
      <w:proofErr w:type="gramStart"/>
      <w:r w:rsidR="004604DF" w:rsidRPr="006F0AB6">
        <w:rPr>
          <w:rStyle w:val="fontstyle01"/>
          <w:rFonts w:ascii="Times New Roman" w:hAnsi="Times New Roman"/>
          <w:sz w:val="24"/>
          <w:szCs w:val="24"/>
        </w:rPr>
        <w:t>Materiál ................................................</w:t>
      </w:r>
      <w:r w:rsidR="004604DF">
        <w:rPr>
          <w:rStyle w:val="fontstyle01"/>
          <w:rFonts w:ascii="Times New Roman" w:hAnsi="Times New Roman"/>
          <w:sz w:val="24"/>
          <w:szCs w:val="24"/>
        </w:rPr>
        <w:t>.......</w:t>
      </w:r>
      <w:r w:rsidR="004604DF" w:rsidRPr="006F0AB6">
        <w:rPr>
          <w:rStyle w:val="fontstyle01"/>
          <w:rFonts w:ascii="Times New Roman" w:hAnsi="Times New Roman"/>
          <w:sz w:val="24"/>
          <w:szCs w:val="24"/>
        </w:rPr>
        <w:t>.. 36</w:t>
      </w:r>
      <w:r w:rsidR="004604DF">
        <w:rPr>
          <w:rStyle w:val="fontstyle01"/>
          <w:rFonts w:ascii="Times New Roman" w:hAnsi="Times New Roman"/>
          <w:sz w:val="24"/>
          <w:szCs w:val="24"/>
        </w:rPr>
        <w:t xml:space="preserve"> </w:t>
      </w:r>
      <w:r w:rsidR="004604DF" w:rsidRPr="006F0AB6">
        <w:rPr>
          <w:rStyle w:val="fontstyle01"/>
          <w:rFonts w:ascii="Times New Roman" w:hAnsi="Times New Roman"/>
          <w:sz w:val="24"/>
          <w:szCs w:val="24"/>
        </w:rPr>
        <w:t>900,</w:t>
      </w:r>
      <w:proofErr w:type="gramEnd"/>
      <w:r w:rsidR="004604DF" w:rsidRPr="006F0AB6">
        <w:rPr>
          <w:rStyle w:val="fontstyle01"/>
          <w:rFonts w:ascii="Times New Roman" w:hAnsi="Times New Roman"/>
          <w:sz w:val="24"/>
          <w:szCs w:val="24"/>
        </w:rPr>
        <w:t>-</w:t>
      </w:r>
      <w:r w:rsidR="004604DF" w:rsidRPr="006F0AB6">
        <w:rPr>
          <w:color w:val="000000"/>
        </w:rPr>
        <w:br/>
      </w:r>
      <w:r w:rsidR="004604DF" w:rsidRPr="006F0AB6">
        <w:rPr>
          <w:rStyle w:val="fontstyle01"/>
          <w:rFonts w:ascii="Times New Roman" w:hAnsi="Times New Roman"/>
          <w:sz w:val="24"/>
          <w:szCs w:val="24"/>
        </w:rPr>
        <w:t>Frézování .......................</w:t>
      </w:r>
      <w:r w:rsidR="004604DF">
        <w:rPr>
          <w:rStyle w:val="fontstyle01"/>
          <w:rFonts w:ascii="Times New Roman" w:hAnsi="Times New Roman"/>
          <w:sz w:val="24"/>
          <w:szCs w:val="24"/>
        </w:rPr>
        <w:t>.......</w:t>
      </w:r>
      <w:r w:rsidR="004604DF" w:rsidRPr="006F0AB6">
        <w:rPr>
          <w:rStyle w:val="fontstyle01"/>
          <w:rFonts w:ascii="Times New Roman" w:hAnsi="Times New Roman"/>
          <w:sz w:val="24"/>
          <w:szCs w:val="24"/>
        </w:rPr>
        <w:t>......................... 33 000,-</w:t>
      </w:r>
      <w:r w:rsidR="004604DF" w:rsidRPr="006F0AB6">
        <w:rPr>
          <w:color w:val="000000"/>
        </w:rPr>
        <w:br/>
      </w:r>
      <w:r w:rsidR="004604DF" w:rsidRPr="006F0AB6">
        <w:rPr>
          <w:rStyle w:val="fontstyle01"/>
          <w:rFonts w:ascii="Times New Roman" w:hAnsi="Times New Roman"/>
          <w:sz w:val="24"/>
          <w:szCs w:val="24"/>
        </w:rPr>
        <w:t>Práce, doprava, režie .............</w:t>
      </w:r>
      <w:r w:rsidR="004604DF">
        <w:rPr>
          <w:rStyle w:val="fontstyle01"/>
          <w:rFonts w:ascii="Times New Roman" w:hAnsi="Times New Roman"/>
          <w:sz w:val="24"/>
          <w:szCs w:val="24"/>
        </w:rPr>
        <w:t>..</w:t>
      </w:r>
      <w:r w:rsidR="004604DF" w:rsidRPr="006F0AB6">
        <w:rPr>
          <w:rStyle w:val="fontstyle01"/>
          <w:rFonts w:ascii="Times New Roman" w:hAnsi="Times New Roman"/>
          <w:sz w:val="24"/>
          <w:szCs w:val="24"/>
        </w:rPr>
        <w:t>....................... 25 000,-</w:t>
      </w:r>
      <w:r w:rsidR="004604DF" w:rsidRPr="006F0AB6">
        <w:rPr>
          <w:color w:val="000000"/>
        </w:rPr>
        <w:br/>
      </w:r>
      <w:r w:rsidR="004604DF" w:rsidRPr="006F0AB6">
        <w:rPr>
          <w:rStyle w:val="fontstyle01"/>
          <w:rFonts w:ascii="Times New Roman" w:hAnsi="Times New Roman"/>
          <w:sz w:val="24"/>
          <w:szCs w:val="24"/>
        </w:rPr>
        <w:t>Stavební práce .....</w:t>
      </w:r>
      <w:r w:rsidR="004604DF">
        <w:rPr>
          <w:rStyle w:val="fontstyle01"/>
          <w:rFonts w:ascii="Times New Roman" w:hAnsi="Times New Roman"/>
          <w:sz w:val="24"/>
          <w:szCs w:val="24"/>
        </w:rPr>
        <w:t>.......</w:t>
      </w:r>
      <w:r w:rsidR="004604DF" w:rsidRPr="006F0AB6">
        <w:rPr>
          <w:rStyle w:val="fontstyle01"/>
          <w:rFonts w:ascii="Times New Roman" w:hAnsi="Times New Roman"/>
          <w:sz w:val="24"/>
          <w:szCs w:val="24"/>
        </w:rPr>
        <w:t>...................................... 3 000,-</w:t>
      </w:r>
      <w:r w:rsidR="004604DF" w:rsidRPr="006F0AB6">
        <w:rPr>
          <w:color w:val="000000"/>
        </w:rPr>
        <w:br/>
      </w:r>
      <w:r w:rsidR="004604DF">
        <w:rPr>
          <w:rStyle w:val="fontstyle01"/>
          <w:rFonts w:ascii="Times New Roman" w:hAnsi="Times New Roman"/>
          <w:sz w:val="24"/>
          <w:szCs w:val="24"/>
        </w:rPr>
        <w:t>Zajiště</w:t>
      </w:r>
      <w:r w:rsidR="004604DF" w:rsidRPr="006F0AB6">
        <w:rPr>
          <w:rStyle w:val="fontstyle01"/>
          <w:rFonts w:ascii="Times New Roman" w:hAnsi="Times New Roman"/>
          <w:sz w:val="24"/>
          <w:szCs w:val="24"/>
        </w:rPr>
        <w:t>ní přístupu ke komínovému tělesu</w:t>
      </w:r>
      <w:r w:rsidR="004604DF" w:rsidRPr="006F0AB6">
        <w:rPr>
          <w:color w:val="000000"/>
        </w:rPr>
        <w:br/>
      </w:r>
      <w:r w:rsidR="004604DF" w:rsidRPr="006F0AB6">
        <w:rPr>
          <w:rStyle w:val="fontstyle01"/>
          <w:rFonts w:ascii="Times New Roman" w:hAnsi="Times New Roman"/>
          <w:sz w:val="24"/>
          <w:szCs w:val="24"/>
        </w:rPr>
        <w:t>po střešní konstrukci ...................</w:t>
      </w:r>
      <w:r w:rsidR="004604DF">
        <w:rPr>
          <w:rStyle w:val="fontstyle01"/>
          <w:rFonts w:ascii="Times New Roman" w:hAnsi="Times New Roman"/>
          <w:sz w:val="24"/>
          <w:szCs w:val="24"/>
        </w:rPr>
        <w:t>.....</w:t>
      </w:r>
      <w:r w:rsidR="004604DF" w:rsidRPr="006F0AB6">
        <w:rPr>
          <w:rStyle w:val="fontstyle01"/>
          <w:rFonts w:ascii="Times New Roman" w:hAnsi="Times New Roman"/>
          <w:sz w:val="24"/>
          <w:szCs w:val="24"/>
        </w:rPr>
        <w:t>................. 3 000,-</w:t>
      </w:r>
      <w:r w:rsidR="004604DF" w:rsidRPr="006F0AB6">
        <w:rPr>
          <w:color w:val="000000"/>
        </w:rPr>
        <w:br/>
      </w:r>
      <w:r w:rsidR="004604DF" w:rsidRPr="006F0AB6">
        <w:rPr>
          <w:rStyle w:val="fontstyle01"/>
          <w:rFonts w:ascii="Times New Roman" w:hAnsi="Times New Roman"/>
          <w:sz w:val="24"/>
          <w:szCs w:val="24"/>
        </w:rPr>
        <w:t>Revizní zpráva .................................</w:t>
      </w:r>
      <w:r w:rsidR="004604DF">
        <w:rPr>
          <w:rStyle w:val="fontstyle01"/>
          <w:rFonts w:ascii="Times New Roman" w:hAnsi="Times New Roman"/>
          <w:sz w:val="24"/>
          <w:szCs w:val="24"/>
        </w:rPr>
        <w:t>.......</w:t>
      </w:r>
      <w:r w:rsidR="004604DF" w:rsidRPr="006F0AB6">
        <w:rPr>
          <w:rStyle w:val="fontstyle01"/>
          <w:rFonts w:ascii="Times New Roman" w:hAnsi="Times New Roman"/>
          <w:sz w:val="24"/>
          <w:szCs w:val="24"/>
        </w:rPr>
        <w:t>.......... 2 500,-</w:t>
      </w:r>
      <w:r w:rsidR="004604DF" w:rsidRPr="006F0AB6">
        <w:rPr>
          <w:color w:val="000000"/>
        </w:rPr>
        <w:br/>
      </w:r>
      <w:r w:rsidR="004604DF" w:rsidRPr="006F0AB6">
        <w:rPr>
          <w:color w:val="000000"/>
        </w:rPr>
        <w:br/>
      </w:r>
      <w:r w:rsidR="004604DF" w:rsidRPr="006F0AB6">
        <w:rPr>
          <w:rStyle w:val="fontstyle01"/>
          <w:rFonts w:ascii="Times New Roman" w:hAnsi="Times New Roman"/>
          <w:sz w:val="24"/>
          <w:szCs w:val="24"/>
        </w:rPr>
        <w:t>Celkem ......................;...................</w:t>
      </w:r>
      <w:r w:rsidR="004604DF">
        <w:rPr>
          <w:rStyle w:val="fontstyle01"/>
          <w:rFonts w:ascii="Times New Roman" w:hAnsi="Times New Roman"/>
          <w:sz w:val="24"/>
          <w:szCs w:val="24"/>
        </w:rPr>
        <w:t>........</w:t>
      </w:r>
      <w:r w:rsidR="004604DF" w:rsidRPr="006F0AB6">
        <w:rPr>
          <w:rStyle w:val="fontstyle01"/>
          <w:rFonts w:ascii="Times New Roman" w:hAnsi="Times New Roman"/>
          <w:sz w:val="24"/>
          <w:szCs w:val="24"/>
        </w:rPr>
        <w:t>........ 103 400,-Kč</w:t>
      </w:r>
    </w:p>
    <w:p w14:paraId="4E47AA8B" w14:textId="77777777" w:rsidR="004604DF" w:rsidRDefault="004604DF" w:rsidP="004604DF">
      <w:pPr>
        <w:pStyle w:val="Normlnweb"/>
        <w:shd w:val="clear" w:color="auto" w:fill="FFFFFF"/>
        <w:rPr>
          <w:rStyle w:val="fontstyle01"/>
          <w:rFonts w:ascii="Times New Roman" w:hAnsi="Times New Roman"/>
          <w:sz w:val="24"/>
          <w:szCs w:val="24"/>
        </w:rPr>
      </w:pPr>
      <w:r w:rsidRPr="006F0AB6">
        <w:rPr>
          <w:color w:val="000000"/>
        </w:rPr>
        <w:br/>
      </w:r>
      <w:r w:rsidRPr="006F0AB6">
        <w:rPr>
          <w:rStyle w:val="fontstyle01"/>
          <w:rFonts w:ascii="Times New Roman" w:hAnsi="Times New Roman"/>
          <w:sz w:val="24"/>
          <w:szCs w:val="24"/>
        </w:rPr>
        <w:t xml:space="preserve">Po dohodě s paní </w:t>
      </w:r>
      <w:proofErr w:type="spellStart"/>
      <w:r w:rsidRPr="006F0AB6">
        <w:rPr>
          <w:rStyle w:val="fontstyle01"/>
          <w:rFonts w:ascii="Times New Roman" w:hAnsi="Times New Roman"/>
          <w:sz w:val="24"/>
          <w:szCs w:val="24"/>
          <w:highlight w:val="black"/>
        </w:rPr>
        <w:t>xxxxxxxxxxx</w:t>
      </w:r>
      <w:proofErr w:type="spellEnd"/>
      <w:r w:rsidRPr="006F0AB6">
        <w:rPr>
          <w:rStyle w:val="fontstyle01"/>
          <w:rFonts w:ascii="Times New Roman" w:hAnsi="Times New Roman"/>
          <w:sz w:val="24"/>
          <w:szCs w:val="24"/>
        </w:rPr>
        <w:t xml:space="preserve"> se bude vyfrézovaná suť ukládat do dvora</w:t>
      </w:r>
      <w:r w:rsidRPr="006F0AB6">
        <w:rPr>
          <w:color w:val="000000"/>
        </w:rPr>
        <w:br/>
      </w:r>
      <w:r>
        <w:rPr>
          <w:rStyle w:val="fontstyle01"/>
          <w:rFonts w:ascii="Times New Roman" w:hAnsi="Times New Roman"/>
          <w:sz w:val="24"/>
          <w:szCs w:val="24"/>
        </w:rPr>
        <w:t>nem</w:t>
      </w:r>
      <w:r w:rsidRPr="006F0AB6">
        <w:rPr>
          <w:rStyle w:val="fontstyle01"/>
          <w:rFonts w:ascii="Times New Roman" w:hAnsi="Times New Roman"/>
          <w:sz w:val="24"/>
          <w:szCs w:val="24"/>
        </w:rPr>
        <w:t>ovitosti a následné ekologicky zlikvidovaná odvozem města.</w:t>
      </w:r>
      <w:r w:rsidRPr="006F0AB6">
        <w:rPr>
          <w:color w:val="000000"/>
        </w:rPr>
        <w:br/>
      </w:r>
      <w:r w:rsidRPr="006F0AB6">
        <w:rPr>
          <w:rStyle w:val="fontstyle01"/>
          <w:rFonts w:ascii="Times New Roman" w:hAnsi="Times New Roman"/>
          <w:sz w:val="24"/>
          <w:szCs w:val="24"/>
        </w:rPr>
        <w:t>Ro</w:t>
      </w:r>
      <w:r>
        <w:rPr>
          <w:rStyle w:val="fontstyle01"/>
          <w:rFonts w:ascii="Times New Roman" w:hAnsi="Times New Roman"/>
          <w:sz w:val="24"/>
          <w:szCs w:val="24"/>
        </w:rPr>
        <w:t>vněž zá</w:t>
      </w:r>
      <w:r w:rsidRPr="006F0AB6">
        <w:rPr>
          <w:rStyle w:val="fontstyle01"/>
          <w:rFonts w:ascii="Times New Roman" w:hAnsi="Times New Roman"/>
          <w:sz w:val="24"/>
          <w:szCs w:val="24"/>
        </w:rPr>
        <w:t>bo</w:t>
      </w:r>
      <w:r>
        <w:rPr>
          <w:rStyle w:val="fontstyle01"/>
          <w:rFonts w:ascii="Times New Roman" w:hAnsi="Times New Roman"/>
          <w:sz w:val="24"/>
          <w:szCs w:val="24"/>
        </w:rPr>
        <w:t>r</w:t>
      </w:r>
      <w:r w:rsidRPr="006F0AB6">
        <w:rPr>
          <w:rStyle w:val="fontstyle01"/>
          <w:rFonts w:ascii="Times New Roman" w:hAnsi="Times New Roman"/>
          <w:sz w:val="24"/>
          <w:szCs w:val="24"/>
        </w:rPr>
        <w:t xml:space="preserve"> na pěší uličku na předem doml</w:t>
      </w:r>
      <w:r>
        <w:rPr>
          <w:rStyle w:val="fontstyle01"/>
          <w:rFonts w:ascii="Times New Roman" w:hAnsi="Times New Roman"/>
          <w:sz w:val="24"/>
          <w:szCs w:val="24"/>
        </w:rPr>
        <w:t>u</w:t>
      </w:r>
      <w:r w:rsidRPr="006F0AB6">
        <w:rPr>
          <w:rStyle w:val="fontstyle01"/>
          <w:rFonts w:ascii="Times New Roman" w:hAnsi="Times New Roman"/>
          <w:sz w:val="24"/>
          <w:szCs w:val="24"/>
        </w:rPr>
        <w:t>vený te</w:t>
      </w:r>
      <w:r>
        <w:rPr>
          <w:rStyle w:val="fontstyle01"/>
          <w:rFonts w:ascii="Times New Roman" w:hAnsi="Times New Roman"/>
          <w:sz w:val="24"/>
          <w:szCs w:val="24"/>
        </w:rPr>
        <w:t>rm</w:t>
      </w:r>
      <w:r w:rsidRPr="006F0AB6">
        <w:rPr>
          <w:rStyle w:val="fontstyle01"/>
          <w:rFonts w:ascii="Times New Roman" w:hAnsi="Times New Roman"/>
          <w:sz w:val="24"/>
          <w:szCs w:val="24"/>
        </w:rPr>
        <w:t xml:space="preserve">ín zajistí </w:t>
      </w:r>
      <w:proofErr w:type="spellStart"/>
      <w:r w:rsidRPr="006F0AB6">
        <w:rPr>
          <w:rStyle w:val="fontstyle01"/>
          <w:rFonts w:ascii="Times New Roman" w:hAnsi="Times New Roman"/>
          <w:sz w:val="24"/>
          <w:szCs w:val="24"/>
        </w:rPr>
        <w:t>Sn</w:t>
      </w:r>
      <w:proofErr w:type="spellEnd"/>
      <w:r w:rsidRPr="006F0AB6">
        <w:rPr>
          <w:rStyle w:val="fontstyle01"/>
          <w:rFonts w:ascii="Times New Roman" w:hAnsi="Times New Roman"/>
          <w:sz w:val="24"/>
          <w:szCs w:val="24"/>
        </w:rPr>
        <w:t xml:space="preserve"> m</w:t>
      </w:r>
      <w:r>
        <w:rPr>
          <w:rStyle w:val="fontstyle01"/>
          <w:rFonts w:ascii="Times New Roman" w:hAnsi="Times New Roman"/>
          <w:sz w:val="24"/>
          <w:szCs w:val="24"/>
        </w:rPr>
        <w:t>ě</w:t>
      </w:r>
      <w:r w:rsidRPr="006F0AB6">
        <w:rPr>
          <w:rStyle w:val="fontstyle01"/>
          <w:rFonts w:ascii="Times New Roman" w:hAnsi="Times New Roman"/>
          <w:sz w:val="24"/>
          <w:szCs w:val="24"/>
        </w:rPr>
        <w:t>sta</w:t>
      </w:r>
      <w:r w:rsidRPr="006F0AB6">
        <w:rPr>
          <w:color w:val="000000"/>
        </w:rPr>
        <w:br/>
      </w:r>
      <w:r>
        <w:rPr>
          <w:rStyle w:val="fontstyle01"/>
          <w:rFonts w:ascii="Times New Roman" w:hAnsi="Times New Roman"/>
          <w:sz w:val="24"/>
          <w:szCs w:val="24"/>
        </w:rPr>
        <w:t>Zn</w:t>
      </w:r>
      <w:r w:rsidRPr="006F0AB6">
        <w:rPr>
          <w:rStyle w:val="fontstyle01"/>
          <w:rFonts w:ascii="Times New Roman" w:hAnsi="Times New Roman"/>
          <w:sz w:val="24"/>
          <w:szCs w:val="24"/>
        </w:rPr>
        <w:t>ojma</w:t>
      </w:r>
    </w:p>
    <w:p w14:paraId="2E667EA6" w14:textId="77777777" w:rsidR="004604DF" w:rsidRDefault="004604DF" w:rsidP="004604DF">
      <w:pPr>
        <w:pStyle w:val="Normlnweb"/>
        <w:shd w:val="clear" w:color="auto" w:fill="FFFFFF"/>
        <w:rPr>
          <w:rStyle w:val="fontstyle01"/>
          <w:rFonts w:ascii="Times New Roman" w:hAnsi="Times New Roman"/>
          <w:sz w:val="24"/>
          <w:szCs w:val="24"/>
        </w:rPr>
      </w:pPr>
      <w:r w:rsidRPr="006F0AB6">
        <w:rPr>
          <w:color w:val="000000"/>
        </w:rPr>
        <w:br/>
      </w:r>
      <w:r>
        <w:rPr>
          <w:rStyle w:val="fontstyle01"/>
          <w:rFonts w:ascii="Times New Roman" w:hAnsi="Times New Roman"/>
          <w:sz w:val="24"/>
          <w:szCs w:val="24"/>
        </w:rPr>
        <w:t>Term</w:t>
      </w:r>
      <w:r w:rsidRPr="006F0AB6">
        <w:rPr>
          <w:rStyle w:val="fontstyle01"/>
          <w:rFonts w:ascii="Times New Roman" w:hAnsi="Times New Roman"/>
          <w:sz w:val="24"/>
          <w:szCs w:val="24"/>
        </w:rPr>
        <w:t>ín těchto prací bude upřed</w:t>
      </w:r>
      <w:r>
        <w:rPr>
          <w:rStyle w:val="fontstyle01"/>
          <w:rFonts w:ascii="Times New Roman" w:hAnsi="Times New Roman"/>
          <w:sz w:val="24"/>
          <w:szCs w:val="24"/>
        </w:rPr>
        <w:t>n</w:t>
      </w:r>
      <w:r w:rsidRPr="006F0AB6">
        <w:rPr>
          <w:rStyle w:val="fontstyle01"/>
          <w:rFonts w:ascii="Times New Roman" w:hAnsi="Times New Roman"/>
          <w:sz w:val="24"/>
          <w:szCs w:val="24"/>
        </w:rPr>
        <w:t>ostněn, z důvodů havarijní</w:t>
      </w:r>
      <w:r>
        <w:rPr>
          <w:rStyle w:val="fontstyle01"/>
          <w:rFonts w:ascii="Times New Roman" w:hAnsi="Times New Roman"/>
          <w:sz w:val="24"/>
          <w:szCs w:val="24"/>
        </w:rPr>
        <w:t>h</w:t>
      </w:r>
      <w:r w:rsidRPr="006F0AB6">
        <w:rPr>
          <w:rStyle w:val="fontstyle01"/>
          <w:rFonts w:ascii="Times New Roman" w:hAnsi="Times New Roman"/>
          <w:sz w:val="24"/>
          <w:szCs w:val="24"/>
        </w:rPr>
        <w:t>o stavu komínového</w:t>
      </w:r>
      <w:r w:rsidRPr="006F0AB6">
        <w:rPr>
          <w:color w:val="000000"/>
        </w:rPr>
        <w:br/>
      </w:r>
      <w:r w:rsidRPr="006F0AB6">
        <w:rPr>
          <w:rStyle w:val="fontstyle01"/>
          <w:rFonts w:ascii="Times New Roman" w:hAnsi="Times New Roman"/>
          <w:sz w:val="24"/>
          <w:szCs w:val="24"/>
        </w:rPr>
        <w:t>průduchu - m</w:t>
      </w:r>
      <w:r>
        <w:rPr>
          <w:rStyle w:val="fontstyle01"/>
          <w:rFonts w:ascii="Times New Roman" w:hAnsi="Times New Roman"/>
          <w:sz w:val="24"/>
          <w:szCs w:val="24"/>
        </w:rPr>
        <w:t>omentální stav silné zadehtován</w:t>
      </w:r>
      <w:r w:rsidRPr="006F0AB6">
        <w:rPr>
          <w:rStyle w:val="fontstyle01"/>
          <w:rFonts w:ascii="Times New Roman" w:hAnsi="Times New Roman"/>
          <w:sz w:val="24"/>
          <w:szCs w:val="24"/>
        </w:rPr>
        <w:t>, velké nebezpečí požáru.</w:t>
      </w:r>
    </w:p>
    <w:p w14:paraId="2D156C37" w14:textId="77777777" w:rsidR="004604DF" w:rsidRDefault="004604DF" w:rsidP="004604DF">
      <w:pPr>
        <w:pStyle w:val="Normlnweb"/>
        <w:shd w:val="clear" w:color="auto" w:fill="FFFFFF"/>
        <w:rPr>
          <w:rStyle w:val="fontstyle01"/>
          <w:rFonts w:ascii="Times New Roman" w:hAnsi="Times New Roman"/>
          <w:sz w:val="24"/>
          <w:szCs w:val="24"/>
        </w:rPr>
      </w:pPr>
      <w:r w:rsidRPr="006F0AB6">
        <w:rPr>
          <w:color w:val="000000"/>
        </w:rPr>
        <w:br/>
      </w:r>
      <w:r w:rsidRPr="006F0AB6">
        <w:rPr>
          <w:rStyle w:val="fontstyle01"/>
          <w:rFonts w:ascii="Times New Roman" w:hAnsi="Times New Roman"/>
          <w:sz w:val="24"/>
          <w:szCs w:val="24"/>
        </w:rPr>
        <w:t>Při zaměření zakázky byl nájemník se vším seznámen a vyrozuměn.</w:t>
      </w:r>
      <w:r w:rsidRPr="006F0AB6">
        <w:rPr>
          <w:color w:val="000000"/>
        </w:rPr>
        <w:br/>
      </w:r>
    </w:p>
    <w:p w14:paraId="29E53F84" w14:textId="77777777" w:rsidR="004604DF" w:rsidRDefault="004604DF"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Fakturace bez zálohy po obdržení faktury do 7 dnů uhradit.</w:t>
      </w:r>
      <w:r w:rsidRPr="006F0AB6">
        <w:rPr>
          <w:color w:val="000000"/>
        </w:rPr>
        <w:br/>
      </w:r>
    </w:p>
    <w:p w14:paraId="5AC27402" w14:textId="77777777" w:rsidR="004604DF" w:rsidRDefault="004604DF" w:rsidP="004604DF">
      <w:pPr>
        <w:pStyle w:val="Normlnweb"/>
        <w:shd w:val="clear" w:color="auto" w:fill="FFFFFF"/>
        <w:rPr>
          <w:rStyle w:val="fontstyle01"/>
          <w:rFonts w:ascii="Times New Roman" w:hAnsi="Times New Roman"/>
          <w:sz w:val="24"/>
          <w:szCs w:val="24"/>
        </w:rPr>
      </w:pPr>
    </w:p>
    <w:p w14:paraId="417107C1" w14:textId="77777777" w:rsidR="004604DF" w:rsidRDefault="004604DF" w:rsidP="004604DF">
      <w:pPr>
        <w:pStyle w:val="Normlnweb"/>
        <w:shd w:val="clear" w:color="auto" w:fill="FFFFFF"/>
      </w:pPr>
      <w:r>
        <w:rPr>
          <w:rStyle w:val="fontstyle01"/>
          <w:rFonts w:ascii="Times New Roman" w:hAnsi="Times New Roman"/>
          <w:sz w:val="24"/>
          <w:szCs w:val="24"/>
        </w:rPr>
        <w:t>S pozdravem Herm</w:t>
      </w:r>
      <w:r w:rsidRPr="006F0AB6">
        <w:rPr>
          <w:rStyle w:val="fontstyle01"/>
          <w:rFonts w:ascii="Times New Roman" w:hAnsi="Times New Roman"/>
          <w:sz w:val="24"/>
          <w:szCs w:val="24"/>
        </w:rPr>
        <w:t xml:space="preserve">ann Josef - komíny tel. </w:t>
      </w:r>
      <w:proofErr w:type="spellStart"/>
      <w:r w:rsidRPr="004604DF">
        <w:rPr>
          <w:rStyle w:val="fontstyle01"/>
          <w:rFonts w:ascii="Times New Roman" w:hAnsi="Times New Roman"/>
          <w:sz w:val="24"/>
          <w:szCs w:val="24"/>
          <w:highlight w:val="black"/>
        </w:rPr>
        <w:t>xxxxxxxxxxx</w:t>
      </w:r>
      <w:proofErr w:type="spellEnd"/>
      <w:r w:rsidRPr="006F0AB6">
        <w:br/>
      </w:r>
    </w:p>
    <w:p w14:paraId="17AE2B15" w14:textId="28433E39" w:rsidR="004604DF" w:rsidRDefault="006F0AB6" w:rsidP="004604DF">
      <w:pPr>
        <w:pStyle w:val="Normlnweb"/>
        <w:shd w:val="clear" w:color="auto" w:fill="FFFFFF"/>
        <w:rPr>
          <w:rStyle w:val="fontstyle01"/>
          <w:rFonts w:ascii="Times New Roman" w:hAnsi="Times New Roman"/>
          <w:sz w:val="24"/>
          <w:szCs w:val="24"/>
        </w:rPr>
      </w:pPr>
      <w:r w:rsidRPr="006F0AB6">
        <w:br/>
      </w:r>
    </w:p>
    <w:p w14:paraId="14493FA8" w14:textId="77777777" w:rsidR="004604DF" w:rsidRDefault="004604DF" w:rsidP="004604DF">
      <w:pPr>
        <w:pStyle w:val="Normlnweb"/>
        <w:shd w:val="clear" w:color="auto" w:fill="FFFFFF"/>
        <w:rPr>
          <w:rStyle w:val="fontstyle01"/>
          <w:rFonts w:ascii="Times New Roman" w:hAnsi="Times New Roman"/>
          <w:sz w:val="24"/>
          <w:szCs w:val="24"/>
        </w:rPr>
      </w:pPr>
    </w:p>
    <w:p w14:paraId="591BC049" w14:textId="72CA246B" w:rsidR="004604DF" w:rsidRDefault="004604DF" w:rsidP="004604DF">
      <w:pPr>
        <w:pStyle w:val="Normlnweb"/>
        <w:shd w:val="clear" w:color="auto" w:fill="FFFFFF"/>
        <w:jc w:val="right"/>
        <w:rPr>
          <w:rStyle w:val="fontstyle01"/>
          <w:rFonts w:ascii="Times New Roman" w:hAnsi="Times New Roman"/>
          <w:sz w:val="24"/>
          <w:szCs w:val="24"/>
        </w:rPr>
      </w:pPr>
      <w:r>
        <w:rPr>
          <w:rStyle w:val="fontstyle01"/>
          <w:rFonts w:ascii="Times New Roman" w:hAnsi="Times New Roman"/>
          <w:sz w:val="24"/>
          <w:szCs w:val="24"/>
        </w:rPr>
        <w:t>Příloha č. 2</w:t>
      </w:r>
    </w:p>
    <w:p w14:paraId="18AC8976" w14:textId="77777777" w:rsidR="004604DF" w:rsidRDefault="004604DF" w:rsidP="004604DF">
      <w:pPr>
        <w:pStyle w:val="Normlnweb"/>
        <w:shd w:val="clear" w:color="auto" w:fill="FFFFFF"/>
        <w:rPr>
          <w:rStyle w:val="fontstyle01"/>
          <w:rFonts w:ascii="Times New Roman" w:hAnsi="Times New Roman"/>
          <w:sz w:val="24"/>
          <w:szCs w:val="24"/>
        </w:rPr>
      </w:pPr>
    </w:p>
    <w:p w14:paraId="2F0F53E5" w14:textId="77777777" w:rsidR="004604DF" w:rsidRDefault="004604DF" w:rsidP="004604DF">
      <w:pPr>
        <w:pStyle w:val="Normlnweb"/>
        <w:shd w:val="clear" w:color="auto" w:fill="FFFFFF"/>
        <w:jc w:val="right"/>
      </w:pPr>
      <w:proofErr w:type="gramStart"/>
      <w:r>
        <w:t>23.3.2023</w:t>
      </w:r>
      <w:proofErr w:type="gramEnd"/>
    </w:p>
    <w:p w14:paraId="7A1241D8" w14:textId="77777777" w:rsidR="004604DF" w:rsidRDefault="004604DF" w:rsidP="004604DF">
      <w:pPr>
        <w:pStyle w:val="Normlnweb"/>
        <w:shd w:val="clear" w:color="auto" w:fill="FFFFFF"/>
        <w:rPr>
          <w:rStyle w:val="fontstyle01"/>
          <w:rFonts w:ascii="Times New Roman" w:hAnsi="Times New Roman"/>
          <w:sz w:val="24"/>
          <w:szCs w:val="24"/>
        </w:rPr>
      </w:pPr>
    </w:p>
    <w:p w14:paraId="2974EA84" w14:textId="77777777" w:rsidR="004604DF" w:rsidRDefault="004604DF"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Klempířství a </w:t>
      </w:r>
      <w:proofErr w:type="spellStart"/>
      <w:r w:rsidRPr="006F0AB6">
        <w:rPr>
          <w:rStyle w:val="fontstyle01"/>
          <w:rFonts w:ascii="Times New Roman" w:hAnsi="Times New Roman"/>
          <w:sz w:val="24"/>
          <w:szCs w:val="24"/>
        </w:rPr>
        <w:t>Vložkování</w:t>
      </w:r>
      <w:proofErr w:type="spellEnd"/>
      <w:r w:rsidRPr="006F0AB6">
        <w:rPr>
          <w:rStyle w:val="fontstyle01"/>
          <w:rFonts w:ascii="Times New Roman" w:hAnsi="Times New Roman"/>
          <w:sz w:val="24"/>
          <w:szCs w:val="24"/>
        </w:rPr>
        <w:t xml:space="preserve"> komínů</w:t>
      </w:r>
      <w:r w:rsidRPr="006F0AB6">
        <w:rPr>
          <w:color w:val="000000"/>
        </w:rPr>
        <w:br/>
      </w:r>
      <w:r>
        <w:rPr>
          <w:rStyle w:val="fontstyle01"/>
          <w:rFonts w:ascii="Times New Roman" w:hAnsi="Times New Roman"/>
          <w:sz w:val="24"/>
          <w:szCs w:val="24"/>
        </w:rPr>
        <w:t xml:space="preserve">            </w:t>
      </w:r>
      <w:r w:rsidRPr="006F0AB6">
        <w:rPr>
          <w:rStyle w:val="fontstyle01"/>
          <w:rFonts w:ascii="Times New Roman" w:hAnsi="Times New Roman"/>
          <w:sz w:val="24"/>
          <w:szCs w:val="24"/>
        </w:rPr>
        <w:t>Hermann Josef</w:t>
      </w:r>
      <w:r w:rsidRPr="006F0AB6">
        <w:rPr>
          <w:color w:val="000000"/>
        </w:rPr>
        <w:br/>
      </w:r>
      <w:r>
        <w:rPr>
          <w:rStyle w:val="fontstyle01"/>
          <w:rFonts w:ascii="Times New Roman" w:hAnsi="Times New Roman"/>
          <w:sz w:val="24"/>
          <w:szCs w:val="24"/>
        </w:rPr>
        <w:t xml:space="preserve">             </w:t>
      </w:r>
      <w:r w:rsidRPr="006F0AB6">
        <w:rPr>
          <w:rStyle w:val="fontstyle01"/>
          <w:rFonts w:ascii="Times New Roman" w:hAnsi="Times New Roman"/>
          <w:sz w:val="24"/>
          <w:szCs w:val="24"/>
        </w:rPr>
        <w:t>Mlýnská 1284</w:t>
      </w:r>
      <w:r w:rsidRPr="006F0AB6">
        <w:rPr>
          <w:color w:val="000000"/>
        </w:rPr>
        <w:br/>
      </w:r>
      <w:r>
        <w:rPr>
          <w:rStyle w:val="fontstyle01"/>
          <w:rFonts w:ascii="Times New Roman" w:hAnsi="Times New Roman"/>
          <w:sz w:val="24"/>
          <w:szCs w:val="24"/>
        </w:rPr>
        <w:t xml:space="preserve">           </w:t>
      </w:r>
      <w:r w:rsidRPr="006F0AB6">
        <w:rPr>
          <w:rStyle w:val="fontstyle01"/>
          <w:rFonts w:ascii="Times New Roman" w:hAnsi="Times New Roman"/>
          <w:sz w:val="24"/>
          <w:szCs w:val="24"/>
        </w:rPr>
        <w:t>671 72 Miroslav</w:t>
      </w:r>
    </w:p>
    <w:p w14:paraId="055584ED" w14:textId="77777777" w:rsidR="004604DF" w:rsidRDefault="004604DF" w:rsidP="004604DF">
      <w:pPr>
        <w:pStyle w:val="Normlnweb"/>
        <w:shd w:val="clear" w:color="auto" w:fill="FFFFFF"/>
        <w:rPr>
          <w:rStyle w:val="fontstyle01"/>
          <w:rFonts w:ascii="Times New Roman" w:hAnsi="Times New Roman"/>
          <w:sz w:val="24"/>
          <w:szCs w:val="24"/>
        </w:rPr>
      </w:pPr>
      <w:r w:rsidRPr="006F0AB6">
        <w:rPr>
          <w:color w:val="000000"/>
        </w:rPr>
        <w:br/>
      </w:r>
      <w:r w:rsidRPr="006F0AB6">
        <w:rPr>
          <w:rStyle w:val="fontstyle01"/>
          <w:rFonts w:ascii="Times New Roman" w:hAnsi="Times New Roman"/>
          <w:sz w:val="24"/>
          <w:szCs w:val="24"/>
        </w:rPr>
        <w:t xml:space="preserve">mobil: </w:t>
      </w:r>
      <w:proofErr w:type="spellStart"/>
      <w:r w:rsidRPr="006F0AB6">
        <w:rPr>
          <w:rStyle w:val="fontstyle01"/>
          <w:rFonts w:ascii="Times New Roman" w:hAnsi="Times New Roman"/>
          <w:sz w:val="24"/>
          <w:szCs w:val="24"/>
          <w:highlight w:val="black"/>
        </w:rPr>
        <w:t>xxxxxxxxxxxx</w:t>
      </w:r>
      <w:proofErr w:type="spellEnd"/>
      <w:r w:rsidRPr="006F0AB6">
        <w:rPr>
          <w:color w:val="000000"/>
        </w:rPr>
        <w:br/>
      </w:r>
    </w:p>
    <w:p w14:paraId="3CD929B3" w14:textId="77777777" w:rsidR="004604DF" w:rsidRDefault="004604DF" w:rsidP="004604DF">
      <w:pPr>
        <w:pStyle w:val="Normlnweb"/>
        <w:shd w:val="clear" w:color="auto" w:fill="FFFFFF"/>
        <w:rPr>
          <w:rStyle w:val="fontstyle01"/>
          <w:rFonts w:ascii="Times New Roman" w:hAnsi="Times New Roman"/>
          <w:sz w:val="24"/>
          <w:szCs w:val="24"/>
        </w:rPr>
      </w:pPr>
    </w:p>
    <w:p w14:paraId="67833183" w14:textId="72219B4E" w:rsidR="004604DF" w:rsidRDefault="004604DF"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IČO: 133 96 650</w:t>
      </w:r>
      <w:r w:rsidRPr="006F0AB6">
        <w:rPr>
          <w:color w:val="000000"/>
        </w:rPr>
        <w:br/>
      </w:r>
      <w:r w:rsidRPr="006F0AB6">
        <w:rPr>
          <w:rStyle w:val="fontstyle01"/>
          <w:rFonts w:ascii="Times New Roman" w:hAnsi="Times New Roman"/>
          <w:sz w:val="24"/>
          <w:szCs w:val="24"/>
        </w:rPr>
        <w:t>DIČ: CZ 6404020568</w:t>
      </w:r>
    </w:p>
    <w:p w14:paraId="0E4FF307" w14:textId="77777777" w:rsidR="004604DF" w:rsidRDefault="004604DF" w:rsidP="004604DF">
      <w:pPr>
        <w:pStyle w:val="Normlnweb"/>
        <w:shd w:val="clear" w:color="auto" w:fill="FFFFFF"/>
        <w:rPr>
          <w:rStyle w:val="fontstyle01"/>
          <w:rFonts w:ascii="Times New Roman" w:hAnsi="Times New Roman"/>
          <w:sz w:val="24"/>
          <w:szCs w:val="24"/>
        </w:rPr>
      </w:pPr>
    </w:p>
    <w:p w14:paraId="2C2B1867" w14:textId="77777777" w:rsidR="004604DF" w:rsidRDefault="004604DF" w:rsidP="004604DF">
      <w:pPr>
        <w:pStyle w:val="Normlnweb"/>
        <w:shd w:val="clear" w:color="auto" w:fill="FFFFFF"/>
        <w:rPr>
          <w:rStyle w:val="fontstyle01"/>
          <w:rFonts w:ascii="Times New Roman" w:hAnsi="Times New Roman"/>
          <w:sz w:val="24"/>
          <w:szCs w:val="24"/>
        </w:rPr>
      </w:pPr>
    </w:p>
    <w:p w14:paraId="0C53FE7D" w14:textId="77777777" w:rsidR="004604DF" w:rsidRDefault="004604DF" w:rsidP="004604DF">
      <w:pPr>
        <w:pStyle w:val="Normlnweb"/>
        <w:shd w:val="clear" w:color="auto" w:fill="FFFFFF"/>
        <w:rPr>
          <w:rStyle w:val="fontstyle01"/>
          <w:rFonts w:ascii="Times New Roman" w:hAnsi="Times New Roman"/>
          <w:sz w:val="24"/>
          <w:szCs w:val="24"/>
        </w:rPr>
      </w:pPr>
    </w:p>
    <w:p w14:paraId="52C7F5BD" w14:textId="77777777" w:rsidR="004604DF" w:rsidRDefault="006F0AB6"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Harmonogram prací na frézování a </w:t>
      </w:r>
      <w:proofErr w:type="spellStart"/>
      <w:r w:rsidRPr="006F0AB6">
        <w:rPr>
          <w:rStyle w:val="fontstyle01"/>
          <w:rFonts w:ascii="Times New Roman" w:hAnsi="Times New Roman"/>
          <w:sz w:val="24"/>
          <w:szCs w:val="24"/>
        </w:rPr>
        <w:t>vložkování</w:t>
      </w:r>
      <w:proofErr w:type="spellEnd"/>
      <w:r w:rsidRPr="006F0AB6">
        <w:rPr>
          <w:rStyle w:val="fontstyle01"/>
          <w:rFonts w:ascii="Times New Roman" w:hAnsi="Times New Roman"/>
          <w:sz w:val="24"/>
          <w:szCs w:val="24"/>
        </w:rPr>
        <w:t xml:space="preserve"> komínů na bytovém domě</w:t>
      </w:r>
      <w:r w:rsidRPr="006F0AB6">
        <w:rPr>
          <w:color w:val="000000"/>
        </w:rPr>
        <w:br/>
      </w:r>
      <w:r w:rsidRPr="006F0AB6">
        <w:rPr>
          <w:rStyle w:val="fontstyle01"/>
          <w:rFonts w:ascii="Times New Roman" w:hAnsi="Times New Roman"/>
          <w:sz w:val="24"/>
          <w:szCs w:val="24"/>
        </w:rPr>
        <w:t xml:space="preserve">Adresa: Horní Česká </w:t>
      </w:r>
      <w:proofErr w:type="gramStart"/>
      <w:r w:rsidRPr="006F0AB6">
        <w:rPr>
          <w:rStyle w:val="fontstyle01"/>
          <w:rFonts w:ascii="Times New Roman" w:hAnsi="Times New Roman"/>
          <w:sz w:val="24"/>
          <w:szCs w:val="24"/>
        </w:rPr>
        <w:t>č.p.</w:t>
      </w:r>
      <w:proofErr w:type="gramEnd"/>
      <w:r w:rsidRPr="006F0AB6">
        <w:rPr>
          <w:rStyle w:val="fontstyle01"/>
          <w:rFonts w:ascii="Times New Roman" w:hAnsi="Times New Roman"/>
          <w:sz w:val="24"/>
          <w:szCs w:val="24"/>
        </w:rPr>
        <w:t xml:space="preserve"> 21 , Znojmo , byt č. 2 a 5</w:t>
      </w:r>
    </w:p>
    <w:p w14:paraId="016BC2EF" w14:textId="0092A486" w:rsidR="004604DF" w:rsidRDefault="006F0AB6" w:rsidP="004604DF">
      <w:pPr>
        <w:pStyle w:val="Normlnweb"/>
        <w:shd w:val="clear" w:color="auto" w:fill="FFFFFF"/>
        <w:rPr>
          <w:rStyle w:val="fontstyle01"/>
          <w:rFonts w:ascii="Times New Roman" w:hAnsi="Times New Roman"/>
          <w:sz w:val="24"/>
          <w:szCs w:val="24"/>
        </w:rPr>
      </w:pPr>
      <w:r w:rsidRPr="006F0AB6">
        <w:rPr>
          <w:color w:val="000000"/>
        </w:rPr>
        <w:br/>
      </w:r>
      <w:r w:rsidRPr="006F0AB6">
        <w:rPr>
          <w:rStyle w:val="fontstyle01"/>
          <w:rFonts w:ascii="Times New Roman" w:hAnsi="Times New Roman"/>
          <w:sz w:val="24"/>
          <w:szCs w:val="24"/>
        </w:rPr>
        <w:t xml:space="preserve">l. </w:t>
      </w:r>
      <w:r w:rsidR="00AE621D">
        <w:rPr>
          <w:rStyle w:val="fontstyle01"/>
          <w:rFonts w:ascii="Times New Roman" w:hAnsi="Times New Roman"/>
          <w:sz w:val="24"/>
          <w:szCs w:val="24"/>
        </w:rPr>
        <w:tab/>
      </w:r>
      <w:r w:rsidRPr="006F0AB6">
        <w:rPr>
          <w:rStyle w:val="fontstyle01"/>
          <w:rFonts w:ascii="Times New Roman" w:hAnsi="Times New Roman"/>
          <w:sz w:val="24"/>
          <w:szCs w:val="24"/>
        </w:rPr>
        <w:t>Zaj</w:t>
      </w:r>
      <w:r w:rsidR="00AE621D">
        <w:rPr>
          <w:rStyle w:val="fontstyle01"/>
          <w:rFonts w:ascii="Times New Roman" w:hAnsi="Times New Roman"/>
          <w:sz w:val="24"/>
          <w:szCs w:val="24"/>
        </w:rPr>
        <w:t>ištění bezpečného vstupu ke komí</w:t>
      </w:r>
      <w:r w:rsidRPr="006F0AB6">
        <w:rPr>
          <w:rStyle w:val="fontstyle01"/>
          <w:rFonts w:ascii="Times New Roman" w:hAnsi="Times New Roman"/>
          <w:sz w:val="24"/>
          <w:szCs w:val="24"/>
        </w:rPr>
        <w:t>novým tělesům</w:t>
      </w:r>
    </w:p>
    <w:p w14:paraId="165701FB" w14:textId="57010761" w:rsidR="004604DF" w:rsidRDefault="006F0AB6" w:rsidP="004604DF">
      <w:pPr>
        <w:pStyle w:val="Normlnweb"/>
        <w:shd w:val="clear" w:color="auto" w:fill="FFFFFF"/>
        <w:rPr>
          <w:rStyle w:val="fontstyle01"/>
          <w:rFonts w:ascii="Times New Roman" w:hAnsi="Times New Roman"/>
          <w:sz w:val="24"/>
          <w:szCs w:val="24"/>
        </w:rPr>
      </w:pPr>
      <w:r w:rsidRPr="006F0AB6">
        <w:rPr>
          <w:color w:val="000000"/>
        </w:rPr>
        <w:br/>
      </w:r>
      <w:r w:rsidRPr="006F0AB6">
        <w:rPr>
          <w:rStyle w:val="fontstyle01"/>
          <w:rFonts w:ascii="Times New Roman" w:hAnsi="Times New Roman"/>
          <w:sz w:val="24"/>
          <w:szCs w:val="24"/>
        </w:rPr>
        <w:t xml:space="preserve">2. </w:t>
      </w:r>
      <w:r w:rsidR="00AE621D">
        <w:rPr>
          <w:rStyle w:val="fontstyle01"/>
          <w:rFonts w:ascii="Times New Roman" w:hAnsi="Times New Roman"/>
          <w:sz w:val="24"/>
          <w:szCs w:val="24"/>
        </w:rPr>
        <w:tab/>
      </w:r>
      <w:r w:rsidRPr="006F0AB6">
        <w:rPr>
          <w:rStyle w:val="fontstyle01"/>
          <w:rFonts w:ascii="Times New Roman" w:hAnsi="Times New Roman"/>
          <w:sz w:val="24"/>
          <w:szCs w:val="24"/>
        </w:rPr>
        <w:t xml:space="preserve">Utěsnění kom. </w:t>
      </w:r>
      <w:proofErr w:type="gramStart"/>
      <w:r w:rsidRPr="006F0AB6">
        <w:rPr>
          <w:rStyle w:val="fontstyle01"/>
          <w:rFonts w:ascii="Times New Roman" w:hAnsi="Times New Roman"/>
          <w:sz w:val="24"/>
          <w:szCs w:val="24"/>
        </w:rPr>
        <w:t>průduchu</w:t>
      </w:r>
      <w:proofErr w:type="gramEnd"/>
      <w:r w:rsidRPr="006F0AB6">
        <w:rPr>
          <w:rStyle w:val="fontstyle01"/>
          <w:rFonts w:ascii="Times New Roman" w:hAnsi="Times New Roman"/>
          <w:sz w:val="24"/>
          <w:szCs w:val="24"/>
        </w:rPr>
        <w:t xml:space="preserve"> (zajištění p</w:t>
      </w:r>
      <w:r w:rsidR="00AE621D">
        <w:rPr>
          <w:rStyle w:val="fontstyle01"/>
          <w:rFonts w:ascii="Times New Roman" w:hAnsi="Times New Roman"/>
          <w:sz w:val="24"/>
          <w:szCs w:val="24"/>
        </w:rPr>
        <w:t>ro</w:t>
      </w:r>
      <w:r w:rsidRPr="006F0AB6">
        <w:rPr>
          <w:rStyle w:val="fontstyle01"/>
          <w:rFonts w:ascii="Times New Roman" w:hAnsi="Times New Roman"/>
          <w:sz w:val="24"/>
          <w:szCs w:val="24"/>
        </w:rPr>
        <w:t>ti prašnosti)</w:t>
      </w:r>
      <w:r w:rsidRPr="006F0AB6">
        <w:rPr>
          <w:color w:val="000000"/>
        </w:rPr>
        <w:br/>
      </w:r>
    </w:p>
    <w:p w14:paraId="7A2D448F" w14:textId="2A2F6444" w:rsidR="004604DF" w:rsidRDefault="006F0AB6"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3. </w:t>
      </w:r>
      <w:r w:rsidR="00AE621D">
        <w:rPr>
          <w:rStyle w:val="fontstyle01"/>
          <w:rFonts w:ascii="Times New Roman" w:hAnsi="Times New Roman"/>
          <w:sz w:val="24"/>
          <w:szCs w:val="24"/>
        </w:rPr>
        <w:t xml:space="preserve">  </w:t>
      </w:r>
      <w:r w:rsidR="00AE621D">
        <w:rPr>
          <w:rStyle w:val="fontstyle01"/>
          <w:rFonts w:ascii="Times New Roman" w:hAnsi="Times New Roman"/>
          <w:sz w:val="24"/>
          <w:szCs w:val="24"/>
        </w:rPr>
        <w:tab/>
      </w:r>
      <w:r w:rsidRPr="006F0AB6">
        <w:rPr>
          <w:rStyle w:val="fontstyle01"/>
          <w:rFonts w:ascii="Times New Roman" w:hAnsi="Times New Roman"/>
          <w:sz w:val="24"/>
          <w:szCs w:val="24"/>
        </w:rPr>
        <w:t>Kom</w:t>
      </w:r>
      <w:r w:rsidR="00AE621D">
        <w:rPr>
          <w:rStyle w:val="fontstyle01"/>
          <w:rFonts w:ascii="Times New Roman" w:hAnsi="Times New Roman"/>
          <w:sz w:val="24"/>
          <w:szCs w:val="24"/>
        </w:rPr>
        <w:t>pletace komínové frézy (uchycen</w:t>
      </w:r>
      <w:r w:rsidRPr="006F0AB6">
        <w:rPr>
          <w:rStyle w:val="fontstyle01"/>
          <w:rFonts w:ascii="Times New Roman" w:hAnsi="Times New Roman"/>
          <w:sz w:val="24"/>
          <w:szCs w:val="24"/>
        </w:rPr>
        <w:t>í a sestavěni aparátu)</w:t>
      </w:r>
      <w:r w:rsidRPr="006F0AB6">
        <w:rPr>
          <w:color w:val="000000"/>
        </w:rPr>
        <w:br/>
      </w:r>
    </w:p>
    <w:p w14:paraId="254FAEEB" w14:textId="28642D46" w:rsidR="004604DF" w:rsidRDefault="006F0AB6"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4. </w:t>
      </w:r>
      <w:r w:rsidR="00AE621D">
        <w:rPr>
          <w:rStyle w:val="fontstyle01"/>
          <w:rFonts w:ascii="Times New Roman" w:hAnsi="Times New Roman"/>
          <w:sz w:val="24"/>
          <w:szCs w:val="24"/>
        </w:rPr>
        <w:tab/>
      </w:r>
      <w:r w:rsidRPr="006F0AB6">
        <w:rPr>
          <w:rStyle w:val="fontstyle01"/>
          <w:rFonts w:ascii="Times New Roman" w:hAnsi="Times New Roman"/>
          <w:sz w:val="24"/>
          <w:szCs w:val="24"/>
        </w:rPr>
        <w:t>Sa</w:t>
      </w:r>
      <w:r w:rsidR="00AE621D">
        <w:rPr>
          <w:rStyle w:val="fontstyle01"/>
          <w:rFonts w:ascii="Times New Roman" w:hAnsi="Times New Roman"/>
          <w:sz w:val="24"/>
          <w:szCs w:val="24"/>
        </w:rPr>
        <w:t>m</w:t>
      </w:r>
      <w:r w:rsidRPr="006F0AB6">
        <w:rPr>
          <w:rStyle w:val="fontstyle01"/>
          <w:rFonts w:ascii="Times New Roman" w:hAnsi="Times New Roman"/>
          <w:sz w:val="24"/>
          <w:szCs w:val="24"/>
        </w:rPr>
        <w:t>otné frézování (zvětšení komínového průduchu)</w:t>
      </w:r>
      <w:r w:rsidRPr="006F0AB6">
        <w:rPr>
          <w:color w:val="000000"/>
        </w:rPr>
        <w:br/>
      </w:r>
    </w:p>
    <w:p w14:paraId="0D1FAAED" w14:textId="455D61CA" w:rsidR="004604DF" w:rsidRDefault="006F0AB6"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5. </w:t>
      </w:r>
      <w:r w:rsidR="00AE621D">
        <w:rPr>
          <w:rStyle w:val="fontstyle01"/>
          <w:rFonts w:ascii="Times New Roman" w:hAnsi="Times New Roman"/>
          <w:sz w:val="24"/>
          <w:szCs w:val="24"/>
        </w:rPr>
        <w:tab/>
      </w:r>
      <w:r w:rsidRPr="006F0AB6">
        <w:rPr>
          <w:rStyle w:val="fontstyle01"/>
          <w:rFonts w:ascii="Times New Roman" w:hAnsi="Times New Roman"/>
          <w:sz w:val="24"/>
          <w:szCs w:val="24"/>
        </w:rPr>
        <w:t xml:space="preserve">Postupné čištění a vybírání z komína </w:t>
      </w:r>
      <w:r w:rsidR="00AE621D">
        <w:rPr>
          <w:rStyle w:val="fontstyle01"/>
          <w:rFonts w:ascii="Times New Roman" w:hAnsi="Times New Roman"/>
          <w:sz w:val="24"/>
          <w:szCs w:val="24"/>
        </w:rPr>
        <w:t>v</w:t>
      </w:r>
      <w:r w:rsidRPr="006F0AB6">
        <w:rPr>
          <w:rStyle w:val="fontstyle01"/>
          <w:rFonts w:ascii="Times New Roman" w:hAnsi="Times New Roman"/>
          <w:sz w:val="24"/>
          <w:szCs w:val="24"/>
        </w:rPr>
        <w:t>yfrézovaná suť</w:t>
      </w:r>
      <w:r w:rsidRPr="006F0AB6">
        <w:rPr>
          <w:color w:val="000000"/>
        </w:rPr>
        <w:br/>
      </w:r>
    </w:p>
    <w:p w14:paraId="26F8DC0B" w14:textId="2A7D5DCC" w:rsidR="004604DF" w:rsidRDefault="006F0AB6"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6. </w:t>
      </w:r>
      <w:r w:rsidR="00AE621D">
        <w:rPr>
          <w:rStyle w:val="fontstyle01"/>
          <w:rFonts w:ascii="Times New Roman" w:hAnsi="Times New Roman"/>
          <w:sz w:val="24"/>
          <w:szCs w:val="24"/>
        </w:rPr>
        <w:tab/>
      </w:r>
      <w:r w:rsidRPr="006F0AB6">
        <w:rPr>
          <w:rStyle w:val="fontstyle01"/>
          <w:rFonts w:ascii="Times New Roman" w:hAnsi="Times New Roman"/>
          <w:sz w:val="24"/>
          <w:szCs w:val="24"/>
        </w:rPr>
        <w:t>Vybourání montážních otvorů</w:t>
      </w:r>
      <w:r w:rsidRPr="006F0AB6">
        <w:rPr>
          <w:color w:val="000000"/>
        </w:rPr>
        <w:br/>
      </w:r>
    </w:p>
    <w:p w14:paraId="0BC01D93" w14:textId="268425AA" w:rsidR="004604DF" w:rsidRDefault="006F0AB6"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7. </w:t>
      </w:r>
      <w:r w:rsidR="00AE621D">
        <w:rPr>
          <w:rStyle w:val="fontstyle01"/>
          <w:rFonts w:ascii="Times New Roman" w:hAnsi="Times New Roman"/>
          <w:sz w:val="24"/>
          <w:szCs w:val="24"/>
        </w:rPr>
        <w:tab/>
      </w:r>
      <w:r w:rsidRPr="006F0AB6">
        <w:rPr>
          <w:rStyle w:val="fontstyle01"/>
          <w:rFonts w:ascii="Times New Roman" w:hAnsi="Times New Roman"/>
          <w:sz w:val="24"/>
          <w:szCs w:val="24"/>
        </w:rPr>
        <w:t>Kompletace a rozměření komínové vložky</w:t>
      </w:r>
      <w:r w:rsidRPr="006F0AB6">
        <w:rPr>
          <w:color w:val="000000"/>
        </w:rPr>
        <w:br/>
      </w:r>
    </w:p>
    <w:p w14:paraId="53CCBC33" w14:textId="5B45AECF" w:rsidR="004604DF" w:rsidRDefault="006F0AB6"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8. </w:t>
      </w:r>
      <w:r w:rsidR="00AE621D">
        <w:rPr>
          <w:rStyle w:val="fontstyle01"/>
          <w:rFonts w:ascii="Times New Roman" w:hAnsi="Times New Roman"/>
          <w:sz w:val="24"/>
          <w:szCs w:val="24"/>
        </w:rPr>
        <w:tab/>
      </w:r>
      <w:r w:rsidRPr="006F0AB6">
        <w:rPr>
          <w:rStyle w:val="fontstyle01"/>
          <w:rFonts w:ascii="Times New Roman" w:hAnsi="Times New Roman"/>
          <w:sz w:val="24"/>
          <w:szCs w:val="24"/>
        </w:rPr>
        <w:t>Demontáž ko</w:t>
      </w:r>
      <w:r w:rsidR="00AE621D">
        <w:rPr>
          <w:rStyle w:val="fontstyle01"/>
          <w:rFonts w:ascii="Times New Roman" w:hAnsi="Times New Roman"/>
          <w:sz w:val="24"/>
          <w:szCs w:val="24"/>
        </w:rPr>
        <w:t>mí</w:t>
      </w:r>
      <w:r w:rsidRPr="006F0AB6">
        <w:rPr>
          <w:rStyle w:val="fontstyle01"/>
          <w:rFonts w:ascii="Times New Roman" w:hAnsi="Times New Roman"/>
          <w:sz w:val="24"/>
          <w:szCs w:val="24"/>
        </w:rPr>
        <w:t>nové frézy</w:t>
      </w:r>
      <w:r w:rsidRPr="006F0AB6">
        <w:rPr>
          <w:color w:val="000000"/>
        </w:rPr>
        <w:br/>
      </w:r>
    </w:p>
    <w:p w14:paraId="32480FC5" w14:textId="1B501D0F" w:rsidR="004604DF" w:rsidRDefault="006F0AB6"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9. </w:t>
      </w:r>
      <w:r w:rsidR="00AE621D">
        <w:rPr>
          <w:rStyle w:val="fontstyle01"/>
          <w:rFonts w:ascii="Times New Roman" w:hAnsi="Times New Roman"/>
          <w:sz w:val="24"/>
          <w:szCs w:val="24"/>
        </w:rPr>
        <w:tab/>
      </w:r>
      <w:r w:rsidRPr="006F0AB6">
        <w:rPr>
          <w:rStyle w:val="fontstyle01"/>
          <w:rFonts w:ascii="Times New Roman" w:hAnsi="Times New Roman"/>
          <w:sz w:val="24"/>
          <w:szCs w:val="24"/>
        </w:rPr>
        <w:t>Montáž komínové vložky</w:t>
      </w:r>
      <w:r w:rsidRPr="006F0AB6">
        <w:rPr>
          <w:color w:val="000000"/>
        </w:rPr>
        <w:br/>
      </w:r>
    </w:p>
    <w:p w14:paraId="21DA361C" w14:textId="6B778477" w:rsidR="004604DF" w:rsidRDefault="006F0AB6"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10. </w:t>
      </w:r>
      <w:r w:rsidR="00AE621D">
        <w:rPr>
          <w:rStyle w:val="fontstyle01"/>
          <w:rFonts w:ascii="Times New Roman" w:hAnsi="Times New Roman"/>
          <w:sz w:val="24"/>
          <w:szCs w:val="24"/>
        </w:rPr>
        <w:tab/>
      </w:r>
      <w:r w:rsidRPr="006F0AB6">
        <w:rPr>
          <w:rStyle w:val="fontstyle01"/>
          <w:rFonts w:ascii="Times New Roman" w:hAnsi="Times New Roman"/>
          <w:sz w:val="24"/>
          <w:szCs w:val="24"/>
        </w:rPr>
        <w:t>Napojení spotřebiče na komínovou vložku</w:t>
      </w:r>
      <w:r w:rsidRPr="006F0AB6">
        <w:rPr>
          <w:color w:val="000000"/>
        </w:rPr>
        <w:br/>
      </w:r>
    </w:p>
    <w:p w14:paraId="6F645054" w14:textId="6321B606" w:rsidR="004604DF" w:rsidRDefault="006F0AB6"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11. </w:t>
      </w:r>
      <w:r w:rsidR="00AE621D">
        <w:rPr>
          <w:rStyle w:val="fontstyle01"/>
          <w:rFonts w:ascii="Times New Roman" w:hAnsi="Times New Roman"/>
          <w:sz w:val="24"/>
          <w:szCs w:val="24"/>
        </w:rPr>
        <w:tab/>
      </w:r>
      <w:r w:rsidRPr="006F0AB6">
        <w:rPr>
          <w:rStyle w:val="fontstyle01"/>
          <w:rFonts w:ascii="Times New Roman" w:hAnsi="Times New Roman"/>
          <w:sz w:val="24"/>
          <w:szCs w:val="24"/>
        </w:rPr>
        <w:t>Zazdění a zapravení všech nežádoucích otvoru</w:t>
      </w:r>
      <w:r w:rsidRPr="006F0AB6">
        <w:rPr>
          <w:color w:val="000000"/>
        </w:rPr>
        <w:br/>
      </w:r>
    </w:p>
    <w:p w14:paraId="742EB6BA" w14:textId="1F50FA7E" w:rsidR="004604DF" w:rsidRDefault="006F0AB6" w:rsidP="004604DF">
      <w:pPr>
        <w:pStyle w:val="Normlnweb"/>
        <w:shd w:val="clear" w:color="auto" w:fill="FFFFFF"/>
        <w:rPr>
          <w:rStyle w:val="fontstyle01"/>
          <w:rFonts w:ascii="Times New Roman" w:hAnsi="Times New Roman"/>
          <w:sz w:val="24"/>
          <w:szCs w:val="24"/>
        </w:rPr>
      </w:pPr>
      <w:r w:rsidRPr="006F0AB6">
        <w:rPr>
          <w:rStyle w:val="fontstyle01"/>
          <w:rFonts w:ascii="Times New Roman" w:hAnsi="Times New Roman"/>
          <w:sz w:val="24"/>
          <w:szCs w:val="24"/>
        </w:rPr>
        <w:t xml:space="preserve">12. </w:t>
      </w:r>
      <w:r w:rsidR="00AE621D">
        <w:rPr>
          <w:rStyle w:val="fontstyle01"/>
          <w:rFonts w:ascii="Times New Roman" w:hAnsi="Times New Roman"/>
          <w:sz w:val="24"/>
          <w:szCs w:val="24"/>
        </w:rPr>
        <w:tab/>
      </w:r>
      <w:r w:rsidRPr="006F0AB6">
        <w:rPr>
          <w:rStyle w:val="fontstyle01"/>
          <w:rFonts w:ascii="Times New Roman" w:hAnsi="Times New Roman"/>
          <w:sz w:val="24"/>
          <w:szCs w:val="24"/>
        </w:rPr>
        <w:t>Kompletní úklid včetně vysátí nečistot</w:t>
      </w:r>
      <w:r w:rsidRPr="006F0AB6">
        <w:rPr>
          <w:color w:val="000000"/>
        </w:rPr>
        <w:br/>
      </w:r>
    </w:p>
    <w:p w14:paraId="3312491B" w14:textId="15BCEF95" w:rsidR="006F0AB6" w:rsidRPr="004604DF" w:rsidRDefault="006F0AB6" w:rsidP="004604DF">
      <w:pPr>
        <w:pStyle w:val="Normlnweb"/>
        <w:shd w:val="clear" w:color="auto" w:fill="FFFFFF"/>
        <w:rPr>
          <w:color w:val="000000"/>
        </w:rPr>
      </w:pPr>
      <w:r w:rsidRPr="006F0AB6">
        <w:rPr>
          <w:rStyle w:val="fontstyle01"/>
          <w:rFonts w:ascii="Times New Roman" w:hAnsi="Times New Roman"/>
          <w:sz w:val="24"/>
          <w:szCs w:val="24"/>
        </w:rPr>
        <w:t xml:space="preserve">13. </w:t>
      </w:r>
      <w:r w:rsidR="00AE621D">
        <w:rPr>
          <w:rStyle w:val="fontstyle01"/>
          <w:rFonts w:ascii="Times New Roman" w:hAnsi="Times New Roman"/>
          <w:sz w:val="24"/>
          <w:szCs w:val="24"/>
        </w:rPr>
        <w:tab/>
      </w:r>
      <w:r w:rsidRPr="006F0AB6">
        <w:rPr>
          <w:rStyle w:val="fontstyle01"/>
          <w:rFonts w:ascii="Times New Roman" w:hAnsi="Times New Roman"/>
          <w:sz w:val="24"/>
          <w:szCs w:val="24"/>
        </w:rPr>
        <w:t>Zkušební zátop včetně seznámení uživatele s problematikou topení,</w:t>
      </w:r>
      <w:r w:rsidR="00AE621D">
        <w:rPr>
          <w:color w:val="000000"/>
        </w:rPr>
        <w:t xml:space="preserve"> individuální</w:t>
      </w:r>
      <w:bookmarkStart w:id="0" w:name="_GoBack"/>
      <w:bookmarkEnd w:id="0"/>
    </w:p>
    <w:sectPr w:rsidR="006F0AB6" w:rsidRPr="004604DF"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04DF"/>
    <w:rsid w:val="00461C43"/>
    <w:rsid w:val="00467887"/>
    <w:rsid w:val="00481A7A"/>
    <w:rsid w:val="0049304F"/>
    <w:rsid w:val="004967DA"/>
    <w:rsid w:val="004970A3"/>
    <w:rsid w:val="004A33B1"/>
    <w:rsid w:val="004A4144"/>
    <w:rsid w:val="004C2595"/>
    <w:rsid w:val="004C3527"/>
    <w:rsid w:val="004F632A"/>
    <w:rsid w:val="00515600"/>
    <w:rsid w:val="00527DD3"/>
    <w:rsid w:val="00555E41"/>
    <w:rsid w:val="005967EE"/>
    <w:rsid w:val="005C16B5"/>
    <w:rsid w:val="005E1CF2"/>
    <w:rsid w:val="006B7D8C"/>
    <w:rsid w:val="006E1F61"/>
    <w:rsid w:val="006F0AB6"/>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E621D"/>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6F0AB6"/>
    <w:rPr>
      <w:rFonts w:ascii="Helvetica" w:hAnsi="Helvetica"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6F0AB6"/>
    <w:rPr>
      <w:rFonts w:ascii="Helvetica" w:hAnsi="Helvetica"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3511</Words>
  <Characters>20716</Characters>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2023-03-28T04:30:00Z</cp:lastPrinted>
  <dcterms:created xsi:type="dcterms:W3CDTF">2023-03-28T04:31:00Z</dcterms:created>
  <dcterms:modified xsi:type="dcterms:W3CDTF">2023-03-30T06:14:00Z</dcterms:modified>
</cp:coreProperties>
</file>