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5F22" w14:textId="77777777" w:rsidR="00217FAF" w:rsidRPr="00F77054" w:rsidRDefault="00217FAF" w:rsidP="00F77054">
      <w:pPr>
        <w:spacing w:after="120" w:line="259" w:lineRule="auto"/>
        <w:jc w:val="center"/>
        <w:rPr>
          <w:rFonts w:cstheme="minorHAnsi"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Smlouva o spolupráci při tvorbě, aktualizaci a správě</w:t>
      </w:r>
      <w:r w:rsidRPr="003000F9">
        <w:rPr>
          <w:rFonts w:cstheme="minorHAnsi"/>
          <w:b/>
          <w:sz w:val="24"/>
          <w:szCs w:val="24"/>
        </w:rPr>
        <w:br/>
        <w:t>Digitální technické mapy Zlínského kraje</w:t>
      </w:r>
    </w:p>
    <w:p w14:paraId="34179197" w14:textId="77777777" w:rsidR="00217FAF" w:rsidRPr="003000F9" w:rsidRDefault="00217FAF" w:rsidP="00EF6C09">
      <w:pPr>
        <w:spacing w:after="120" w:line="259" w:lineRule="auto"/>
        <w:ind w:left="360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I.</w:t>
      </w:r>
    </w:p>
    <w:p w14:paraId="07391976" w14:textId="77777777" w:rsidR="00217FAF" w:rsidRPr="003000F9" w:rsidRDefault="00217FAF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Smluvní strany</w:t>
      </w:r>
    </w:p>
    <w:p w14:paraId="349281E9" w14:textId="77777777" w:rsidR="00217FAF" w:rsidRPr="003000F9" w:rsidRDefault="00217FAF" w:rsidP="00C334B9">
      <w:pPr>
        <w:pStyle w:val="Odstavecseseznamem"/>
        <w:numPr>
          <w:ilvl w:val="0"/>
          <w:numId w:val="2"/>
        </w:numPr>
        <w:spacing w:after="0" w:line="259" w:lineRule="auto"/>
        <w:ind w:left="714" w:hanging="357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3000F9">
        <w:rPr>
          <w:rFonts w:cstheme="minorHAnsi"/>
          <w:b/>
          <w:bCs/>
          <w:sz w:val="24"/>
          <w:szCs w:val="24"/>
        </w:rPr>
        <w:t>Zlínský kraj</w:t>
      </w:r>
    </w:p>
    <w:p w14:paraId="738E8A67" w14:textId="77777777" w:rsidR="00217FAF" w:rsidRPr="003000F9" w:rsidRDefault="00217FAF" w:rsidP="00C334B9">
      <w:pPr>
        <w:spacing w:after="0" w:line="259" w:lineRule="auto"/>
        <w:ind w:left="709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 xml:space="preserve">se sídlem: </w:t>
      </w:r>
      <w:r w:rsidRPr="003000F9">
        <w:rPr>
          <w:rFonts w:cstheme="minorHAnsi"/>
          <w:bCs/>
          <w:sz w:val="24"/>
          <w:szCs w:val="24"/>
        </w:rPr>
        <w:t xml:space="preserve">Zlín, třída Tomáše Bati 21, PSČ: 761 90 </w:t>
      </w:r>
    </w:p>
    <w:p w14:paraId="3E608B8D" w14:textId="77777777" w:rsidR="00217FAF" w:rsidRPr="003000F9" w:rsidRDefault="00217FAF" w:rsidP="00C334B9">
      <w:pPr>
        <w:spacing w:after="0" w:line="259" w:lineRule="auto"/>
        <w:ind w:left="709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zastoupený Ing. Radimem Holišem, hejtmanem Zlínského kraje</w:t>
      </w:r>
    </w:p>
    <w:p w14:paraId="18D67D10" w14:textId="77777777" w:rsidR="00217FAF" w:rsidRPr="003000F9" w:rsidRDefault="00217FAF" w:rsidP="00C334B9">
      <w:pPr>
        <w:spacing w:after="0" w:line="259" w:lineRule="auto"/>
        <w:ind w:left="709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IČO: 70891320</w:t>
      </w:r>
    </w:p>
    <w:p w14:paraId="7788844F" w14:textId="77777777" w:rsidR="00217FAF" w:rsidRPr="003000F9" w:rsidRDefault="00217FAF" w:rsidP="00C334B9">
      <w:pPr>
        <w:pStyle w:val="Odstavecseseznamem"/>
        <w:spacing w:after="0" w:line="259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(dále jen „</w:t>
      </w:r>
      <w:r>
        <w:rPr>
          <w:rFonts w:cstheme="minorHAnsi"/>
          <w:b/>
          <w:sz w:val="24"/>
          <w:szCs w:val="24"/>
        </w:rPr>
        <w:t>K</w:t>
      </w:r>
      <w:r w:rsidRPr="003000F9">
        <w:rPr>
          <w:rFonts w:cstheme="minorHAnsi"/>
          <w:b/>
          <w:sz w:val="24"/>
          <w:szCs w:val="24"/>
        </w:rPr>
        <w:t>raj</w:t>
      </w:r>
      <w:r w:rsidRPr="003000F9">
        <w:rPr>
          <w:rFonts w:cstheme="minorHAnsi"/>
          <w:sz w:val="24"/>
          <w:szCs w:val="24"/>
        </w:rPr>
        <w:t>“)</w:t>
      </w:r>
    </w:p>
    <w:p w14:paraId="4B48BF10" w14:textId="77777777" w:rsidR="00217FAF" w:rsidRPr="003000F9" w:rsidRDefault="00217FAF" w:rsidP="00EF6C09">
      <w:pPr>
        <w:pStyle w:val="Odstavecseseznamem"/>
        <w:spacing w:after="120" w:line="259" w:lineRule="auto"/>
        <w:ind w:left="708"/>
        <w:jc w:val="both"/>
        <w:rPr>
          <w:rFonts w:cstheme="minorHAnsi"/>
          <w:sz w:val="24"/>
          <w:szCs w:val="24"/>
        </w:rPr>
      </w:pPr>
    </w:p>
    <w:p w14:paraId="40D6A619" w14:textId="77777777" w:rsidR="00217FAF" w:rsidRPr="003000F9" w:rsidRDefault="00217FAF" w:rsidP="00EF6C09">
      <w:pPr>
        <w:pStyle w:val="Odstavecseseznamem"/>
        <w:spacing w:after="120" w:line="259" w:lineRule="auto"/>
        <w:ind w:left="708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a</w:t>
      </w:r>
    </w:p>
    <w:p w14:paraId="05AEEC65" w14:textId="77777777" w:rsidR="00217FAF" w:rsidRPr="003000F9" w:rsidRDefault="00217FAF" w:rsidP="00EF6C09">
      <w:pPr>
        <w:pStyle w:val="Odstavecseseznamem"/>
        <w:spacing w:after="120" w:line="259" w:lineRule="auto"/>
        <w:ind w:left="708"/>
        <w:jc w:val="both"/>
        <w:rPr>
          <w:rFonts w:cstheme="minorHAnsi"/>
          <w:sz w:val="24"/>
          <w:szCs w:val="24"/>
        </w:rPr>
      </w:pPr>
    </w:p>
    <w:p w14:paraId="22AF93F8" w14:textId="77777777" w:rsidR="00217FAF" w:rsidRPr="003000F9" w:rsidRDefault="00217FAF" w:rsidP="00A8753E">
      <w:pPr>
        <w:pStyle w:val="Odstavecseseznamem"/>
        <w:numPr>
          <w:ilvl w:val="0"/>
          <w:numId w:val="2"/>
        </w:numPr>
        <w:spacing w:after="0" w:line="259" w:lineRule="auto"/>
        <w:ind w:left="714" w:hanging="357"/>
        <w:contextualSpacing w:val="0"/>
        <w:jc w:val="both"/>
        <w:rPr>
          <w:rFonts w:cstheme="minorHAnsi"/>
          <w:b/>
          <w:sz w:val="24"/>
          <w:szCs w:val="24"/>
        </w:rPr>
      </w:pPr>
      <w:r w:rsidRPr="001E1CE8">
        <w:rPr>
          <w:rFonts w:cstheme="minorHAnsi"/>
          <w:b/>
          <w:noProof/>
          <w:sz w:val="24"/>
          <w:szCs w:val="24"/>
        </w:rPr>
        <w:t>Město Valašské Klobouky</w:t>
      </w:r>
      <w:r w:rsidRPr="003000F9">
        <w:rPr>
          <w:rFonts w:cstheme="minorHAnsi"/>
          <w:b/>
          <w:sz w:val="24"/>
          <w:szCs w:val="24"/>
        </w:rPr>
        <w:tab/>
      </w:r>
      <w:r w:rsidRPr="003000F9">
        <w:rPr>
          <w:rFonts w:cstheme="minorHAnsi"/>
          <w:b/>
          <w:sz w:val="24"/>
          <w:szCs w:val="24"/>
        </w:rPr>
        <w:tab/>
      </w:r>
    </w:p>
    <w:p w14:paraId="44CC4A30" w14:textId="77777777" w:rsidR="00217FAF" w:rsidRPr="00C96B84" w:rsidRDefault="00217FAF" w:rsidP="00A8753E">
      <w:pPr>
        <w:pStyle w:val="Odstavecseseznamem"/>
        <w:spacing w:after="0" w:line="259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se sídlem:</w:t>
      </w:r>
      <w:r w:rsidRPr="00B74035">
        <w:t xml:space="preserve"> </w:t>
      </w:r>
      <w:r w:rsidRPr="001E1CE8">
        <w:rPr>
          <w:noProof/>
          <w:sz w:val="24"/>
          <w:szCs w:val="24"/>
        </w:rPr>
        <w:t>Masarykovo nám. 189, 766 17 Valašské Klobouky</w:t>
      </w:r>
      <w:r w:rsidRPr="00C96B84">
        <w:rPr>
          <w:rStyle w:val="eop"/>
          <w:sz w:val="24"/>
          <w:szCs w:val="24"/>
        </w:rPr>
        <w:t> </w:t>
      </w:r>
    </w:p>
    <w:p w14:paraId="6C46FD02" w14:textId="77777777" w:rsidR="00217FAF" w:rsidRPr="002112B9" w:rsidRDefault="00217FAF" w:rsidP="00A8753E">
      <w:pPr>
        <w:pStyle w:val="Odstavecseseznamem"/>
        <w:spacing w:after="0" w:line="259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>ástupce</w:t>
      </w:r>
      <w:r w:rsidRPr="003000F9">
        <w:rPr>
          <w:rFonts w:cstheme="minorHAnsi"/>
          <w:sz w:val="24"/>
          <w:szCs w:val="24"/>
        </w:rPr>
        <w:t>:</w:t>
      </w:r>
      <w:r w:rsidRPr="00B74035">
        <w:t xml:space="preserve"> </w:t>
      </w:r>
      <w:r w:rsidRPr="001E1CE8">
        <w:rPr>
          <w:noProof/>
          <w:sz w:val="24"/>
          <w:szCs w:val="24"/>
        </w:rPr>
        <w:t>Josef Bělaška</w:t>
      </w:r>
      <w:r w:rsidRPr="00C96B84">
        <w:rPr>
          <w:rStyle w:val="normaltextrun"/>
          <w:sz w:val="24"/>
          <w:szCs w:val="24"/>
        </w:rPr>
        <w:t xml:space="preserve">, </w:t>
      </w:r>
      <w:r w:rsidRPr="001E1CE8">
        <w:rPr>
          <w:noProof/>
          <w:sz w:val="24"/>
          <w:szCs w:val="24"/>
        </w:rPr>
        <w:t>starosta</w:t>
      </w:r>
      <w:r w:rsidRPr="007C7DFE">
        <w:rPr>
          <w:rStyle w:val="eop"/>
        </w:rPr>
        <w:t> </w:t>
      </w:r>
      <w:r w:rsidRPr="002112B9">
        <w:rPr>
          <w:rFonts w:cstheme="minorHAnsi"/>
          <w:sz w:val="24"/>
          <w:szCs w:val="24"/>
        </w:rPr>
        <w:tab/>
      </w:r>
    </w:p>
    <w:p w14:paraId="7A65334E" w14:textId="77777777" w:rsidR="00217FAF" w:rsidRPr="003000F9" w:rsidRDefault="00217FAF" w:rsidP="00A8753E">
      <w:pPr>
        <w:pStyle w:val="Odstavecseseznamem"/>
        <w:spacing w:after="0" w:line="259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IČO:</w:t>
      </w:r>
      <w:r>
        <w:rPr>
          <w:rFonts w:cstheme="minorHAnsi"/>
          <w:sz w:val="24"/>
          <w:szCs w:val="24"/>
        </w:rPr>
        <w:t xml:space="preserve"> </w:t>
      </w:r>
      <w:r w:rsidRPr="001E1CE8">
        <w:rPr>
          <w:noProof/>
          <w:sz w:val="24"/>
          <w:szCs w:val="24"/>
        </w:rPr>
        <w:t>00284611</w:t>
      </w:r>
      <w:r w:rsidRPr="003000F9">
        <w:rPr>
          <w:rFonts w:cstheme="minorHAnsi"/>
          <w:sz w:val="24"/>
          <w:szCs w:val="24"/>
        </w:rPr>
        <w:tab/>
      </w:r>
      <w:r w:rsidRPr="003000F9">
        <w:rPr>
          <w:rFonts w:cstheme="minorHAnsi"/>
          <w:sz w:val="24"/>
          <w:szCs w:val="24"/>
        </w:rPr>
        <w:tab/>
      </w:r>
      <w:r w:rsidRPr="003000F9">
        <w:rPr>
          <w:rFonts w:cstheme="minorHAnsi"/>
          <w:sz w:val="24"/>
          <w:szCs w:val="24"/>
        </w:rPr>
        <w:tab/>
      </w:r>
    </w:p>
    <w:p w14:paraId="176E21A9" w14:textId="77777777" w:rsidR="00217FAF" w:rsidRPr="003000F9" w:rsidRDefault="00217FAF" w:rsidP="00A8753E">
      <w:pPr>
        <w:spacing w:after="0" w:line="259" w:lineRule="auto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ab/>
        <w:t>(dále jen „</w:t>
      </w:r>
      <w:r>
        <w:rPr>
          <w:rFonts w:cstheme="minorHAnsi"/>
          <w:b/>
          <w:sz w:val="24"/>
          <w:szCs w:val="24"/>
        </w:rPr>
        <w:t>O</w:t>
      </w:r>
      <w:r w:rsidRPr="003F2852">
        <w:rPr>
          <w:rFonts w:cstheme="minorHAnsi"/>
          <w:b/>
          <w:sz w:val="24"/>
          <w:szCs w:val="24"/>
        </w:rPr>
        <w:t>bec</w:t>
      </w:r>
      <w:r w:rsidRPr="003000F9">
        <w:rPr>
          <w:rFonts w:cstheme="minorHAnsi"/>
          <w:sz w:val="24"/>
          <w:szCs w:val="24"/>
        </w:rPr>
        <w:t>“)</w:t>
      </w:r>
    </w:p>
    <w:p w14:paraId="770E20A4" w14:textId="77777777" w:rsidR="00217FAF" w:rsidRPr="003000F9" w:rsidRDefault="00217FAF" w:rsidP="00EF6C09">
      <w:pPr>
        <w:pStyle w:val="Odstavecseseznamem"/>
        <w:spacing w:after="120" w:line="259" w:lineRule="auto"/>
        <w:ind w:left="708"/>
        <w:jc w:val="both"/>
        <w:rPr>
          <w:rFonts w:cstheme="minorHAnsi"/>
          <w:sz w:val="24"/>
          <w:szCs w:val="24"/>
        </w:rPr>
      </w:pPr>
    </w:p>
    <w:p w14:paraId="74072205" w14:textId="77777777" w:rsidR="00217FAF" w:rsidRPr="003000F9" w:rsidRDefault="00217FAF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II.</w:t>
      </w:r>
    </w:p>
    <w:p w14:paraId="50B11021" w14:textId="77777777" w:rsidR="00217FAF" w:rsidRPr="003000F9" w:rsidRDefault="00217FAF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Výklad použitých pojmů</w:t>
      </w:r>
    </w:p>
    <w:p w14:paraId="33C494A3" w14:textId="77777777" w:rsidR="00217FAF" w:rsidRPr="003000F9" w:rsidRDefault="00217FAF" w:rsidP="00EF6C09">
      <w:pPr>
        <w:pStyle w:val="Odstavecseseznamem"/>
        <w:numPr>
          <w:ilvl w:val="0"/>
          <w:numId w:val="49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Pod pojmy a zkratkami použitými v této smlouvě se rozumí:</w:t>
      </w:r>
    </w:p>
    <w:p w14:paraId="1786F21B" w14:textId="77777777" w:rsidR="00217FAF" w:rsidRDefault="00217FAF" w:rsidP="008B6EA0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3000F9">
        <w:rPr>
          <w:rFonts w:cstheme="minorHAnsi"/>
          <w:b/>
          <w:bCs/>
          <w:sz w:val="24"/>
          <w:szCs w:val="24"/>
        </w:rPr>
        <w:t>ZoZ</w:t>
      </w:r>
      <w:proofErr w:type="spellEnd"/>
      <w:r w:rsidRPr="003000F9">
        <w:rPr>
          <w:rFonts w:cstheme="minorHAnsi"/>
          <w:sz w:val="24"/>
          <w:szCs w:val="24"/>
        </w:rPr>
        <w:t xml:space="preserve"> – zákon č. 200/1994 Sb., o zeměměřictví a o změně a doplnění některých zákonů souvisejících s jeho zavedením, ve znění pozdějších předpisů.</w:t>
      </w:r>
    </w:p>
    <w:p w14:paraId="2F02B4D3" w14:textId="77777777" w:rsidR="00217FAF" w:rsidRDefault="00217FAF" w:rsidP="008B6EA0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cstheme="minorHAnsi"/>
          <w:sz w:val="24"/>
          <w:szCs w:val="24"/>
        </w:rPr>
      </w:pPr>
      <w:r w:rsidRPr="008B6EA0">
        <w:rPr>
          <w:rFonts w:cstheme="minorHAnsi"/>
          <w:b/>
          <w:sz w:val="24"/>
          <w:szCs w:val="24"/>
        </w:rPr>
        <w:t>Vyhláška o DTM</w:t>
      </w:r>
      <w:r>
        <w:rPr>
          <w:rFonts w:cstheme="minorHAnsi"/>
          <w:sz w:val="24"/>
          <w:szCs w:val="24"/>
        </w:rPr>
        <w:t xml:space="preserve"> – v</w:t>
      </w:r>
      <w:r w:rsidRPr="008B6EA0">
        <w:rPr>
          <w:rFonts w:cstheme="minorHAnsi"/>
          <w:sz w:val="24"/>
          <w:szCs w:val="24"/>
        </w:rPr>
        <w:t>yhláška č. 393/2020 Sb., o digitální technické mapě</w:t>
      </w:r>
      <w:r>
        <w:rPr>
          <w:rFonts w:cstheme="minorHAnsi"/>
          <w:sz w:val="24"/>
          <w:szCs w:val="24"/>
        </w:rPr>
        <w:t xml:space="preserve"> kraje</w:t>
      </w:r>
      <w:r w:rsidRPr="008B6EA0">
        <w:rPr>
          <w:rFonts w:cstheme="minorHAnsi"/>
          <w:sz w:val="24"/>
          <w:szCs w:val="24"/>
        </w:rPr>
        <w:t>.</w:t>
      </w:r>
    </w:p>
    <w:p w14:paraId="15DFD347" w14:textId="77777777" w:rsidR="00217FAF" w:rsidRPr="006A74C1" w:rsidRDefault="00217FAF" w:rsidP="006A74C1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z</w:t>
      </w:r>
      <w:r w:rsidRPr="00372A84">
        <w:rPr>
          <w:rFonts w:cstheme="minorHAnsi"/>
          <w:b/>
          <w:sz w:val="24"/>
          <w:szCs w:val="24"/>
        </w:rPr>
        <w:t>ákon</w:t>
      </w:r>
      <w:r>
        <w:rPr>
          <w:rFonts w:cstheme="minorHAnsi"/>
          <w:b/>
          <w:sz w:val="24"/>
          <w:szCs w:val="24"/>
        </w:rPr>
        <w:t xml:space="preserve"> </w:t>
      </w:r>
      <w:r w:rsidRPr="00372A84">
        <w:rPr>
          <w:rFonts w:cstheme="minorHAnsi"/>
          <w:b/>
          <w:sz w:val="24"/>
          <w:szCs w:val="24"/>
        </w:rPr>
        <w:t>47/2020</w:t>
      </w:r>
      <w:r>
        <w:rPr>
          <w:rFonts w:cstheme="minorHAnsi"/>
          <w:sz w:val="24"/>
          <w:szCs w:val="24"/>
        </w:rPr>
        <w:t xml:space="preserve"> – zákon č. 47/2020 Sb., </w:t>
      </w:r>
      <w:r w:rsidRPr="00372A84">
        <w:rPr>
          <w:rFonts w:cstheme="minorHAnsi"/>
          <w:sz w:val="24"/>
          <w:szCs w:val="24"/>
        </w:rPr>
        <w:t>kterým se mění zákon č. 200/1994 Sb., o zeměměřictví a o změně a doplnění některých zákonů souvisejících s jeho zavedením, ve znění pozdějších předpisů, zákon č. 183/2006 Sb., o územním plánování a stavebním řádu (stavební zákon), ve znění pozdějších předpisů, a další související zákony</w:t>
      </w:r>
      <w:r>
        <w:rPr>
          <w:rFonts w:cstheme="minorHAnsi"/>
          <w:sz w:val="24"/>
          <w:szCs w:val="24"/>
        </w:rPr>
        <w:t>.</w:t>
      </w:r>
    </w:p>
    <w:p w14:paraId="46B90F5A" w14:textId="77777777" w:rsidR="00217FAF" w:rsidRPr="003000F9" w:rsidRDefault="00217FAF" w:rsidP="00EF6C09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 xml:space="preserve">DTM </w:t>
      </w:r>
      <w:r>
        <w:rPr>
          <w:rFonts w:cstheme="minorHAnsi"/>
          <w:b/>
          <w:sz w:val="24"/>
          <w:szCs w:val="24"/>
        </w:rPr>
        <w:t>ZK</w:t>
      </w:r>
      <w:r w:rsidRPr="003000F9">
        <w:rPr>
          <w:rFonts w:cstheme="minorHAnsi"/>
          <w:b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 xml:space="preserve">– digitální technická mapa </w:t>
      </w:r>
      <w:r>
        <w:rPr>
          <w:rFonts w:cstheme="minorHAnsi"/>
          <w:sz w:val="24"/>
          <w:szCs w:val="24"/>
        </w:rPr>
        <w:t>Zlínsk</w:t>
      </w:r>
      <w:r w:rsidRPr="003000F9">
        <w:rPr>
          <w:rFonts w:cstheme="minorHAnsi"/>
          <w:sz w:val="24"/>
          <w:szCs w:val="24"/>
        </w:rPr>
        <w:t xml:space="preserve">ého kraje, jedná se o územní vymezení </w:t>
      </w:r>
      <w:r>
        <w:rPr>
          <w:rFonts w:cstheme="minorHAnsi"/>
          <w:sz w:val="24"/>
          <w:szCs w:val="24"/>
        </w:rPr>
        <w:t>digitální technické mapy</w:t>
      </w:r>
      <w:r w:rsidRPr="003000F9">
        <w:rPr>
          <w:rFonts w:cstheme="minorHAnsi"/>
          <w:sz w:val="24"/>
          <w:szCs w:val="24"/>
        </w:rPr>
        <w:t xml:space="preserve"> v rámci správního území kraje. Náplň a forma dat DTM </w:t>
      </w:r>
      <w:r>
        <w:rPr>
          <w:rFonts w:cstheme="minorHAnsi"/>
          <w:sz w:val="24"/>
          <w:szCs w:val="24"/>
        </w:rPr>
        <w:t>ZK</w:t>
      </w:r>
      <w:r w:rsidRPr="003000F9">
        <w:rPr>
          <w:rFonts w:cstheme="minorHAnsi"/>
          <w:sz w:val="24"/>
          <w:szCs w:val="24"/>
        </w:rPr>
        <w:t xml:space="preserve"> je dána </w:t>
      </w:r>
      <w:proofErr w:type="spellStart"/>
      <w:r w:rsidRPr="003A3018">
        <w:rPr>
          <w:rFonts w:cstheme="minorHAnsi"/>
          <w:sz w:val="24"/>
          <w:szCs w:val="24"/>
        </w:rPr>
        <w:t>ZoZ</w:t>
      </w:r>
      <w:proofErr w:type="spellEnd"/>
      <w:r w:rsidRPr="003A3018">
        <w:rPr>
          <w:rFonts w:cstheme="minorHAnsi"/>
          <w:sz w:val="24"/>
          <w:szCs w:val="24"/>
        </w:rPr>
        <w:t xml:space="preserve"> a Vyhláškou o DTM.</w:t>
      </w:r>
    </w:p>
    <w:p w14:paraId="448ED141" w14:textId="77777777" w:rsidR="00217FAF" w:rsidRPr="003000F9" w:rsidRDefault="00217FAF" w:rsidP="00EF6C09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 xml:space="preserve">DTMO </w:t>
      </w:r>
      <w:r w:rsidRPr="003000F9">
        <w:rPr>
          <w:rFonts w:cstheme="minorHAnsi"/>
          <w:sz w:val="24"/>
          <w:szCs w:val="24"/>
        </w:rPr>
        <w:t xml:space="preserve">– digitální technická mapa </w:t>
      </w:r>
      <w:r>
        <w:rPr>
          <w:rFonts w:cstheme="minorHAnsi"/>
          <w:sz w:val="24"/>
          <w:szCs w:val="24"/>
        </w:rPr>
        <w:t>O</w:t>
      </w:r>
      <w:r w:rsidRPr="003000F9">
        <w:rPr>
          <w:rFonts w:cstheme="minorHAnsi"/>
          <w:sz w:val="24"/>
          <w:szCs w:val="24"/>
        </w:rPr>
        <w:t xml:space="preserve">bce. </w:t>
      </w:r>
    </w:p>
    <w:p w14:paraId="35FE711F" w14:textId="77777777" w:rsidR="00217FAF" w:rsidRPr="003000F9" w:rsidRDefault="00217FAF" w:rsidP="00EF6C09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Datový obsah</w:t>
      </w:r>
      <w:r w:rsidRPr="003000F9">
        <w:rPr>
          <w:rFonts w:cstheme="minorHAnsi"/>
          <w:sz w:val="24"/>
          <w:szCs w:val="24"/>
        </w:rPr>
        <w:t xml:space="preserve"> </w:t>
      </w:r>
      <w:r w:rsidRPr="003000F9">
        <w:rPr>
          <w:rFonts w:cstheme="minorHAnsi"/>
          <w:b/>
          <w:sz w:val="24"/>
          <w:szCs w:val="24"/>
        </w:rPr>
        <w:t>DTM</w:t>
      </w:r>
      <w:r w:rsidRPr="003000F9">
        <w:rPr>
          <w:rFonts w:cstheme="minorHAnsi"/>
          <w:sz w:val="24"/>
          <w:szCs w:val="24"/>
        </w:rPr>
        <w:t xml:space="preserve"> se člení na </w:t>
      </w:r>
      <w:r w:rsidRPr="003000F9">
        <w:rPr>
          <w:rFonts w:cstheme="minorHAnsi"/>
          <w:i/>
          <w:iCs/>
          <w:sz w:val="24"/>
          <w:szCs w:val="24"/>
        </w:rPr>
        <w:t>základní prostorovou situaci (ZPS)</w:t>
      </w:r>
      <w:r w:rsidRPr="003000F9">
        <w:rPr>
          <w:rFonts w:cstheme="minorHAnsi"/>
          <w:i/>
          <w:sz w:val="24"/>
          <w:szCs w:val="24"/>
        </w:rPr>
        <w:t>, dopravní infrastrukturu (DI)</w:t>
      </w:r>
      <w:r w:rsidRPr="003000F9">
        <w:rPr>
          <w:rFonts w:cstheme="minorHAnsi"/>
          <w:b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>a</w:t>
      </w:r>
      <w:r w:rsidRPr="003000F9">
        <w:rPr>
          <w:rFonts w:cstheme="minorHAnsi"/>
          <w:b/>
          <w:sz w:val="24"/>
          <w:szCs w:val="24"/>
        </w:rPr>
        <w:t xml:space="preserve"> </w:t>
      </w:r>
      <w:r w:rsidRPr="003000F9">
        <w:rPr>
          <w:rFonts w:cstheme="minorHAnsi"/>
          <w:i/>
          <w:sz w:val="24"/>
          <w:szCs w:val="24"/>
        </w:rPr>
        <w:t>technickou infrastrukturu (TI)</w:t>
      </w:r>
      <w:r w:rsidRPr="003000F9">
        <w:rPr>
          <w:rFonts w:cstheme="minorHAnsi"/>
          <w:bCs/>
          <w:sz w:val="24"/>
          <w:szCs w:val="24"/>
        </w:rPr>
        <w:t xml:space="preserve">; podrobný popis je dán </w:t>
      </w:r>
      <w:r>
        <w:rPr>
          <w:rFonts w:cstheme="minorHAnsi"/>
          <w:bCs/>
          <w:sz w:val="24"/>
          <w:szCs w:val="24"/>
        </w:rPr>
        <w:t>Vyhláškou o DTM.</w:t>
      </w:r>
    </w:p>
    <w:p w14:paraId="7D46892D" w14:textId="77777777" w:rsidR="00217FAF" w:rsidRDefault="00217FAF" w:rsidP="00EF6C09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Základní prostorová situace</w:t>
      </w:r>
      <w:r w:rsidRPr="003000F9">
        <w:rPr>
          <w:rFonts w:cstheme="minorHAnsi"/>
          <w:sz w:val="24"/>
          <w:szCs w:val="24"/>
        </w:rPr>
        <w:t xml:space="preserve"> (ZPS) – informace o vybraných stavebních a technických objektech a zařízeních a vybraných přírodních objektech na ze</w:t>
      </w:r>
      <w:r>
        <w:rPr>
          <w:rFonts w:cstheme="minorHAnsi"/>
          <w:sz w:val="24"/>
          <w:szCs w:val="24"/>
        </w:rPr>
        <w:t>msk</w:t>
      </w:r>
      <w:r w:rsidRPr="003000F9">
        <w:rPr>
          <w:rFonts w:cstheme="minorHAnsi"/>
          <w:sz w:val="24"/>
          <w:szCs w:val="24"/>
        </w:rPr>
        <w:t>ém povrchu, pod ním nebo nad ním, které charakterizují základní prostorové uspořádání území</w:t>
      </w:r>
      <w:r>
        <w:rPr>
          <w:rFonts w:cstheme="minorHAnsi"/>
          <w:sz w:val="24"/>
          <w:szCs w:val="24"/>
        </w:rPr>
        <w:t xml:space="preserve"> </w:t>
      </w:r>
      <w:r w:rsidRPr="00EF6C09">
        <w:rPr>
          <w:rFonts w:cstheme="minorHAnsi"/>
          <w:sz w:val="24"/>
          <w:szCs w:val="24"/>
        </w:rPr>
        <w:t>(tj. polohopis, výškopis).</w:t>
      </w:r>
    </w:p>
    <w:p w14:paraId="1609782A" w14:textId="77777777" w:rsidR="00217FAF" w:rsidRPr="00EF6C09" w:rsidRDefault="00217FAF" w:rsidP="00EF6C09">
      <w:pPr>
        <w:pStyle w:val="Odstavecseseznamem"/>
        <w:numPr>
          <w:ilvl w:val="0"/>
          <w:numId w:val="3"/>
        </w:numPr>
        <w:spacing w:after="120" w:line="259" w:lineRule="auto"/>
        <w:ind w:left="709"/>
        <w:contextualSpacing w:val="0"/>
        <w:jc w:val="both"/>
        <w:rPr>
          <w:rFonts w:cstheme="minorHAnsi"/>
          <w:sz w:val="24"/>
          <w:szCs w:val="24"/>
        </w:rPr>
      </w:pPr>
      <w:r w:rsidRPr="00EF6C09">
        <w:rPr>
          <w:rFonts w:cstheme="minorHAnsi"/>
          <w:b/>
          <w:sz w:val="24"/>
          <w:szCs w:val="24"/>
        </w:rPr>
        <w:lastRenderedPageBreak/>
        <w:t xml:space="preserve">Technická infrastruktura </w:t>
      </w:r>
      <w:r w:rsidRPr="00EF6C09">
        <w:rPr>
          <w:rFonts w:cstheme="minorHAnsi"/>
          <w:sz w:val="24"/>
          <w:szCs w:val="24"/>
        </w:rPr>
        <w:t>(TI) – údaje o druzích, umístění, průběhu a vlastnostech objektů a zařízení technické infrastruktury včetně údajů o jejich ochranných a bezpečnostních pásmech a údajů o záměrech na provedení změn technické infrastruktury v území.</w:t>
      </w:r>
    </w:p>
    <w:p w14:paraId="04539DA2" w14:textId="77777777" w:rsidR="00217FAF" w:rsidRPr="00EF6C09" w:rsidRDefault="00217FAF" w:rsidP="00EF6C09">
      <w:pPr>
        <w:pStyle w:val="Odstavecseseznamem"/>
        <w:numPr>
          <w:ilvl w:val="0"/>
          <w:numId w:val="3"/>
        </w:numPr>
        <w:spacing w:after="120" w:line="259" w:lineRule="auto"/>
        <w:ind w:left="709"/>
        <w:contextualSpacing w:val="0"/>
        <w:jc w:val="both"/>
        <w:rPr>
          <w:rFonts w:cstheme="minorHAnsi"/>
          <w:sz w:val="24"/>
          <w:szCs w:val="24"/>
        </w:rPr>
      </w:pPr>
      <w:r w:rsidRPr="00EF6C09">
        <w:rPr>
          <w:rFonts w:cstheme="minorHAnsi"/>
          <w:b/>
          <w:sz w:val="24"/>
          <w:szCs w:val="24"/>
        </w:rPr>
        <w:t xml:space="preserve">Dopravní infrastruktura </w:t>
      </w:r>
      <w:r w:rsidRPr="00EF6C09">
        <w:rPr>
          <w:rFonts w:cstheme="minorHAnsi"/>
          <w:sz w:val="24"/>
          <w:szCs w:val="24"/>
        </w:rPr>
        <w:t>(DI) – údaje o druzích, umístění, průběhu a vlastnostech objektů a zařízení dopravní infrastruktury včetně údajů o jejich ochranných a bezpečnostních pásmech a údajů o záměrech na provedení změn dopravní infrastruktury v území.</w:t>
      </w:r>
    </w:p>
    <w:p w14:paraId="16D2F013" w14:textId="77777777" w:rsidR="00217FAF" w:rsidRPr="003000F9" w:rsidRDefault="00217FAF" w:rsidP="00EF6C09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EF6C09">
        <w:rPr>
          <w:rFonts w:cstheme="minorHAnsi"/>
          <w:b/>
          <w:sz w:val="24"/>
          <w:szCs w:val="24"/>
        </w:rPr>
        <w:t>Aktualizace</w:t>
      </w:r>
      <w:r w:rsidRPr="00EF6C09">
        <w:rPr>
          <w:rFonts w:cstheme="minorHAnsi"/>
          <w:sz w:val="24"/>
          <w:szCs w:val="24"/>
        </w:rPr>
        <w:t xml:space="preserve"> </w:t>
      </w:r>
      <w:r w:rsidRPr="00EF6C09">
        <w:rPr>
          <w:rFonts w:cstheme="minorHAnsi"/>
          <w:b/>
          <w:sz w:val="24"/>
          <w:szCs w:val="24"/>
        </w:rPr>
        <w:t>DTM</w:t>
      </w:r>
      <w:r w:rsidRPr="003000F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ZK</w:t>
      </w:r>
      <w:r w:rsidRPr="003000F9">
        <w:rPr>
          <w:rFonts w:cstheme="minorHAnsi"/>
          <w:b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 xml:space="preserve">– aktualizací se rozumí uvedení části DTM </w:t>
      </w:r>
      <w:r>
        <w:rPr>
          <w:rFonts w:cstheme="minorHAnsi"/>
          <w:sz w:val="24"/>
          <w:szCs w:val="24"/>
        </w:rPr>
        <w:t>ZK</w:t>
      </w:r>
      <w:r w:rsidRPr="003000F9">
        <w:rPr>
          <w:rFonts w:cstheme="minorHAnsi"/>
          <w:sz w:val="24"/>
          <w:szCs w:val="24"/>
        </w:rPr>
        <w:t xml:space="preserve"> do souladu se skutečným stavem v terénu, kterou provádí kraj na základě předaných aktualizačních dat (aktualizační zakázky).</w:t>
      </w:r>
    </w:p>
    <w:p w14:paraId="3550C06D" w14:textId="77777777" w:rsidR="00217FAF" w:rsidRPr="003000F9" w:rsidRDefault="00217FAF" w:rsidP="002C52D3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sz w:val="24"/>
          <w:szCs w:val="24"/>
        </w:rPr>
      </w:pPr>
      <w:r w:rsidRPr="559A26F3">
        <w:rPr>
          <w:b/>
          <w:bCs/>
          <w:sz w:val="24"/>
          <w:szCs w:val="24"/>
        </w:rPr>
        <w:t xml:space="preserve">Projekt, projekt DTM </w:t>
      </w:r>
      <w:r>
        <w:rPr>
          <w:b/>
          <w:bCs/>
          <w:sz w:val="24"/>
          <w:szCs w:val="24"/>
        </w:rPr>
        <w:t xml:space="preserve">ČR </w:t>
      </w:r>
      <w:r w:rsidRPr="559A26F3">
        <w:rPr>
          <w:b/>
          <w:bCs/>
          <w:sz w:val="24"/>
          <w:szCs w:val="24"/>
        </w:rPr>
        <w:t>ZK</w:t>
      </w:r>
      <w:r w:rsidRPr="559A26F3">
        <w:rPr>
          <w:sz w:val="24"/>
          <w:szCs w:val="24"/>
        </w:rPr>
        <w:t xml:space="preserve"> – jedná se o projekt „Digitální technická mapa ČR ve Zlínském kraji</w:t>
      </w:r>
      <w:r>
        <w:rPr>
          <w:sz w:val="24"/>
          <w:szCs w:val="24"/>
        </w:rPr>
        <w:t>“, spolufinancova</w:t>
      </w:r>
      <w:r w:rsidRPr="559A26F3">
        <w:rPr>
          <w:sz w:val="24"/>
          <w:szCs w:val="24"/>
        </w:rPr>
        <w:t>n</w:t>
      </w:r>
      <w:r>
        <w:rPr>
          <w:sz w:val="24"/>
          <w:szCs w:val="24"/>
        </w:rPr>
        <w:t>ý</w:t>
      </w:r>
      <w:r w:rsidRPr="559A26F3">
        <w:rPr>
          <w:sz w:val="24"/>
          <w:szCs w:val="24"/>
        </w:rPr>
        <w:t xml:space="preserve"> Evropskou unií, prostřednictvím </w:t>
      </w:r>
      <w:r w:rsidRPr="00A75AE9">
        <w:rPr>
          <w:sz w:val="24"/>
          <w:szCs w:val="24"/>
        </w:rPr>
        <w:t>Operačního programu Podnikání a inovace pro konkurenceschopnost (OP PIK) – Vysokorychlostní internet – Výzva III Vznik a rozvoj digitálních technických map krajů</w:t>
      </w:r>
      <w:r w:rsidRPr="00072B0D">
        <w:rPr>
          <w:sz w:val="24"/>
          <w:szCs w:val="24"/>
        </w:rPr>
        <w:t xml:space="preserve">. </w:t>
      </w:r>
      <w:r w:rsidRPr="00A75AE9">
        <w:rPr>
          <w:sz w:val="24"/>
          <w:szCs w:val="24"/>
        </w:rPr>
        <w:t xml:space="preserve"> V rámci projektu </w:t>
      </w:r>
      <w:r>
        <w:rPr>
          <w:sz w:val="24"/>
          <w:szCs w:val="24"/>
        </w:rPr>
        <w:t xml:space="preserve">bude </w:t>
      </w:r>
      <w:r w:rsidRPr="00A75AE9">
        <w:rPr>
          <w:sz w:val="24"/>
          <w:szCs w:val="24"/>
        </w:rPr>
        <w:t>pořízena DTM ZK.</w:t>
      </w:r>
    </w:p>
    <w:p w14:paraId="75F2DFEC" w14:textId="77777777" w:rsidR="00217FAF" w:rsidRDefault="00217FAF" w:rsidP="00EF6C09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 xml:space="preserve">Realizační fáze projektu </w:t>
      </w:r>
      <w:r w:rsidRPr="003000F9">
        <w:rPr>
          <w:rFonts w:cstheme="minorHAnsi"/>
          <w:bCs/>
          <w:sz w:val="24"/>
          <w:szCs w:val="24"/>
        </w:rPr>
        <w:t>–</w:t>
      </w:r>
      <w:r w:rsidRPr="003000F9">
        <w:rPr>
          <w:rFonts w:cstheme="minorHAnsi"/>
          <w:b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 xml:space="preserve">období vývoje a implementace služeb a software a pořízení dat DTM </w:t>
      </w:r>
      <w:r>
        <w:rPr>
          <w:rFonts w:cstheme="minorHAnsi"/>
          <w:sz w:val="24"/>
          <w:szCs w:val="24"/>
        </w:rPr>
        <w:t>ZK</w:t>
      </w:r>
    </w:p>
    <w:p w14:paraId="01856822" w14:textId="77777777" w:rsidR="00217FAF" w:rsidRPr="00A75AE9" w:rsidRDefault="00217FAF" w:rsidP="00EF6C09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Fáze pilotního provozu </w:t>
      </w:r>
      <w:r>
        <w:rPr>
          <w:rFonts w:cstheme="minorHAnsi"/>
          <w:sz w:val="24"/>
          <w:szCs w:val="24"/>
        </w:rPr>
        <w:t>– od ukončení realizační části do 30. 6. 2024</w:t>
      </w:r>
    </w:p>
    <w:p w14:paraId="75F89C84" w14:textId="77777777" w:rsidR="00217FAF" w:rsidRPr="00F77054" w:rsidRDefault="00217FAF" w:rsidP="00F77054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 xml:space="preserve">Provozní fáze projektu </w:t>
      </w:r>
      <w:r w:rsidRPr="003000F9">
        <w:rPr>
          <w:rFonts w:cstheme="minorHAnsi"/>
          <w:bCs/>
          <w:sz w:val="24"/>
          <w:szCs w:val="24"/>
        </w:rPr>
        <w:t>–</w:t>
      </w:r>
      <w:r w:rsidRPr="003000F9">
        <w:rPr>
          <w:rFonts w:cstheme="minorHAnsi"/>
          <w:b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 xml:space="preserve">rutinní provoz projektu DTM </w:t>
      </w:r>
      <w:r>
        <w:rPr>
          <w:rFonts w:cstheme="minorHAnsi"/>
          <w:sz w:val="24"/>
          <w:szCs w:val="24"/>
        </w:rPr>
        <w:t>ZK</w:t>
      </w:r>
      <w:r w:rsidRPr="003000F9">
        <w:rPr>
          <w:rFonts w:cstheme="minorHAnsi"/>
          <w:sz w:val="24"/>
          <w:szCs w:val="24"/>
        </w:rPr>
        <w:t xml:space="preserve">, tj. období, kdy kraj provozuje DTM </w:t>
      </w:r>
      <w:r>
        <w:rPr>
          <w:rFonts w:cstheme="minorHAnsi"/>
          <w:sz w:val="24"/>
          <w:szCs w:val="24"/>
        </w:rPr>
        <w:t>ZK</w:t>
      </w:r>
      <w:r w:rsidRPr="003000F9">
        <w:rPr>
          <w:rFonts w:cstheme="minorHAnsi"/>
          <w:sz w:val="24"/>
          <w:szCs w:val="24"/>
        </w:rPr>
        <w:t xml:space="preserve"> v souladu s právními předpisy a případnými uzavřenými smlouvami či jinými ujednáními.</w:t>
      </w:r>
    </w:p>
    <w:p w14:paraId="5D996EAF" w14:textId="77777777" w:rsidR="00217FAF" w:rsidRPr="003000F9" w:rsidRDefault="00217FAF" w:rsidP="00704A1D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I</w:t>
      </w:r>
      <w:r>
        <w:rPr>
          <w:rFonts w:cstheme="minorHAnsi"/>
          <w:b/>
          <w:sz w:val="24"/>
          <w:szCs w:val="24"/>
        </w:rPr>
        <w:t>I</w:t>
      </w:r>
      <w:r w:rsidRPr="003000F9">
        <w:rPr>
          <w:rFonts w:cstheme="minorHAnsi"/>
          <w:b/>
          <w:sz w:val="24"/>
          <w:szCs w:val="24"/>
        </w:rPr>
        <w:t>I.</w:t>
      </w:r>
    </w:p>
    <w:p w14:paraId="6238292E" w14:textId="77777777" w:rsidR="00217FAF" w:rsidRPr="003000F9" w:rsidRDefault="00217FAF" w:rsidP="00704A1D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Úvodní ustanovení</w:t>
      </w:r>
    </w:p>
    <w:p w14:paraId="1F90C259" w14:textId="77777777" w:rsidR="00217FAF" w:rsidRPr="003000F9" w:rsidRDefault="00217FAF" w:rsidP="00704A1D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Smluvní strany prohlašují, že údaje uvedené v čl. I této smlouvy jsou v souladu se skutečností v době uzavření smlouvy. Smluvní strany se zavazují, že změny dotčených údajů oznámí bez prodlení písemně druhé smluvní straně. Při změně identifikačních údajů smluvních stran není nutné uzavírat ke smlouvě dodatek.</w:t>
      </w:r>
    </w:p>
    <w:p w14:paraId="0F7C94BF" w14:textId="77777777" w:rsidR="00217FAF" w:rsidRDefault="00217FAF" w:rsidP="00704A1D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Smluvní strany prohlašují, že osoby podepisující tuto smlouvu jsou k tomuto jednání oprávněny.</w:t>
      </w:r>
    </w:p>
    <w:p w14:paraId="396310A5" w14:textId="77777777" w:rsidR="00217FAF" w:rsidRDefault="00217FAF" w:rsidP="00546AFF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Zlínský</w:t>
      </w:r>
      <w:r w:rsidRPr="003000F9">
        <w:rPr>
          <w:rFonts w:cstheme="minorHAnsi"/>
          <w:sz w:val="24"/>
          <w:szCs w:val="24"/>
        </w:rPr>
        <w:t xml:space="preserve"> kraj vytváří </w:t>
      </w:r>
      <w:r>
        <w:rPr>
          <w:rFonts w:cstheme="minorHAnsi"/>
          <w:sz w:val="24"/>
          <w:szCs w:val="24"/>
        </w:rPr>
        <w:t xml:space="preserve">v rámci projektu DTM ČR ZK </w:t>
      </w:r>
      <w:r w:rsidRPr="003000F9">
        <w:rPr>
          <w:rFonts w:cstheme="minorHAnsi"/>
          <w:i/>
          <w:iCs/>
          <w:sz w:val="24"/>
          <w:szCs w:val="24"/>
        </w:rPr>
        <w:t xml:space="preserve">Digitální technickou mapu </w:t>
      </w:r>
      <w:r>
        <w:rPr>
          <w:rFonts w:cstheme="minorHAnsi"/>
          <w:i/>
          <w:iCs/>
          <w:sz w:val="24"/>
          <w:szCs w:val="24"/>
        </w:rPr>
        <w:t xml:space="preserve">Zlínského kraje </w:t>
      </w:r>
      <w:r w:rsidRPr="003000F9">
        <w:rPr>
          <w:rFonts w:cstheme="minorHAnsi"/>
          <w:iCs/>
          <w:sz w:val="24"/>
          <w:szCs w:val="24"/>
        </w:rPr>
        <w:t xml:space="preserve">(DTM </w:t>
      </w:r>
      <w:r>
        <w:rPr>
          <w:rFonts w:cstheme="minorHAnsi"/>
          <w:iCs/>
          <w:sz w:val="24"/>
          <w:szCs w:val="24"/>
        </w:rPr>
        <w:t>ZK</w:t>
      </w:r>
      <w:r w:rsidRPr="003000F9">
        <w:rPr>
          <w:rFonts w:cstheme="minorHAnsi"/>
          <w:iCs/>
          <w:sz w:val="24"/>
          <w:szCs w:val="24"/>
        </w:rPr>
        <w:t>)</w:t>
      </w:r>
      <w:r w:rsidRPr="003000F9">
        <w:rPr>
          <w:rFonts w:cstheme="minorHAnsi"/>
          <w:i/>
          <w:iCs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 xml:space="preserve">jako součást </w:t>
      </w:r>
      <w:r w:rsidRPr="003000F9">
        <w:rPr>
          <w:rFonts w:cstheme="minorHAnsi"/>
          <w:i/>
          <w:iCs/>
          <w:sz w:val="24"/>
          <w:szCs w:val="24"/>
        </w:rPr>
        <w:t xml:space="preserve">Digitální mapy veřejné správy </w:t>
      </w:r>
      <w:r w:rsidRPr="003000F9">
        <w:rPr>
          <w:rFonts w:cstheme="minorHAnsi"/>
          <w:sz w:val="24"/>
          <w:szCs w:val="24"/>
        </w:rPr>
        <w:t xml:space="preserve">a za </w:t>
      </w:r>
      <w:r>
        <w:rPr>
          <w:rFonts w:cstheme="minorHAnsi"/>
          <w:sz w:val="24"/>
          <w:szCs w:val="24"/>
        </w:rPr>
        <w:t>tímto účelem uzavírá s vybranými</w:t>
      </w:r>
      <w:r w:rsidRPr="003000F9">
        <w:rPr>
          <w:rFonts w:cstheme="minorHAnsi"/>
          <w:sz w:val="24"/>
          <w:szCs w:val="24"/>
        </w:rPr>
        <w:t xml:space="preserve"> obcemi </w:t>
      </w:r>
      <w:r>
        <w:rPr>
          <w:rFonts w:cstheme="minorHAnsi"/>
          <w:sz w:val="24"/>
          <w:szCs w:val="24"/>
        </w:rPr>
        <w:t>Zlínského</w:t>
      </w:r>
      <w:r w:rsidRPr="003000F9">
        <w:rPr>
          <w:rFonts w:cstheme="minorHAnsi"/>
          <w:sz w:val="24"/>
          <w:szCs w:val="24"/>
        </w:rPr>
        <w:t xml:space="preserve"> kraje smlouvy o spolupráci při tvorbě, aktualizaci a správě DTM </w:t>
      </w:r>
      <w:r>
        <w:rPr>
          <w:rFonts w:cstheme="minorHAnsi"/>
          <w:sz w:val="24"/>
          <w:szCs w:val="24"/>
        </w:rPr>
        <w:t>ZK</w:t>
      </w:r>
      <w:r w:rsidRPr="003000F9">
        <w:rPr>
          <w:rFonts w:cstheme="minorHAnsi"/>
          <w:sz w:val="24"/>
          <w:szCs w:val="24"/>
        </w:rPr>
        <w:t xml:space="preserve">. Cílem </w:t>
      </w:r>
      <w:r>
        <w:rPr>
          <w:rFonts w:cstheme="minorHAnsi"/>
          <w:sz w:val="24"/>
          <w:szCs w:val="24"/>
        </w:rPr>
        <w:t>Zlínsk</w:t>
      </w:r>
      <w:r w:rsidRPr="003000F9">
        <w:rPr>
          <w:rFonts w:cstheme="minorHAnsi"/>
          <w:sz w:val="24"/>
          <w:szCs w:val="24"/>
        </w:rPr>
        <w:t xml:space="preserve">ého kraje a obcí </w:t>
      </w:r>
      <w:r>
        <w:rPr>
          <w:rFonts w:cstheme="minorHAnsi"/>
          <w:sz w:val="24"/>
          <w:szCs w:val="24"/>
        </w:rPr>
        <w:t>Zlínsk</w:t>
      </w:r>
      <w:r w:rsidRPr="003000F9">
        <w:rPr>
          <w:rFonts w:cstheme="minorHAnsi"/>
          <w:sz w:val="24"/>
          <w:szCs w:val="24"/>
        </w:rPr>
        <w:t xml:space="preserve">ého kraje je zavedení systému k vytvoření a udržování DTM </w:t>
      </w:r>
      <w:r>
        <w:rPr>
          <w:rFonts w:cstheme="minorHAnsi"/>
          <w:sz w:val="24"/>
          <w:szCs w:val="24"/>
        </w:rPr>
        <w:t>ZK</w:t>
      </w:r>
      <w:r w:rsidRPr="003000F9">
        <w:rPr>
          <w:rFonts w:cstheme="minorHAnsi"/>
          <w:sz w:val="24"/>
          <w:szCs w:val="24"/>
        </w:rPr>
        <w:t xml:space="preserve"> v</w:t>
      </w:r>
      <w:r>
        <w:rPr>
          <w:rFonts w:cstheme="minorHAnsi"/>
          <w:sz w:val="24"/>
          <w:szCs w:val="24"/>
        </w:rPr>
        <w:t> </w:t>
      </w:r>
      <w:r w:rsidRPr="003000F9">
        <w:rPr>
          <w:rFonts w:cstheme="minorHAnsi"/>
          <w:sz w:val="24"/>
          <w:szCs w:val="24"/>
        </w:rPr>
        <w:t>aktuá</w:t>
      </w:r>
      <w:r>
        <w:rPr>
          <w:rFonts w:cstheme="minorHAnsi"/>
          <w:sz w:val="24"/>
          <w:szCs w:val="24"/>
        </w:rPr>
        <w:t xml:space="preserve">lním </w:t>
      </w:r>
      <w:r w:rsidRPr="003000F9">
        <w:rPr>
          <w:rFonts w:cstheme="minorHAnsi"/>
          <w:sz w:val="24"/>
          <w:szCs w:val="24"/>
        </w:rPr>
        <w:t>stavu.</w:t>
      </w:r>
    </w:p>
    <w:p w14:paraId="288258B1" w14:textId="77777777" w:rsidR="00217FAF" w:rsidRDefault="00217FAF" w:rsidP="00546AFF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546AFF">
        <w:rPr>
          <w:rFonts w:cstheme="minorHAnsi"/>
          <w:sz w:val="24"/>
          <w:szCs w:val="24"/>
        </w:rPr>
        <w:t>Vlastníkem nově pořízených, konsolidovaných a aktuali</w:t>
      </w:r>
      <w:r>
        <w:rPr>
          <w:rFonts w:cstheme="minorHAnsi"/>
          <w:sz w:val="24"/>
          <w:szCs w:val="24"/>
        </w:rPr>
        <w:t>zovaných digitálních dat v DTM Z</w:t>
      </w:r>
      <w:r w:rsidRPr="00546AFF">
        <w:rPr>
          <w:rFonts w:cstheme="minorHAnsi"/>
          <w:sz w:val="24"/>
          <w:szCs w:val="24"/>
        </w:rPr>
        <w:t xml:space="preserve">K je Kraj. </w:t>
      </w:r>
    </w:p>
    <w:p w14:paraId="2B915478" w14:textId="77777777" w:rsidR="00217FAF" w:rsidRPr="00C334B9" w:rsidRDefault="00217FAF" w:rsidP="00C334B9">
      <w:pPr>
        <w:spacing w:after="120" w:line="259" w:lineRule="auto"/>
        <w:jc w:val="both"/>
        <w:rPr>
          <w:rFonts w:cstheme="minorHAnsi"/>
          <w:sz w:val="24"/>
          <w:szCs w:val="24"/>
        </w:rPr>
      </w:pPr>
    </w:p>
    <w:p w14:paraId="01625517" w14:textId="77777777" w:rsidR="00217FAF" w:rsidRPr="003000F9" w:rsidRDefault="00217FAF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lastRenderedPageBreak/>
        <w:t>IV.</w:t>
      </w:r>
    </w:p>
    <w:p w14:paraId="3467107F" w14:textId="77777777" w:rsidR="00217FAF" w:rsidRPr="003000F9" w:rsidRDefault="00217FAF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Předmět a účel smlouvy</w:t>
      </w:r>
    </w:p>
    <w:p w14:paraId="70F0BA5E" w14:textId="77777777" w:rsidR="00217FAF" w:rsidRPr="00CB6FE9" w:rsidRDefault="00217FAF" w:rsidP="00CB3FF8">
      <w:pPr>
        <w:pStyle w:val="Odstavecseseznamem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Předmětem této smlouvy je zejména závazek Obce poskytnout Kraji data o DI a TI jako podklad pro tvorbu DTM ZK a závazek Kraje poskytnout Obci data DTM ZK na území Obce pro potřeby tvorby DTMO.</w:t>
      </w:r>
    </w:p>
    <w:p w14:paraId="5E2A9282" w14:textId="77777777" w:rsidR="00217FAF" w:rsidRPr="00CB3FF8" w:rsidRDefault="00217FAF" w:rsidP="00CB3FF8">
      <w:pPr>
        <w:pStyle w:val="Odstavecseseznamem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5372C3">
        <w:rPr>
          <w:sz w:val="24"/>
          <w:szCs w:val="24"/>
        </w:rPr>
        <w:t>Předmětem této smlouvy</w:t>
      </w:r>
      <w:r w:rsidRPr="00CB3FF8">
        <w:rPr>
          <w:rFonts w:cstheme="minorHAnsi"/>
          <w:sz w:val="24"/>
          <w:szCs w:val="24"/>
        </w:rPr>
        <w:t xml:space="preserve"> je stanovení postupů pořizování dat v realizační fázi projektu a úprava správy a zodpovědnosti za data v</w:t>
      </w:r>
      <w:r>
        <w:rPr>
          <w:rFonts w:cstheme="minorHAnsi"/>
          <w:sz w:val="24"/>
          <w:szCs w:val="24"/>
        </w:rPr>
        <w:t>e fázi pilotního provozu a</w:t>
      </w:r>
      <w:r w:rsidRPr="00CB3FF8">
        <w:rPr>
          <w:rFonts w:cstheme="minorHAnsi"/>
          <w:sz w:val="24"/>
          <w:szCs w:val="24"/>
        </w:rPr>
        <w:t xml:space="preserve"> provozní fázi projektu.</w:t>
      </w:r>
    </w:p>
    <w:p w14:paraId="22436C1B" w14:textId="77777777" w:rsidR="00217FAF" w:rsidRPr="00CB3FF8" w:rsidRDefault="00217FAF" w:rsidP="00CB3FF8">
      <w:pPr>
        <w:pStyle w:val="Odstavecseseznamem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CB3FF8">
        <w:rPr>
          <w:rFonts w:cstheme="minorHAnsi"/>
          <w:sz w:val="24"/>
          <w:szCs w:val="24"/>
        </w:rPr>
        <w:t>Účelem této smlouvy je zajistit součinnost smluvních stran na projektu a jejich shodu na způsobu pořizování dat, postupu prací či způsobu řešení následujících úkonů spojených s převzetím výsledných dat a jejich následnou správou v rámci DTM ZK.</w:t>
      </w:r>
    </w:p>
    <w:p w14:paraId="0F970A59" w14:textId="77777777" w:rsidR="00217FAF" w:rsidRPr="003000F9" w:rsidRDefault="00217FAF" w:rsidP="00EF6C09">
      <w:pPr>
        <w:pStyle w:val="Odstavecseseznamem"/>
        <w:spacing w:after="120" w:line="259" w:lineRule="auto"/>
        <w:ind w:left="714"/>
        <w:contextualSpacing w:val="0"/>
        <w:jc w:val="both"/>
        <w:rPr>
          <w:rFonts w:cstheme="minorHAnsi"/>
          <w:sz w:val="24"/>
          <w:szCs w:val="24"/>
        </w:rPr>
      </w:pPr>
    </w:p>
    <w:p w14:paraId="3074B733" w14:textId="77777777" w:rsidR="00217FAF" w:rsidRPr="003000F9" w:rsidRDefault="00217FAF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V.</w:t>
      </w:r>
    </w:p>
    <w:p w14:paraId="08A4E238" w14:textId="77777777" w:rsidR="00217FAF" w:rsidRPr="003000F9" w:rsidRDefault="00217FAF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 xml:space="preserve">Práva a povinnosti při tvorbě, správě a aktualizaci DTM </w:t>
      </w:r>
      <w:r>
        <w:rPr>
          <w:rFonts w:cstheme="minorHAnsi"/>
          <w:b/>
          <w:sz w:val="24"/>
          <w:szCs w:val="24"/>
        </w:rPr>
        <w:t>ZK</w:t>
      </w:r>
    </w:p>
    <w:p w14:paraId="388724C8" w14:textId="77777777" w:rsidR="00217FAF" w:rsidRPr="003000F9" w:rsidRDefault="00217FAF" w:rsidP="00EF6C09">
      <w:pPr>
        <w:pStyle w:val="Odstavecseseznamem"/>
        <w:numPr>
          <w:ilvl w:val="0"/>
          <w:numId w:val="8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Obec je povinna:</w:t>
      </w:r>
    </w:p>
    <w:p w14:paraId="339AED77" w14:textId="77777777" w:rsidR="00217FAF" w:rsidRDefault="00217FAF" w:rsidP="00EF6C09">
      <w:pPr>
        <w:pStyle w:val="Odstavecseseznamem"/>
        <w:numPr>
          <w:ilvl w:val="0"/>
          <w:numId w:val="9"/>
        </w:numPr>
        <w:spacing w:after="120" w:line="259" w:lineRule="auto"/>
        <w:ind w:left="1077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průběhu realizační fáze projektu zajistit součinnost při mapování DI a TI ve vlastnictví Obce.</w:t>
      </w:r>
    </w:p>
    <w:p w14:paraId="5994BBC8" w14:textId="77777777" w:rsidR="00217FAF" w:rsidRDefault="00217FAF" w:rsidP="00A96B0E">
      <w:pPr>
        <w:pStyle w:val="Odstavecseseznamem"/>
        <w:numPr>
          <w:ilvl w:val="0"/>
          <w:numId w:val="9"/>
        </w:numPr>
        <w:spacing w:after="120" w:line="259" w:lineRule="auto"/>
        <w:ind w:left="1077" w:hanging="357"/>
        <w:contextualSpacing w:val="0"/>
        <w:jc w:val="both"/>
        <w:rPr>
          <w:rFonts w:cstheme="minorHAnsi"/>
          <w:sz w:val="24"/>
          <w:szCs w:val="24"/>
        </w:rPr>
      </w:pPr>
      <w:r w:rsidRPr="00F14CF1">
        <w:rPr>
          <w:rFonts w:cstheme="minorHAnsi"/>
          <w:sz w:val="24"/>
          <w:szCs w:val="24"/>
        </w:rPr>
        <w:t xml:space="preserve">Zajistit vložení Krajem </w:t>
      </w:r>
      <w:r>
        <w:rPr>
          <w:rFonts w:cstheme="minorHAnsi"/>
          <w:sz w:val="24"/>
          <w:szCs w:val="24"/>
        </w:rPr>
        <w:t>pořizovaných dat o TI a DI ve vlastnictví Obce do DTM Z</w:t>
      </w:r>
      <w:r w:rsidRPr="00F14CF1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>.</w:t>
      </w:r>
      <w:r w:rsidRPr="00F14CF1">
        <w:rPr>
          <w:rFonts w:cstheme="minorHAnsi"/>
          <w:sz w:val="24"/>
          <w:szCs w:val="24"/>
        </w:rPr>
        <w:t xml:space="preserve"> Obec je následně povinna zajistit průběžnou aktualizaci těchto dat a zavazuje se za ně převzít zodpovědnost.</w:t>
      </w:r>
    </w:p>
    <w:p w14:paraId="39F4C16C" w14:textId="77777777" w:rsidR="00217FAF" w:rsidRPr="00B74035" w:rsidRDefault="00217FAF" w:rsidP="006C0B7C">
      <w:pPr>
        <w:pStyle w:val="Odstavecseseznamem"/>
        <w:numPr>
          <w:ilvl w:val="0"/>
          <w:numId w:val="8"/>
        </w:numPr>
        <w:spacing w:before="120"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86744D">
        <w:rPr>
          <w:rFonts w:cstheme="minorHAnsi"/>
          <w:sz w:val="24"/>
          <w:szCs w:val="24"/>
        </w:rPr>
        <w:t>Kraj je oprávněn pořizovat pouze data o takové dopravní a technické infrastruktuře, která je ve vlastnictví Obce dle podmínek stanovených ve výzvě Operačního programu Podnikání a inovace pro konkurenceschopnost (OP PIK)</w:t>
      </w:r>
      <w:r>
        <w:rPr>
          <w:rFonts w:cstheme="minorHAnsi"/>
          <w:sz w:val="24"/>
          <w:szCs w:val="24"/>
        </w:rPr>
        <w:t>.</w:t>
      </w:r>
      <w:r w:rsidRPr="0086744D">
        <w:rPr>
          <w:rFonts w:cstheme="minorHAnsi"/>
          <w:sz w:val="24"/>
          <w:szCs w:val="24"/>
        </w:rPr>
        <w:t xml:space="preserve"> V případě zjištění, že vlastnictv</w:t>
      </w:r>
      <w:r>
        <w:rPr>
          <w:rFonts w:cstheme="minorHAnsi"/>
          <w:sz w:val="24"/>
          <w:szCs w:val="24"/>
        </w:rPr>
        <w:t>í TI a DI neodpovídá podmínkám této v</w:t>
      </w:r>
      <w:r w:rsidRPr="0086744D">
        <w:rPr>
          <w:rFonts w:cstheme="minorHAnsi"/>
          <w:sz w:val="24"/>
          <w:szCs w:val="24"/>
        </w:rPr>
        <w:t xml:space="preserve">ýzvy a náklady na pořízení dat se stanou </w:t>
      </w:r>
      <w:r>
        <w:rPr>
          <w:rFonts w:cstheme="minorHAnsi"/>
          <w:sz w:val="24"/>
          <w:szCs w:val="24"/>
        </w:rPr>
        <w:t xml:space="preserve">pro Kraj </w:t>
      </w:r>
      <w:r w:rsidRPr="0086744D">
        <w:rPr>
          <w:rFonts w:cstheme="minorHAnsi"/>
          <w:sz w:val="24"/>
          <w:szCs w:val="24"/>
        </w:rPr>
        <w:t>neuznatelnými, Obec tyto náklady uhradí Kraji</w:t>
      </w:r>
      <w:r>
        <w:rPr>
          <w:rFonts w:cstheme="minorHAnsi"/>
          <w:sz w:val="24"/>
          <w:szCs w:val="24"/>
        </w:rPr>
        <w:t xml:space="preserve">, a to na základě faktury s lhůtou splatnosti max. </w:t>
      </w:r>
      <w:r w:rsidRPr="00B74035">
        <w:rPr>
          <w:rFonts w:cstheme="minorHAnsi"/>
          <w:sz w:val="24"/>
          <w:szCs w:val="24"/>
        </w:rPr>
        <w:t xml:space="preserve">30 pracovních dní </w:t>
      </w:r>
      <w:r>
        <w:rPr>
          <w:rFonts w:cstheme="minorHAnsi"/>
          <w:sz w:val="24"/>
          <w:szCs w:val="24"/>
        </w:rPr>
        <w:t>od doručení</w:t>
      </w:r>
      <w:r w:rsidRPr="00B7403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vý</w:t>
      </w:r>
      <w:r w:rsidRPr="00B74035">
        <w:rPr>
          <w:rFonts w:cstheme="minorHAnsi"/>
          <w:sz w:val="24"/>
          <w:szCs w:val="24"/>
        </w:rPr>
        <w:t>zv</w:t>
      </w:r>
      <w:r>
        <w:rPr>
          <w:rFonts w:cstheme="minorHAnsi"/>
          <w:sz w:val="24"/>
          <w:szCs w:val="24"/>
        </w:rPr>
        <w:t>y</w:t>
      </w:r>
      <w:r w:rsidRPr="00B7403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Kraje </w:t>
      </w:r>
      <w:r w:rsidRPr="00B74035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> </w:t>
      </w:r>
      <w:r w:rsidRPr="00B74035">
        <w:rPr>
          <w:rFonts w:cstheme="minorHAnsi"/>
          <w:sz w:val="24"/>
          <w:szCs w:val="24"/>
        </w:rPr>
        <w:t>úhradě</w:t>
      </w:r>
      <w:r>
        <w:rPr>
          <w:rFonts w:cstheme="minorHAnsi"/>
          <w:sz w:val="24"/>
          <w:szCs w:val="24"/>
        </w:rPr>
        <w:t xml:space="preserve"> Obci</w:t>
      </w:r>
      <w:r w:rsidRPr="00B74035">
        <w:rPr>
          <w:rFonts w:cstheme="minorHAnsi"/>
          <w:sz w:val="24"/>
          <w:szCs w:val="24"/>
        </w:rPr>
        <w:t>.</w:t>
      </w:r>
    </w:p>
    <w:p w14:paraId="7DAD16EF" w14:textId="77777777" w:rsidR="00217FAF" w:rsidRPr="00560EF3" w:rsidRDefault="00217FAF" w:rsidP="006C0B7C">
      <w:pPr>
        <w:pStyle w:val="Odstavecseseznamem"/>
        <w:numPr>
          <w:ilvl w:val="0"/>
          <w:numId w:val="8"/>
        </w:numPr>
        <w:spacing w:before="120"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560EF3">
        <w:rPr>
          <w:rFonts w:cstheme="minorHAnsi"/>
          <w:sz w:val="24"/>
          <w:szCs w:val="24"/>
        </w:rPr>
        <w:t xml:space="preserve">Smluvní strany jsou oprávněny předat si a zpracovat pouze data odpovídající obsahu DTM ZK dle Vyhlášky o DTM. </w:t>
      </w:r>
    </w:p>
    <w:p w14:paraId="7455D2B2" w14:textId="77777777" w:rsidR="00217FAF" w:rsidRPr="003000F9" w:rsidRDefault="00217FAF" w:rsidP="006C0B7C">
      <w:pPr>
        <w:pStyle w:val="Odstavecseseznamem"/>
        <w:numPr>
          <w:ilvl w:val="0"/>
          <w:numId w:val="8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Smluvní strany jsou povinny si poskytnout vzájemnou součinnost nezbytnou k dosažení předmětu a účelu této smlouvy.</w:t>
      </w:r>
    </w:p>
    <w:p w14:paraId="1B80EAE1" w14:textId="77777777" w:rsidR="00217FAF" w:rsidRDefault="00217FAF" w:rsidP="006C0B7C">
      <w:pPr>
        <w:pStyle w:val="Odstavecseseznamem"/>
        <w:numPr>
          <w:ilvl w:val="0"/>
          <w:numId w:val="8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Komunikace mezi smluvními stranami při poskytování vzájemné nezbytné součinnosti bude probíhat prostřednictvím osob pověřených jednáním ve věci této smlouvy</w:t>
      </w:r>
      <w:r>
        <w:rPr>
          <w:rFonts w:cstheme="minorHAnsi"/>
          <w:sz w:val="24"/>
          <w:szCs w:val="24"/>
        </w:rPr>
        <w:t xml:space="preserve"> v odst. 6 tohoto článku</w:t>
      </w:r>
      <w:r w:rsidRPr="003000F9">
        <w:rPr>
          <w:rFonts w:cstheme="minorHAnsi"/>
          <w:sz w:val="24"/>
          <w:szCs w:val="24"/>
        </w:rPr>
        <w:t xml:space="preserve">, zejména v technických záležitostech primárně prostřednictvím e-mailu. Smluvní strany jsou povinny bezodkladně nahlásit případnou změnu osoby pověřené jednat ve věci </w:t>
      </w:r>
      <w:r>
        <w:rPr>
          <w:rFonts w:cstheme="minorHAnsi"/>
          <w:sz w:val="24"/>
          <w:szCs w:val="24"/>
        </w:rPr>
        <w:t xml:space="preserve">plnění </w:t>
      </w:r>
      <w:r w:rsidRPr="003000F9">
        <w:rPr>
          <w:rFonts w:cstheme="minorHAnsi"/>
          <w:sz w:val="24"/>
          <w:szCs w:val="24"/>
        </w:rPr>
        <w:t>této smlouvy</w:t>
      </w:r>
      <w:r>
        <w:rPr>
          <w:rFonts w:cstheme="minorHAnsi"/>
          <w:sz w:val="24"/>
          <w:szCs w:val="24"/>
        </w:rPr>
        <w:t>, případně kontaktních údajů</w:t>
      </w:r>
      <w:r w:rsidRPr="003000F9">
        <w:rPr>
          <w:rFonts w:cstheme="minorHAnsi"/>
          <w:sz w:val="24"/>
          <w:szCs w:val="24"/>
        </w:rPr>
        <w:t xml:space="preserve">. </w:t>
      </w:r>
    </w:p>
    <w:p w14:paraId="3BBF8917" w14:textId="77777777" w:rsidR="00217FAF" w:rsidRDefault="00217FAF" w:rsidP="006C0B7C">
      <w:pPr>
        <w:pStyle w:val="Odstavecseseznamem"/>
        <w:numPr>
          <w:ilvl w:val="0"/>
          <w:numId w:val="8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Pověřenou osobou ve věci plnění této smlouvy je:</w:t>
      </w:r>
    </w:p>
    <w:p w14:paraId="3DFAF88B" w14:textId="1862FCE2" w:rsidR="00217FAF" w:rsidRDefault="00217FAF" w:rsidP="00B079A3">
      <w:pPr>
        <w:pStyle w:val="Odstavecseseznamem"/>
        <w:numPr>
          <w:ilvl w:val="1"/>
          <w:numId w:val="8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Kraj: </w:t>
      </w:r>
      <w:r w:rsidR="002E7077">
        <w:rPr>
          <w:rFonts w:cstheme="minorHAnsi"/>
          <w:sz w:val="24"/>
          <w:szCs w:val="24"/>
        </w:rPr>
        <w:t xml:space="preserve">XXX </w:t>
      </w:r>
      <w:r w:rsidR="002E7077" w:rsidRPr="00B079A3">
        <w:rPr>
          <w:rFonts w:cstheme="minorHAnsi"/>
          <w:sz w:val="24"/>
          <w:szCs w:val="24"/>
        </w:rPr>
        <w:t>(jméno, funkce, email, telefon</w:t>
      </w:r>
      <w:r w:rsidR="002E7077">
        <w:rPr>
          <w:rFonts w:cstheme="minorHAnsi"/>
          <w:sz w:val="24"/>
          <w:szCs w:val="24"/>
        </w:rPr>
        <w:t>)</w:t>
      </w:r>
    </w:p>
    <w:p w14:paraId="601DC762" w14:textId="70FBAFB5" w:rsidR="00217FAF" w:rsidRDefault="00217FAF" w:rsidP="00F77054">
      <w:pPr>
        <w:pStyle w:val="Odstavecseseznamem"/>
        <w:numPr>
          <w:ilvl w:val="1"/>
          <w:numId w:val="8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 w:rsidRPr="00B079A3">
        <w:rPr>
          <w:rFonts w:cstheme="minorHAnsi"/>
          <w:sz w:val="24"/>
          <w:szCs w:val="24"/>
        </w:rPr>
        <w:t xml:space="preserve">za Obec: </w:t>
      </w:r>
      <w:r w:rsidR="002E7077">
        <w:rPr>
          <w:rFonts w:cstheme="minorHAnsi"/>
          <w:sz w:val="24"/>
          <w:szCs w:val="24"/>
        </w:rPr>
        <w:t xml:space="preserve">XXX </w:t>
      </w:r>
      <w:r w:rsidRPr="00B079A3">
        <w:rPr>
          <w:rFonts w:cstheme="minorHAnsi"/>
          <w:sz w:val="24"/>
          <w:szCs w:val="24"/>
        </w:rPr>
        <w:t>(jméno, funkce, email, telefon</w:t>
      </w:r>
      <w:r>
        <w:rPr>
          <w:rFonts w:cstheme="minorHAnsi"/>
          <w:sz w:val="24"/>
          <w:szCs w:val="24"/>
        </w:rPr>
        <w:t>)</w:t>
      </w:r>
      <w:r w:rsidRPr="003000F9">
        <w:rPr>
          <w:rFonts w:cstheme="minorHAnsi"/>
          <w:sz w:val="24"/>
          <w:szCs w:val="24"/>
        </w:rPr>
        <w:t xml:space="preserve"> </w:t>
      </w:r>
    </w:p>
    <w:p w14:paraId="0290ADDD" w14:textId="77777777" w:rsidR="002E7077" w:rsidRPr="00F77054" w:rsidRDefault="002E7077" w:rsidP="002E7077">
      <w:pPr>
        <w:pStyle w:val="Odstavecseseznamem"/>
        <w:spacing w:after="120" w:line="259" w:lineRule="auto"/>
        <w:ind w:left="2160"/>
        <w:contextualSpacing w:val="0"/>
        <w:jc w:val="both"/>
        <w:rPr>
          <w:rFonts w:cstheme="minorHAnsi"/>
          <w:sz w:val="24"/>
          <w:szCs w:val="24"/>
        </w:rPr>
      </w:pPr>
    </w:p>
    <w:p w14:paraId="7176E11A" w14:textId="77777777" w:rsidR="00217FAF" w:rsidRPr="003000F9" w:rsidRDefault="00217FAF" w:rsidP="00EF6C09">
      <w:pPr>
        <w:spacing w:after="120" w:line="259" w:lineRule="auto"/>
        <w:ind w:left="635"/>
        <w:jc w:val="center"/>
        <w:rPr>
          <w:rFonts w:cstheme="minorHAnsi"/>
          <w:b/>
          <w:bCs/>
          <w:sz w:val="24"/>
          <w:szCs w:val="24"/>
        </w:rPr>
      </w:pPr>
      <w:r w:rsidRPr="003000F9">
        <w:rPr>
          <w:rFonts w:cstheme="minorHAnsi"/>
          <w:b/>
          <w:bCs/>
          <w:sz w:val="24"/>
          <w:szCs w:val="24"/>
        </w:rPr>
        <w:lastRenderedPageBreak/>
        <w:t>VI.</w:t>
      </w:r>
    </w:p>
    <w:p w14:paraId="78A68EDD" w14:textId="77777777" w:rsidR="00217FAF" w:rsidRPr="003000F9" w:rsidRDefault="00217FAF" w:rsidP="00EF6C09">
      <w:pPr>
        <w:spacing w:after="120" w:line="259" w:lineRule="auto"/>
        <w:ind w:left="635"/>
        <w:jc w:val="center"/>
        <w:rPr>
          <w:rFonts w:cstheme="minorHAnsi"/>
          <w:b/>
          <w:bCs/>
          <w:sz w:val="24"/>
          <w:szCs w:val="24"/>
        </w:rPr>
      </w:pPr>
      <w:r w:rsidRPr="003000F9">
        <w:rPr>
          <w:rFonts w:cstheme="minorHAnsi"/>
          <w:b/>
          <w:bCs/>
          <w:sz w:val="24"/>
          <w:szCs w:val="24"/>
        </w:rPr>
        <w:t>Doba trvání smlouvy, ukončení smlouvy</w:t>
      </w:r>
    </w:p>
    <w:p w14:paraId="28C3AE32" w14:textId="77777777" w:rsidR="00217FAF" w:rsidRPr="003000F9" w:rsidRDefault="00217FAF" w:rsidP="00EF6C09">
      <w:pPr>
        <w:pStyle w:val="Odstavecseseznamem"/>
        <w:numPr>
          <w:ilvl w:val="0"/>
          <w:numId w:val="44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Tato smlouva se uzavírá na dobu určitou</w:t>
      </w:r>
      <w:r>
        <w:rPr>
          <w:rFonts w:cstheme="minorHAnsi"/>
          <w:sz w:val="24"/>
          <w:szCs w:val="24"/>
        </w:rPr>
        <w:t>, a to od 1. 4. 2023 do 30. 6. 2024.</w:t>
      </w:r>
    </w:p>
    <w:p w14:paraId="75FE7C04" w14:textId="77777777" w:rsidR="00217FAF" w:rsidRPr="003000F9" w:rsidRDefault="00217FAF" w:rsidP="009B537B">
      <w:pPr>
        <w:pStyle w:val="Odstavecseseznamem"/>
        <w:numPr>
          <w:ilvl w:val="0"/>
          <w:numId w:val="44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Tuto smlouvu je každá ze smluvních stran oprávněna vypovědět jednostrannou písemnou výpovědí doručenou druhé smluvní straně</w:t>
      </w:r>
      <w:r>
        <w:rPr>
          <w:rFonts w:cstheme="minorHAnsi"/>
          <w:sz w:val="24"/>
          <w:szCs w:val="24"/>
        </w:rPr>
        <w:t xml:space="preserve">, pokud druhá strana podstatným způsobem poruší některou svoji povinnost dle této smlouvy, zejména neposkytne součinnost potřebnou pro vytvoření a zpřístupnění DTM ZK. V tomto případě činí výpovědní lhůta 1 měsíc a počíná </w:t>
      </w:r>
      <w:r w:rsidRPr="003000F9">
        <w:rPr>
          <w:rFonts w:cstheme="minorHAnsi"/>
          <w:sz w:val="24"/>
          <w:szCs w:val="24"/>
        </w:rPr>
        <w:t xml:space="preserve">běžet od </w:t>
      </w:r>
      <w:r>
        <w:rPr>
          <w:rFonts w:cstheme="minorHAnsi"/>
          <w:sz w:val="24"/>
          <w:szCs w:val="24"/>
        </w:rPr>
        <w:t>prvního</w:t>
      </w:r>
      <w:r w:rsidRPr="003000F9">
        <w:rPr>
          <w:rFonts w:cstheme="minorHAnsi"/>
          <w:sz w:val="24"/>
          <w:szCs w:val="24"/>
        </w:rPr>
        <w:t xml:space="preserve"> dne  kalendářní</w:t>
      </w:r>
      <w:r>
        <w:rPr>
          <w:rFonts w:cstheme="minorHAnsi"/>
          <w:sz w:val="24"/>
          <w:szCs w:val="24"/>
        </w:rPr>
        <w:t>ho</w:t>
      </w:r>
      <w:r w:rsidRPr="003000F9">
        <w:rPr>
          <w:rFonts w:cstheme="minorHAnsi"/>
          <w:sz w:val="24"/>
          <w:szCs w:val="24"/>
        </w:rPr>
        <w:t xml:space="preserve"> měsíc</w:t>
      </w:r>
      <w:r>
        <w:rPr>
          <w:rFonts w:cstheme="minorHAnsi"/>
          <w:sz w:val="24"/>
          <w:szCs w:val="24"/>
        </w:rPr>
        <w:t>e</w:t>
      </w:r>
      <w:r w:rsidRPr="003000F9">
        <w:rPr>
          <w:rFonts w:cstheme="minorHAnsi"/>
          <w:sz w:val="24"/>
          <w:szCs w:val="24"/>
        </w:rPr>
        <w:t xml:space="preserve"> následujícím po </w:t>
      </w:r>
      <w:r>
        <w:rPr>
          <w:rFonts w:cstheme="minorHAnsi"/>
          <w:sz w:val="24"/>
          <w:szCs w:val="24"/>
        </w:rPr>
        <w:t>doručení výpovědi. Strany se dohodly, že před podáním výpovědi dle tohoto odstavce jsou povinny písemně vyzvat porušující stranu, aby v přiměřené době, která nesmí být kratší než 7 dní, napravila své porušení. Výpověď je možné podat až v případě, že porušující strana neuposlechne výzvu.</w:t>
      </w:r>
    </w:p>
    <w:p w14:paraId="3EE8AD13" w14:textId="77777777" w:rsidR="00217FAF" w:rsidRPr="00F77054" w:rsidRDefault="00217FAF" w:rsidP="00F77054">
      <w:pPr>
        <w:pStyle w:val="Odstavecseseznamem"/>
        <w:numPr>
          <w:ilvl w:val="0"/>
          <w:numId w:val="44"/>
        </w:numPr>
        <w:spacing w:after="120" w:line="259" w:lineRule="auto"/>
        <w:ind w:left="714" w:hanging="357"/>
        <w:contextualSpacing w:val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Kraj je oprávněn vypovědět tuto smlouvu jednostrannou písemnou výpovědí doručenou Obci v případě podstatné změny okolností, z nichž strany při vzniku závazku této smlouvy zřejmě vycházely, do té míry, že po Kraji nelze rozumně požadovat, aby nadále plnil závazky z této smlouvy. V tomto případě činí výpovědní doba 10 dní a počíná běžet od následujícího dne po doručení výpovědi.</w:t>
      </w:r>
    </w:p>
    <w:p w14:paraId="7F44830C" w14:textId="77777777" w:rsidR="00217FAF" w:rsidRDefault="00217FAF" w:rsidP="00EF6C09">
      <w:pPr>
        <w:spacing w:after="120" w:line="259" w:lineRule="auto"/>
        <w:ind w:left="635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VII.</w:t>
      </w:r>
    </w:p>
    <w:p w14:paraId="026458B4" w14:textId="77777777" w:rsidR="00217FAF" w:rsidRPr="003000F9" w:rsidRDefault="00217FAF" w:rsidP="00EF6C09">
      <w:pPr>
        <w:spacing w:after="120" w:line="259" w:lineRule="auto"/>
        <w:ind w:left="635"/>
        <w:jc w:val="center"/>
        <w:rPr>
          <w:rFonts w:cstheme="minorHAnsi"/>
          <w:b/>
          <w:bCs/>
          <w:sz w:val="24"/>
          <w:szCs w:val="24"/>
        </w:rPr>
      </w:pPr>
      <w:r w:rsidRPr="003000F9">
        <w:rPr>
          <w:rFonts w:cstheme="minorHAnsi"/>
          <w:b/>
          <w:bCs/>
          <w:sz w:val="24"/>
          <w:szCs w:val="24"/>
        </w:rPr>
        <w:t>Odpovědnost za škodu</w:t>
      </w:r>
    </w:p>
    <w:p w14:paraId="5EAB8FE3" w14:textId="77777777" w:rsidR="00217FAF" w:rsidRPr="003000F9" w:rsidRDefault="00217FAF" w:rsidP="00A90DDB">
      <w:pPr>
        <w:spacing w:after="120" w:line="259" w:lineRule="auto"/>
        <w:ind w:left="75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Každá s</w:t>
      </w:r>
      <w:r w:rsidRPr="003000F9">
        <w:rPr>
          <w:rFonts w:cstheme="minorHAnsi"/>
          <w:sz w:val="24"/>
          <w:szCs w:val="24"/>
        </w:rPr>
        <w:t>mluvní stran</w:t>
      </w:r>
      <w:r>
        <w:rPr>
          <w:rFonts w:cstheme="minorHAnsi"/>
          <w:sz w:val="24"/>
          <w:szCs w:val="24"/>
        </w:rPr>
        <w:t>a</w:t>
      </w:r>
      <w:r w:rsidRPr="003000F9">
        <w:rPr>
          <w:rFonts w:cstheme="minorHAnsi"/>
          <w:sz w:val="24"/>
          <w:szCs w:val="24"/>
        </w:rPr>
        <w:t xml:space="preserve"> nes</w:t>
      </w:r>
      <w:r>
        <w:rPr>
          <w:rFonts w:cstheme="minorHAnsi"/>
          <w:sz w:val="24"/>
          <w:szCs w:val="24"/>
        </w:rPr>
        <w:t>e</w:t>
      </w:r>
      <w:r w:rsidRPr="003000F9">
        <w:rPr>
          <w:rFonts w:cstheme="minorHAnsi"/>
          <w:sz w:val="24"/>
          <w:szCs w:val="24"/>
        </w:rPr>
        <w:t xml:space="preserve"> odpovědnost za škodu, která vznikne jejím jednáním druhé smluvní straně v případě porušení povinností vyplývajících z této smlouvy. </w:t>
      </w:r>
    </w:p>
    <w:p w14:paraId="76BBCE88" w14:textId="77777777" w:rsidR="00217FAF" w:rsidRPr="003000F9" w:rsidRDefault="00217FAF" w:rsidP="00EF6C09">
      <w:pPr>
        <w:spacing w:after="120" w:line="259" w:lineRule="auto"/>
        <w:ind w:left="635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VIII</w:t>
      </w:r>
      <w:r w:rsidRPr="003000F9">
        <w:rPr>
          <w:rFonts w:cstheme="minorHAnsi"/>
          <w:b/>
          <w:bCs/>
          <w:sz w:val="24"/>
          <w:szCs w:val="24"/>
        </w:rPr>
        <w:t>.</w:t>
      </w:r>
    </w:p>
    <w:p w14:paraId="1DEF2ACC" w14:textId="77777777" w:rsidR="00217FAF" w:rsidRPr="003000F9" w:rsidRDefault="00217FAF" w:rsidP="00EF6C09">
      <w:pPr>
        <w:spacing w:after="120" w:line="259" w:lineRule="auto"/>
        <w:ind w:left="635"/>
        <w:jc w:val="center"/>
        <w:rPr>
          <w:rFonts w:cstheme="minorHAnsi"/>
          <w:b/>
          <w:bCs/>
          <w:sz w:val="24"/>
          <w:szCs w:val="24"/>
        </w:rPr>
      </w:pPr>
      <w:r w:rsidRPr="003000F9">
        <w:rPr>
          <w:rFonts w:cstheme="minorHAnsi"/>
          <w:b/>
          <w:bCs/>
          <w:sz w:val="24"/>
          <w:szCs w:val="24"/>
        </w:rPr>
        <w:t>Závěrečná ustanovení</w:t>
      </w:r>
    </w:p>
    <w:p w14:paraId="7B49A375" w14:textId="77777777" w:rsidR="00217FAF" w:rsidRPr="003000F9" w:rsidRDefault="00217FAF" w:rsidP="00EF6C09">
      <w:pPr>
        <w:pStyle w:val="Odstavecseseznamem"/>
        <w:numPr>
          <w:ilvl w:val="0"/>
          <w:numId w:val="22"/>
        </w:numPr>
        <w:spacing w:after="120" w:line="259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Tato smlouva nabývá platnosti dnem podpisu oprávněného zástupce poslední ze smluvních stran</w:t>
      </w:r>
      <w:r>
        <w:rPr>
          <w:rFonts w:cstheme="minorHAnsi"/>
          <w:sz w:val="24"/>
          <w:szCs w:val="24"/>
        </w:rPr>
        <w:t xml:space="preserve"> a účinnosti </w:t>
      </w:r>
      <w:r w:rsidRPr="00630719">
        <w:rPr>
          <w:rFonts w:cstheme="minorHAnsi"/>
          <w:sz w:val="24"/>
          <w:szCs w:val="24"/>
        </w:rPr>
        <w:t>dne</w:t>
      </w:r>
      <w:r>
        <w:rPr>
          <w:rFonts w:cstheme="minorHAnsi"/>
          <w:sz w:val="24"/>
          <w:szCs w:val="24"/>
        </w:rPr>
        <w:t xml:space="preserve"> 1. 4. 2023.</w:t>
      </w:r>
      <w:r w:rsidRPr="00630719">
        <w:rPr>
          <w:rFonts w:cstheme="minorHAnsi"/>
          <w:sz w:val="24"/>
          <w:szCs w:val="24"/>
        </w:rPr>
        <w:t xml:space="preserve"> Smluvní strany se dohodly, že pokud t</w:t>
      </w:r>
      <w:r>
        <w:rPr>
          <w:rFonts w:cstheme="minorHAnsi"/>
          <w:sz w:val="24"/>
          <w:szCs w:val="24"/>
        </w:rPr>
        <w:t>at</w:t>
      </w:r>
      <w:r w:rsidRPr="00630719">
        <w:rPr>
          <w:rFonts w:cstheme="minorHAnsi"/>
          <w:sz w:val="24"/>
          <w:szCs w:val="24"/>
        </w:rPr>
        <w:t xml:space="preserve">o </w:t>
      </w:r>
      <w:r>
        <w:rPr>
          <w:rFonts w:cstheme="minorHAnsi"/>
          <w:sz w:val="24"/>
          <w:szCs w:val="24"/>
        </w:rPr>
        <w:t>smlouva</w:t>
      </w:r>
      <w:r w:rsidRPr="00630719">
        <w:rPr>
          <w:rFonts w:cstheme="minorHAnsi"/>
          <w:sz w:val="24"/>
          <w:szCs w:val="24"/>
        </w:rPr>
        <w:t xml:space="preserve"> ke své účinnosti vyžaduje uveřejnění v registru smluv podle zákona č. 340/2015 Sb., o registru smluv, v platném znění, </w:t>
      </w:r>
      <w:r>
        <w:rPr>
          <w:rFonts w:cstheme="minorHAnsi"/>
          <w:sz w:val="24"/>
          <w:szCs w:val="24"/>
        </w:rPr>
        <w:t xml:space="preserve">pak zveřejnění v registru smluv bude předcházet datu nabytí účinnosti této smlouvy. Smlouvu do registru odešle Kraj. </w:t>
      </w:r>
    </w:p>
    <w:p w14:paraId="5310A70E" w14:textId="77777777" w:rsidR="00217FAF" w:rsidRDefault="00217FAF" w:rsidP="00EF6C09">
      <w:pPr>
        <w:pStyle w:val="Odstavecseseznamem"/>
        <w:numPr>
          <w:ilvl w:val="0"/>
          <w:numId w:val="22"/>
        </w:numPr>
        <w:spacing w:after="120" w:line="259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 w:rsidRPr="00ED235D">
        <w:rPr>
          <w:rFonts w:cstheme="minorHAnsi"/>
          <w:sz w:val="24"/>
          <w:szCs w:val="24"/>
        </w:rPr>
        <w:t xml:space="preserve">Smluvní strany berou na vědomí, že tato smlouva je uzavírána v době aktuálně platného a účinného znění </w:t>
      </w:r>
      <w:proofErr w:type="spellStart"/>
      <w:r w:rsidRPr="00ED235D">
        <w:rPr>
          <w:rFonts w:cstheme="minorHAnsi"/>
          <w:sz w:val="24"/>
          <w:szCs w:val="24"/>
        </w:rPr>
        <w:t>ZoZ</w:t>
      </w:r>
      <w:proofErr w:type="spellEnd"/>
      <w:r w:rsidRPr="00ED235D">
        <w:rPr>
          <w:rFonts w:cstheme="minorHAnsi"/>
          <w:sz w:val="24"/>
          <w:szCs w:val="24"/>
        </w:rPr>
        <w:t xml:space="preserve"> a v souladu s tímto zněním</w:t>
      </w:r>
      <w:r>
        <w:rPr>
          <w:rFonts w:cstheme="minorHAnsi"/>
          <w:sz w:val="24"/>
          <w:szCs w:val="24"/>
        </w:rPr>
        <w:t xml:space="preserve">, který </w:t>
      </w:r>
      <w:r w:rsidRPr="00ED235D">
        <w:rPr>
          <w:rFonts w:cstheme="minorHAnsi"/>
          <w:sz w:val="24"/>
          <w:szCs w:val="24"/>
        </w:rPr>
        <w:t xml:space="preserve">byl novelizován prostřednictvím zákona </w:t>
      </w:r>
      <w:r>
        <w:rPr>
          <w:rFonts w:cstheme="minorHAnsi"/>
          <w:sz w:val="24"/>
          <w:szCs w:val="24"/>
        </w:rPr>
        <w:t>47/2020</w:t>
      </w:r>
      <w:r w:rsidRPr="00ED235D">
        <w:rPr>
          <w:rFonts w:cstheme="minorHAnsi"/>
          <w:sz w:val="24"/>
          <w:szCs w:val="24"/>
        </w:rPr>
        <w:t xml:space="preserve">, kdy část ustanovení tohoto zákona má odloženou účinnost od 1. 7. 2023. </w:t>
      </w:r>
      <w:r>
        <w:rPr>
          <w:rFonts w:cstheme="minorHAnsi"/>
          <w:sz w:val="24"/>
          <w:szCs w:val="24"/>
        </w:rPr>
        <w:t xml:space="preserve">Smluvní strany dále berou na vědomí další novely </w:t>
      </w:r>
      <w:proofErr w:type="spellStart"/>
      <w:r>
        <w:rPr>
          <w:rFonts w:cstheme="minorHAnsi"/>
          <w:sz w:val="24"/>
          <w:szCs w:val="24"/>
        </w:rPr>
        <w:t>ZoZ</w:t>
      </w:r>
      <w:proofErr w:type="spellEnd"/>
      <w:r>
        <w:rPr>
          <w:rFonts w:cstheme="minorHAnsi"/>
          <w:sz w:val="24"/>
          <w:szCs w:val="24"/>
        </w:rPr>
        <w:t xml:space="preserve"> a v případě nabytí účinnosti novelizovaného </w:t>
      </w:r>
      <w:proofErr w:type="spellStart"/>
      <w:r>
        <w:rPr>
          <w:rFonts w:cstheme="minorHAnsi"/>
          <w:sz w:val="24"/>
          <w:szCs w:val="24"/>
        </w:rPr>
        <w:t>ZoZ</w:t>
      </w:r>
      <w:proofErr w:type="spellEnd"/>
      <w:r>
        <w:rPr>
          <w:rFonts w:cstheme="minorHAnsi"/>
          <w:sz w:val="24"/>
          <w:szCs w:val="24"/>
        </w:rPr>
        <w:t xml:space="preserve"> se budou řídit právy a povinnostmi stanovenými </w:t>
      </w:r>
      <w:proofErr w:type="spellStart"/>
      <w:r>
        <w:rPr>
          <w:rFonts w:cstheme="minorHAnsi"/>
          <w:sz w:val="24"/>
          <w:szCs w:val="24"/>
        </w:rPr>
        <w:t>ZoZ</w:t>
      </w:r>
      <w:proofErr w:type="spellEnd"/>
      <w:r>
        <w:rPr>
          <w:rFonts w:cstheme="minorHAnsi"/>
          <w:sz w:val="24"/>
          <w:szCs w:val="24"/>
        </w:rPr>
        <w:t xml:space="preserve"> ve znění aktuální platné a účinné novely. Předpokládá se odložení účinnosti části ustanovení </w:t>
      </w:r>
      <w:proofErr w:type="spellStart"/>
      <w:r>
        <w:rPr>
          <w:rFonts w:cstheme="minorHAnsi"/>
          <w:sz w:val="24"/>
          <w:szCs w:val="24"/>
        </w:rPr>
        <w:t>ZoZ</w:t>
      </w:r>
      <w:proofErr w:type="spellEnd"/>
      <w:r>
        <w:rPr>
          <w:rFonts w:cstheme="minorHAnsi"/>
          <w:sz w:val="24"/>
          <w:szCs w:val="24"/>
        </w:rPr>
        <w:t xml:space="preserve"> (dle projednávané novely </w:t>
      </w:r>
      <w:proofErr w:type="spellStart"/>
      <w:r>
        <w:rPr>
          <w:rFonts w:cstheme="minorHAnsi"/>
          <w:sz w:val="24"/>
          <w:szCs w:val="24"/>
        </w:rPr>
        <w:t>ZoZ</w:t>
      </w:r>
      <w:proofErr w:type="spellEnd"/>
      <w:r>
        <w:rPr>
          <w:rFonts w:cstheme="minorHAnsi"/>
          <w:sz w:val="24"/>
          <w:szCs w:val="24"/>
        </w:rPr>
        <w:t xml:space="preserve"> v Parlamentu České republiky v době uzavření této smlouvy) na 1. 7. 2024.</w:t>
      </w:r>
    </w:p>
    <w:p w14:paraId="40E59F20" w14:textId="77777777" w:rsidR="00217FAF" w:rsidRDefault="00217FAF" w:rsidP="00EF6C09">
      <w:pPr>
        <w:pStyle w:val="Odstavecseseznamem"/>
        <w:numPr>
          <w:ilvl w:val="0"/>
          <w:numId w:val="22"/>
        </w:numPr>
        <w:spacing w:after="120" w:line="259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 w:rsidRPr="00ED235D">
        <w:rPr>
          <w:rFonts w:cstheme="minorHAnsi"/>
          <w:sz w:val="24"/>
          <w:szCs w:val="24"/>
        </w:rPr>
        <w:t>Jakékoliv změny nebo dodatky k této smlouvě je možné učinit pouze ve formě písemných vzestupně číslovaných dodatků podepsan</w:t>
      </w:r>
      <w:r>
        <w:rPr>
          <w:rFonts w:cstheme="minorHAnsi"/>
          <w:sz w:val="24"/>
          <w:szCs w:val="24"/>
        </w:rPr>
        <w:t>ých</w:t>
      </w:r>
      <w:r w:rsidRPr="00ED235D">
        <w:rPr>
          <w:rFonts w:cstheme="minorHAnsi"/>
          <w:sz w:val="24"/>
          <w:szCs w:val="24"/>
        </w:rPr>
        <w:t xml:space="preserve"> oprávněnými zástupci smluvních stran</w:t>
      </w:r>
      <w:r>
        <w:rPr>
          <w:rFonts w:cstheme="minorHAnsi"/>
          <w:sz w:val="24"/>
          <w:szCs w:val="24"/>
        </w:rPr>
        <w:t>, pokud není dále uvedeno jinak.</w:t>
      </w:r>
    </w:p>
    <w:p w14:paraId="44165CB3" w14:textId="77777777" w:rsidR="00217FAF" w:rsidRPr="005D1D52" w:rsidRDefault="00217FAF" w:rsidP="00EF6C09">
      <w:pPr>
        <w:pStyle w:val="Odstavecseseznamem"/>
        <w:numPr>
          <w:ilvl w:val="0"/>
          <w:numId w:val="22"/>
        </w:numPr>
        <w:spacing w:after="120" w:line="259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 w:rsidRPr="00F77054">
        <w:rPr>
          <w:rFonts w:cstheme="minorHAnsi"/>
          <w:sz w:val="24"/>
          <w:szCs w:val="24"/>
        </w:rPr>
        <w:lastRenderedPageBreak/>
        <w:t>Smluvní strany jsou povinny bez zbytečného odkladu písemně oznámit druhé straně změnu pověřených osob uvedených v čl.</w:t>
      </w:r>
      <w:r>
        <w:rPr>
          <w:rFonts w:cstheme="minorHAnsi"/>
          <w:sz w:val="24"/>
          <w:szCs w:val="24"/>
        </w:rPr>
        <w:t xml:space="preserve"> </w:t>
      </w:r>
      <w:r w:rsidRPr="00F77054">
        <w:rPr>
          <w:rFonts w:cstheme="minorHAnsi"/>
          <w:sz w:val="24"/>
          <w:szCs w:val="24"/>
        </w:rPr>
        <w:t>V odst. 6. této smlouvy bez nutnosti uzavírat dodatek k této smlouvě.</w:t>
      </w:r>
    </w:p>
    <w:p w14:paraId="28EF2335" w14:textId="77777777" w:rsidR="00217FAF" w:rsidRPr="0071233A" w:rsidRDefault="00217FAF" w:rsidP="00EF6C09">
      <w:pPr>
        <w:pStyle w:val="Odstavecseseznamem"/>
        <w:numPr>
          <w:ilvl w:val="0"/>
          <w:numId w:val="22"/>
        </w:numPr>
        <w:spacing w:after="120" w:line="259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 w:rsidRPr="0071233A">
        <w:rPr>
          <w:rFonts w:cstheme="minorHAnsi"/>
          <w:sz w:val="24"/>
          <w:szCs w:val="24"/>
        </w:rPr>
        <w:t>V případě, že tato smlouva bude vyhotovena a podepsána v analogové formě, bude vyhotovena ve třech stejnopisech, z nichž Kraj obdrží dvě vyhotovení a Obec jedno vyhotovení. V případě, že tato smlouva bude vyhotovena a podepsána v elektronické/digitální podobě, každá smluvní strana ji bude mít k dispozici, a to po jejím podepsání příslušnými elektronickými podpisy oběma smluvními stranami.</w:t>
      </w:r>
    </w:p>
    <w:p w14:paraId="79267C78" w14:textId="77777777" w:rsidR="00217FAF" w:rsidRDefault="00217FAF" w:rsidP="00ED235D">
      <w:pPr>
        <w:pStyle w:val="Odstavecseseznamem"/>
        <w:numPr>
          <w:ilvl w:val="0"/>
          <w:numId w:val="22"/>
        </w:numPr>
        <w:spacing w:after="120" w:line="240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 w:rsidRPr="00ED235D">
        <w:rPr>
          <w:rFonts w:cstheme="minorHAnsi"/>
          <w:sz w:val="24"/>
          <w:szCs w:val="24"/>
        </w:rPr>
        <w:t>Osobní údaje obsažené v této smlouvě (anebo získané v průb</w:t>
      </w:r>
      <w:r>
        <w:rPr>
          <w:rFonts w:cstheme="minorHAnsi"/>
          <w:sz w:val="24"/>
          <w:szCs w:val="24"/>
        </w:rPr>
        <w:t>ěhu plnění této smlouvy) budou K</w:t>
      </w:r>
      <w:r w:rsidRPr="00ED235D">
        <w:rPr>
          <w:rFonts w:cstheme="minorHAnsi"/>
          <w:sz w:val="24"/>
          <w:szCs w:val="24"/>
        </w:rPr>
        <w:t xml:space="preserve">rajem zpracovávány pouze pro účely plnění práv a povinností vyplývajících z této smlouvy; k jiným účelům nebudou tyto osobní údaje </w:t>
      </w:r>
      <w:r>
        <w:rPr>
          <w:rFonts w:cstheme="minorHAnsi"/>
          <w:sz w:val="24"/>
          <w:szCs w:val="24"/>
        </w:rPr>
        <w:t>K</w:t>
      </w:r>
      <w:r w:rsidRPr="00ED235D">
        <w:rPr>
          <w:rFonts w:cstheme="minorHAnsi"/>
          <w:sz w:val="24"/>
          <w:szCs w:val="24"/>
        </w:rPr>
        <w:t>rajem použity. Kraj při zpracovávání osobních údajů dodržuje platné právní předpisy.</w:t>
      </w:r>
    </w:p>
    <w:p w14:paraId="54820E17" w14:textId="77777777" w:rsidR="00217FAF" w:rsidRPr="00B908E7" w:rsidRDefault="00217FAF" w:rsidP="00072B0D">
      <w:pPr>
        <w:pStyle w:val="Odstavecseseznamem"/>
        <w:numPr>
          <w:ilvl w:val="0"/>
          <w:numId w:val="22"/>
        </w:numPr>
        <w:spacing w:after="120" w:line="240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 w:rsidRPr="00B908E7">
        <w:rPr>
          <w:rFonts w:cstheme="minorHAnsi"/>
          <w:sz w:val="24"/>
        </w:rPr>
        <w:t>Smluvní strany této smlouvy prohlašují a stvrzují svými podpisy, že mají plnou způsobilost k právním úkonům, a že tuto smlouvu uzavírají svobodně a v</w:t>
      </w:r>
      <w:r>
        <w:rPr>
          <w:rFonts w:cstheme="minorHAnsi"/>
          <w:sz w:val="24"/>
        </w:rPr>
        <w:t>ážně, že ji neuzavírají v tísni</w:t>
      </w:r>
      <w:r w:rsidRPr="00B908E7">
        <w:rPr>
          <w:rFonts w:cstheme="minorHAnsi"/>
          <w:sz w:val="24"/>
        </w:rPr>
        <w:t xml:space="preserve"> ani za jinak nápadně nevýhodných podmínek, že si ji řádně přečetly a jsou srozuměny s jejím obsahem. </w:t>
      </w:r>
    </w:p>
    <w:p w14:paraId="1C6363FF" w14:textId="77777777" w:rsidR="00217FAF" w:rsidRDefault="00217FAF" w:rsidP="00072B0D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2BFFE6BC" w14:textId="77777777" w:rsidR="00217FAF" w:rsidRPr="007C7DFE" w:rsidRDefault="00217FAF" w:rsidP="00072B0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b/>
          <w:szCs w:val="24"/>
        </w:rPr>
      </w:pPr>
      <w:r w:rsidRPr="007C7DFE">
        <w:rPr>
          <w:b/>
          <w:szCs w:val="24"/>
        </w:rPr>
        <w:t>Doložka dle § 23 zákona č. 129/2000 Sb., o krajích, ve znění pozdějších předpisů</w:t>
      </w:r>
    </w:p>
    <w:p w14:paraId="13437D83" w14:textId="77777777" w:rsidR="00217FAF" w:rsidRPr="007C7DFE" w:rsidRDefault="00217FAF" w:rsidP="00072B0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szCs w:val="24"/>
        </w:rPr>
      </w:pPr>
      <w:r w:rsidRPr="007C7DFE">
        <w:rPr>
          <w:szCs w:val="24"/>
        </w:rPr>
        <w:t>Rozhodnuto orgánem kraje:</w:t>
      </w:r>
      <w:r w:rsidRPr="007C7DFE">
        <w:rPr>
          <w:szCs w:val="24"/>
        </w:rPr>
        <w:tab/>
        <w:t>Rada Zlínského kraje</w:t>
      </w:r>
    </w:p>
    <w:p w14:paraId="1F32BB72" w14:textId="77777777" w:rsidR="00217FAF" w:rsidRPr="007C7DFE" w:rsidRDefault="00217FAF" w:rsidP="00072B0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szCs w:val="24"/>
        </w:rPr>
      </w:pPr>
      <w:r w:rsidRPr="007C7DFE">
        <w:rPr>
          <w:i/>
          <w:szCs w:val="24"/>
        </w:rPr>
        <w:t xml:space="preserve">Datum a číslo usnesení:              </w:t>
      </w:r>
      <w:r>
        <w:rPr>
          <w:i/>
          <w:szCs w:val="24"/>
        </w:rPr>
        <w:t xml:space="preserve">6. 3. 2023, </w:t>
      </w:r>
      <w:r w:rsidRPr="007C7DFE">
        <w:rPr>
          <w:i/>
          <w:szCs w:val="24"/>
        </w:rPr>
        <w:t xml:space="preserve"> </w:t>
      </w:r>
      <w:r w:rsidRPr="00916FBD">
        <w:rPr>
          <w:i/>
          <w:szCs w:val="24"/>
        </w:rPr>
        <w:t>0214/R06/23</w:t>
      </w:r>
    </w:p>
    <w:p w14:paraId="784DC85F" w14:textId="77777777" w:rsidR="00217FAF" w:rsidRPr="00B908E7" w:rsidRDefault="00217FAF" w:rsidP="00072B0D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5B0CDB0C" w14:textId="77777777" w:rsidR="00217FAF" w:rsidRPr="007C7DFE" w:rsidRDefault="00217FAF" w:rsidP="00072B0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b/>
          <w:szCs w:val="24"/>
        </w:rPr>
      </w:pPr>
      <w:r w:rsidRPr="007C7DFE">
        <w:rPr>
          <w:b/>
          <w:szCs w:val="24"/>
        </w:rPr>
        <w:t xml:space="preserve">Doložka dle </w:t>
      </w:r>
      <w:r w:rsidRPr="00B908E7">
        <w:rPr>
          <w:b/>
          <w:szCs w:val="24"/>
        </w:rPr>
        <w:t>§ 41 zákona č. 128/2000 Sb., o obcích (obecní zřízení), ve znění pozdějších předpisů</w:t>
      </w:r>
    </w:p>
    <w:p w14:paraId="173C42FD" w14:textId="4554D18B" w:rsidR="00217FAF" w:rsidRPr="007C7DFE" w:rsidRDefault="00217FAF" w:rsidP="00072B0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szCs w:val="24"/>
        </w:rPr>
      </w:pPr>
      <w:r w:rsidRPr="007C7DFE">
        <w:rPr>
          <w:szCs w:val="24"/>
        </w:rPr>
        <w:t xml:space="preserve">Rozhodnuto orgánem </w:t>
      </w:r>
      <w:r>
        <w:rPr>
          <w:szCs w:val="24"/>
        </w:rPr>
        <w:t>obce</w:t>
      </w:r>
      <w:r w:rsidRPr="007C7DFE">
        <w:rPr>
          <w:szCs w:val="24"/>
        </w:rPr>
        <w:t>:</w:t>
      </w:r>
      <w:r w:rsidRPr="007C7DFE">
        <w:rPr>
          <w:szCs w:val="24"/>
        </w:rPr>
        <w:tab/>
        <w:t xml:space="preserve">Rada </w:t>
      </w:r>
      <w:r w:rsidR="002E7077">
        <w:rPr>
          <w:szCs w:val="24"/>
        </w:rPr>
        <w:t>města Valašské Klobouky</w:t>
      </w:r>
    </w:p>
    <w:p w14:paraId="7DE29F66" w14:textId="1D8415C8" w:rsidR="00217FAF" w:rsidRPr="007C7DFE" w:rsidRDefault="00217FAF" w:rsidP="00072B0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szCs w:val="24"/>
        </w:rPr>
      </w:pPr>
      <w:r w:rsidRPr="007C7DFE">
        <w:rPr>
          <w:i/>
          <w:szCs w:val="24"/>
        </w:rPr>
        <w:t xml:space="preserve">Datum a číslo usnesení:               </w:t>
      </w:r>
      <w:r w:rsidR="002E7077">
        <w:rPr>
          <w:i/>
          <w:szCs w:val="24"/>
        </w:rPr>
        <w:t>20. 3. 202</w:t>
      </w:r>
      <w:r w:rsidR="009B2A04">
        <w:rPr>
          <w:i/>
          <w:szCs w:val="24"/>
        </w:rPr>
        <w:t>3,</w:t>
      </w:r>
      <w:r w:rsidR="002E7077">
        <w:rPr>
          <w:i/>
          <w:szCs w:val="24"/>
        </w:rPr>
        <w:t xml:space="preserve"> RM/10/128/2023</w:t>
      </w:r>
    </w:p>
    <w:p w14:paraId="7A0A14CC" w14:textId="77777777" w:rsidR="00217FAF" w:rsidRPr="003000F9" w:rsidRDefault="00217FAF" w:rsidP="00072B0D">
      <w:pPr>
        <w:pStyle w:val="Odstavecseseznamem"/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4522"/>
      </w:tblGrid>
      <w:tr w:rsidR="00217FAF" w:rsidRPr="003000F9" w14:paraId="2A9E09D8" w14:textId="77777777" w:rsidTr="00C162FB">
        <w:trPr>
          <w:trHeight w:val="264"/>
        </w:trPr>
        <w:tc>
          <w:tcPr>
            <w:tcW w:w="4158" w:type="dxa"/>
          </w:tcPr>
          <w:p w14:paraId="6FCCC2FA" w14:textId="1E688A72" w:rsidR="00217FAF" w:rsidRPr="003000F9" w:rsidRDefault="00217FAF" w:rsidP="00C162FB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 Zlíně</w:t>
            </w:r>
            <w:r w:rsidRPr="003000F9">
              <w:rPr>
                <w:rFonts w:cstheme="minorHAnsi"/>
                <w:sz w:val="24"/>
                <w:szCs w:val="24"/>
              </w:rPr>
              <w:t xml:space="preserve"> dne </w:t>
            </w:r>
            <w:r w:rsidR="002E7077">
              <w:rPr>
                <w:rFonts w:cstheme="minorHAnsi"/>
                <w:sz w:val="24"/>
                <w:szCs w:val="24"/>
              </w:rPr>
              <w:t>28. 3. 2023</w:t>
            </w:r>
          </w:p>
        </w:tc>
        <w:tc>
          <w:tcPr>
            <w:tcW w:w="4522" w:type="dxa"/>
          </w:tcPr>
          <w:p w14:paraId="1D60EE2E" w14:textId="17C18C39" w:rsidR="00217FAF" w:rsidRPr="003000F9" w:rsidRDefault="00217FAF" w:rsidP="00C162FB">
            <w:pPr>
              <w:spacing w:after="120" w:line="259" w:lineRule="auto"/>
              <w:jc w:val="right"/>
              <w:rPr>
                <w:rFonts w:cstheme="minorHAnsi"/>
                <w:sz w:val="24"/>
                <w:szCs w:val="24"/>
              </w:rPr>
            </w:pPr>
            <w:r w:rsidRPr="003000F9">
              <w:rPr>
                <w:rFonts w:cstheme="minorHAnsi"/>
                <w:sz w:val="24"/>
                <w:szCs w:val="24"/>
              </w:rPr>
              <w:t>V</w:t>
            </w:r>
            <w:r w:rsidR="002E7077">
              <w:rPr>
                <w:rFonts w:cstheme="minorHAnsi"/>
                <w:sz w:val="24"/>
                <w:szCs w:val="24"/>
              </w:rPr>
              <w:t>e Valašských Kloboukách</w:t>
            </w:r>
            <w:r w:rsidRPr="003000F9">
              <w:rPr>
                <w:rFonts w:cstheme="minorHAnsi"/>
                <w:sz w:val="24"/>
                <w:szCs w:val="24"/>
              </w:rPr>
              <w:t xml:space="preserve"> dne</w:t>
            </w:r>
            <w:r w:rsidR="002E7077">
              <w:rPr>
                <w:rFonts w:cstheme="minorHAnsi"/>
                <w:sz w:val="24"/>
                <w:szCs w:val="24"/>
              </w:rPr>
              <w:t xml:space="preserve"> 22. 3. 2023</w:t>
            </w:r>
          </w:p>
        </w:tc>
      </w:tr>
      <w:tr w:rsidR="00217FAF" w:rsidRPr="003000F9" w14:paraId="7D05E1F9" w14:textId="77777777" w:rsidTr="00C162FB">
        <w:tc>
          <w:tcPr>
            <w:tcW w:w="4158" w:type="dxa"/>
          </w:tcPr>
          <w:p w14:paraId="0BEC609D" w14:textId="77777777" w:rsidR="00217FAF" w:rsidRPr="003000F9" w:rsidRDefault="00217FAF" w:rsidP="00C162FB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2" w:type="dxa"/>
          </w:tcPr>
          <w:p w14:paraId="064322E8" w14:textId="77777777" w:rsidR="00217FAF" w:rsidRPr="003000F9" w:rsidRDefault="00217FAF" w:rsidP="00C162FB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589ED6C7" w14:textId="77777777" w:rsidR="00217FAF" w:rsidRPr="003000F9" w:rsidRDefault="00217FAF" w:rsidP="00C162FB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60A2687B" w14:textId="77777777" w:rsidR="00217FAF" w:rsidRPr="003000F9" w:rsidRDefault="00217FAF" w:rsidP="00C162FB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518F2EDE" w14:textId="77777777" w:rsidR="00217FAF" w:rsidRPr="003000F9" w:rsidRDefault="00217FAF" w:rsidP="00C162FB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17FAF" w:rsidRPr="003000F9" w14:paraId="26012E48" w14:textId="77777777" w:rsidTr="00C162FB">
        <w:tc>
          <w:tcPr>
            <w:tcW w:w="4158" w:type="dxa"/>
          </w:tcPr>
          <w:p w14:paraId="65BAF9CD" w14:textId="77777777" w:rsidR="00217FAF" w:rsidRPr="003000F9" w:rsidRDefault="00217FAF" w:rsidP="00C162FB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3000F9">
              <w:rPr>
                <w:rFonts w:eastAsia="Times New Roman" w:cstheme="minorHAnsi"/>
                <w:sz w:val="24"/>
                <w:szCs w:val="24"/>
                <w:lang w:eastAsia="cs-CZ"/>
              </w:rPr>
              <w:t>___________________________</w:t>
            </w:r>
          </w:p>
        </w:tc>
        <w:tc>
          <w:tcPr>
            <w:tcW w:w="4522" w:type="dxa"/>
          </w:tcPr>
          <w:p w14:paraId="510E207D" w14:textId="77777777" w:rsidR="00217FAF" w:rsidRPr="003000F9" w:rsidRDefault="00217FAF" w:rsidP="00C162FB">
            <w:pPr>
              <w:spacing w:after="120" w:line="259" w:lineRule="auto"/>
              <w:jc w:val="right"/>
              <w:rPr>
                <w:rFonts w:cstheme="minorHAnsi"/>
                <w:sz w:val="24"/>
                <w:szCs w:val="24"/>
              </w:rPr>
            </w:pPr>
            <w:r w:rsidRPr="003000F9">
              <w:rPr>
                <w:rFonts w:eastAsia="Times New Roman" w:cstheme="minorHAnsi"/>
                <w:sz w:val="24"/>
                <w:szCs w:val="24"/>
                <w:lang w:eastAsia="cs-CZ"/>
              </w:rPr>
              <w:t>_____________________________</w:t>
            </w:r>
          </w:p>
        </w:tc>
      </w:tr>
      <w:tr w:rsidR="00217FAF" w:rsidRPr="003000F9" w14:paraId="13F1D2D4" w14:textId="77777777" w:rsidTr="00C162FB">
        <w:tc>
          <w:tcPr>
            <w:tcW w:w="4158" w:type="dxa"/>
          </w:tcPr>
          <w:p w14:paraId="165955F4" w14:textId="77777777" w:rsidR="00217FAF" w:rsidRPr="003000F9" w:rsidRDefault="00217FAF" w:rsidP="00C162FB">
            <w:pPr>
              <w:tabs>
                <w:tab w:val="left" w:pos="11482"/>
              </w:tabs>
              <w:spacing w:after="120" w:line="259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000F9">
              <w:rPr>
                <w:rFonts w:eastAsia="Times New Roman" w:cstheme="minorHAnsi"/>
                <w:sz w:val="24"/>
                <w:szCs w:val="24"/>
                <w:lang w:eastAsia="cs-CZ"/>
              </w:rPr>
              <w:t>z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a K</w:t>
            </w:r>
            <w:r w:rsidRPr="003000F9">
              <w:rPr>
                <w:rFonts w:eastAsia="Times New Roman" w:cstheme="minorHAnsi"/>
                <w:sz w:val="24"/>
                <w:szCs w:val="24"/>
                <w:lang w:eastAsia="cs-CZ"/>
              </w:rPr>
              <w:t>raj</w:t>
            </w:r>
          </w:p>
          <w:p w14:paraId="7C43244A" w14:textId="77777777" w:rsidR="00217FAF" w:rsidRPr="003000F9" w:rsidRDefault="00217FAF" w:rsidP="00C162FB">
            <w:pPr>
              <w:tabs>
                <w:tab w:val="left" w:pos="11482"/>
              </w:tabs>
              <w:spacing w:after="12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2" w:type="dxa"/>
          </w:tcPr>
          <w:p w14:paraId="36D422FE" w14:textId="77777777" w:rsidR="00217FAF" w:rsidRPr="003000F9" w:rsidRDefault="00217FAF" w:rsidP="00C162FB">
            <w:pPr>
              <w:spacing w:after="120" w:line="259" w:lineRule="auto"/>
              <w:ind w:firstLine="864"/>
              <w:rPr>
                <w:rFonts w:cstheme="minorHAnsi"/>
                <w:sz w:val="24"/>
                <w:szCs w:val="24"/>
              </w:rPr>
            </w:pPr>
            <w:r w:rsidRPr="003000F9">
              <w:rPr>
                <w:rFonts w:cstheme="minorHAnsi"/>
                <w:sz w:val="24"/>
                <w:szCs w:val="24"/>
              </w:rPr>
              <w:t xml:space="preserve">za </w:t>
            </w:r>
            <w:r>
              <w:rPr>
                <w:rFonts w:cstheme="minorHAnsi"/>
                <w:sz w:val="24"/>
                <w:szCs w:val="24"/>
              </w:rPr>
              <w:t>O</w:t>
            </w:r>
            <w:r w:rsidRPr="003000F9">
              <w:rPr>
                <w:rFonts w:cstheme="minorHAnsi"/>
                <w:sz w:val="24"/>
                <w:szCs w:val="24"/>
              </w:rPr>
              <w:t>bec</w:t>
            </w:r>
          </w:p>
          <w:p w14:paraId="034F4AB6" w14:textId="77777777" w:rsidR="00217FAF" w:rsidRPr="003000F9" w:rsidRDefault="00217FAF" w:rsidP="00C162FB">
            <w:pPr>
              <w:spacing w:after="120" w:line="259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17FAF" w:rsidRPr="003000F9" w14:paraId="4D4F1624" w14:textId="77777777" w:rsidTr="00C162FB">
        <w:tc>
          <w:tcPr>
            <w:tcW w:w="4158" w:type="dxa"/>
          </w:tcPr>
          <w:p w14:paraId="3F31D706" w14:textId="77777777" w:rsidR="00217FAF" w:rsidRPr="003000F9" w:rsidRDefault="00217FAF" w:rsidP="00C162FB">
            <w:pPr>
              <w:tabs>
                <w:tab w:val="left" w:pos="11482"/>
              </w:tabs>
              <w:spacing w:after="120" w:line="259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4522" w:type="dxa"/>
          </w:tcPr>
          <w:p w14:paraId="7612E103" w14:textId="77777777" w:rsidR="00217FAF" w:rsidRPr="003000F9" w:rsidRDefault="00217FAF" w:rsidP="00C162FB">
            <w:pPr>
              <w:spacing w:after="120" w:line="259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E114C33" w14:textId="77777777" w:rsidR="00217FAF" w:rsidRDefault="00217FAF" w:rsidP="00FA6AAB">
      <w:pPr>
        <w:spacing w:after="120" w:line="240" w:lineRule="auto"/>
        <w:ind w:left="426"/>
        <w:jc w:val="both"/>
        <w:rPr>
          <w:rFonts w:cstheme="minorHAnsi"/>
          <w:sz w:val="24"/>
          <w:szCs w:val="24"/>
        </w:rPr>
        <w:sectPr w:rsidR="00217FAF" w:rsidSect="00217FAF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28A53AAA" w14:textId="77777777" w:rsidR="00217FAF" w:rsidRPr="00FA6AAB" w:rsidRDefault="00217FAF" w:rsidP="00FA6AAB">
      <w:pPr>
        <w:spacing w:after="120" w:line="240" w:lineRule="auto"/>
        <w:ind w:left="426"/>
        <w:jc w:val="both"/>
        <w:rPr>
          <w:rFonts w:cstheme="minorHAnsi"/>
          <w:sz w:val="24"/>
          <w:szCs w:val="24"/>
        </w:rPr>
      </w:pPr>
    </w:p>
    <w:sectPr w:rsidR="00217FAF" w:rsidRPr="00FA6AAB" w:rsidSect="00217FAF">
      <w:headerReference w:type="default" r:id="rId13"/>
      <w:footerReference w:type="defaul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17F31" w14:textId="77777777" w:rsidR="00DD165A" w:rsidRDefault="00DD165A" w:rsidP="00A625A3">
      <w:pPr>
        <w:spacing w:after="0" w:line="240" w:lineRule="auto"/>
      </w:pPr>
      <w:r>
        <w:separator/>
      </w:r>
    </w:p>
  </w:endnote>
  <w:endnote w:type="continuationSeparator" w:id="0">
    <w:p w14:paraId="28A0C3E5" w14:textId="77777777" w:rsidR="00DD165A" w:rsidRDefault="00DD165A" w:rsidP="00A6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mbusRoman">
    <w:altName w:val="Arial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333418420"/>
      <w:docPartObj>
        <w:docPartGallery w:val="Page Numbers (Bottom of Page)"/>
        <w:docPartUnique/>
      </w:docPartObj>
    </w:sdtPr>
    <w:sdtEndPr>
      <w:rPr>
        <w:bdr w:val="single" w:sz="4" w:space="0" w:color="auto"/>
      </w:rPr>
    </w:sdtEndPr>
    <w:sdtContent>
      <w:p w14:paraId="015A8A8D" w14:textId="77777777" w:rsidR="00217FAF" w:rsidRPr="007F6481" w:rsidRDefault="00217FAF" w:rsidP="007F6481">
        <w:pPr>
          <w:pStyle w:val="Zpat"/>
          <w:pBdr>
            <w:top w:val="single" w:sz="4" w:space="1" w:color="auto"/>
          </w:pBdr>
          <w:jc w:val="center"/>
          <w:rPr>
            <w:rFonts w:ascii="Arial" w:hAnsi="Arial" w:cs="Arial"/>
            <w:sz w:val="20"/>
          </w:rPr>
        </w:pPr>
        <w:r w:rsidRPr="007F6481">
          <w:rPr>
            <w:rFonts w:ascii="Arial" w:hAnsi="Arial" w:cs="Arial"/>
            <w:sz w:val="16"/>
            <w:szCs w:val="16"/>
          </w:rPr>
          <w:t xml:space="preserve">Smlouva o spolupráci při tvorbě, aktualizaci a správě Digitální technické mapy </w:t>
        </w:r>
        <w:r>
          <w:rPr>
            <w:rFonts w:ascii="Arial" w:hAnsi="Arial" w:cs="Arial"/>
            <w:sz w:val="16"/>
            <w:szCs w:val="16"/>
          </w:rPr>
          <w:t>Zlínsk</w:t>
        </w:r>
        <w:r w:rsidRPr="007F6481">
          <w:rPr>
            <w:rFonts w:ascii="Arial" w:hAnsi="Arial" w:cs="Arial"/>
            <w:sz w:val="16"/>
            <w:szCs w:val="16"/>
          </w:rPr>
          <w:t>ého kraje</w:t>
        </w:r>
        <w:r>
          <w:rPr>
            <w:rFonts w:ascii="Arial" w:hAnsi="Arial" w:cs="Arial"/>
            <w:sz w:val="16"/>
            <w:szCs w:val="16"/>
          </w:rPr>
          <w:tab/>
        </w:r>
        <w:r w:rsidRPr="00A625A3">
          <w:rPr>
            <w:rFonts w:ascii="Arial" w:hAnsi="Arial" w:cs="Arial"/>
            <w:sz w:val="20"/>
          </w:rPr>
          <w:fldChar w:fldCharType="begin"/>
        </w:r>
        <w:r w:rsidRPr="00A625A3">
          <w:rPr>
            <w:rFonts w:ascii="Arial" w:hAnsi="Arial" w:cs="Arial"/>
            <w:sz w:val="20"/>
          </w:rPr>
          <w:instrText xml:space="preserve"> PAGE   \* MERGEFORMAT </w:instrText>
        </w:r>
        <w:r w:rsidRPr="00A625A3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4</w:t>
        </w:r>
        <w:r w:rsidRPr="00A625A3">
          <w:rPr>
            <w:rFonts w:ascii="Arial" w:hAnsi="Arial" w:cs="Arial"/>
            <w:sz w:val="20"/>
          </w:rPr>
          <w:fldChar w:fldCharType="end"/>
        </w:r>
      </w:p>
    </w:sdtContent>
  </w:sdt>
  <w:p w14:paraId="0981EC36" w14:textId="77777777" w:rsidR="00217FAF" w:rsidRPr="00A625A3" w:rsidRDefault="00217FAF">
    <w:pPr>
      <w:pStyle w:val="Zpa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2065719"/>
      <w:docPartObj>
        <w:docPartGallery w:val="Page Numbers (Bottom of Page)"/>
        <w:docPartUnique/>
      </w:docPartObj>
    </w:sdtPr>
    <w:sdtEndPr>
      <w:rPr>
        <w:bdr w:val="single" w:sz="4" w:space="0" w:color="auto"/>
      </w:rPr>
    </w:sdtEndPr>
    <w:sdtContent>
      <w:p w14:paraId="6EC0CDAD" w14:textId="77777777" w:rsidR="002C7605" w:rsidRPr="007F6481" w:rsidRDefault="002C7605" w:rsidP="007F6481">
        <w:pPr>
          <w:pStyle w:val="Zpat"/>
          <w:pBdr>
            <w:top w:val="single" w:sz="4" w:space="1" w:color="auto"/>
          </w:pBdr>
          <w:jc w:val="center"/>
          <w:rPr>
            <w:rFonts w:ascii="Arial" w:hAnsi="Arial" w:cs="Arial"/>
            <w:sz w:val="20"/>
          </w:rPr>
        </w:pPr>
        <w:r w:rsidRPr="007F6481">
          <w:rPr>
            <w:rFonts w:ascii="Arial" w:hAnsi="Arial" w:cs="Arial"/>
            <w:sz w:val="16"/>
            <w:szCs w:val="16"/>
          </w:rPr>
          <w:t xml:space="preserve">Smlouva o spolupráci při tvorbě, aktualizaci a správě Digitální technické mapy </w:t>
        </w:r>
        <w:r w:rsidR="00814E2D">
          <w:rPr>
            <w:rFonts w:ascii="Arial" w:hAnsi="Arial" w:cs="Arial"/>
            <w:sz w:val="16"/>
            <w:szCs w:val="16"/>
          </w:rPr>
          <w:t>Zlínsk</w:t>
        </w:r>
        <w:r w:rsidRPr="007F6481">
          <w:rPr>
            <w:rFonts w:ascii="Arial" w:hAnsi="Arial" w:cs="Arial"/>
            <w:sz w:val="16"/>
            <w:szCs w:val="16"/>
          </w:rPr>
          <w:t>ého kraje</w:t>
        </w:r>
        <w:r>
          <w:rPr>
            <w:rFonts w:ascii="Arial" w:hAnsi="Arial" w:cs="Arial"/>
            <w:sz w:val="16"/>
            <w:szCs w:val="16"/>
          </w:rPr>
          <w:tab/>
        </w:r>
        <w:r w:rsidRPr="00A625A3">
          <w:rPr>
            <w:rFonts w:ascii="Arial" w:hAnsi="Arial" w:cs="Arial"/>
            <w:sz w:val="20"/>
          </w:rPr>
          <w:fldChar w:fldCharType="begin"/>
        </w:r>
        <w:r w:rsidRPr="00A625A3">
          <w:rPr>
            <w:rFonts w:ascii="Arial" w:hAnsi="Arial" w:cs="Arial"/>
            <w:sz w:val="20"/>
          </w:rPr>
          <w:instrText xml:space="preserve"> PAGE   \* MERGEFORMAT </w:instrText>
        </w:r>
        <w:r w:rsidRPr="00A625A3">
          <w:rPr>
            <w:rFonts w:ascii="Arial" w:hAnsi="Arial" w:cs="Arial"/>
            <w:sz w:val="20"/>
          </w:rPr>
          <w:fldChar w:fldCharType="separate"/>
        </w:r>
        <w:r w:rsidR="0071233A">
          <w:rPr>
            <w:rFonts w:ascii="Arial" w:hAnsi="Arial" w:cs="Arial"/>
            <w:noProof/>
            <w:sz w:val="20"/>
          </w:rPr>
          <w:t>4</w:t>
        </w:r>
        <w:r w:rsidRPr="00A625A3">
          <w:rPr>
            <w:rFonts w:ascii="Arial" w:hAnsi="Arial" w:cs="Arial"/>
            <w:sz w:val="20"/>
          </w:rPr>
          <w:fldChar w:fldCharType="end"/>
        </w:r>
      </w:p>
    </w:sdtContent>
  </w:sdt>
  <w:p w14:paraId="759F51AB" w14:textId="77777777" w:rsidR="002C7605" w:rsidRPr="00A625A3" w:rsidRDefault="002C7605">
    <w:pPr>
      <w:pStyle w:val="Zpa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D834A" w14:textId="77777777" w:rsidR="00DD165A" w:rsidRDefault="00DD165A" w:rsidP="00A625A3">
      <w:pPr>
        <w:spacing w:after="0" w:line="240" w:lineRule="auto"/>
      </w:pPr>
      <w:r>
        <w:separator/>
      </w:r>
    </w:p>
  </w:footnote>
  <w:footnote w:type="continuationSeparator" w:id="0">
    <w:p w14:paraId="2F4605BB" w14:textId="77777777" w:rsidR="00DD165A" w:rsidRDefault="00DD165A" w:rsidP="00A62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1E4DA" w14:textId="77777777" w:rsidR="00217FAF" w:rsidRDefault="00217FAF" w:rsidP="00346F16">
    <w:pPr>
      <w:pStyle w:val="Zhlav"/>
      <w:jc w:val="center"/>
    </w:pPr>
  </w:p>
  <w:p w14:paraId="67F56878" w14:textId="77777777" w:rsidR="00217FAF" w:rsidRDefault="00217FAF" w:rsidP="007F6481">
    <w:pPr>
      <w:pStyle w:val="Zhlav"/>
      <w:jc w:val="center"/>
    </w:pPr>
  </w:p>
  <w:p w14:paraId="4CB5A54D" w14:textId="77777777" w:rsidR="00217FAF" w:rsidRDefault="00217F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C893B" w14:textId="77777777" w:rsidR="002C7605" w:rsidRDefault="002C7605" w:rsidP="00346F16">
    <w:pPr>
      <w:pStyle w:val="Zhlav"/>
      <w:jc w:val="center"/>
    </w:pPr>
  </w:p>
  <w:p w14:paraId="7BF944E4" w14:textId="77777777" w:rsidR="002C7605" w:rsidRDefault="002C7605" w:rsidP="007F6481">
    <w:pPr>
      <w:pStyle w:val="Zhlav"/>
      <w:jc w:val="center"/>
    </w:pPr>
  </w:p>
  <w:p w14:paraId="24D4E255" w14:textId="77777777" w:rsidR="002C7605" w:rsidRDefault="002C76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10D7139"/>
    <w:multiLevelType w:val="hybridMultilevel"/>
    <w:tmpl w:val="C870EEEA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1">
    <w:nsid w:val="05105CF2"/>
    <w:multiLevelType w:val="hybridMultilevel"/>
    <w:tmpl w:val="C0482396"/>
    <w:lvl w:ilvl="0" w:tplc="72D00980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1">
    <w:nsid w:val="069A7E59"/>
    <w:multiLevelType w:val="singleLevel"/>
    <w:tmpl w:val="154EC5CE"/>
    <w:lvl w:ilvl="0">
      <w:start w:val="1"/>
      <w:numFmt w:val="upperRoman"/>
      <w:lvlText w:val="%1. "/>
      <w:lvlJc w:val="left"/>
      <w:pPr>
        <w:tabs>
          <w:tab w:val="num" w:pos="720"/>
        </w:tabs>
        <w:ind w:left="283" w:hanging="283"/>
      </w:pPr>
      <w:rPr>
        <w:rFonts w:ascii="Arial" w:hAnsi="Arial" w:cs="Arial" w:hint="default"/>
        <w:b/>
        <w:i w:val="0"/>
        <w:sz w:val="28"/>
      </w:rPr>
    </w:lvl>
  </w:abstractNum>
  <w:abstractNum w:abstractNumId="3" w15:restartNumberingAfterBreak="1">
    <w:nsid w:val="091F22DF"/>
    <w:multiLevelType w:val="hybridMultilevel"/>
    <w:tmpl w:val="51C8D1C2"/>
    <w:lvl w:ilvl="0" w:tplc="BF4C6AC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1">
    <w:nsid w:val="0A6F0453"/>
    <w:multiLevelType w:val="hybridMultilevel"/>
    <w:tmpl w:val="1D082A54"/>
    <w:lvl w:ilvl="0" w:tplc="A52289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1">
    <w:nsid w:val="0D1C1C10"/>
    <w:multiLevelType w:val="hybridMultilevel"/>
    <w:tmpl w:val="737AAE6C"/>
    <w:lvl w:ilvl="0" w:tplc="C84EDBE8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0D8843B8"/>
    <w:multiLevelType w:val="hybridMultilevel"/>
    <w:tmpl w:val="507E67B8"/>
    <w:lvl w:ilvl="0" w:tplc="AB1E3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2F97F1C"/>
    <w:multiLevelType w:val="hybridMultilevel"/>
    <w:tmpl w:val="6BCE48D0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47A2FFB"/>
    <w:multiLevelType w:val="hybridMultilevel"/>
    <w:tmpl w:val="E060610C"/>
    <w:lvl w:ilvl="0" w:tplc="B95464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47B5426"/>
    <w:multiLevelType w:val="hybridMultilevel"/>
    <w:tmpl w:val="0FACC08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1">
    <w:nsid w:val="158F3150"/>
    <w:multiLevelType w:val="hybridMultilevel"/>
    <w:tmpl w:val="24B8F87A"/>
    <w:lvl w:ilvl="0" w:tplc="BF12C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16FB4EAA"/>
    <w:multiLevelType w:val="singleLevel"/>
    <w:tmpl w:val="412A3D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2" w15:restartNumberingAfterBreak="1">
    <w:nsid w:val="19075567"/>
    <w:multiLevelType w:val="hybridMultilevel"/>
    <w:tmpl w:val="11BA9484"/>
    <w:lvl w:ilvl="0" w:tplc="977840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1">
    <w:nsid w:val="1B996B3D"/>
    <w:multiLevelType w:val="hybridMultilevel"/>
    <w:tmpl w:val="2CEE204C"/>
    <w:lvl w:ilvl="0" w:tplc="E4925B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824965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1">
    <w:nsid w:val="1D323F85"/>
    <w:multiLevelType w:val="hybridMultilevel"/>
    <w:tmpl w:val="CF5A6F54"/>
    <w:lvl w:ilvl="0" w:tplc="B56C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247272DD"/>
    <w:multiLevelType w:val="hybridMultilevel"/>
    <w:tmpl w:val="0958B97C"/>
    <w:lvl w:ilvl="0" w:tplc="CCE8728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1">
    <w:nsid w:val="287F5A9D"/>
    <w:multiLevelType w:val="hybridMultilevel"/>
    <w:tmpl w:val="925085E2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1">
    <w:nsid w:val="29B23B37"/>
    <w:multiLevelType w:val="singleLevel"/>
    <w:tmpl w:val="5DB8B7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1">
    <w:nsid w:val="2A0A011A"/>
    <w:multiLevelType w:val="hybridMultilevel"/>
    <w:tmpl w:val="B47471B8"/>
    <w:lvl w:ilvl="0" w:tplc="C17432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1">
    <w:nsid w:val="2A316662"/>
    <w:multiLevelType w:val="hybridMultilevel"/>
    <w:tmpl w:val="B47471B8"/>
    <w:lvl w:ilvl="0" w:tplc="C17432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1">
    <w:nsid w:val="2D76515F"/>
    <w:multiLevelType w:val="hybridMultilevel"/>
    <w:tmpl w:val="897A8ED2"/>
    <w:lvl w:ilvl="0" w:tplc="03041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31DB625D"/>
    <w:multiLevelType w:val="singleLevel"/>
    <w:tmpl w:val="F4ECCC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1">
    <w:nsid w:val="339063DC"/>
    <w:multiLevelType w:val="hybridMultilevel"/>
    <w:tmpl w:val="7A0C84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3D8BC28">
      <w:start w:val="1"/>
      <w:numFmt w:val="lowerLetter"/>
      <w:lvlText w:val="%2)"/>
      <w:lvlJc w:val="left"/>
      <w:pPr>
        <w:tabs>
          <w:tab w:val="num" w:pos="757"/>
        </w:tabs>
        <w:ind w:left="757" w:hanging="397"/>
      </w:pPr>
      <w:rPr>
        <w:rFonts w:hint="default"/>
        <w:color w:val="auto"/>
      </w:rPr>
    </w:lvl>
    <w:lvl w:ilvl="2" w:tplc="F8B03D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3854212C"/>
    <w:multiLevelType w:val="hybridMultilevel"/>
    <w:tmpl w:val="D19859F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1">
    <w:nsid w:val="3B403754"/>
    <w:multiLevelType w:val="hybridMultilevel"/>
    <w:tmpl w:val="B5C4ADD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1">
    <w:nsid w:val="3F9B52A8"/>
    <w:multiLevelType w:val="hybridMultilevel"/>
    <w:tmpl w:val="574C5FD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 w15:restartNumberingAfterBreak="1">
    <w:nsid w:val="402D45C0"/>
    <w:multiLevelType w:val="hybridMultilevel"/>
    <w:tmpl w:val="51629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406358F6"/>
    <w:multiLevelType w:val="hybridMultilevel"/>
    <w:tmpl w:val="33825CC4"/>
    <w:lvl w:ilvl="0" w:tplc="C17432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1">
    <w:nsid w:val="42550958"/>
    <w:multiLevelType w:val="hybridMultilevel"/>
    <w:tmpl w:val="51664DAA"/>
    <w:lvl w:ilvl="0" w:tplc="14681C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1">
    <w:nsid w:val="45CA2002"/>
    <w:multiLevelType w:val="hybridMultilevel"/>
    <w:tmpl w:val="B5D099C8"/>
    <w:lvl w:ilvl="0" w:tplc="1280FF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1">
    <w:nsid w:val="4792683A"/>
    <w:multiLevelType w:val="hybridMultilevel"/>
    <w:tmpl w:val="6798AEEC"/>
    <w:lvl w:ilvl="0" w:tplc="0D8AE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1">
    <w:nsid w:val="48EC3E51"/>
    <w:multiLevelType w:val="hybridMultilevel"/>
    <w:tmpl w:val="F9724F1E"/>
    <w:lvl w:ilvl="0" w:tplc="66AC46C8">
      <w:numFmt w:val="bullet"/>
      <w:lvlText w:val="-"/>
      <w:lvlJc w:val="left"/>
      <w:pPr>
        <w:ind w:left="1069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1">
    <w:nsid w:val="4F292958"/>
    <w:multiLevelType w:val="hybridMultilevel"/>
    <w:tmpl w:val="2AD22AEC"/>
    <w:lvl w:ilvl="0" w:tplc="80EA18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4FAB2790"/>
    <w:multiLevelType w:val="hybridMultilevel"/>
    <w:tmpl w:val="BC5E1C4C"/>
    <w:lvl w:ilvl="0" w:tplc="1C6CE1CA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1">
    <w:nsid w:val="54616065"/>
    <w:multiLevelType w:val="hybridMultilevel"/>
    <w:tmpl w:val="E65E5E3C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1">
    <w:nsid w:val="56180E91"/>
    <w:multiLevelType w:val="hybridMultilevel"/>
    <w:tmpl w:val="B47471B8"/>
    <w:lvl w:ilvl="0" w:tplc="C17432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1">
    <w:nsid w:val="56C507EE"/>
    <w:multiLevelType w:val="hybridMultilevel"/>
    <w:tmpl w:val="897A8ED2"/>
    <w:lvl w:ilvl="0" w:tplc="03041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56F54235"/>
    <w:multiLevelType w:val="hybridMultilevel"/>
    <w:tmpl w:val="4FC6EBFE"/>
    <w:lvl w:ilvl="0" w:tplc="D82801A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1">
    <w:nsid w:val="5B010CDB"/>
    <w:multiLevelType w:val="hybridMultilevel"/>
    <w:tmpl w:val="24B8F87A"/>
    <w:lvl w:ilvl="0" w:tplc="BF12C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5C82416F"/>
    <w:multiLevelType w:val="hybridMultilevel"/>
    <w:tmpl w:val="24B8F87A"/>
    <w:lvl w:ilvl="0" w:tplc="BF12C2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1">
    <w:nsid w:val="5E7A2B3B"/>
    <w:multiLevelType w:val="hybridMultilevel"/>
    <w:tmpl w:val="1324B012"/>
    <w:lvl w:ilvl="0" w:tplc="E60E60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1">
    <w:nsid w:val="61E8411C"/>
    <w:multiLevelType w:val="hybridMultilevel"/>
    <w:tmpl w:val="3E386C3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1">
    <w:nsid w:val="62BA3DCB"/>
    <w:multiLevelType w:val="hybridMultilevel"/>
    <w:tmpl w:val="690AFBE4"/>
    <w:lvl w:ilvl="0" w:tplc="FEA83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1">
    <w:nsid w:val="630F758B"/>
    <w:multiLevelType w:val="multilevel"/>
    <w:tmpl w:val="CE368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1">
      <w:start w:val="1"/>
      <w:numFmt w:val="decimal"/>
      <w:lvlText w:val="1.%2."/>
      <w:lvlJc w:val="left"/>
      <w:pPr>
        <w:tabs>
          <w:tab w:val="num" w:pos="567"/>
        </w:tabs>
        <w:ind w:left="567" w:hanging="567"/>
      </w:pPr>
      <w:rPr>
        <w:b/>
        <w:i w:val="0"/>
      </w:rPr>
    </w:lvl>
    <w:lvl w:ilvl="2">
      <w:start w:val="1"/>
      <w:numFmt w:val="decimal"/>
      <w:lvlText w:val="%1%3.%2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1">
    <w:nsid w:val="65EA06B9"/>
    <w:multiLevelType w:val="hybridMultilevel"/>
    <w:tmpl w:val="21DAEDC4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1">
    <w:nsid w:val="69CA3696"/>
    <w:multiLevelType w:val="hybridMultilevel"/>
    <w:tmpl w:val="A2CE244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1">
    <w:nsid w:val="6A0D4A25"/>
    <w:multiLevelType w:val="hybridMultilevel"/>
    <w:tmpl w:val="B47471B8"/>
    <w:lvl w:ilvl="0" w:tplc="C17432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1">
    <w:nsid w:val="6E8400B3"/>
    <w:multiLevelType w:val="hybridMultilevel"/>
    <w:tmpl w:val="59D01AAC"/>
    <w:lvl w:ilvl="0" w:tplc="0D666A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1">
    <w:nsid w:val="74A234E9"/>
    <w:multiLevelType w:val="hybridMultilevel"/>
    <w:tmpl w:val="32AA080C"/>
    <w:lvl w:ilvl="0" w:tplc="8EF00E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1">
    <w:nsid w:val="7A8A5B27"/>
    <w:multiLevelType w:val="hybridMultilevel"/>
    <w:tmpl w:val="592094C4"/>
    <w:lvl w:ilvl="0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50" w15:restartNumberingAfterBreak="1">
    <w:nsid w:val="7C4A727B"/>
    <w:multiLevelType w:val="hybridMultilevel"/>
    <w:tmpl w:val="897A8ED2"/>
    <w:lvl w:ilvl="0" w:tplc="03041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1">
    <w:nsid w:val="7D1A3083"/>
    <w:multiLevelType w:val="hybridMultilevel"/>
    <w:tmpl w:val="08969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1">
    <w:nsid w:val="7E0714E5"/>
    <w:multiLevelType w:val="hybridMultilevel"/>
    <w:tmpl w:val="75026796"/>
    <w:lvl w:ilvl="0" w:tplc="3AEA7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1">
    <w:nsid w:val="7F216FD0"/>
    <w:multiLevelType w:val="hybridMultilevel"/>
    <w:tmpl w:val="B8669CF0"/>
    <w:lvl w:ilvl="0" w:tplc="B7002408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13486743">
    <w:abstractNumId w:val="6"/>
  </w:num>
  <w:num w:numId="2" w16cid:durableId="1511292096">
    <w:abstractNumId w:val="20"/>
  </w:num>
  <w:num w:numId="3" w16cid:durableId="973681761">
    <w:abstractNumId w:val="16"/>
  </w:num>
  <w:num w:numId="4" w16cid:durableId="1481920680">
    <w:abstractNumId w:val="23"/>
  </w:num>
  <w:num w:numId="5" w16cid:durableId="342827365">
    <w:abstractNumId w:val="0"/>
  </w:num>
  <w:num w:numId="6" w16cid:durableId="636839393">
    <w:abstractNumId w:val="33"/>
  </w:num>
  <w:num w:numId="7" w16cid:durableId="1068960230">
    <w:abstractNumId w:val="15"/>
  </w:num>
  <w:num w:numId="8" w16cid:durableId="585387083">
    <w:abstractNumId w:val="28"/>
  </w:num>
  <w:num w:numId="9" w16cid:durableId="1364549540">
    <w:abstractNumId w:val="46"/>
  </w:num>
  <w:num w:numId="10" w16cid:durableId="573204292">
    <w:abstractNumId w:val="37"/>
  </w:num>
  <w:num w:numId="11" w16cid:durableId="644046760">
    <w:abstractNumId w:val="39"/>
  </w:num>
  <w:num w:numId="12" w16cid:durableId="1509448503">
    <w:abstractNumId w:val="48"/>
  </w:num>
  <w:num w:numId="13" w16cid:durableId="1203252941">
    <w:abstractNumId w:val="49"/>
  </w:num>
  <w:num w:numId="14" w16cid:durableId="911893754">
    <w:abstractNumId w:val="26"/>
  </w:num>
  <w:num w:numId="15" w16cid:durableId="977104751">
    <w:abstractNumId w:val="42"/>
  </w:num>
  <w:num w:numId="16" w16cid:durableId="335890685">
    <w:abstractNumId w:val="3"/>
  </w:num>
  <w:num w:numId="17" w16cid:durableId="763452556">
    <w:abstractNumId w:val="1"/>
  </w:num>
  <w:num w:numId="18" w16cid:durableId="804546121">
    <w:abstractNumId w:val="53"/>
  </w:num>
  <w:num w:numId="19" w16cid:durableId="1185947289">
    <w:abstractNumId w:val="9"/>
  </w:num>
  <w:num w:numId="20" w16cid:durableId="636649039">
    <w:abstractNumId w:val="47"/>
  </w:num>
  <w:num w:numId="21" w16cid:durableId="340813810">
    <w:abstractNumId w:val="34"/>
  </w:num>
  <w:num w:numId="22" w16cid:durableId="567346016">
    <w:abstractNumId w:val="40"/>
  </w:num>
  <w:num w:numId="23" w16cid:durableId="1128739149">
    <w:abstractNumId w:val="12"/>
  </w:num>
  <w:num w:numId="24" w16cid:durableId="1975207683">
    <w:abstractNumId w:val="7"/>
  </w:num>
  <w:num w:numId="25" w16cid:durableId="879393421">
    <w:abstractNumId w:val="17"/>
  </w:num>
  <w:num w:numId="26" w16cid:durableId="1124885910">
    <w:abstractNumId w:val="14"/>
  </w:num>
  <w:num w:numId="27" w16cid:durableId="116069762">
    <w:abstractNumId w:val="41"/>
  </w:num>
  <w:num w:numId="28" w16cid:durableId="314337403">
    <w:abstractNumId w:val="22"/>
  </w:num>
  <w:num w:numId="29" w16cid:durableId="1190677532">
    <w:abstractNumId w:val="24"/>
  </w:num>
  <w:num w:numId="30" w16cid:durableId="1039085792">
    <w:abstractNumId w:val="29"/>
  </w:num>
  <w:num w:numId="31" w16cid:durableId="2030176723">
    <w:abstractNumId w:val="10"/>
  </w:num>
  <w:num w:numId="32" w16cid:durableId="81874248">
    <w:abstractNumId w:val="13"/>
  </w:num>
  <w:num w:numId="33" w16cid:durableId="862520148">
    <w:abstractNumId w:val="38"/>
  </w:num>
  <w:num w:numId="34" w16cid:durableId="1687753492">
    <w:abstractNumId w:val="5"/>
  </w:num>
  <w:num w:numId="35" w16cid:durableId="751048689">
    <w:abstractNumId w:val="11"/>
  </w:num>
  <w:num w:numId="36" w16cid:durableId="1538202734">
    <w:abstractNumId w:val="51"/>
  </w:num>
  <w:num w:numId="37" w16cid:durableId="916087981">
    <w:abstractNumId w:val="45"/>
  </w:num>
  <w:num w:numId="38" w16cid:durableId="521666666">
    <w:abstractNumId w:val="27"/>
  </w:num>
  <w:num w:numId="39" w16cid:durableId="14425842">
    <w:abstractNumId w:val="18"/>
  </w:num>
  <w:num w:numId="40" w16cid:durableId="1359425086">
    <w:abstractNumId w:val="8"/>
  </w:num>
  <w:num w:numId="41" w16cid:durableId="1354839302">
    <w:abstractNumId w:val="2"/>
  </w:num>
  <w:num w:numId="42" w16cid:durableId="1047951840">
    <w:abstractNumId w:val="21"/>
  </w:num>
  <w:num w:numId="43" w16cid:durableId="611866360">
    <w:abstractNumId w:val="43"/>
  </w:num>
  <w:num w:numId="44" w16cid:durableId="1496339667">
    <w:abstractNumId w:val="52"/>
  </w:num>
  <w:num w:numId="45" w16cid:durableId="1687443846">
    <w:abstractNumId w:val="44"/>
  </w:num>
  <w:num w:numId="46" w16cid:durableId="521165632">
    <w:abstractNumId w:val="4"/>
  </w:num>
  <w:num w:numId="47" w16cid:durableId="1971862736">
    <w:abstractNumId w:val="30"/>
  </w:num>
  <w:num w:numId="48" w16cid:durableId="1752267360">
    <w:abstractNumId w:val="25"/>
  </w:num>
  <w:num w:numId="49" w16cid:durableId="1994412291">
    <w:abstractNumId w:val="50"/>
  </w:num>
  <w:num w:numId="50" w16cid:durableId="2104186497">
    <w:abstractNumId w:val="36"/>
  </w:num>
  <w:num w:numId="51" w16cid:durableId="507058732">
    <w:abstractNumId w:val="19"/>
  </w:num>
  <w:num w:numId="52" w16cid:durableId="134420448">
    <w:abstractNumId w:val="32"/>
  </w:num>
  <w:num w:numId="53" w16cid:durableId="270481030">
    <w:abstractNumId w:val="31"/>
  </w:num>
  <w:num w:numId="54" w16cid:durableId="1617177960">
    <w:abstractNumId w:val="3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079"/>
    <w:rsid w:val="0000109D"/>
    <w:rsid w:val="00003630"/>
    <w:rsid w:val="0000747C"/>
    <w:rsid w:val="00011362"/>
    <w:rsid w:val="000261F9"/>
    <w:rsid w:val="00031D7D"/>
    <w:rsid w:val="00043610"/>
    <w:rsid w:val="00043EC4"/>
    <w:rsid w:val="00044B6A"/>
    <w:rsid w:val="00046606"/>
    <w:rsid w:val="000472AE"/>
    <w:rsid w:val="00063110"/>
    <w:rsid w:val="00063270"/>
    <w:rsid w:val="00066046"/>
    <w:rsid w:val="00072B0D"/>
    <w:rsid w:val="000748F1"/>
    <w:rsid w:val="00080804"/>
    <w:rsid w:val="00083AAE"/>
    <w:rsid w:val="00086338"/>
    <w:rsid w:val="00086CD2"/>
    <w:rsid w:val="00087939"/>
    <w:rsid w:val="0009384B"/>
    <w:rsid w:val="000956AE"/>
    <w:rsid w:val="00096529"/>
    <w:rsid w:val="000A17A1"/>
    <w:rsid w:val="000A49D8"/>
    <w:rsid w:val="000A5F80"/>
    <w:rsid w:val="000B195E"/>
    <w:rsid w:val="000B34E6"/>
    <w:rsid w:val="000B48AC"/>
    <w:rsid w:val="000B5852"/>
    <w:rsid w:val="000B640F"/>
    <w:rsid w:val="000B697D"/>
    <w:rsid w:val="000C48D7"/>
    <w:rsid w:val="000C58DD"/>
    <w:rsid w:val="000D44AE"/>
    <w:rsid w:val="000E10BA"/>
    <w:rsid w:val="000F2FB0"/>
    <w:rsid w:val="000F3157"/>
    <w:rsid w:val="0010017B"/>
    <w:rsid w:val="00101316"/>
    <w:rsid w:val="0010275E"/>
    <w:rsid w:val="00110E4D"/>
    <w:rsid w:val="00112653"/>
    <w:rsid w:val="00112C5D"/>
    <w:rsid w:val="00112FEC"/>
    <w:rsid w:val="00117224"/>
    <w:rsid w:val="00120030"/>
    <w:rsid w:val="00126514"/>
    <w:rsid w:val="001270C7"/>
    <w:rsid w:val="00127632"/>
    <w:rsid w:val="0012796B"/>
    <w:rsid w:val="00130221"/>
    <w:rsid w:val="0013059F"/>
    <w:rsid w:val="0013534A"/>
    <w:rsid w:val="0013610D"/>
    <w:rsid w:val="00143933"/>
    <w:rsid w:val="00153A50"/>
    <w:rsid w:val="00156E31"/>
    <w:rsid w:val="00161225"/>
    <w:rsid w:val="00163876"/>
    <w:rsid w:val="00163E75"/>
    <w:rsid w:val="00166806"/>
    <w:rsid w:val="00167D75"/>
    <w:rsid w:val="00170267"/>
    <w:rsid w:val="001722F1"/>
    <w:rsid w:val="00176AF0"/>
    <w:rsid w:val="0018229A"/>
    <w:rsid w:val="0019268F"/>
    <w:rsid w:val="00196692"/>
    <w:rsid w:val="001A3EE8"/>
    <w:rsid w:val="001A4BE2"/>
    <w:rsid w:val="001C4F6F"/>
    <w:rsid w:val="001D1B96"/>
    <w:rsid w:val="001D2F5B"/>
    <w:rsid w:val="001D7C04"/>
    <w:rsid w:val="001E4636"/>
    <w:rsid w:val="001E6395"/>
    <w:rsid w:val="001E6E48"/>
    <w:rsid w:val="001F0EFF"/>
    <w:rsid w:val="001F4211"/>
    <w:rsid w:val="001F6B91"/>
    <w:rsid w:val="002039B5"/>
    <w:rsid w:val="00206A53"/>
    <w:rsid w:val="002112B9"/>
    <w:rsid w:val="0021478B"/>
    <w:rsid w:val="002179A4"/>
    <w:rsid w:val="00217FAF"/>
    <w:rsid w:val="00217FCE"/>
    <w:rsid w:val="00220957"/>
    <w:rsid w:val="00222DF6"/>
    <w:rsid w:val="00224EE9"/>
    <w:rsid w:val="00232208"/>
    <w:rsid w:val="00232D1F"/>
    <w:rsid w:val="00235BB3"/>
    <w:rsid w:val="00237D56"/>
    <w:rsid w:val="00243412"/>
    <w:rsid w:val="0024419C"/>
    <w:rsid w:val="00244304"/>
    <w:rsid w:val="00245ABB"/>
    <w:rsid w:val="002509D2"/>
    <w:rsid w:val="00251E2D"/>
    <w:rsid w:val="00254159"/>
    <w:rsid w:val="0025518E"/>
    <w:rsid w:val="002558CB"/>
    <w:rsid w:val="00255B18"/>
    <w:rsid w:val="0025605D"/>
    <w:rsid w:val="002567B2"/>
    <w:rsid w:val="00266E48"/>
    <w:rsid w:val="00270E94"/>
    <w:rsid w:val="00272A2F"/>
    <w:rsid w:val="00280F7D"/>
    <w:rsid w:val="00283B5E"/>
    <w:rsid w:val="0028479E"/>
    <w:rsid w:val="002906AD"/>
    <w:rsid w:val="002A4BAC"/>
    <w:rsid w:val="002B6F11"/>
    <w:rsid w:val="002B7445"/>
    <w:rsid w:val="002C03C1"/>
    <w:rsid w:val="002C1BE2"/>
    <w:rsid w:val="002C1E0A"/>
    <w:rsid w:val="002C42C8"/>
    <w:rsid w:val="002C52D3"/>
    <w:rsid w:val="002C6789"/>
    <w:rsid w:val="002C7605"/>
    <w:rsid w:val="002D17CE"/>
    <w:rsid w:val="002E2D9E"/>
    <w:rsid w:val="002E7077"/>
    <w:rsid w:val="002E7CE5"/>
    <w:rsid w:val="003000F9"/>
    <w:rsid w:val="00303D23"/>
    <w:rsid w:val="00307ACC"/>
    <w:rsid w:val="00313000"/>
    <w:rsid w:val="003137B4"/>
    <w:rsid w:val="00321208"/>
    <w:rsid w:val="00323521"/>
    <w:rsid w:val="00324401"/>
    <w:rsid w:val="003256B4"/>
    <w:rsid w:val="00340826"/>
    <w:rsid w:val="003434D6"/>
    <w:rsid w:val="00346F16"/>
    <w:rsid w:val="00352502"/>
    <w:rsid w:val="00355F6F"/>
    <w:rsid w:val="00362D3B"/>
    <w:rsid w:val="0037009A"/>
    <w:rsid w:val="00371F63"/>
    <w:rsid w:val="00375491"/>
    <w:rsid w:val="0037565C"/>
    <w:rsid w:val="003759DB"/>
    <w:rsid w:val="003801A1"/>
    <w:rsid w:val="003867B5"/>
    <w:rsid w:val="00386946"/>
    <w:rsid w:val="00387465"/>
    <w:rsid w:val="003909ED"/>
    <w:rsid w:val="0039395D"/>
    <w:rsid w:val="003A0913"/>
    <w:rsid w:val="003A186C"/>
    <w:rsid w:val="003A1DE4"/>
    <w:rsid w:val="003A3018"/>
    <w:rsid w:val="003A3335"/>
    <w:rsid w:val="003A5D9E"/>
    <w:rsid w:val="003B5859"/>
    <w:rsid w:val="003C22A0"/>
    <w:rsid w:val="003D192E"/>
    <w:rsid w:val="003E14BE"/>
    <w:rsid w:val="003E5F44"/>
    <w:rsid w:val="003E7265"/>
    <w:rsid w:val="003E7271"/>
    <w:rsid w:val="003F0DAF"/>
    <w:rsid w:val="003F2852"/>
    <w:rsid w:val="003F3D33"/>
    <w:rsid w:val="003F54FF"/>
    <w:rsid w:val="003F66B1"/>
    <w:rsid w:val="004044DD"/>
    <w:rsid w:val="004072AB"/>
    <w:rsid w:val="00420C68"/>
    <w:rsid w:val="00424651"/>
    <w:rsid w:val="00426D5C"/>
    <w:rsid w:val="00427247"/>
    <w:rsid w:val="004412AE"/>
    <w:rsid w:val="00442C77"/>
    <w:rsid w:val="00451E45"/>
    <w:rsid w:val="00456482"/>
    <w:rsid w:val="0045761A"/>
    <w:rsid w:val="004611BF"/>
    <w:rsid w:val="00461E29"/>
    <w:rsid w:val="00471E26"/>
    <w:rsid w:val="004A2390"/>
    <w:rsid w:val="004B22DC"/>
    <w:rsid w:val="004B7B4F"/>
    <w:rsid w:val="004C6479"/>
    <w:rsid w:val="004C7B4A"/>
    <w:rsid w:val="004D2A60"/>
    <w:rsid w:val="004D3D14"/>
    <w:rsid w:val="004D4B7F"/>
    <w:rsid w:val="004D6AAD"/>
    <w:rsid w:val="004E1B88"/>
    <w:rsid w:val="004E6619"/>
    <w:rsid w:val="004E7634"/>
    <w:rsid w:val="004F5149"/>
    <w:rsid w:val="004F6E24"/>
    <w:rsid w:val="00525856"/>
    <w:rsid w:val="00532FAF"/>
    <w:rsid w:val="005372C3"/>
    <w:rsid w:val="00537C64"/>
    <w:rsid w:val="00537F75"/>
    <w:rsid w:val="00542638"/>
    <w:rsid w:val="00546AFF"/>
    <w:rsid w:val="005525FA"/>
    <w:rsid w:val="0055652C"/>
    <w:rsid w:val="005576E5"/>
    <w:rsid w:val="00560EF3"/>
    <w:rsid w:val="00561088"/>
    <w:rsid w:val="00564D5B"/>
    <w:rsid w:val="00572C66"/>
    <w:rsid w:val="005733BA"/>
    <w:rsid w:val="00580073"/>
    <w:rsid w:val="00586BFF"/>
    <w:rsid w:val="00593627"/>
    <w:rsid w:val="005961BE"/>
    <w:rsid w:val="00596336"/>
    <w:rsid w:val="005A275C"/>
    <w:rsid w:val="005A66C8"/>
    <w:rsid w:val="005A689F"/>
    <w:rsid w:val="005A6BE4"/>
    <w:rsid w:val="005B11DD"/>
    <w:rsid w:val="005B3887"/>
    <w:rsid w:val="005B43F7"/>
    <w:rsid w:val="005B51AA"/>
    <w:rsid w:val="005C14F3"/>
    <w:rsid w:val="005C2C13"/>
    <w:rsid w:val="005C7FDF"/>
    <w:rsid w:val="005D08EC"/>
    <w:rsid w:val="005D1D52"/>
    <w:rsid w:val="005E0747"/>
    <w:rsid w:val="005E0A0C"/>
    <w:rsid w:val="005E5A5E"/>
    <w:rsid w:val="005F1A99"/>
    <w:rsid w:val="006152BE"/>
    <w:rsid w:val="00616EF3"/>
    <w:rsid w:val="006179F2"/>
    <w:rsid w:val="00621C13"/>
    <w:rsid w:val="00626D6D"/>
    <w:rsid w:val="0063240A"/>
    <w:rsid w:val="00632861"/>
    <w:rsid w:val="006418A8"/>
    <w:rsid w:val="00642020"/>
    <w:rsid w:val="00643DEA"/>
    <w:rsid w:val="0064483A"/>
    <w:rsid w:val="00647CAB"/>
    <w:rsid w:val="00653FA0"/>
    <w:rsid w:val="00656E22"/>
    <w:rsid w:val="0066092A"/>
    <w:rsid w:val="00664AD6"/>
    <w:rsid w:val="00676BB8"/>
    <w:rsid w:val="0068000E"/>
    <w:rsid w:val="00680558"/>
    <w:rsid w:val="00680FBF"/>
    <w:rsid w:val="00687334"/>
    <w:rsid w:val="006A74C1"/>
    <w:rsid w:val="006B24C5"/>
    <w:rsid w:val="006B63F9"/>
    <w:rsid w:val="006B6E22"/>
    <w:rsid w:val="006B78A3"/>
    <w:rsid w:val="006C0B7C"/>
    <w:rsid w:val="006C1F7F"/>
    <w:rsid w:val="006C2C81"/>
    <w:rsid w:val="006C3A6E"/>
    <w:rsid w:val="006C7E14"/>
    <w:rsid w:val="006D04C4"/>
    <w:rsid w:val="006D299E"/>
    <w:rsid w:val="006D3556"/>
    <w:rsid w:val="006D68E9"/>
    <w:rsid w:val="006E55BC"/>
    <w:rsid w:val="006F0BBD"/>
    <w:rsid w:val="006F0D77"/>
    <w:rsid w:val="006F5267"/>
    <w:rsid w:val="006F54C0"/>
    <w:rsid w:val="006F7E0C"/>
    <w:rsid w:val="007010A1"/>
    <w:rsid w:val="00704A1D"/>
    <w:rsid w:val="007053C2"/>
    <w:rsid w:val="00706FEB"/>
    <w:rsid w:val="00707705"/>
    <w:rsid w:val="007116A2"/>
    <w:rsid w:val="0071233A"/>
    <w:rsid w:val="007151FB"/>
    <w:rsid w:val="00717608"/>
    <w:rsid w:val="00717865"/>
    <w:rsid w:val="00720338"/>
    <w:rsid w:val="007425EE"/>
    <w:rsid w:val="0074273F"/>
    <w:rsid w:val="00745B3D"/>
    <w:rsid w:val="007469E3"/>
    <w:rsid w:val="00750EB7"/>
    <w:rsid w:val="00751401"/>
    <w:rsid w:val="00751968"/>
    <w:rsid w:val="00755ADD"/>
    <w:rsid w:val="00756C81"/>
    <w:rsid w:val="00762AFC"/>
    <w:rsid w:val="00767E7C"/>
    <w:rsid w:val="00772ED3"/>
    <w:rsid w:val="00777F17"/>
    <w:rsid w:val="00781C9C"/>
    <w:rsid w:val="00781E94"/>
    <w:rsid w:val="00782AD9"/>
    <w:rsid w:val="0078730E"/>
    <w:rsid w:val="00793CF5"/>
    <w:rsid w:val="007A1165"/>
    <w:rsid w:val="007A2740"/>
    <w:rsid w:val="007C4D3C"/>
    <w:rsid w:val="007C74E3"/>
    <w:rsid w:val="007D42D8"/>
    <w:rsid w:val="007E3A58"/>
    <w:rsid w:val="007F2AF2"/>
    <w:rsid w:val="007F6481"/>
    <w:rsid w:val="00803F5E"/>
    <w:rsid w:val="008106E5"/>
    <w:rsid w:val="00814E2D"/>
    <w:rsid w:val="00817979"/>
    <w:rsid w:val="008238C5"/>
    <w:rsid w:val="00823D16"/>
    <w:rsid w:val="00826E7B"/>
    <w:rsid w:val="008310DD"/>
    <w:rsid w:val="00832730"/>
    <w:rsid w:val="00834B9C"/>
    <w:rsid w:val="00834E8A"/>
    <w:rsid w:val="008404C3"/>
    <w:rsid w:val="00840C29"/>
    <w:rsid w:val="00844151"/>
    <w:rsid w:val="00847DAA"/>
    <w:rsid w:val="00856B4D"/>
    <w:rsid w:val="008608DF"/>
    <w:rsid w:val="008614EB"/>
    <w:rsid w:val="00861517"/>
    <w:rsid w:val="00862DDD"/>
    <w:rsid w:val="008730D4"/>
    <w:rsid w:val="0088313D"/>
    <w:rsid w:val="008833E8"/>
    <w:rsid w:val="00883D5B"/>
    <w:rsid w:val="00885CC7"/>
    <w:rsid w:val="008878DA"/>
    <w:rsid w:val="00891736"/>
    <w:rsid w:val="008A1265"/>
    <w:rsid w:val="008A2E1A"/>
    <w:rsid w:val="008A6685"/>
    <w:rsid w:val="008A68A8"/>
    <w:rsid w:val="008B31E6"/>
    <w:rsid w:val="008B377B"/>
    <w:rsid w:val="008B57BF"/>
    <w:rsid w:val="008B6065"/>
    <w:rsid w:val="008B6EA0"/>
    <w:rsid w:val="008B7C1F"/>
    <w:rsid w:val="008D1906"/>
    <w:rsid w:val="008D27F1"/>
    <w:rsid w:val="008D3E70"/>
    <w:rsid w:val="008E15D1"/>
    <w:rsid w:val="008E29C0"/>
    <w:rsid w:val="008E66E5"/>
    <w:rsid w:val="008F208C"/>
    <w:rsid w:val="008F476A"/>
    <w:rsid w:val="008F490C"/>
    <w:rsid w:val="008F67E4"/>
    <w:rsid w:val="008F7246"/>
    <w:rsid w:val="00900319"/>
    <w:rsid w:val="009025FF"/>
    <w:rsid w:val="0090557A"/>
    <w:rsid w:val="00905A2E"/>
    <w:rsid w:val="00910A65"/>
    <w:rsid w:val="00912822"/>
    <w:rsid w:val="00913645"/>
    <w:rsid w:val="00916FBD"/>
    <w:rsid w:val="00921A06"/>
    <w:rsid w:val="0092246C"/>
    <w:rsid w:val="009307C1"/>
    <w:rsid w:val="00933FEF"/>
    <w:rsid w:val="009349A2"/>
    <w:rsid w:val="00940023"/>
    <w:rsid w:val="00942079"/>
    <w:rsid w:val="009436CB"/>
    <w:rsid w:val="009507CD"/>
    <w:rsid w:val="00951D7E"/>
    <w:rsid w:val="009566B4"/>
    <w:rsid w:val="00981F66"/>
    <w:rsid w:val="00983238"/>
    <w:rsid w:val="00987C91"/>
    <w:rsid w:val="009951D8"/>
    <w:rsid w:val="009A5BBE"/>
    <w:rsid w:val="009A766A"/>
    <w:rsid w:val="009B2A04"/>
    <w:rsid w:val="009B537B"/>
    <w:rsid w:val="009B7B3E"/>
    <w:rsid w:val="009C0D36"/>
    <w:rsid w:val="009C4BC9"/>
    <w:rsid w:val="009D08B6"/>
    <w:rsid w:val="009D5B4B"/>
    <w:rsid w:val="009E210F"/>
    <w:rsid w:val="009F06BA"/>
    <w:rsid w:val="009F10F8"/>
    <w:rsid w:val="009F2E71"/>
    <w:rsid w:val="009F5B17"/>
    <w:rsid w:val="00A02099"/>
    <w:rsid w:val="00A04F1F"/>
    <w:rsid w:val="00A05910"/>
    <w:rsid w:val="00A065F7"/>
    <w:rsid w:val="00A06FB1"/>
    <w:rsid w:val="00A13D2C"/>
    <w:rsid w:val="00A15E89"/>
    <w:rsid w:val="00A1605F"/>
    <w:rsid w:val="00A27E1B"/>
    <w:rsid w:val="00A30E82"/>
    <w:rsid w:val="00A31CFF"/>
    <w:rsid w:val="00A33363"/>
    <w:rsid w:val="00A35D0E"/>
    <w:rsid w:val="00A361B6"/>
    <w:rsid w:val="00A45A75"/>
    <w:rsid w:val="00A46DA6"/>
    <w:rsid w:val="00A5423E"/>
    <w:rsid w:val="00A56B14"/>
    <w:rsid w:val="00A625A3"/>
    <w:rsid w:val="00A636F3"/>
    <w:rsid w:val="00A6437C"/>
    <w:rsid w:val="00A75AE9"/>
    <w:rsid w:val="00A8349D"/>
    <w:rsid w:val="00A8605A"/>
    <w:rsid w:val="00A8753E"/>
    <w:rsid w:val="00A90DDB"/>
    <w:rsid w:val="00A92B3C"/>
    <w:rsid w:val="00A96B0E"/>
    <w:rsid w:val="00A97097"/>
    <w:rsid w:val="00AA4A27"/>
    <w:rsid w:val="00AA6397"/>
    <w:rsid w:val="00AB01AB"/>
    <w:rsid w:val="00AB4844"/>
    <w:rsid w:val="00AB799E"/>
    <w:rsid w:val="00AC3681"/>
    <w:rsid w:val="00AD0541"/>
    <w:rsid w:val="00AD079B"/>
    <w:rsid w:val="00AE2BAB"/>
    <w:rsid w:val="00AE3B6B"/>
    <w:rsid w:val="00AE547B"/>
    <w:rsid w:val="00AE7A46"/>
    <w:rsid w:val="00AE7E37"/>
    <w:rsid w:val="00AF3091"/>
    <w:rsid w:val="00AF50C9"/>
    <w:rsid w:val="00AF5DAF"/>
    <w:rsid w:val="00B00E95"/>
    <w:rsid w:val="00B04857"/>
    <w:rsid w:val="00B079A3"/>
    <w:rsid w:val="00B079F4"/>
    <w:rsid w:val="00B13000"/>
    <w:rsid w:val="00B2076E"/>
    <w:rsid w:val="00B209B0"/>
    <w:rsid w:val="00B21912"/>
    <w:rsid w:val="00B22DAA"/>
    <w:rsid w:val="00B26040"/>
    <w:rsid w:val="00B320AA"/>
    <w:rsid w:val="00B35BFA"/>
    <w:rsid w:val="00B37668"/>
    <w:rsid w:val="00B41F5F"/>
    <w:rsid w:val="00B42C15"/>
    <w:rsid w:val="00B42F0B"/>
    <w:rsid w:val="00B4455E"/>
    <w:rsid w:val="00B473D3"/>
    <w:rsid w:val="00B50E24"/>
    <w:rsid w:val="00B54A5F"/>
    <w:rsid w:val="00B61627"/>
    <w:rsid w:val="00B73364"/>
    <w:rsid w:val="00B80032"/>
    <w:rsid w:val="00B80E48"/>
    <w:rsid w:val="00B81264"/>
    <w:rsid w:val="00B85E6C"/>
    <w:rsid w:val="00B90E4F"/>
    <w:rsid w:val="00B91BE3"/>
    <w:rsid w:val="00B960F9"/>
    <w:rsid w:val="00BA3C4A"/>
    <w:rsid w:val="00BA5089"/>
    <w:rsid w:val="00BA6D26"/>
    <w:rsid w:val="00BA7D9C"/>
    <w:rsid w:val="00BB086F"/>
    <w:rsid w:val="00BB1DD5"/>
    <w:rsid w:val="00BB5B3A"/>
    <w:rsid w:val="00BC1607"/>
    <w:rsid w:val="00BC26E1"/>
    <w:rsid w:val="00BC350B"/>
    <w:rsid w:val="00BC5298"/>
    <w:rsid w:val="00BC763D"/>
    <w:rsid w:val="00BC7C13"/>
    <w:rsid w:val="00BD25B4"/>
    <w:rsid w:val="00BD4433"/>
    <w:rsid w:val="00BE03AC"/>
    <w:rsid w:val="00BE1756"/>
    <w:rsid w:val="00BE2DBD"/>
    <w:rsid w:val="00BE4682"/>
    <w:rsid w:val="00BF3F66"/>
    <w:rsid w:val="00C000B5"/>
    <w:rsid w:val="00C002B7"/>
    <w:rsid w:val="00C00B7B"/>
    <w:rsid w:val="00C03981"/>
    <w:rsid w:val="00C0585D"/>
    <w:rsid w:val="00C07C85"/>
    <w:rsid w:val="00C14E72"/>
    <w:rsid w:val="00C2203A"/>
    <w:rsid w:val="00C25F7E"/>
    <w:rsid w:val="00C26FD6"/>
    <w:rsid w:val="00C279E2"/>
    <w:rsid w:val="00C32337"/>
    <w:rsid w:val="00C334B9"/>
    <w:rsid w:val="00C354BE"/>
    <w:rsid w:val="00C408F3"/>
    <w:rsid w:val="00C44607"/>
    <w:rsid w:val="00C46472"/>
    <w:rsid w:val="00C615B3"/>
    <w:rsid w:val="00C66D12"/>
    <w:rsid w:val="00C706BF"/>
    <w:rsid w:val="00C70EC7"/>
    <w:rsid w:val="00C72EC8"/>
    <w:rsid w:val="00C76D88"/>
    <w:rsid w:val="00C81C5F"/>
    <w:rsid w:val="00C90588"/>
    <w:rsid w:val="00C96B84"/>
    <w:rsid w:val="00CA0019"/>
    <w:rsid w:val="00CB065A"/>
    <w:rsid w:val="00CB07C9"/>
    <w:rsid w:val="00CB094D"/>
    <w:rsid w:val="00CB0999"/>
    <w:rsid w:val="00CB3FF8"/>
    <w:rsid w:val="00CB6FE9"/>
    <w:rsid w:val="00CC3810"/>
    <w:rsid w:val="00CD63DC"/>
    <w:rsid w:val="00CD67AA"/>
    <w:rsid w:val="00CE6B87"/>
    <w:rsid w:val="00D0292D"/>
    <w:rsid w:val="00D12991"/>
    <w:rsid w:val="00D1362F"/>
    <w:rsid w:val="00D1366B"/>
    <w:rsid w:val="00D1716D"/>
    <w:rsid w:val="00D232B7"/>
    <w:rsid w:val="00D30A12"/>
    <w:rsid w:val="00D34DD0"/>
    <w:rsid w:val="00D36160"/>
    <w:rsid w:val="00D41F0E"/>
    <w:rsid w:val="00D44513"/>
    <w:rsid w:val="00D4534E"/>
    <w:rsid w:val="00D46E7F"/>
    <w:rsid w:val="00D51F51"/>
    <w:rsid w:val="00D53341"/>
    <w:rsid w:val="00D56A4F"/>
    <w:rsid w:val="00D574B7"/>
    <w:rsid w:val="00D60B5F"/>
    <w:rsid w:val="00D66737"/>
    <w:rsid w:val="00D66D14"/>
    <w:rsid w:val="00D701EF"/>
    <w:rsid w:val="00D72F39"/>
    <w:rsid w:val="00D76A52"/>
    <w:rsid w:val="00D80D02"/>
    <w:rsid w:val="00D85C8A"/>
    <w:rsid w:val="00D93346"/>
    <w:rsid w:val="00DA0BD0"/>
    <w:rsid w:val="00DA238F"/>
    <w:rsid w:val="00DA2D88"/>
    <w:rsid w:val="00DA3B73"/>
    <w:rsid w:val="00DA631B"/>
    <w:rsid w:val="00DA6A43"/>
    <w:rsid w:val="00DB34C7"/>
    <w:rsid w:val="00DB36AE"/>
    <w:rsid w:val="00DC4A2D"/>
    <w:rsid w:val="00DC4C4D"/>
    <w:rsid w:val="00DD165A"/>
    <w:rsid w:val="00DD2C1E"/>
    <w:rsid w:val="00DD6B7F"/>
    <w:rsid w:val="00DE1A8A"/>
    <w:rsid w:val="00DF6360"/>
    <w:rsid w:val="00E00D6A"/>
    <w:rsid w:val="00E04A22"/>
    <w:rsid w:val="00E04FF6"/>
    <w:rsid w:val="00E1098A"/>
    <w:rsid w:val="00E124E5"/>
    <w:rsid w:val="00E1338F"/>
    <w:rsid w:val="00E14140"/>
    <w:rsid w:val="00E16AF6"/>
    <w:rsid w:val="00E30858"/>
    <w:rsid w:val="00E31307"/>
    <w:rsid w:val="00E3268A"/>
    <w:rsid w:val="00E35295"/>
    <w:rsid w:val="00E37C8D"/>
    <w:rsid w:val="00E4059C"/>
    <w:rsid w:val="00E47861"/>
    <w:rsid w:val="00E47C8E"/>
    <w:rsid w:val="00E51D4B"/>
    <w:rsid w:val="00E54B00"/>
    <w:rsid w:val="00E54C13"/>
    <w:rsid w:val="00E60A83"/>
    <w:rsid w:val="00E65912"/>
    <w:rsid w:val="00E665FE"/>
    <w:rsid w:val="00E72C58"/>
    <w:rsid w:val="00E7625E"/>
    <w:rsid w:val="00E77E55"/>
    <w:rsid w:val="00E80063"/>
    <w:rsid w:val="00E8424E"/>
    <w:rsid w:val="00E87BDA"/>
    <w:rsid w:val="00E90DD8"/>
    <w:rsid w:val="00E94A30"/>
    <w:rsid w:val="00EA3E44"/>
    <w:rsid w:val="00EA48AA"/>
    <w:rsid w:val="00EA5BC7"/>
    <w:rsid w:val="00EB02F7"/>
    <w:rsid w:val="00EB33D6"/>
    <w:rsid w:val="00EB6E44"/>
    <w:rsid w:val="00EB7C84"/>
    <w:rsid w:val="00EC058D"/>
    <w:rsid w:val="00EC5B13"/>
    <w:rsid w:val="00ED0CAF"/>
    <w:rsid w:val="00ED235D"/>
    <w:rsid w:val="00EE495C"/>
    <w:rsid w:val="00EE5B25"/>
    <w:rsid w:val="00EF1D6B"/>
    <w:rsid w:val="00EF6C09"/>
    <w:rsid w:val="00F006F9"/>
    <w:rsid w:val="00F11EB2"/>
    <w:rsid w:val="00F14CF1"/>
    <w:rsid w:val="00F20FF1"/>
    <w:rsid w:val="00F245DB"/>
    <w:rsid w:val="00F26785"/>
    <w:rsid w:val="00F30FD7"/>
    <w:rsid w:val="00F321E4"/>
    <w:rsid w:val="00F37052"/>
    <w:rsid w:val="00F4261B"/>
    <w:rsid w:val="00F43DD0"/>
    <w:rsid w:val="00F46D07"/>
    <w:rsid w:val="00F47B6E"/>
    <w:rsid w:val="00F53B8E"/>
    <w:rsid w:val="00F53E73"/>
    <w:rsid w:val="00F558AC"/>
    <w:rsid w:val="00F60492"/>
    <w:rsid w:val="00F610D2"/>
    <w:rsid w:val="00F61996"/>
    <w:rsid w:val="00F7180D"/>
    <w:rsid w:val="00F77054"/>
    <w:rsid w:val="00F80A5D"/>
    <w:rsid w:val="00F80E70"/>
    <w:rsid w:val="00F83084"/>
    <w:rsid w:val="00F838EE"/>
    <w:rsid w:val="00F84AD0"/>
    <w:rsid w:val="00F917DD"/>
    <w:rsid w:val="00F937B8"/>
    <w:rsid w:val="00F93FDC"/>
    <w:rsid w:val="00F9693D"/>
    <w:rsid w:val="00F9747C"/>
    <w:rsid w:val="00FA013B"/>
    <w:rsid w:val="00FA1AFF"/>
    <w:rsid w:val="00FA2A20"/>
    <w:rsid w:val="00FA2A2A"/>
    <w:rsid w:val="00FA6AAB"/>
    <w:rsid w:val="00FB1B97"/>
    <w:rsid w:val="00FB2947"/>
    <w:rsid w:val="00FB2CD1"/>
    <w:rsid w:val="00FB5AD8"/>
    <w:rsid w:val="00FB7FB2"/>
    <w:rsid w:val="00FC2E9D"/>
    <w:rsid w:val="00FD171F"/>
    <w:rsid w:val="00FD3F4A"/>
    <w:rsid w:val="00FD6455"/>
    <w:rsid w:val="00FE51B0"/>
    <w:rsid w:val="0B5700D1"/>
    <w:rsid w:val="19F8987C"/>
    <w:rsid w:val="440670E6"/>
    <w:rsid w:val="559A26F3"/>
    <w:rsid w:val="6F9BC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9FE9"/>
  <w15:docId w15:val="{60943CE1-3B23-45B8-836F-39638921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942079"/>
    <w:pPr>
      <w:ind w:left="720"/>
      <w:contextualSpacing/>
    </w:pPr>
  </w:style>
  <w:style w:type="paragraph" w:styleId="Zkladntext">
    <w:name w:val="Body Text"/>
    <w:basedOn w:val="Normln"/>
    <w:link w:val="ZkladntextChar"/>
    <w:rsid w:val="00E51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51D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B1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B5A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5A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5A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5A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5AD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B7FB2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2039B5"/>
    <w:pPr>
      <w:spacing w:after="0" w:line="240" w:lineRule="auto"/>
    </w:pPr>
  </w:style>
  <w:style w:type="paragraph" w:customStyle="1" w:styleId="odrazka1">
    <w:name w:val="odrazka 1"/>
    <w:basedOn w:val="Normln"/>
    <w:rsid w:val="00840C29"/>
    <w:pPr>
      <w:tabs>
        <w:tab w:val="left" w:pos="0"/>
        <w:tab w:val="left" w:pos="284"/>
        <w:tab w:val="left" w:pos="567"/>
      </w:tabs>
      <w:suppressAutoHyphens/>
      <w:spacing w:after="0"/>
      <w:ind w:left="567" w:hanging="284"/>
      <w:jc w:val="both"/>
    </w:pPr>
    <w:rPr>
      <w:rFonts w:ascii="NimbusRoman" w:eastAsia="Times New Roman" w:hAnsi="NimbusRoman" w:cs="Times New Roman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83B5E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A62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62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25A3"/>
  </w:style>
  <w:style w:type="paragraph" w:styleId="Zpat">
    <w:name w:val="footer"/>
    <w:basedOn w:val="Normln"/>
    <w:link w:val="ZpatChar"/>
    <w:uiPriority w:val="99"/>
    <w:unhideWhenUsed/>
    <w:rsid w:val="00A62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25A3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483A"/>
    <w:rPr>
      <w:color w:val="605E5C"/>
      <w:shd w:val="clear" w:color="auto" w:fill="E1DFDD"/>
    </w:rPr>
  </w:style>
  <w:style w:type="character" w:customStyle="1" w:styleId="sep2">
    <w:name w:val="sep2"/>
    <w:basedOn w:val="Standardnpsmoodstavce"/>
    <w:rsid w:val="00B50E24"/>
  </w:style>
  <w:style w:type="paragraph" w:customStyle="1" w:styleId="roveo3">
    <w:name w:val="úroveo3"/>
    <w:basedOn w:val="Normln"/>
    <w:rsid w:val="00BC1607"/>
    <w:pPr>
      <w:tabs>
        <w:tab w:val="left" w:pos="1247"/>
      </w:tabs>
      <w:overflowPunct w:val="0"/>
      <w:autoSpaceDE w:val="0"/>
      <w:autoSpaceDN w:val="0"/>
      <w:adjustRightInd w:val="0"/>
      <w:spacing w:before="60" w:after="0" w:line="240" w:lineRule="auto"/>
      <w:ind w:left="1247" w:hanging="34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ormaltextrun">
    <w:name w:val="normaltextrun"/>
    <w:basedOn w:val="Standardnpsmoodstavce"/>
    <w:rsid w:val="00A8753E"/>
  </w:style>
  <w:style w:type="character" w:customStyle="1" w:styleId="eop">
    <w:name w:val="eop"/>
    <w:basedOn w:val="Standardnpsmoodstavce"/>
    <w:rsid w:val="00A87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350414-9d54-4237-9d16-58d32f2ed489">
      <Terms xmlns="http://schemas.microsoft.com/office/infopath/2007/PartnerControls"/>
    </lcf76f155ced4ddcb4097134ff3c332f>
    <TaxCatchAll xmlns="0e76c817-32b5-40e8-821f-5b35ff9c7dbf" xsi:nil="true"/>
    <Pozn_x00e1_mky xmlns="18350414-9d54-4237-9d16-58d32f2ed4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26E4C2C1B1F94F9019514385D7A703" ma:contentTypeVersion="17" ma:contentTypeDescription="Vytvoří nový dokument" ma:contentTypeScope="" ma:versionID="2f8283f3e66ecf4006ad3083bdb2c709">
  <xsd:schema xmlns:xsd="http://www.w3.org/2001/XMLSchema" xmlns:xs="http://www.w3.org/2001/XMLSchema" xmlns:p="http://schemas.microsoft.com/office/2006/metadata/properties" xmlns:ns2="18350414-9d54-4237-9d16-58d32f2ed489" xmlns:ns3="0e76c817-32b5-40e8-821f-5b35ff9c7dbf" targetNamespace="http://schemas.microsoft.com/office/2006/metadata/properties" ma:root="true" ma:fieldsID="89a8f80819bfbd48b319dd7996508c34" ns2:_="" ns3:_="">
    <xsd:import namespace="18350414-9d54-4237-9d16-58d32f2ed489"/>
    <xsd:import namespace="0e76c817-32b5-40e8-821f-5b35ff9c7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Pozn_x00e1_m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50414-9d54-4237-9d16-58d32f2ed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9a9a07a-5ba3-4aab-86cd-34a39f79b6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ozn_x00e1_mky" ma:index="24" nillable="true" ma:displayName="Poznámky" ma:format="Dropdown" ma:internalName="Pozn_x00e1_mk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6c817-32b5-40e8-821f-5b35ff9c7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8cdf07-d9c9-42f5-9c5d-682abf6d0be1}" ma:internalName="TaxCatchAll" ma:showField="CatchAllData" ma:web="0e76c817-32b5-40e8-821f-5b35ff9c7d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2BF67F-BF88-4EB2-82FF-4A760AD4441E}">
  <ds:schemaRefs>
    <ds:schemaRef ds:uri="http://schemas.microsoft.com/office/2006/metadata/properties"/>
    <ds:schemaRef ds:uri="http://schemas.microsoft.com/office/infopath/2007/PartnerControls"/>
    <ds:schemaRef ds:uri="18350414-9d54-4237-9d16-58d32f2ed489"/>
    <ds:schemaRef ds:uri="0e76c817-32b5-40e8-821f-5b35ff9c7dbf"/>
  </ds:schemaRefs>
</ds:datastoreItem>
</file>

<file path=customXml/itemProps2.xml><?xml version="1.0" encoding="utf-8"?>
<ds:datastoreItem xmlns:ds="http://schemas.openxmlformats.org/officeDocument/2006/customXml" ds:itemID="{A6906984-0292-45A4-ACE5-35DCB16D0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72B962-8092-4149-824F-5751C5D35D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E72E8C-46F5-4697-B046-ADDE22070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350414-9d54-4237-9d16-58d32f2ed489"/>
    <ds:schemaRef ds:uri="0e76c817-32b5-40e8-821f-5b35ff9c7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1542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VARS BRNO a.s.</Company>
  <LinksUpToDate>false</LinksUpToDate>
  <CharactersWithSpaces>10622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Krajíčková Miroslava</cp:lastModifiedBy>
  <cp:revision>3</cp:revision>
  <cp:lastPrinted>2023-02-15T13:38:00Z</cp:lastPrinted>
  <dcterms:created xsi:type="dcterms:W3CDTF">2023-03-08T08:26:00Z</dcterms:created>
  <dcterms:modified xsi:type="dcterms:W3CDTF">2023-03-30T09:16:00Z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0x010100A0FC9CAC77DE7D4E947D4280EDFA2ADC</vt:lpwstr>
  </property>
  <property fmtid="{D5CDD505-2E9C-101B-9397-08002B2CF9AE}" pid="3" name="MediaServiceImageTags">
    <vt:lpwstr/>
  </property>
</Properties>
</file>