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D06" w:rsidRDefault="009B1C02">
      <w:pPr>
        <w:rPr>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-457200</wp:posOffset>
            </wp:positionV>
            <wp:extent cx="2057400" cy="531495"/>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57400" cy="531495"/>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bookmarkStart w:id="0" w:name="carovy_kod"/>
      <w:bookmarkEnd w:id="0"/>
    </w:p>
    <w:p w:rsidR="009F5D06" w:rsidRDefault="00613DB7">
      <w:r>
        <w:tab/>
      </w:r>
    </w:p>
    <w:p w:rsidR="00930CB7" w:rsidRDefault="000A0876" w:rsidP="00930CB7">
      <w:pPr>
        <w:framePr w:w="5055" w:h="1816" w:hRule="exact" w:hSpace="142" w:wrap="around" w:vAnchor="page" w:hAnchor="page" w:x="5739" w:y="2296"/>
        <w:ind w:left="567"/>
      </w:pPr>
      <w:r>
        <w:t>Blažek Erik</w:t>
      </w:r>
    </w:p>
    <w:p w:rsidR="000A0876" w:rsidRDefault="000A0876" w:rsidP="00930CB7">
      <w:pPr>
        <w:framePr w:w="5055" w:h="1816" w:hRule="exact" w:hSpace="142" w:wrap="around" w:vAnchor="page" w:hAnchor="page" w:x="5739" w:y="2296"/>
        <w:ind w:left="567"/>
      </w:pPr>
      <w:r>
        <w:t>Servis a prodej chlazení</w:t>
      </w:r>
    </w:p>
    <w:p w:rsidR="00AD104D" w:rsidRDefault="000A0876" w:rsidP="00930CB7">
      <w:pPr>
        <w:framePr w:w="5055" w:h="1816" w:hRule="exact" w:hSpace="142" w:wrap="around" w:vAnchor="page" w:hAnchor="page" w:x="5739" w:y="2296"/>
        <w:ind w:left="567"/>
      </w:pPr>
      <w:r>
        <w:t>Libhošť</w:t>
      </w:r>
    </w:p>
    <w:p w:rsidR="00AD104D" w:rsidRDefault="000A0876" w:rsidP="00930CB7">
      <w:pPr>
        <w:framePr w:w="5055" w:h="1816" w:hRule="exact" w:hSpace="142" w:wrap="around" w:vAnchor="page" w:hAnchor="page" w:x="5739" w:y="2296"/>
        <w:ind w:left="567"/>
      </w:pPr>
      <w:r>
        <w:t>74</w:t>
      </w:r>
      <w:r w:rsidR="00D04525">
        <w:t>2</w:t>
      </w:r>
      <w:r>
        <w:t xml:space="preserve"> 57</w:t>
      </w:r>
    </w:p>
    <w:p w:rsidR="00AD104D" w:rsidRPr="0086017E" w:rsidRDefault="00AD104D" w:rsidP="00930CB7">
      <w:pPr>
        <w:framePr w:w="5055" w:h="1816" w:hRule="exact" w:hSpace="142" w:wrap="around" w:vAnchor="page" w:hAnchor="page" w:x="5739" w:y="2296"/>
        <w:ind w:left="567"/>
      </w:pPr>
      <w:r>
        <w:t xml:space="preserve">IČO : </w:t>
      </w:r>
      <w:r w:rsidR="000A0876">
        <w:t>4</w:t>
      </w:r>
      <w:r w:rsidR="00AC56E8">
        <w:t>5</w:t>
      </w:r>
      <w:r w:rsidR="000A0876">
        <w:t>158754</w:t>
      </w:r>
    </w:p>
    <w:p w:rsidR="009F5D06" w:rsidRDefault="009F5D06">
      <w:pPr>
        <w:rPr>
          <w:sz w:val="28"/>
        </w:rPr>
      </w:pPr>
    </w:p>
    <w:p w:rsidR="009F5D06" w:rsidRPr="0040545D" w:rsidRDefault="009F5D06">
      <w:pPr>
        <w:spacing w:line="216" w:lineRule="auto"/>
        <w:rPr>
          <w:sz w:val="20"/>
          <w:szCs w:val="20"/>
        </w:rPr>
      </w:pPr>
      <w:r>
        <w:rPr>
          <w:rFonts w:ascii="AvantGarde Bk BT" w:hAnsi="AvantGarde Bk BT"/>
          <w:sz w:val="20"/>
        </w:rPr>
        <w:t>Váš dopis zn.:</w:t>
      </w:r>
      <w:r>
        <w:rPr>
          <w:rFonts w:ascii="AvantGardeCE Bk BT" w:hAnsi="AvantGardeCE Bk BT"/>
        </w:rPr>
        <w:t xml:space="preserve"> </w:t>
      </w:r>
      <w:r w:rsidR="002A7D57">
        <w:rPr>
          <w:rFonts w:ascii="AvantGardeCE Bk BT" w:hAnsi="AvantGardeCE Bk BT"/>
          <w:sz w:val="20"/>
          <w:szCs w:val="20"/>
        </w:rPr>
        <w:t xml:space="preserve"> </w:t>
      </w:r>
      <w:r w:rsidR="00CD6038" w:rsidRPr="0040545D">
        <w:rPr>
          <w:rFonts w:ascii="Arial" w:hAnsi="Arial" w:cs="Arial"/>
          <w:sz w:val="20"/>
          <w:szCs w:val="20"/>
        </w:rPr>
        <w:t xml:space="preserve"> </w:t>
      </w:r>
      <w:bookmarkStart w:id="1" w:name="ext_cislo"/>
      <w:bookmarkEnd w:id="1"/>
      <w:r w:rsidR="00317FC8" w:rsidRPr="0040545D">
        <w:rPr>
          <w:rFonts w:ascii="Arial" w:hAnsi="Arial" w:cs="Arial"/>
          <w:sz w:val="20"/>
          <w:szCs w:val="20"/>
        </w:rPr>
        <w:t xml:space="preserve"> </w:t>
      </w:r>
      <w:bookmarkStart w:id="2" w:name="ext_spis_znacka"/>
      <w:bookmarkEnd w:id="2"/>
    </w:p>
    <w:p w:rsidR="009F5D06" w:rsidRPr="00B67DC1" w:rsidRDefault="009F5D06">
      <w:pPr>
        <w:spacing w:line="216" w:lineRule="auto"/>
        <w:ind w:left="1440" w:hanging="1440"/>
        <w:rPr>
          <w:rFonts w:ascii="Arial" w:hAnsi="Arial" w:cs="Arial"/>
          <w:sz w:val="20"/>
          <w:szCs w:val="20"/>
        </w:rPr>
      </w:pPr>
      <w:r>
        <w:rPr>
          <w:rFonts w:ascii="AvantGarde Bk BT" w:hAnsi="AvantGarde Bk BT"/>
          <w:sz w:val="20"/>
        </w:rPr>
        <w:t>Ze dne:</w:t>
      </w:r>
      <w:r>
        <w:t xml:space="preserve"> </w:t>
      </w:r>
      <w:r>
        <w:rPr>
          <w:sz w:val="20"/>
        </w:rPr>
        <w:t xml:space="preserve">    </w:t>
      </w:r>
      <w:r>
        <w:t xml:space="preserve">     </w:t>
      </w:r>
      <w:r w:rsidRPr="00CD6038">
        <w:rPr>
          <w:sz w:val="20"/>
          <w:szCs w:val="20"/>
        </w:rPr>
        <w:t xml:space="preserve"> </w:t>
      </w:r>
      <w:r w:rsidR="00A373D6" w:rsidRPr="00A373D6">
        <w:rPr>
          <w:rFonts w:ascii="Arial" w:hAnsi="Arial" w:cs="Arial"/>
        </w:rPr>
        <w:t xml:space="preserve"> </w:t>
      </w:r>
      <w:r w:rsidR="00A373D6" w:rsidRPr="0040545D">
        <w:rPr>
          <w:rFonts w:ascii="Arial" w:hAnsi="Arial" w:cs="Arial"/>
          <w:sz w:val="20"/>
          <w:szCs w:val="20"/>
        </w:rPr>
        <w:t xml:space="preserve"> </w:t>
      </w:r>
      <w:r w:rsidR="003F4334">
        <w:rPr>
          <w:rFonts w:ascii="Arial" w:hAnsi="Arial" w:cs="Arial"/>
          <w:sz w:val="20"/>
          <w:szCs w:val="20"/>
        </w:rPr>
        <w:t xml:space="preserve">  </w:t>
      </w:r>
      <w:r w:rsidRPr="0040545D">
        <w:rPr>
          <w:rFonts w:ascii="Arial" w:hAnsi="Arial" w:cs="Arial"/>
          <w:sz w:val="20"/>
          <w:szCs w:val="20"/>
        </w:rPr>
        <w:t xml:space="preserve"> </w:t>
      </w:r>
      <w:bookmarkStart w:id="3" w:name="DeliveredDate"/>
      <w:bookmarkEnd w:id="3"/>
    </w:p>
    <w:p w:rsidR="009F5D06" w:rsidRDefault="009F5D06">
      <w:pPr>
        <w:ind w:firstLine="551"/>
        <w:rPr>
          <w:sz w:val="8"/>
        </w:rPr>
      </w:pPr>
    </w:p>
    <w:p w:rsidR="009F5D06" w:rsidRPr="00A02F73" w:rsidRDefault="009F5D06">
      <w:pPr>
        <w:spacing w:line="216" w:lineRule="auto"/>
        <w:rPr>
          <w:rFonts w:ascii="Arial" w:hAnsi="Arial" w:cs="Arial"/>
          <w:sz w:val="20"/>
          <w:szCs w:val="20"/>
        </w:rPr>
      </w:pPr>
      <w:r>
        <w:rPr>
          <w:rFonts w:ascii="AvantGarde Bk BT" w:hAnsi="AvantGarde Bk BT"/>
          <w:sz w:val="20"/>
        </w:rPr>
        <w:t xml:space="preserve">Naše </w:t>
      </w:r>
      <w:proofErr w:type="spellStart"/>
      <w:r>
        <w:rPr>
          <w:rFonts w:ascii="AvantGarde Bk BT" w:hAnsi="AvantGarde Bk BT"/>
          <w:sz w:val="20"/>
        </w:rPr>
        <w:t>zn</w:t>
      </w:r>
      <w:proofErr w:type="spellEnd"/>
      <w:r>
        <w:rPr>
          <w:rFonts w:ascii="AvantGarde Bk BT" w:hAnsi="AvantGarde Bk BT"/>
          <w:sz w:val="20"/>
        </w:rPr>
        <w:t>:</w:t>
      </w:r>
      <w:r>
        <w:rPr>
          <w:rFonts w:ascii="AvantGardeCE Bk BT" w:hAnsi="AvantGardeCE Bk BT"/>
          <w:sz w:val="20"/>
        </w:rPr>
        <w:t xml:space="preserve">   </w:t>
      </w:r>
      <w:r w:rsidR="009B1C02">
        <w:rPr>
          <w:rFonts w:ascii="AvantGardeCE Bk BT" w:hAnsi="AvantGardeCE Bk BT"/>
          <w:sz w:val="20"/>
        </w:rPr>
        <w:t xml:space="preserve"> </w:t>
      </w:r>
      <w:r w:rsidR="00CD6038">
        <w:rPr>
          <w:rFonts w:ascii="AvantGardeCE Bk BT" w:hAnsi="AvantGardeCE Bk BT"/>
          <w:sz w:val="20"/>
        </w:rPr>
        <w:t xml:space="preserve"> </w:t>
      </w:r>
      <w:r w:rsidR="00B67DC1">
        <w:rPr>
          <w:rFonts w:ascii="AvantGardeCE Bk BT" w:hAnsi="AvantGardeCE Bk BT"/>
          <w:sz w:val="20"/>
        </w:rPr>
        <w:t xml:space="preserve"> </w:t>
      </w:r>
      <w:r w:rsidRPr="00A02F73">
        <w:rPr>
          <w:rFonts w:ascii="Arial" w:hAnsi="Arial" w:cs="Arial"/>
          <w:sz w:val="20"/>
          <w:szCs w:val="20"/>
        </w:rPr>
        <w:t xml:space="preserve"> </w:t>
      </w:r>
      <w:bookmarkStart w:id="4" w:name="i_cislo"/>
      <w:bookmarkEnd w:id="4"/>
    </w:p>
    <w:p w:rsidR="00930CB7" w:rsidRDefault="009F5D06" w:rsidP="00930CB7">
      <w:pPr>
        <w:spacing w:line="216" w:lineRule="auto"/>
      </w:pPr>
      <w:r>
        <w:rPr>
          <w:rFonts w:ascii="AvantGarde Bk BT" w:hAnsi="AvantGarde Bk BT"/>
          <w:sz w:val="20"/>
        </w:rPr>
        <w:t>Vy</w:t>
      </w:r>
      <w:r>
        <w:rPr>
          <w:rFonts w:ascii="Arial" w:hAnsi="Arial"/>
          <w:sz w:val="20"/>
        </w:rPr>
        <w:t>ř</w:t>
      </w:r>
      <w:r>
        <w:rPr>
          <w:rFonts w:ascii="AvantGarde Bk BT" w:hAnsi="AvantGarde Bk BT"/>
          <w:sz w:val="20"/>
        </w:rPr>
        <w:t>izuje:</w:t>
      </w:r>
      <w:r>
        <w:rPr>
          <w:sz w:val="20"/>
        </w:rPr>
        <w:t xml:space="preserve"> </w:t>
      </w:r>
      <w:r w:rsidR="00F0506D">
        <w:rPr>
          <w:sz w:val="20"/>
        </w:rPr>
        <w:t xml:space="preserve"> </w:t>
      </w:r>
      <w:r w:rsidRPr="009B1C02">
        <w:rPr>
          <w:sz w:val="20"/>
          <w:szCs w:val="20"/>
        </w:rPr>
        <w:t xml:space="preserve"> </w:t>
      </w:r>
      <w:r w:rsidR="00930CB7">
        <w:rPr>
          <w:sz w:val="20"/>
          <w:szCs w:val="20"/>
        </w:rPr>
        <w:t xml:space="preserve">Ing. </w:t>
      </w:r>
      <w:bookmarkStart w:id="5" w:name="manager"/>
      <w:bookmarkEnd w:id="5"/>
      <w:r w:rsidR="00930CB7">
        <w:rPr>
          <w:sz w:val="20"/>
          <w:szCs w:val="20"/>
        </w:rPr>
        <w:t>Barbora Benešová</w:t>
      </w:r>
    </w:p>
    <w:p w:rsidR="00930CB7" w:rsidRDefault="00930CB7" w:rsidP="00930CB7">
      <w:pPr>
        <w:spacing w:line="216" w:lineRule="auto"/>
      </w:pPr>
      <w:r>
        <w:rPr>
          <w:rFonts w:ascii="AvantGarde Bk BT" w:hAnsi="AvantGarde Bk BT"/>
          <w:sz w:val="20"/>
        </w:rPr>
        <w:t>Tel.:</w:t>
      </w:r>
      <w:r>
        <w:t xml:space="preserve">    </w:t>
      </w:r>
      <w:r w:rsidRPr="009B1C02">
        <w:rPr>
          <w:sz w:val="20"/>
          <w:szCs w:val="20"/>
        </w:rPr>
        <w:t xml:space="preserve">    </w:t>
      </w:r>
      <w:r>
        <w:rPr>
          <w:sz w:val="20"/>
          <w:szCs w:val="20"/>
        </w:rPr>
        <w:t xml:space="preserve">  </w:t>
      </w:r>
      <w:r w:rsidR="00FA0873">
        <w:rPr>
          <w:sz w:val="20"/>
          <w:szCs w:val="20"/>
        </w:rPr>
        <w:t>XXX</w:t>
      </w:r>
      <w:r>
        <w:rPr>
          <w:sz w:val="20"/>
          <w:szCs w:val="20"/>
        </w:rPr>
        <w:t xml:space="preserve"> </w:t>
      </w:r>
      <w:r w:rsidRPr="009B1C02">
        <w:rPr>
          <w:sz w:val="20"/>
          <w:szCs w:val="20"/>
        </w:rPr>
        <w:t xml:space="preserve">   </w:t>
      </w:r>
      <w:r>
        <w:rPr>
          <w:sz w:val="20"/>
          <w:szCs w:val="20"/>
        </w:rPr>
        <w:t xml:space="preserve"> </w:t>
      </w:r>
      <w:r w:rsidRPr="009B1C02">
        <w:rPr>
          <w:sz w:val="20"/>
          <w:szCs w:val="20"/>
        </w:rPr>
        <w:t xml:space="preserve"> </w:t>
      </w:r>
      <w:r>
        <w:rPr>
          <w:sz w:val="20"/>
          <w:szCs w:val="20"/>
        </w:rPr>
        <w:t xml:space="preserve"> </w:t>
      </w:r>
      <w:r w:rsidRPr="009B1C02">
        <w:rPr>
          <w:sz w:val="20"/>
          <w:szCs w:val="20"/>
        </w:rPr>
        <w:t xml:space="preserve">  </w:t>
      </w:r>
      <w:r w:rsidRPr="0040545D">
        <w:rPr>
          <w:rFonts w:ascii="Arial" w:hAnsi="Arial" w:cs="Arial"/>
          <w:sz w:val="20"/>
          <w:szCs w:val="20"/>
        </w:rPr>
        <w:t xml:space="preserve"> </w:t>
      </w:r>
      <w:bookmarkStart w:id="6" w:name="telefon_ods"/>
      <w:bookmarkEnd w:id="6"/>
      <w:r w:rsidRPr="0040545D">
        <w:rPr>
          <w:rFonts w:ascii="Arial" w:hAnsi="Arial" w:cs="Arial"/>
          <w:sz w:val="20"/>
          <w:szCs w:val="20"/>
        </w:rPr>
        <w:t xml:space="preserve"> </w:t>
      </w:r>
    </w:p>
    <w:p w:rsidR="009F5D06" w:rsidRPr="00930CB7" w:rsidRDefault="00930CB7" w:rsidP="00930CB7">
      <w:pPr>
        <w:spacing w:line="216" w:lineRule="auto"/>
        <w:rPr>
          <w:sz w:val="20"/>
          <w:szCs w:val="20"/>
        </w:rPr>
      </w:pPr>
      <w:r>
        <w:rPr>
          <w:rFonts w:ascii="AvantGarde Bk BT" w:hAnsi="AvantGarde Bk BT"/>
          <w:sz w:val="20"/>
        </w:rPr>
        <w:t>E-mail</w:t>
      </w:r>
      <w:r>
        <w:rPr>
          <w:rFonts w:ascii="AvantGarde Bk BT" w:hAnsi="AvantGarde Bk BT"/>
        </w:rPr>
        <w:t xml:space="preserve">:    </w:t>
      </w:r>
      <w:r w:rsidR="00FA0873">
        <w:rPr>
          <w:sz w:val="20"/>
          <w:szCs w:val="20"/>
        </w:rPr>
        <w:t>XXX</w:t>
      </w:r>
      <w:r w:rsidRPr="004B7A5F">
        <w:rPr>
          <w:sz w:val="20"/>
          <w:szCs w:val="20"/>
        </w:rPr>
        <w:t xml:space="preserve">          </w:t>
      </w:r>
      <w:bookmarkStart w:id="7" w:name="email_ods"/>
      <w:bookmarkEnd w:id="7"/>
      <w:r w:rsidRPr="004B7A5F">
        <w:rPr>
          <w:sz w:val="20"/>
          <w:szCs w:val="20"/>
        </w:rPr>
        <w:t xml:space="preserve"> </w:t>
      </w:r>
    </w:p>
    <w:p w:rsidR="009F5D06" w:rsidRPr="00114B86" w:rsidRDefault="009F5D06">
      <w:pPr>
        <w:rPr>
          <w:rFonts w:ascii="Arial" w:hAnsi="Arial" w:cs="Arial"/>
          <w:sz w:val="22"/>
          <w:szCs w:val="22"/>
        </w:rPr>
      </w:pPr>
      <w:r>
        <w:rPr>
          <w:rFonts w:ascii="AvantGarde Bk BT" w:hAnsi="AvantGarde Bk BT"/>
          <w:sz w:val="20"/>
        </w:rPr>
        <w:t>Datum</w:t>
      </w:r>
      <w:r w:rsidR="008A30AC">
        <w:rPr>
          <w:rFonts w:ascii="AvantGarde Bk BT" w:hAnsi="AvantGarde Bk BT"/>
          <w:sz w:val="20"/>
        </w:rPr>
        <w:t xml:space="preserve">:    </w:t>
      </w:r>
      <w:proofErr w:type="gramStart"/>
      <w:r w:rsidR="000C03A4">
        <w:rPr>
          <w:sz w:val="20"/>
          <w:szCs w:val="20"/>
        </w:rPr>
        <w:t>2</w:t>
      </w:r>
      <w:r w:rsidR="00554F34">
        <w:rPr>
          <w:sz w:val="20"/>
          <w:szCs w:val="20"/>
        </w:rPr>
        <w:t>8</w:t>
      </w:r>
      <w:r w:rsidR="00930CB7" w:rsidRPr="00930CB7">
        <w:rPr>
          <w:sz w:val="20"/>
          <w:szCs w:val="20"/>
        </w:rPr>
        <w:t>.</w:t>
      </w:r>
      <w:r w:rsidR="000A0876">
        <w:rPr>
          <w:sz w:val="20"/>
          <w:szCs w:val="20"/>
        </w:rPr>
        <w:t>03</w:t>
      </w:r>
      <w:r w:rsidR="00930CB7" w:rsidRPr="00930CB7">
        <w:rPr>
          <w:sz w:val="20"/>
          <w:szCs w:val="20"/>
        </w:rPr>
        <w:t>.202</w:t>
      </w:r>
      <w:r w:rsidR="000A0876">
        <w:rPr>
          <w:sz w:val="20"/>
          <w:szCs w:val="20"/>
        </w:rPr>
        <w:t>3</w:t>
      </w:r>
      <w:proofErr w:type="gramEnd"/>
      <w:r w:rsidR="008A30AC">
        <w:rPr>
          <w:rFonts w:ascii="AvantGarde Bk BT" w:hAnsi="AvantGarde Bk BT"/>
          <w:sz w:val="20"/>
        </w:rPr>
        <w:t xml:space="preserve"> </w:t>
      </w:r>
      <w:bookmarkStart w:id="8" w:name="datum"/>
      <w:bookmarkEnd w:id="8"/>
    </w:p>
    <w:p w:rsidR="009F5D06" w:rsidRDefault="009F5D06" w:rsidP="00D66A76"/>
    <w:p w:rsidR="00A739FA" w:rsidRDefault="00A739FA" w:rsidP="00AD104D">
      <w:pPr>
        <w:rPr>
          <w:b/>
        </w:rPr>
      </w:pPr>
    </w:p>
    <w:p w:rsidR="00A739FA" w:rsidRPr="00160212" w:rsidRDefault="00A739FA" w:rsidP="00A739FA">
      <w:pPr>
        <w:rPr>
          <w:b/>
        </w:rPr>
      </w:pPr>
      <w:r w:rsidRPr="00C37EBC">
        <w:rPr>
          <w:b/>
          <w:u w:val="single"/>
        </w:rPr>
        <w:t xml:space="preserve">OBJEDNÁVKA  </w:t>
      </w:r>
      <w:proofErr w:type="spellStart"/>
      <w:r w:rsidRPr="00C37EBC">
        <w:rPr>
          <w:b/>
          <w:u w:val="single"/>
        </w:rPr>
        <w:t>OVs</w:t>
      </w:r>
      <w:proofErr w:type="spellEnd"/>
      <w:r w:rsidRPr="00C37EBC">
        <w:rPr>
          <w:b/>
          <w:u w:val="single"/>
        </w:rPr>
        <w:t xml:space="preserve"> 22</w:t>
      </w:r>
      <w:r>
        <w:rPr>
          <w:b/>
          <w:u w:val="single"/>
        </w:rPr>
        <w:t>2</w:t>
      </w:r>
      <w:r w:rsidR="0061130D">
        <w:rPr>
          <w:b/>
          <w:u w:val="single"/>
        </w:rPr>
        <w:t>3</w:t>
      </w:r>
      <w:r w:rsidRPr="00C37EBC">
        <w:rPr>
          <w:b/>
          <w:u w:val="single"/>
        </w:rPr>
        <w:t>/</w:t>
      </w:r>
      <w:r>
        <w:rPr>
          <w:b/>
          <w:u w:val="single"/>
        </w:rPr>
        <w:t>0</w:t>
      </w:r>
      <w:r w:rsidR="0061130D">
        <w:rPr>
          <w:b/>
          <w:u w:val="single"/>
        </w:rPr>
        <w:t>089</w:t>
      </w:r>
      <w:r w:rsidRPr="00C37EBC">
        <w:rPr>
          <w:b/>
          <w:sz w:val="28"/>
        </w:rPr>
        <w:tab/>
      </w:r>
      <w:r w:rsidRPr="00C37EBC">
        <w:rPr>
          <w:b/>
          <w:sz w:val="28"/>
        </w:rPr>
        <w:tab/>
      </w:r>
      <w:r w:rsidRPr="00C37EBC">
        <w:rPr>
          <w:b/>
          <w:sz w:val="28"/>
        </w:rPr>
        <w:tab/>
      </w:r>
      <w:r w:rsidRPr="00160212">
        <w:t xml:space="preserve">Splatnost faktury: </w:t>
      </w:r>
      <w:r w:rsidRPr="00160212">
        <w:rPr>
          <w:b/>
        </w:rPr>
        <w:t>30</w:t>
      </w:r>
      <w:r w:rsidRPr="00160212">
        <w:t xml:space="preserve"> dnů od doručení</w:t>
      </w:r>
    </w:p>
    <w:p w:rsidR="00A739FA" w:rsidRDefault="00A739FA" w:rsidP="00AD104D">
      <w:pPr>
        <w:rPr>
          <w:b/>
        </w:rPr>
      </w:pPr>
    </w:p>
    <w:p w:rsidR="00AD104D" w:rsidRPr="00E41707" w:rsidRDefault="00AD104D" w:rsidP="00AD104D">
      <w:pPr>
        <w:rPr>
          <w:b/>
        </w:rPr>
      </w:pPr>
      <w:r w:rsidRPr="00872934">
        <w:rPr>
          <w:b/>
        </w:rPr>
        <w:t>„</w:t>
      </w:r>
      <w:r w:rsidR="000A0876">
        <w:rPr>
          <w:b/>
        </w:rPr>
        <w:t>Klimatizace, závod FM</w:t>
      </w:r>
      <w:r w:rsidRPr="00872934">
        <w:rPr>
          <w:b/>
        </w:rPr>
        <w:t>“</w:t>
      </w:r>
      <w:r>
        <w:rPr>
          <w:b/>
        </w:rPr>
        <w:t xml:space="preserve"> č. st. </w:t>
      </w:r>
      <w:r w:rsidR="000A0876">
        <w:rPr>
          <w:b/>
        </w:rPr>
        <w:t>4380</w:t>
      </w:r>
      <w:r>
        <w:rPr>
          <w:b/>
        </w:rPr>
        <w:t xml:space="preserve">, </w:t>
      </w:r>
      <w:r w:rsidRPr="00D714D5">
        <w:rPr>
          <w:b/>
          <w:u w:val="single"/>
        </w:rPr>
        <w:t>DHM</w:t>
      </w:r>
      <w:r w:rsidRPr="00D714D5">
        <w:rPr>
          <w:b/>
        </w:rPr>
        <w:t xml:space="preserve"> 0</w:t>
      </w:r>
      <w:r w:rsidR="000A0876">
        <w:rPr>
          <w:b/>
        </w:rPr>
        <w:t>1849</w:t>
      </w:r>
    </w:p>
    <w:p w:rsidR="00AD104D" w:rsidRDefault="00AD104D" w:rsidP="00AD104D">
      <w:pPr>
        <w:jc w:val="both"/>
        <w:rPr>
          <w:sz w:val="22"/>
          <w:szCs w:val="22"/>
        </w:rPr>
      </w:pPr>
    </w:p>
    <w:p w:rsidR="00AD104D" w:rsidRPr="00BD2D3C" w:rsidRDefault="00AD104D" w:rsidP="00AD104D">
      <w:pPr>
        <w:jc w:val="both"/>
        <w:rPr>
          <w:b/>
          <w:sz w:val="22"/>
          <w:szCs w:val="22"/>
        </w:rPr>
      </w:pPr>
      <w:r w:rsidRPr="00BD2D3C">
        <w:rPr>
          <w:sz w:val="22"/>
          <w:szCs w:val="22"/>
        </w:rPr>
        <w:t xml:space="preserve">Objednáváme u Vás realizaci veřejné zakázky malého rozsahu spočívající </w:t>
      </w:r>
      <w:r>
        <w:rPr>
          <w:sz w:val="22"/>
          <w:szCs w:val="22"/>
        </w:rPr>
        <w:t>v</w:t>
      </w:r>
      <w:r w:rsidR="000A0876">
        <w:rPr>
          <w:sz w:val="22"/>
          <w:szCs w:val="22"/>
        </w:rPr>
        <w:t> dodávce a instalaci klimatizace</w:t>
      </w:r>
      <w:r>
        <w:rPr>
          <w:sz w:val="22"/>
          <w:szCs w:val="22"/>
        </w:rPr>
        <w:t xml:space="preserve"> „</w:t>
      </w:r>
      <w:r w:rsidR="000A0876">
        <w:rPr>
          <w:sz w:val="22"/>
          <w:szCs w:val="22"/>
        </w:rPr>
        <w:t>Klimatizace, závod FM</w:t>
      </w:r>
      <w:r>
        <w:rPr>
          <w:sz w:val="22"/>
          <w:szCs w:val="22"/>
        </w:rPr>
        <w:t xml:space="preserve">“ pro objekt </w:t>
      </w:r>
      <w:r w:rsidR="000A0876">
        <w:rPr>
          <w:sz w:val="22"/>
          <w:szCs w:val="22"/>
        </w:rPr>
        <w:t>správní budovy ve Frýdku-Místku, ul. Ho</w:t>
      </w:r>
      <w:r w:rsidR="00841213">
        <w:rPr>
          <w:sz w:val="22"/>
          <w:szCs w:val="22"/>
        </w:rPr>
        <w:t>r</w:t>
      </w:r>
      <w:r w:rsidR="000A0876">
        <w:rPr>
          <w:sz w:val="22"/>
          <w:szCs w:val="22"/>
        </w:rPr>
        <w:t>ymírova</w:t>
      </w:r>
      <w:r w:rsidR="005E1F38">
        <w:rPr>
          <w:sz w:val="22"/>
          <w:szCs w:val="22"/>
        </w:rPr>
        <w:t xml:space="preserve"> </w:t>
      </w:r>
      <w:r w:rsidR="000A0876">
        <w:rPr>
          <w:sz w:val="22"/>
          <w:szCs w:val="22"/>
        </w:rPr>
        <w:t>3853</w:t>
      </w:r>
      <w:r>
        <w:rPr>
          <w:sz w:val="22"/>
          <w:szCs w:val="22"/>
        </w:rPr>
        <w:t>.</w:t>
      </w:r>
    </w:p>
    <w:p w:rsidR="00AD104D" w:rsidRPr="00BD2D3C" w:rsidRDefault="00AD104D" w:rsidP="00AD104D">
      <w:pPr>
        <w:jc w:val="both"/>
        <w:rPr>
          <w:sz w:val="22"/>
          <w:szCs w:val="22"/>
        </w:rPr>
      </w:pPr>
    </w:p>
    <w:p w:rsidR="00AD104D" w:rsidRDefault="00AD104D" w:rsidP="00AD104D">
      <w:pPr>
        <w:jc w:val="both"/>
        <w:rPr>
          <w:b/>
          <w:sz w:val="22"/>
          <w:szCs w:val="22"/>
        </w:rPr>
      </w:pPr>
      <w:r>
        <w:rPr>
          <w:b/>
          <w:sz w:val="22"/>
          <w:szCs w:val="22"/>
        </w:rPr>
        <w:t>Předpokládaný rozsah prací:</w:t>
      </w:r>
    </w:p>
    <w:p w:rsidR="000A0876" w:rsidRDefault="000A0876" w:rsidP="00D66A76">
      <w:pPr>
        <w:pStyle w:val="Odstavecseseznamem"/>
        <w:numPr>
          <w:ilvl w:val="0"/>
          <w:numId w:val="2"/>
        </w:numPr>
        <w:jc w:val="both"/>
        <w:rPr>
          <w:sz w:val="22"/>
          <w:szCs w:val="22"/>
        </w:rPr>
      </w:pPr>
      <w:r>
        <w:rPr>
          <w:sz w:val="22"/>
          <w:szCs w:val="22"/>
        </w:rPr>
        <w:t>Dodávka venkovní jednotky LG 15,5 kW  6,2 kW</w:t>
      </w:r>
    </w:p>
    <w:p w:rsidR="000A0876" w:rsidRDefault="000A0876" w:rsidP="00D66A76">
      <w:pPr>
        <w:pStyle w:val="Odstavecseseznamem"/>
        <w:numPr>
          <w:ilvl w:val="0"/>
          <w:numId w:val="2"/>
        </w:numPr>
        <w:jc w:val="both"/>
        <w:rPr>
          <w:sz w:val="22"/>
          <w:szCs w:val="22"/>
        </w:rPr>
      </w:pPr>
      <w:r>
        <w:rPr>
          <w:sz w:val="22"/>
          <w:szCs w:val="22"/>
        </w:rPr>
        <w:t>Dodávka vnitřních jednotek 12 x LG 2,8 kW</w:t>
      </w:r>
    </w:p>
    <w:p w:rsidR="000A0876" w:rsidRDefault="000A0876" w:rsidP="00D66A76">
      <w:pPr>
        <w:pStyle w:val="Odstavecseseznamem"/>
        <w:numPr>
          <w:ilvl w:val="0"/>
          <w:numId w:val="2"/>
        </w:numPr>
        <w:jc w:val="both"/>
        <w:rPr>
          <w:sz w:val="22"/>
          <w:szCs w:val="22"/>
        </w:rPr>
      </w:pPr>
      <w:r>
        <w:rPr>
          <w:sz w:val="22"/>
          <w:szCs w:val="22"/>
        </w:rPr>
        <w:t>Chladivo</w:t>
      </w:r>
      <w:bookmarkStart w:id="9" w:name="_GoBack"/>
      <w:bookmarkEnd w:id="9"/>
    </w:p>
    <w:p w:rsidR="000A0876" w:rsidRDefault="000A0876" w:rsidP="00D66A76">
      <w:pPr>
        <w:pStyle w:val="Odstavecseseznamem"/>
        <w:numPr>
          <w:ilvl w:val="0"/>
          <w:numId w:val="2"/>
        </w:numPr>
        <w:jc w:val="both"/>
        <w:rPr>
          <w:sz w:val="22"/>
          <w:szCs w:val="22"/>
        </w:rPr>
      </w:pPr>
      <w:r>
        <w:rPr>
          <w:sz w:val="22"/>
          <w:szCs w:val="22"/>
        </w:rPr>
        <w:t>Instalace</w:t>
      </w:r>
    </w:p>
    <w:p w:rsidR="00EC6D88" w:rsidRPr="00D66A76" w:rsidRDefault="00841213" w:rsidP="00D66A76">
      <w:pPr>
        <w:pStyle w:val="Odstavecseseznamem"/>
        <w:numPr>
          <w:ilvl w:val="0"/>
          <w:numId w:val="2"/>
        </w:numPr>
        <w:jc w:val="both"/>
        <w:rPr>
          <w:sz w:val="22"/>
          <w:szCs w:val="22"/>
        </w:rPr>
      </w:pPr>
      <w:r>
        <w:rPr>
          <w:sz w:val="22"/>
          <w:szCs w:val="22"/>
        </w:rPr>
        <w:t>E</w:t>
      </w:r>
      <w:r w:rsidR="000A0876">
        <w:rPr>
          <w:sz w:val="22"/>
          <w:szCs w:val="22"/>
        </w:rPr>
        <w:t>lektro</w:t>
      </w:r>
      <w:r>
        <w:rPr>
          <w:sz w:val="22"/>
          <w:szCs w:val="22"/>
        </w:rPr>
        <w:t xml:space="preserve"> </w:t>
      </w:r>
      <w:r w:rsidR="000A0876">
        <w:rPr>
          <w:sz w:val="22"/>
          <w:szCs w:val="22"/>
        </w:rPr>
        <w:t xml:space="preserve">revize </w:t>
      </w:r>
    </w:p>
    <w:p w:rsidR="00AD104D" w:rsidRPr="00BD2D3C" w:rsidRDefault="00AD104D" w:rsidP="00AD104D">
      <w:pPr>
        <w:pStyle w:val="Zkladntext2"/>
        <w:rPr>
          <w:rFonts w:ascii="Times New Roman" w:hAnsi="Times New Roman"/>
          <w:szCs w:val="22"/>
        </w:rPr>
      </w:pPr>
    </w:p>
    <w:p w:rsidR="00AD104D" w:rsidRPr="00841213" w:rsidRDefault="00AD104D" w:rsidP="00AD104D">
      <w:pPr>
        <w:pStyle w:val="Zkladntext2"/>
        <w:rPr>
          <w:rFonts w:ascii="Times New Roman" w:hAnsi="Times New Roman"/>
          <w:b/>
          <w:szCs w:val="22"/>
        </w:rPr>
      </w:pPr>
      <w:r w:rsidRPr="00BD2D3C">
        <w:rPr>
          <w:rFonts w:ascii="Times New Roman" w:hAnsi="Times New Roman"/>
          <w:szCs w:val="22"/>
        </w:rPr>
        <w:t>Cena prací dle předložené a odsouhlasené cenové nabídky</w:t>
      </w:r>
      <w:r w:rsidR="00841213">
        <w:rPr>
          <w:rFonts w:ascii="Times New Roman" w:hAnsi="Times New Roman"/>
          <w:szCs w:val="22"/>
        </w:rPr>
        <w:t xml:space="preserve"> ze dne </w:t>
      </w:r>
      <w:proofErr w:type="gramStart"/>
      <w:r w:rsidR="00841213">
        <w:rPr>
          <w:rFonts w:ascii="Times New Roman" w:hAnsi="Times New Roman"/>
          <w:szCs w:val="22"/>
        </w:rPr>
        <w:t>23.3.2023</w:t>
      </w:r>
      <w:proofErr w:type="gramEnd"/>
      <w:r>
        <w:rPr>
          <w:rFonts w:ascii="Times New Roman" w:hAnsi="Times New Roman"/>
          <w:szCs w:val="22"/>
        </w:rPr>
        <w:t xml:space="preserve"> je </w:t>
      </w:r>
      <w:r w:rsidR="000A0876">
        <w:rPr>
          <w:rFonts w:ascii="Times New Roman" w:hAnsi="Times New Roman"/>
          <w:b/>
          <w:szCs w:val="22"/>
        </w:rPr>
        <w:t>489 600</w:t>
      </w:r>
      <w:r>
        <w:rPr>
          <w:rFonts w:ascii="Times New Roman" w:hAnsi="Times New Roman"/>
          <w:b/>
          <w:szCs w:val="22"/>
        </w:rPr>
        <w:t xml:space="preserve">,00 Kč bez DPH. </w:t>
      </w:r>
    </w:p>
    <w:p w:rsidR="00AD104D" w:rsidRPr="00BD2D3C" w:rsidRDefault="00AD104D" w:rsidP="00AD104D">
      <w:pPr>
        <w:pStyle w:val="Zkladntextodsazen3"/>
        <w:ind w:firstLine="0"/>
        <w:rPr>
          <w:sz w:val="22"/>
          <w:szCs w:val="22"/>
        </w:rPr>
      </w:pPr>
      <w:r w:rsidRPr="00BD2D3C">
        <w:rPr>
          <w:sz w:val="22"/>
          <w:szCs w:val="22"/>
        </w:rPr>
        <w:t>Očekáváme od Vás potvrzení obje</w:t>
      </w:r>
      <w:r>
        <w:rPr>
          <w:sz w:val="22"/>
          <w:szCs w:val="22"/>
        </w:rPr>
        <w:t xml:space="preserve">dnávky. K předání akce vyzvěte Ing. Barboru Benešovou: </w:t>
      </w:r>
      <w:r w:rsidR="00FA0873">
        <w:rPr>
          <w:sz w:val="22"/>
          <w:szCs w:val="22"/>
        </w:rPr>
        <w:t>XXX</w:t>
      </w:r>
      <w:r>
        <w:rPr>
          <w:szCs w:val="22"/>
        </w:rPr>
        <w:t>.</w:t>
      </w:r>
      <w:r>
        <w:rPr>
          <w:sz w:val="22"/>
          <w:szCs w:val="22"/>
        </w:rPr>
        <w:t xml:space="preserve"> </w:t>
      </w:r>
    </w:p>
    <w:p w:rsidR="00AD104D" w:rsidRPr="00BD2D3C" w:rsidRDefault="00AD104D" w:rsidP="00AD104D">
      <w:pPr>
        <w:pStyle w:val="Zkladntext2"/>
        <w:rPr>
          <w:rFonts w:ascii="Times New Roman" w:hAnsi="Times New Roman"/>
          <w:szCs w:val="22"/>
        </w:rPr>
      </w:pPr>
    </w:p>
    <w:p w:rsidR="00AD104D" w:rsidRPr="00BD2D3C" w:rsidRDefault="00AD104D" w:rsidP="00AD104D">
      <w:pPr>
        <w:spacing w:line="276" w:lineRule="auto"/>
        <w:jc w:val="both"/>
        <w:rPr>
          <w:sz w:val="22"/>
          <w:szCs w:val="22"/>
        </w:rPr>
      </w:pPr>
      <w:r w:rsidRPr="00BD2D3C">
        <w:rPr>
          <w:sz w:val="22"/>
          <w:szCs w:val="22"/>
        </w:rPr>
        <w:t xml:space="preserve"> V průběhu prací nesmí dojít k poškození majetku objednatele ani třetích osob. Zhotovitel se zavazuje, </w:t>
      </w:r>
      <w:r w:rsidRPr="00BD2D3C">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AD104D" w:rsidRPr="00BD2D3C" w:rsidRDefault="00AD104D" w:rsidP="00AD104D">
      <w:pPr>
        <w:spacing w:line="276" w:lineRule="auto"/>
        <w:jc w:val="both"/>
        <w:rPr>
          <w:sz w:val="22"/>
          <w:szCs w:val="22"/>
        </w:rPr>
      </w:pPr>
    </w:p>
    <w:p w:rsidR="00AD104D" w:rsidRPr="00BD2D3C" w:rsidRDefault="00AD104D" w:rsidP="00AD104D">
      <w:pPr>
        <w:jc w:val="both"/>
        <w:rPr>
          <w:sz w:val="22"/>
          <w:szCs w:val="22"/>
        </w:rPr>
      </w:pPr>
      <w:r w:rsidRPr="00BD2D3C">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AD104D" w:rsidRPr="00BD2D3C" w:rsidRDefault="00AD104D" w:rsidP="00AD104D">
      <w:pPr>
        <w:jc w:val="both"/>
        <w:rPr>
          <w:sz w:val="22"/>
          <w:szCs w:val="22"/>
        </w:rPr>
      </w:pPr>
    </w:p>
    <w:p w:rsidR="00AD104D" w:rsidRPr="00BD2D3C" w:rsidRDefault="00AD104D" w:rsidP="00AD104D">
      <w:pPr>
        <w:jc w:val="both"/>
        <w:rPr>
          <w:b/>
          <w:sz w:val="22"/>
          <w:szCs w:val="22"/>
        </w:rPr>
      </w:pPr>
      <w:r>
        <w:rPr>
          <w:b/>
          <w:sz w:val="22"/>
          <w:szCs w:val="22"/>
        </w:rPr>
        <w:t>Začátek realizace</w:t>
      </w:r>
      <w:r w:rsidRPr="00BD2D3C">
        <w:rPr>
          <w:b/>
          <w:sz w:val="22"/>
          <w:szCs w:val="22"/>
        </w:rPr>
        <w:t xml:space="preserve">:   </w:t>
      </w:r>
      <w:r>
        <w:rPr>
          <w:b/>
          <w:sz w:val="22"/>
          <w:szCs w:val="22"/>
        </w:rPr>
        <w:t xml:space="preserve">   </w:t>
      </w:r>
      <w:r w:rsidR="000A0876">
        <w:rPr>
          <w:b/>
          <w:sz w:val="22"/>
          <w:szCs w:val="22"/>
        </w:rPr>
        <w:t>Duben</w:t>
      </w:r>
      <w:r>
        <w:rPr>
          <w:b/>
          <w:sz w:val="22"/>
          <w:szCs w:val="22"/>
        </w:rPr>
        <w:t xml:space="preserve"> 202</w:t>
      </w:r>
      <w:r w:rsidR="009817A4">
        <w:rPr>
          <w:b/>
          <w:sz w:val="22"/>
          <w:szCs w:val="22"/>
        </w:rPr>
        <w:t>3</w:t>
      </w:r>
    </w:p>
    <w:p w:rsidR="00AD104D" w:rsidRPr="00BD2D3C" w:rsidRDefault="00AD104D" w:rsidP="00AD104D">
      <w:pPr>
        <w:rPr>
          <w:b/>
          <w:sz w:val="22"/>
          <w:szCs w:val="22"/>
        </w:rPr>
      </w:pPr>
      <w:r>
        <w:rPr>
          <w:b/>
          <w:sz w:val="22"/>
          <w:szCs w:val="22"/>
        </w:rPr>
        <w:t xml:space="preserve">Ukončení prací:         nejpozději </w:t>
      </w:r>
      <w:proofErr w:type="gramStart"/>
      <w:r>
        <w:rPr>
          <w:b/>
          <w:sz w:val="22"/>
          <w:szCs w:val="22"/>
        </w:rPr>
        <w:t>3</w:t>
      </w:r>
      <w:r w:rsidR="000A0876">
        <w:rPr>
          <w:b/>
          <w:sz w:val="22"/>
          <w:szCs w:val="22"/>
        </w:rPr>
        <w:t>0</w:t>
      </w:r>
      <w:r>
        <w:rPr>
          <w:b/>
          <w:sz w:val="22"/>
          <w:szCs w:val="22"/>
        </w:rPr>
        <w:t>.</w:t>
      </w:r>
      <w:r w:rsidR="000A0876">
        <w:rPr>
          <w:b/>
          <w:sz w:val="22"/>
          <w:szCs w:val="22"/>
        </w:rPr>
        <w:t>07</w:t>
      </w:r>
      <w:r>
        <w:rPr>
          <w:b/>
          <w:sz w:val="22"/>
          <w:szCs w:val="22"/>
        </w:rPr>
        <w:t>.202</w:t>
      </w:r>
      <w:r w:rsidR="000A0876">
        <w:rPr>
          <w:b/>
          <w:sz w:val="22"/>
          <w:szCs w:val="22"/>
        </w:rPr>
        <w:t>3</w:t>
      </w:r>
      <w:proofErr w:type="gramEnd"/>
    </w:p>
    <w:p w:rsidR="00AD104D" w:rsidRPr="00BD2D3C" w:rsidRDefault="00AD104D" w:rsidP="00AD104D">
      <w:pPr>
        <w:rPr>
          <w:b/>
          <w:sz w:val="22"/>
          <w:szCs w:val="22"/>
        </w:rPr>
      </w:pPr>
    </w:p>
    <w:p w:rsidR="00AD104D" w:rsidRPr="00841213" w:rsidRDefault="00AD104D" w:rsidP="00AD104D">
      <w:pPr>
        <w:spacing w:before="120"/>
        <w:jc w:val="both"/>
        <w:rPr>
          <w:sz w:val="19"/>
          <w:szCs w:val="19"/>
        </w:rPr>
      </w:pPr>
      <w:r w:rsidRPr="00841213">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AD104D" w:rsidRPr="00841213" w:rsidRDefault="00AD104D" w:rsidP="00AD104D">
      <w:pPr>
        <w:jc w:val="both"/>
        <w:rPr>
          <w:sz w:val="19"/>
          <w:szCs w:val="19"/>
        </w:rPr>
      </w:pPr>
    </w:p>
    <w:p w:rsidR="00AD104D" w:rsidRPr="00841213" w:rsidRDefault="00AD104D" w:rsidP="00AD104D">
      <w:pPr>
        <w:spacing w:line="40" w:lineRule="atLeast"/>
        <w:jc w:val="both"/>
        <w:rPr>
          <w:sz w:val="19"/>
          <w:szCs w:val="19"/>
        </w:rPr>
      </w:pPr>
      <w:r w:rsidRPr="00841213">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AD104D" w:rsidRPr="00841213" w:rsidRDefault="00AD104D" w:rsidP="00AD104D">
      <w:pPr>
        <w:spacing w:line="40" w:lineRule="atLeast"/>
        <w:jc w:val="both"/>
        <w:rPr>
          <w:sz w:val="19"/>
          <w:szCs w:val="19"/>
        </w:rPr>
      </w:pPr>
    </w:p>
    <w:p w:rsidR="00AD104D" w:rsidRPr="00841213" w:rsidRDefault="00AD104D" w:rsidP="00AD104D">
      <w:pPr>
        <w:spacing w:line="40" w:lineRule="atLeast"/>
        <w:jc w:val="both"/>
        <w:rPr>
          <w:sz w:val="19"/>
          <w:szCs w:val="19"/>
        </w:rPr>
      </w:pPr>
      <w:r w:rsidRPr="00841213">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w:t>
      </w:r>
      <w:r w:rsidRPr="00841213">
        <w:rPr>
          <w:sz w:val="19"/>
          <w:szCs w:val="19"/>
        </w:rPr>
        <w:lastRenderedPageBreak/>
        <w:t xml:space="preserve">fyzické osoby, které ji zastupují (jsou jejími kontaktními osobami), informovat o takovém předání jejich osobních údajů a současně o jejich právech při zpracování osobních údajů. </w:t>
      </w:r>
    </w:p>
    <w:p w:rsidR="00AD104D" w:rsidRPr="00841213" w:rsidRDefault="00AD104D" w:rsidP="00AD104D">
      <w:pPr>
        <w:spacing w:line="40" w:lineRule="atLeast"/>
        <w:jc w:val="both"/>
        <w:rPr>
          <w:sz w:val="19"/>
          <w:szCs w:val="19"/>
        </w:rPr>
      </w:pPr>
    </w:p>
    <w:p w:rsidR="00AD104D" w:rsidRPr="00841213" w:rsidRDefault="00AD104D" w:rsidP="00AD104D">
      <w:pPr>
        <w:spacing w:line="40" w:lineRule="atLeast"/>
        <w:jc w:val="both"/>
        <w:rPr>
          <w:sz w:val="19"/>
          <w:szCs w:val="19"/>
        </w:rPr>
      </w:pPr>
      <w:r w:rsidRPr="00841213">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AD104D" w:rsidRPr="00841213" w:rsidRDefault="00AD104D" w:rsidP="00AD104D">
      <w:pPr>
        <w:jc w:val="both"/>
        <w:rPr>
          <w:sz w:val="19"/>
          <w:szCs w:val="19"/>
        </w:rPr>
      </w:pPr>
    </w:p>
    <w:p w:rsidR="00AD104D" w:rsidRPr="00841213" w:rsidRDefault="00AD104D" w:rsidP="00AD104D">
      <w:pPr>
        <w:jc w:val="both"/>
        <w:rPr>
          <w:sz w:val="19"/>
          <w:szCs w:val="19"/>
        </w:rPr>
      </w:pPr>
      <w:r w:rsidRPr="00841213">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41213" w:rsidRPr="00841213" w:rsidRDefault="00841213" w:rsidP="00841213">
      <w:pPr>
        <w:jc w:val="both"/>
        <w:rPr>
          <w:sz w:val="19"/>
          <w:szCs w:val="19"/>
        </w:rPr>
      </w:pPr>
    </w:p>
    <w:p w:rsidR="00841213" w:rsidRPr="00841213" w:rsidRDefault="00841213" w:rsidP="00841213">
      <w:pPr>
        <w:jc w:val="both"/>
        <w:rPr>
          <w:sz w:val="19"/>
          <w:szCs w:val="19"/>
        </w:rPr>
      </w:pPr>
      <w:r w:rsidRPr="00841213">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41213" w:rsidRPr="00841213" w:rsidRDefault="00841213" w:rsidP="00841213">
      <w:pPr>
        <w:jc w:val="both"/>
        <w:rPr>
          <w:sz w:val="19"/>
          <w:szCs w:val="19"/>
        </w:rPr>
      </w:pPr>
    </w:p>
    <w:p w:rsidR="00841213" w:rsidRPr="00841213" w:rsidRDefault="00841213" w:rsidP="00841213">
      <w:pPr>
        <w:spacing w:line="40" w:lineRule="atLeast"/>
        <w:jc w:val="both"/>
        <w:rPr>
          <w:sz w:val="19"/>
          <w:szCs w:val="19"/>
        </w:rPr>
      </w:pPr>
      <w:r w:rsidRPr="00841213">
        <w:rPr>
          <w:sz w:val="19"/>
          <w:szCs w:val="19"/>
        </w:rPr>
        <w:t xml:space="preserve"> Smluvní strany výslovně souhlasí, že tato smlouva bude zveřejněna podle zák. č. </w:t>
      </w:r>
      <w:bookmarkStart w:id="10" w:name="_Hlk521410682"/>
      <w:r w:rsidRPr="00841213">
        <w:rPr>
          <w:sz w:val="19"/>
          <w:szCs w:val="19"/>
        </w:rPr>
        <w:t>340/2015 Sb., zákon o registru smluv, ve znění pozdějších předpisů</w:t>
      </w:r>
      <w:bookmarkEnd w:id="10"/>
      <w:r w:rsidRPr="00841213">
        <w:rPr>
          <w:sz w:val="19"/>
          <w:szCs w:val="19"/>
        </w:rPr>
        <w:t xml:space="preserve">, a to včetně příloh, dodatků, odvozených dokumentů a </w:t>
      </w:r>
      <w:proofErr w:type="spellStart"/>
      <w:r w:rsidRPr="00841213">
        <w:rPr>
          <w:sz w:val="19"/>
          <w:szCs w:val="19"/>
        </w:rPr>
        <w:t>metadat</w:t>
      </w:r>
      <w:proofErr w:type="spellEnd"/>
      <w:r w:rsidRPr="00841213">
        <w:rPr>
          <w:sz w:val="19"/>
          <w:szCs w:val="19"/>
        </w:rPr>
        <w:t xml:space="preserve">. Za tím účelem se smluvní strany zavazují v rámci kontraktačního procesu připravit smlouvu v otevřeném a strojově čitelném formátu. </w:t>
      </w:r>
    </w:p>
    <w:p w:rsidR="00AD104D" w:rsidRPr="00841213" w:rsidRDefault="00AD104D" w:rsidP="00AD104D">
      <w:pPr>
        <w:jc w:val="both"/>
        <w:rPr>
          <w:sz w:val="19"/>
          <w:szCs w:val="19"/>
        </w:rPr>
      </w:pPr>
    </w:p>
    <w:p w:rsidR="00AD104D" w:rsidRPr="00841213" w:rsidRDefault="00AD104D" w:rsidP="00AD104D">
      <w:pPr>
        <w:jc w:val="both"/>
        <w:rPr>
          <w:i/>
          <w:sz w:val="19"/>
          <w:szCs w:val="19"/>
        </w:rPr>
      </w:pPr>
      <w:r w:rsidRPr="00841213">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841213">
        <w:rPr>
          <w:i/>
          <w:sz w:val="19"/>
          <w:szCs w:val="19"/>
        </w:rPr>
        <w:tab/>
      </w:r>
      <w:r w:rsidRPr="00841213">
        <w:rPr>
          <w:i/>
          <w:sz w:val="19"/>
          <w:szCs w:val="19"/>
        </w:rPr>
        <w:tab/>
      </w:r>
      <w:r w:rsidRPr="00841213">
        <w:rPr>
          <w:i/>
          <w:sz w:val="19"/>
          <w:szCs w:val="19"/>
        </w:rPr>
        <w:tab/>
      </w:r>
    </w:p>
    <w:p w:rsidR="00AD104D" w:rsidRPr="00841213" w:rsidRDefault="00AD104D" w:rsidP="00AD104D">
      <w:pPr>
        <w:jc w:val="both"/>
        <w:rPr>
          <w:sz w:val="6"/>
          <w:szCs w:val="6"/>
        </w:rPr>
      </w:pPr>
    </w:p>
    <w:p w:rsidR="00AD104D" w:rsidRPr="00841213" w:rsidRDefault="00AD104D" w:rsidP="00AD104D">
      <w:pPr>
        <w:spacing w:line="240" w:lineRule="atLeast"/>
        <w:jc w:val="both"/>
        <w:rPr>
          <w:sz w:val="19"/>
          <w:szCs w:val="19"/>
        </w:rPr>
      </w:pPr>
      <w:r w:rsidRPr="00841213">
        <w:rPr>
          <w:sz w:val="19"/>
          <w:szCs w:val="19"/>
        </w:rPr>
        <w:t>Smluvní vztah se řídí ustanovením § 2586 a násl. Zákona č. 89_2012 Sb., občanský zákoník.</w:t>
      </w:r>
    </w:p>
    <w:p w:rsidR="00AD104D" w:rsidRPr="00841213" w:rsidRDefault="00AD104D" w:rsidP="00AD104D">
      <w:pPr>
        <w:spacing w:line="40" w:lineRule="atLeast"/>
        <w:jc w:val="both"/>
        <w:rPr>
          <w:sz w:val="19"/>
          <w:szCs w:val="19"/>
        </w:rPr>
      </w:pPr>
    </w:p>
    <w:p w:rsidR="00AD104D" w:rsidRPr="00841213" w:rsidRDefault="00AD104D" w:rsidP="00AD104D">
      <w:pPr>
        <w:spacing w:line="40" w:lineRule="atLeast"/>
        <w:jc w:val="both"/>
        <w:rPr>
          <w:sz w:val="19"/>
          <w:szCs w:val="19"/>
        </w:rPr>
      </w:pPr>
      <w:r w:rsidRPr="00841213">
        <w:rPr>
          <w:sz w:val="19"/>
          <w:szCs w:val="19"/>
        </w:rPr>
        <w:t>Smluvní strany nepovažují žádné ustanovení smlouvy za obchodní tajemství.</w:t>
      </w:r>
    </w:p>
    <w:p w:rsidR="00AD104D" w:rsidRPr="00841213" w:rsidRDefault="00AD104D" w:rsidP="00AD104D">
      <w:pPr>
        <w:spacing w:line="40" w:lineRule="atLeast"/>
        <w:jc w:val="both"/>
        <w:rPr>
          <w:sz w:val="19"/>
          <w:szCs w:val="19"/>
        </w:rPr>
      </w:pPr>
    </w:p>
    <w:p w:rsidR="00AD104D" w:rsidRPr="00841213" w:rsidRDefault="00AD104D" w:rsidP="00AD104D">
      <w:pPr>
        <w:spacing w:line="240" w:lineRule="atLeast"/>
        <w:jc w:val="both"/>
        <w:rPr>
          <w:b/>
          <w:sz w:val="19"/>
          <w:szCs w:val="19"/>
        </w:rPr>
      </w:pPr>
      <w:r w:rsidRPr="00841213">
        <w:rPr>
          <w:b/>
          <w:sz w:val="19"/>
          <w:szCs w:val="19"/>
        </w:rPr>
        <w:t>Jeden Vámi potvrzený originál objednávky zašlete prosím zpět na naši adresu!</w:t>
      </w:r>
    </w:p>
    <w:p w:rsidR="00AD104D" w:rsidRDefault="00AD104D" w:rsidP="00AD104D">
      <w:pPr>
        <w:spacing w:line="40" w:lineRule="atLeast"/>
        <w:jc w:val="both"/>
        <w:rPr>
          <w:sz w:val="22"/>
          <w:szCs w:val="22"/>
        </w:rPr>
      </w:pPr>
    </w:p>
    <w:p w:rsidR="00AD104D" w:rsidRPr="00B71238" w:rsidRDefault="00AD104D" w:rsidP="00AD104D">
      <w:pPr>
        <w:spacing w:line="276" w:lineRule="auto"/>
        <w:jc w:val="both"/>
        <w:rPr>
          <w:sz w:val="22"/>
          <w:szCs w:val="22"/>
        </w:rPr>
      </w:pPr>
      <w:r w:rsidRPr="00B71238">
        <w:rPr>
          <w:sz w:val="22"/>
          <w:szCs w:val="22"/>
        </w:rPr>
        <w:t xml:space="preserve">Pro fakturaci uvádíme následující potřebné údaje: </w:t>
      </w:r>
    </w:p>
    <w:p w:rsidR="00AD104D" w:rsidRPr="00B71238" w:rsidRDefault="00AD104D" w:rsidP="00AD104D">
      <w:pPr>
        <w:autoSpaceDE w:val="0"/>
        <w:autoSpaceDN w:val="0"/>
        <w:adjustRightInd w:val="0"/>
        <w:spacing w:line="276" w:lineRule="auto"/>
        <w:rPr>
          <w:b/>
          <w:bCs/>
          <w:color w:val="000000"/>
          <w:sz w:val="22"/>
          <w:szCs w:val="22"/>
        </w:rPr>
      </w:pPr>
    </w:p>
    <w:p w:rsidR="00AD104D" w:rsidRPr="00B71238" w:rsidRDefault="00AD104D" w:rsidP="00AD104D">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AD104D" w:rsidRPr="00B71238" w:rsidRDefault="00AD104D" w:rsidP="00AD104D">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AD104D" w:rsidRPr="00B71238" w:rsidRDefault="00AD104D" w:rsidP="00AD104D">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AD104D" w:rsidRPr="00841213" w:rsidRDefault="00AD104D" w:rsidP="00AD104D">
      <w:pPr>
        <w:autoSpaceDE w:val="0"/>
        <w:autoSpaceDN w:val="0"/>
        <w:adjustRightInd w:val="0"/>
        <w:spacing w:line="276" w:lineRule="auto"/>
        <w:rPr>
          <w:b/>
          <w:bCs/>
          <w:sz w:val="6"/>
          <w:szCs w:val="6"/>
        </w:rPr>
      </w:pPr>
    </w:p>
    <w:p w:rsidR="00AD104D" w:rsidRPr="00B71238" w:rsidRDefault="00AD104D" w:rsidP="00AD104D">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AD104D" w:rsidRPr="00B71238" w:rsidRDefault="00AD104D" w:rsidP="00AD104D">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AD104D" w:rsidRPr="00573B79" w:rsidRDefault="00AD104D" w:rsidP="00AD104D">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573B79">
        <w:rPr>
          <w:i/>
          <w:sz w:val="22"/>
          <w:szCs w:val="22"/>
        </w:rPr>
        <w:t>Horymírova 3853</w:t>
      </w:r>
    </w:p>
    <w:p w:rsidR="00AD104D" w:rsidRPr="00B71238" w:rsidRDefault="00AD104D" w:rsidP="00AD104D">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AD104D" w:rsidRPr="00841213" w:rsidRDefault="00AD104D" w:rsidP="00AD104D">
      <w:pPr>
        <w:jc w:val="both"/>
        <w:rPr>
          <w:sz w:val="6"/>
          <w:szCs w:val="6"/>
        </w:rPr>
      </w:pPr>
    </w:p>
    <w:p w:rsidR="00AD104D" w:rsidRPr="00841213" w:rsidRDefault="00AD104D" w:rsidP="00AD104D">
      <w:pPr>
        <w:jc w:val="both"/>
        <w:rPr>
          <w:sz w:val="10"/>
          <w:szCs w:val="10"/>
        </w:rPr>
      </w:pPr>
    </w:p>
    <w:p w:rsidR="00AD104D" w:rsidRPr="00BD2D3C" w:rsidRDefault="00AD104D" w:rsidP="00AD104D">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AD104D" w:rsidRPr="00BD2D3C" w:rsidRDefault="00AD104D" w:rsidP="00AD104D">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AD104D" w:rsidRDefault="00AD104D" w:rsidP="00AD104D">
      <w:pPr>
        <w:rPr>
          <w:sz w:val="22"/>
          <w:szCs w:val="22"/>
        </w:rPr>
      </w:pPr>
      <w:r>
        <w:rPr>
          <w:sz w:val="22"/>
          <w:szCs w:val="22"/>
        </w:rPr>
        <w:t>Datum:</w:t>
      </w:r>
      <w:r>
        <w:rPr>
          <w:sz w:val="22"/>
          <w:szCs w:val="22"/>
        </w:rPr>
        <w:tab/>
      </w:r>
      <w:proofErr w:type="gramStart"/>
      <w:r>
        <w:rPr>
          <w:sz w:val="22"/>
          <w:szCs w:val="22"/>
        </w:rPr>
        <w:t>28.</w:t>
      </w:r>
      <w:r w:rsidR="000A0876">
        <w:rPr>
          <w:sz w:val="22"/>
          <w:szCs w:val="22"/>
        </w:rPr>
        <w:t>03</w:t>
      </w:r>
      <w:r>
        <w:rPr>
          <w:sz w:val="22"/>
          <w:szCs w:val="22"/>
        </w:rPr>
        <w:t>.202</w:t>
      </w:r>
      <w:r w:rsidR="000A0876">
        <w:rPr>
          <w:sz w:val="22"/>
          <w:szCs w:val="22"/>
        </w:rPr>
        <w:t>3</w:t>
      </w:r>
      <w:proofErr w:type="gramEnd"/>
      <w:r>
        <w:rPr>
          <w:sz w:val="22"/>
          <w:szCs w:val="22"/>
        </w:rPr>
        <w:tab/>
      </w:r>
      <w:r>
        <w:rPr>
          <w:sz w:val="22"/>
          <w:szCs w:val="22"/>
        </w:rPr>
        <w:tab/>
      </w:r>
      <w:r w:rsidR="00841213">
        <w:rPr>
          <w:sz w:val="22"/>
          <w:szCs w:val="22"/>
        </w:rPr>
        <w:tab/>
      </w:r>
      <w:r w:rsidR="00841213">
        <w:rPr>
          <w:sz w:val="22"/>
          <w:szCs w:val="22"/>
        </w:rPr>
        <w:tab/>
      </w:r>
      <w:r w:rsidR="00841213">
        <w:rPr>
          <w:sz w:val="22"/>
          <w:szCs w:val="22"/>
        </w:rPr>
        <w:tab/>
      </w:r>
      <w:r w:rsidR="00841213">
        <w:rPr>
          <w:sz w:val="22"/>
          <w:szCs w:val="22"/>
        </w:rPr>
        <w:tab/>
      </w:r>
      <w:r>
        <w:rPr>
          <w:sz w:val="22"/>
          <w:szCs w:val="22"/>
        </w:rPr>
        <w:t>Datum:</w:t>
      </w:r>
      <w:r>
        <w:rPr>
          <w:sz w:val="22"/>
          <w:szCs w:val="22"/>
        </w:rPr>
        <w:tab/>
      </w:r>
      <w:r w:rsidR="00FA0873">
        <w:rPr>
          <w:sz w:val="22"/>
          <w:szCs w:val="22"/>
        </w:rPr>
        <w:t>29.03.2023</w:t>
      </w:r>
    </w:p>
    <w:p w:rsidR="00AD104D" w:rsidRDefault="00AD104D" w:rsidP="00AD104D">
      <w:pPr>
        <w:rPr>
          <w:sz w:val="22"/>
          <w:szCs w:val="22"/>
        </w:rPr>
      </w:pPr>
    </w:p>
    <w:p w:rsidR="00841213" w:rsidRDefault="00FA0873" w:rsidP="00AD104D">
      <w:pPr>
        <w:rPr>
          <w:sz w:val="22"/>
          <w:szCs w:val="22"/>
        </w:rPr>
      </w:pPr>
      <w:r>
        <w:rPr>
          <w:sz w:val="22"/>
          <w:szCs w:val="22"/>
        </w:rPr>
        <w:t xml:space="preserve">                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p>
    <w:p w:rsidR="00AD104D" w:rsidRDefault="00AD104D" w:rsidP="00AD104D">
      <w:pPr>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rsidR="00AD104D" w:rsidRDefault="00AD104D" w:rsidP="00AD104D">
      <w:pPr>
        <w:rPr>
          <w:sz w:val="22"/>
          <w:szCs w:val="22"/>
        </w:rPr>
      </w:pPr>
      <w:r>
        <w:rPr>
          <w:sz w:val="22"/>
          <w:szCs w:val="22"/>
        </w:rPr>
        <w:t xml:space="preserve"> </w:t>
      </w:r>
      <w:r w:rsidRPr="00035CF3">
        <w:rPr>
          <w:b/>
          <w:sz w:val="22"/>
          <w:szCs w:val="22"/>
        </w:rPr>
        <w:t xml:space="preserve">   Ing. Dalibor Kratochvíl</w:t>
      </w:r>
      <w:r w:rsidRPr="00035CF3">
        <w:rPr>
          <w:b/>
          <w:sz w:val="22"/>
          <w:szCs w:val="22"/>
        </w:rPr>
        <w:tab/>
      </w:r>
      <w:r w:rsidRPr="00035CF3">
        <w:rPr>
          <w:b/>
          <w:sz w:val="22"/>
          <w:szCs w:val="22"/>
        </w:rPr>
        <w:tab/>
      </w:r>
      <w:r>
        <w:rPr>
          <w:sz w:val="22"/>
          <w:szCs w:val="22"/>
        </w:rPr>
        <w:tab/>
      </w:r>
      <w:r>
        <w:rPr>
          <w:sz w:val="22"/>
          <w:szCs w:val="22"/>
        </w:rPr>
        <w:tab/>
      </w:r>
      <w:r>
        <w:rPr>
          <w:sz w:val="22"/>
          <w:szCs w:val="22"/>
        </w:rPr>
        <w:tab/>
      </w:r>
      <w:r>
        <w:rPr>
          <w:sz w:val="22"/>
          <w:szCs w:val="22"/>
        </w:rPr>
        <w:tab/>
      </w:r>
      <w:r>
        <w:rPr>
          <w:sz w:val="22"/>
          <w:szCs w:val="22"/>
        </w:rPr>
        <w:tab/>
      </w:r>
      <w:r w:rsidR="00841213" w:rsidRPr="00841213">
        <w:rPr>
          <w:b/>
          <w:sz w:val="22"/>
          <w:szCs w:val="22"/>
        </w:rPr>
        <w:t>Erik Blažek</w:t>
      </w:r>
    </w:p>
    <w:p w:rsidR="003F6032" w:rsidRPr="00D66A76" w:rsidRDefault="00AD104D" w:rsidP="00AD104D">
      <w:pPr>
        <w:rPr>
          <w:b/>
          <w:sz w:val="22"/>
          <w:szCs w:val="22"/>
        </w:rPr>
      </w:pPr>
      <w:r w:rsidRPr="00035CF3">
        <w:rPr>
          <w:b/>
          <w:sz w:val="22"/>
          <w:szCs w:val="22"/>
        </w:rPr>
        <w:t xml:space="preserve"> Ředitel závodu 2 Frýdek-Místek</w:t>
      </w:r>
    </w:p>
    <w:sectPr w:rsidR="003F6032" w:rsidRPr="00D66A76" w:rsidSect="00AD104D">
      <w:footerReference w:type="even" r:id="rId9"/>
      <w:footerReference w:type="default" r:id="rId10"/>
      <w:footerReference w:type="first" r:id="rId11"/>
      <w:type w:val="continuous"/>
      <w:pgSz w:w="11906" w:h="16838" w:code="9"/>
      <w:pgMar w:top="1418" w:right="1134" w:bottom="1701" w:left="1134" w:header="708" w:footer="2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A7C" w:rsidRDefault="00795A7C">
      <w:r>
        <w:separator/>
      </w:r>
    </w:p>
  </w:endnote>
  <w:endnote w:type="continuationSeparator" w:id="0">
    <w:p w:rsidR="00795A7C" w:rsidRDefault="0079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7" w:usb1="00000000" w:usb2="00000000" w:usb3="00000000" w:csb0="00000003" w:csb1="00000000"/>
  </w:font>
  <w:font w:name="AvantGarde Bk BT">
    <w:altName w:val="Century Gothic"/>
    <w:charset w:val="00"/>
    <w:family w:val="swiss"/>
    <w:pitch w:val="variable"/>
    <w:sig w:usb0="00000087" w:usb1="00000000" w:usb2="00000000" w:usb3="00000000" w:csb0="0000001B"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D15F9C">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D15F9C">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AC56E8">
      <w:rPr>
        <w:rStyle w:val="slostrnky"/>
        <w:noProof/>
      </w:rPr>
      <w:t>2</w:t>
    </w:r>
    <w:r>
      <w:rPr>
        <w:rStyle w:val="slostrnky"/>
      </w:rPr>
      <w:fldChar w:fldCharType="end"/>
    </w:r>
  </w:p>
  <w:p w:rsidR="00556632" w:rsidRDefault="00556632" w:rsidP="00556632">
    <w:pPr>
      <w:pStyle w:val="Zpat"/>
    </w:pPr>
  </w:p>
  <w:p w:rsidR="00556632" w:rsidRDefault="00556632" w:rsidP="00556632">
    <w:pPr>
      <w:pStyle w:val="Zpat"/>
    </w:pPr>
    <w:r>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p w:rsidR="009F5D06" w:rsidRDefault="009F5D0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A7C" w:rsidRDefault="00795A7C">
      <w:r>
        <w:separator/>
      </w:r>
    </w:p>
  </w:footnote>
  <w:footnote w:type="continuationSeparator" w:id="0">
    <w:p w:rsidR="00795A7C" w:rsidRDefault="00795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716DE"/>
    <w:multiLevelType w:val="hybridMultilevel"/>
    <w:tmpl w:val="B4C464E6"/>
    <w:lvl w:ilvl="0" w:tplc="56A44AA2">
      <w:numFmt w:val="bullet"/>
      <w:lvlText w:val="-"/>
      <w:lvlJc w:val="left"/>
      <w:pPr>
        <w:ind w:left="2196" w:hanging="360"/>
      </w:pPr>
      <w:rPr>
        <w:rFonts w:ascii="Times New Roman" w:eastAsia="Times New Roman" w:hAnsi="Times New Roman" w:cs="Times New Roman" w:hint="default"/>
      </w:rPr>
    </w:lvl>
    <w:lvl w:ilvl="1" w:tplc="04050003" w:tentative="1">
      <w:start w:val="1"/>
      <w:numFmt w:val="bullet"/>
      <w:lvlText w:val="o"/>
      <w:lvlJc w:val="left"/>
      <w:pPr>
        <w:ind w:left="2916" w:hanging="360"/>
      </w:pPr>
      <w:rPr>
        <w:rFonts w:ascii="Courier New" w:hAnsi="Courier New" w:cs="Courier New" w:hint="default"/>
      </w:rPr>
    </w:lvl>
    <w:lvl w:ilvl="2" w:tplc="04050005" w:tentative="1">
      <w:start w:val="1"/>
      <w:numFmt w:val="bullet"/>
      <w:lvlText w:val=""/>
      <w:lvlJc w:val="left"/>
      <w:pPr>
        <w:ind w:left="3636" w:hanging="360"/>
      </w:pPr>
      <w:rPr>
        <w:rFonts w:ascii="Wingdings" w:hAnsi="Wingdings" w:hint="default"/>
      </w:rPr>
    </w:lvl>
    <w:lvl w:ilvl="3" w:tplc="04050001" w:tentative="1">
      <w:start w:val="1"/>
      <w:numFmt w:val="bullet"/>
      <w:lvlText w:val=""/>
      <w:lvlJc w:val="left"/>
      <w:pPr>
        <w:ind w:left="4356" w:hanging="360"/>
      </w:pPr>
      <w:rPr>
        <w:rFonts w:ascii="Symbol" w:hAnsi="Symbol" w:hint="default"/>
      </w:rPr>
    </w:lvl>
    <w:lvl w:ilvl="4" w:tplc="04050003" w:tentative="1">
      <w:start w:val="1"/>
      <w:numFmt w:val="bullet"/>
      <w:lvlText w:val="o"/>
      <w:lvlJc w:val="left"/>
      <w:pPr>
        <w:ind w:left="5076" w:hanging="360"/>
      </w:pPr>
      <w:rPr>
        <w:rFonts w:ascii="Courier New" w:hAnsi="Courier New" w:cs="Courier New" w:hint="default"/>
      </w:rPr>
    </w:lvl>
    <w:lvl w:ilvl="5" w:tplc="04050005" w:tentative="1">
      <w:start w:val="1"/>
      <w:numFmt w:val="bullet"/>
      <w:lvlText w:val=""/>
      <w:lvlJc w:val="left"/>
      <w:pPr>
        <w:ind w:left="5796" w:hanging="360"/>
      </w:pPr>
      <w:rPr>
        <w:rFonts w:ascii="Wingdings" w:hAnsi="Wingdings" w:hint="default"/>
      </w:rPr>
    </w:lvl>
    <w:lvl w:ilvl="6" w:tplc="04050001" w:tentative="1">
      <w:start w:val="1"/>
      <w:numFmt w:val="bullet"/>
      <w:lvlText w:val=""/>
      <w:lvlJc w:val="left"/>
      <w:pPr>
        <w:ind w:left="6516" w:hanging="360"/>
      </w:pPr>
      <w:rPr>
        <w:rFonts w:ascii="Symbol" w:hAnsi="Symbol" w:hint="default"/>
      </w:rPr>
    </w:lvl>
    <w:lvl w:ilvl="7" w:tplc="04050003" w:tentative="1">
      <w:start w:val="1"/>
      <w:numFmt w:val="bullet"/>
      <w:lvlText w:val="o"/>
      <w:lvlJc w:val="left"/>
      <w:pPr>
        <w:ind w:left="7236" w:hanging="360"/>
      </w:pPr>
      <w:rPr>
        <w:rFonts w:ascii="Courier New" w:hAnsi="Courier New" w:cs="Courier New" w:hint="default"/>
      </w:rPr>
    </w:lvl>
    <w:lvl w:ilvl="8" w:tplc="04050005" w:tentative="1">
      <w:start w:val="1"/>
      <w:numFmt w:val="bullet"/>
      <w:lvlText w:val=""/>
      <w:lvlJc w:val="left"/>
      <w:pPr>
        <w:ind w:left="7956" w:hanging="360"/>
      </w:pPr>
      <w:rPr>
        <w:rFonts w:ascii="Wingdings" w:hAnsi="Wingdings" w:hint="default"/>
      </w:rPr>
    </w:lvl>
  </w:abstractNum>
  <w:abstractNum w:abstractNumId="1" w15:restartNumberingAfterBreak="0">
    <w:nsid w:val="62A657B5"/>
    <w:multiLevelType w:val="hybridMultilevel"/>
    <w:tmpl w:val="81F6607C"/>
    <w:lvl w:ilvl="0" w:tplc="6EFE7AC6">
      <w:numFmt w:val="bullet"/>
      <w:lvlText w:val="-"/>
      <w:lvlJc w:val="left"/>
      <w:pPr>
        <w:ind w:left="1836" w:hanging="360"/>
      </w:pPr>
      <w:rPr>
        <w:rFonts w:ascii="Times New Roman" w:eastAsia="Times New Roman" w:hAnsi="Times New Roman" w:cs="Times New Roman" w:hint="default"/>
        <w:b/>
      </w:rPr>
    </w:lvl>
    <w:lvl w:ilvl="1" w:tplc="04050003" w:tentative="1">
      <w:start w:val="1"/>
      <w:numFmt w:val="bullet"/>
      <w:lvlText w:val="o"/>
      <w:lvlJc w:val="left"/>
      <w:pPr>
        <w:ind w:left="2556" w:hanging="360"/>
      </w:pPr>
      <w:rPr>
        <w:rFonts w:ascii="Courier New" w:hAnsi="Courier New" w:cs="Courier New" w:hint="default"/>
      </w:rPr>
    </w:lvl>
    <w:lvl w:ilvl="2" w:tplc="04050005" w:tentative="1">
      <w:start w:val="1"/>
      <w:numFmt w:val="bullet"/>
      <w:lvlText w:val=""/>
      <w:lvlJc w:val="left"/>
      <w:pPr>
        <w:ind w:left="3276" w:hanging="360"/>
      </w:pPr>
      <w:rPr>
        <w:rFonts w:ascii="Wingdings" w:hAnsi="Wingdings" w:hint="default"/>
      </w:rPr>
    </w:lvl>
    <w:lvl w:ilvl="3" w:tplc="04050001" w:tentative="1">
      <w:start w:val="1"/>
      <w:numFmt w:val="bullet"/>
      <w:lvlText w:val=""/>
      <w:lvlJc w:val="left"/>
      <w:pPr>
        <w:ind w:left="3996" w:hanging="360"/>
      </w:pPr>
      <w:rPr>
        <w:rFonts w:ascii="Symbol" w:hAnsi="Symbol" w:hint="default"/>
      </w:rPr>
    </w:lvl>
    <w:lvl w:ilvl="4" w:tplc="04050003" w:tentative="1">
      <w:start w:val="1"/>
      <w:numFmt w:val="bullet"/>
      <w:lvlText w:val="o"/>
      <w:lvlJc w:val="left"/>
      <w:pPr>
        <w:ind w:left="4716" w:hanging="360"/>
      </w:pPr>
      <w:rPr>
        <w:rFonts w:ascii="Courier New" w:hAnsi="Courier New" w:cs="Courier New" w:hint="default"/>
      </w:rPr>
    </w:lvl>
    <w:lvl w:ilvl="5" w:tplc="04050005" w:tentative="1">
      <w:start w:val="1"/>
      <w:numFmt w:val="bullet"/>
      <w:lvlText w:val=""/>
      <w:lvlJc w:val="left"/>
      <w:pPr>
        <w:ind w:left="5436" w:hanging="360"/>
      </w:pPr>
      <w:rPr>
        <w:rFonts w:ascii="Wingdings" w:hAnsi="Wingdings" w:hint="default"/>
      </w:rPr>
    </w:lvl>
    <w:lvl w:ilvl="6" w:tplc="04050001" w:tentative="1">
      <w:start w:val="1"/>
      <w:numFmt w:val="bullet"/>
      <w:lvlText w:val=""/>
      <w:lvlJc w:val="left"/>
      <w:pPr>
        <w:ind w:left="6156" w:hanging="360"/>
      </w:pPr>
      <w:rPr>
        <w:rFonts w:ascii="Symbol" w:hAnsi="Symbol" w:hint="default"/>
      </w:rPr>
    </w:lvl>
    <w:lvl w:ilvl="7" w:tplc="04050003" w:tentative="1">
      <w:start w:val="1"/>
      <w:numFmt w:val="bullet"/>
      <w:lvlText w:val="o"/>
      <w:lvlJc w:val="left"/>
      <w:pPr>
        <w:ind w:left="6876" w:hanging="360"/>
      </w:pPr>
      <w:rPr>
        <w:rFonts w:ascii="Courier New" w:hAnsi="Courier New" w:cs="Courier New" w:hint="default"/>
      </w:rPr>
    </w:lvl>
    <w:lvl w:ilvl="8" w:tplc="04050005" w:tentative="1">
      <w:start w:val="1"/>
      <w:numFmt w:val="bullet"/>
      <w:lvlText w:val=""/>
      <w:lvlJc w:val="left"/>
      <w:pPr>
        <w:ind w:left="759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A4"/>
    <w:rsid w:val="00002E3A"/>
    <w:rsid w:val="00012810"/>
    <w:rsid w:val="00025A7F"/>
    <w:rsid w:val="00035CF3"/>
    <w:rsid w:val="00053749"/>
    <w:rsid w:val="00054B19"/>
    <w:rsid w:val="00055AFB"/>
    <w:rsid w:val="00067285"/>
    <w:rsid w:val="00082247"/>
    <w:rsid w:val="000A0876"/>
    <w:rsid w:val="000B4C61"/>
    <w:rsid w:val="000C03A4"/>
    <w:rsid w:val="000C66BD"/>
    <w:rsid w:val="000D1244"/>
    <w:rsid w:val="000D68A1"/>
    <w:rsid w:val="000E1A16"/>
    <w:rsid w:val="00107F1B"/>
    <w:rsid w:val="0011109D"/>
    <w:rsid w:val="00114B86"/>
    <w:rsid w:val="0012651A"/>
    <w:rsid w:val="0013510C"/>
    <w:rsid w:val="001618E2"/>
    <w:rsid w:val="0018633D"/>
    <w:rsid w:val="001966CD"/>
    <w:rsid w:val="001A6C82"/>
    <w:rsid w:val="001B2A5A"/>
    <w:rsid w:val="001B31F2"/>
    <w:rsid w:val="001B4374"/>
    <w:rsid w:val="001C288E"/>
    <w:rsid w:val="001C413D"/>
    <w:rsid w:val="001C4845"/>
    <w:rsid w:val="001C611B"/>
    <w:rsid w:val="0020222F"/>
    <w:rsid w:val="00221D93"/>
    <w:rsid w:val="0022305B"/>
    <w:rsid w:val="00231C78"/>
    <w:rsid w:val="002323D5"/>
    <w:rsid w:val="00252B80"/>
    <w:rsid w:val="002A5D8D"/>
    <w:rsid w:val="002A7D57"/>
    <w:rsid w:val="002B4D2A"/>
    <w:rsid w:val="002E3B0E"/>
    <w:rsid w:val="002F1AFC"/>
    <w:rsid w:val="002F50D8"/>
    <w:rsid w:val="00301592"/>
    <w:rsid w:val="00314F5D"/>
    <w:rsid w:val="00315037"/>
    <w:rsid w:val="00317C05"/>
    <w:rsid w:val="00317FC8"/>
    <w:rsid w:val="0032259D"/>
    <w:rsid w:val="00325933"/>
    <w:rsid w:val="00334B44"/>
    <w:rsid w:val="003433CA"/>
    <w:rsid w:val="00347BB7"/>
    <w:rsid w:val="00355D55"/>
    <w:rsid w:val="003663DD"/>
    <w:rsid w:val="00372F40"/>
    <w:rsid w:val="003810C8"/>
    <w:rsid w:val="003A263A"/>
    <w:rsid w:val="003D36B9"/>
    <w:rsid w:val="003F4334"/>
    <w:rsid w:val="003F6032"/>
    <w:rsid w:val="0040545D"/>
    <w:rsid w:val="00406C56"/>
    <w:rsid w:val="00454407"/>
    <w:rsid w:val="00462A0A"/>
    <w:rsid w:val="00472269"/>
    <w:rsid w:val="0047639B"/>
    <w:rsid w:val="00480DC7"/>
    <w:rsid w:val="00484FCB"/>
    <w:rsid w:val="00492E11"/>
    <w:rsid w:val="004A231E"/>
    <w:rsid w:val="004A64B8"/>
    <w:rsid w:val="004A7C7E"/>
    <w:rsid w:val="004B2156"/>
    <w:rsid w:val="004B2350"/>
    <w:rsid w:val="004B7A5F"/>
    <w:rsid w:val="005016F3"/>
    <w:rsid w:val="00501771"/>
    <w:rsid w:val="00517B1F"/>
    <w:rsid w:val="00523EA8"/>
    <w:rsid w:val="005432B2"/>
    <w:rsid w:val="005463EC"/>
    <w:rsid w:val="00554F34"/>
    <w:rsid w:val="00556632"/>
    <w:rsid w:val="00573B79"/>
    <w:rsid w:val="00597655"/>
    <w:rsid w:val="005A05B2"/>
    <w:rsid w:val="005D62C3"/>
    <w:rsid w:val="005D698E"/>
    <w:rsid w:val="005E1F38"/>
    <w:rsid w:val="005F5C77"/>
    <w:rsid w:val="0061130D"/>
    <w:rsid w:val="00613DB7"/>
    <w:rsid w:val="00623BB8"/>
    <w:rsid w:val="00624244"/>
    <w:rsid w:val="00627430"/>
    <w:rsid w:val="006320F0"/>
    <w:rsid w:val="00633A55"/>
    <w:rsid w:val="0063572A"/>
    <w:rsid w:val="00686721"/>
    <w:rsid w:val="006B1711"/>
    <w:rsid w:val="006B32A4"/>
    <w:rsid w:val="006B4C56"/>
    <w:rsid w:val="006C060C"/>
    <w:rsid w:val="006D1DED"/>
    <w:rsid w:val="006E1769"/>
    <w:rsid w:val="006E6075"/>
    <w:rsid w:val="006F12D0"/>
    <w:rsid w:val="006F6270"/>
    <w:rsid w:val="00716573"/>
    <w:rsid w:val="007176AA"/>
    <w:rsid w:val="00717C63"/>
    <w:rsid w:val="0074610C"/>
    <w:rsid w:val="00795A7C"/>
    <w:rsid w:val="007A17A1"/>
    <w:rsid w:val="007B0839"/>
    <w:rsid w:val="007B3CFC"/>
    <w:rsid w:val="007E2E32"/>
    <w:rsid w:val="00807839"/>
    <w:rsid w:val="008126EE"/>
    <w:rsid w:val="00813D15"/>
    <w:rsid w:val="008158F0"/>
    <w:rsid w:val="0082489D"/>
    <w:rsid w:val="00841213"/>
    <w:rsid w:val="00851CA7"/>
    <w:rsid w:val="00854218"/>
    <w:rsid w:val="00862067"/>
    <w:rsid w:val="00867BB4"/>
    <w:rsid w:val="008723D9"/>
    <w:rsid w:val="00877198"/>
    <w:rsid w:val="00886851"/>
    <w:rsid w:val="00896B89"/>
    <w:rsid w:val="008A30AC"/>
    <w:rsid w:val="008A6133"/>
    <w:rsid w:val="008A7372"/>
    <w:rsid w:val="008C042D"/>
    <w:rsid w:val="008C1AF9"/>
    <w:rsid w:val="008D2762"/>
    <w:rsid w:val="008E0F61"/>
    <w:rsid w:val="008E3AB1"/>
    <w:rsid w:val="008E3CE2"/>
    <w:rsid w:val="008E420F"/>
    <w:rsid w:val="0090344B"/>
    <w:rsid w:val="00930CB7"/>
    <w:rsid w:val="00944DF6"/>
    <w:rsid w:val="00957E0A"/>
    <w:rsid w:val="0097742D"/>
    <w:rsid w:val="009817A4"/>
    <w:rsid w:val="00995A42"/>
    <w:rsid w:val="009B0E9D"/>
    <w:rsid w:val="009B1C02"/>
    <w:rsid w:val="009D12C6"/>
    <w:rsid w:val="009F0365"/>
    <w:rsid w:val="009F590E"/>
    <w:rsid w:val="009F5D06"/>
    <w:rsid w:val="00A02F73"/>
    <w:rsid w:val="00A204D1"/>
    <w:rsid w:val="00A26884"/>
    <w:rsid w:val="00A373D6"/>
    <w:rsid w:val="00A449A4"/>
    <w:rsid w:val="00A553AD"/>
    <w:rsid w:val="00A724EF"/>
    <w:rsid w:val="00A739FA"/>
    <w:rsid w:val="00A90A2C"/>
    <w:rsid w:val="00A960B9"/>
    <w:rsid w:val="00AA4789"/>
    <w:rsid w:val="00AB7C2A"/>
    <w:rsid w:val="00AC56E8"/>
    <w:rsid w:val="00AC5BFD"/>
    <w:rsid w:val="00AC7E06"/>
    <w:rsid w:val="00AD104D"/>
    <w:rsid w:val="00B0121D"/>
    <w:rsid w:val="00B12BA1"/>
    <w:rsid w:val="00B35E6B"/>
    <w:rsid w:val="00B46813"/>
    <w:rsid w:val="00B63354"/>
    <w:rsid w:val="00B67DC1"/>
    <w:rsid w:val="00B92D86"/>
    <w:rsid w:val="00BB0EC4"/>
    <w:rsid w:val="00BC5A92"/>
    <w:rsid w:val="00C0561B"/>
    <w:rsid w:val="00C3308C"/>
    <w:rsid w:val="00C40CF7"/>
    <w:rsid w:val="00C434FA"/>
    <w:rsid w:val="00C4527E"/>
    <w:rsid w:val="00C50BAA"/>
    <w:rsid w:val="00C80D60"/>
    <w:rsid w:val="00CB5EFC"/>
    <w:rsid w:val="00CC6403"/>
    <w:rsid w:val="00CD4AC7"/>
    <w:rsid w:val="00CD5D0F"/>
    <w:rsid w:val="00CD6038"/>
    <w:rsid w:val="00D03751"/>
    <w:rsid w:val="00D04525"/>
    <w:rsid w:val="00D15F9C"/>
    <w:rsid w:val="00D36B91"/>
    <w:rsid w:val="00D548C8"/>
    <w:rsid w:val="00D66A76"/>
    <w:rsid w:val="00D714D5"/>
    <w:rsid w:val="00D76BE4"/>
    <w:rsid w:val="00D862CF"/>
    <w:rsid w:val="00DA4A7C"/>
    <w:rsid w:val="00DC1785"/>
    <w:rsid w:val="00DC4E55"/>
    <w:rsid w:val="00DE26CF"/>
    <w:rsid w:val="00DE61E1"/>
    <w:rsid w:val="00DF0B1B"/>
    <w:rsid w:val="00DF33BF"/>
    <w:rsid w:val="00E11F7F"/>
    <w:rsid w:val="00E23C1F"/>
    <w:rsid w:val="00E27919"/>
    <w:rsid w:val="00E41707"/>
    <w:rsid w:val="00E479F3"/>
    <w:rsid w:val="00E654CF"/>
    <w:rsid w:val="00E667A4"/>
    <w:rsid w:val="00E71924"/>
    <w:rsid w:val="00E7232F"/>
    <w:rsid w:val="00E74D2F"/>
    <w:rsid w:val="00E771A4"/>
    <w:rsid w:val="00E8680A"/>
    <w:rsid w:val="00E86DB6"/>
    <w:rsid w:val="00E929F8"/>
    <w:rsid w:val="00E97D21"/>
    <w:rsid w:val="00EA5AC7"/>
    <w:rsid w:val="00EC6D88"/>
    <w:rsid w:val="00ED2F15"/>
    <w:rsid w:val="00F00C7A"/>
    <w:rsid w:val="00F042EE"/>
    <w:rsid w:val="00F0506D"/>
    <w:rsid w:val="00F12B80"/>
    <w:rsid w:val="00F41942"/>
    <w:rsid w:val="00F45DB7"/>
    <w:rsid w:val="00F626FC"/>
    <w:rsid w:val="00F810EF"/>
    <w:rsid w:val="00FA0873"/>
    <w:rsid w:val="00FC2E74"/>
    <w:rsid w:val="00FC4C8A"/>
    <w:rsid w:val="00FD57D3"/>
    <w:rsid w:val="00FE48F1"/>
    <w:rsid w:val="00FF0F2B"/>
    <w:rsid w:val="00FF24B5"/>
    <w:rsid w:val="00FF62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875345"/>
  <w15:docId w15:val="{AE53B37E-DC1B-4971-AFB7-A4A29C99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4B7A5F"/>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character" w:customStyle="1" w:styleId="Nadpis2Char">
    <w:name w:val="Nadpis 2 Char"/>
    <w:basedOn w:val="Standardnpsmoodstavce"/>
    <w:link w:val="Nadpis2"/>
    <w:rsid w:val="004B7A5F"/>
    <w:rPr>
      <w:rFonts w:ascii="Arial" w:hAnsi="Arial"/>
      <w:sz w:val="24"/>
      <w:szCs w:val="24"/>
    </w:rPr>
  </w:style>
  <w:style w:type="paragraph" w:styleId="Zkladntextodsazen3">
    <w:name w:val="Body Text Indent 3"/>
    <w:basedOn w:val="Normln"/>
    <w:link w:val="Zkladntextodsazen3Char"/>
    <w:rsid w:val="004B7A5F"/>
    <w:pPr>
      <w:spacing w:before="120"/>
      <w:ind w:firstLine="708"/>
      <w:jc w:val="both"/>
    </w:pPr>
  </w:style>
  <w:style w:type="character" w:customStyle="1" w:styleId="Zkladntextodsazen3Char">
    <w:name w:val="Základní text odsazený 3 Char"/>
    <w:basedOn w:val="Standardnpsmoodstavce"/>
    <w:link w:val="Zkladntextodsazen3"/>
    <w:rsid w:val="004B7A5F"/>
    <w:rPr>
      <w:sz w:val="24"/>
      <w:szCs w:val="24"/>
    </w:rPr>
  </w:style>
  <w:style w:type="paragraph" w:styleId="Zkladntext2">
    <w:name w:val="Body Text 2"/>
    <w:basedOn w:val="Normln"/>
    <w:link w:val="Zkladntext2Char"/>
    <w:rsid w:val="004B7A5F"/>
    <w:pPr>
      <w:jc w:val="both"/>
    </w:pPr>
    <w:rPr>
      <w:rFonts w:ascii="Arial" w:hAnsi="Arial"/>
      <w:sz w:val="22"/>
    </w:rPr>
  </w:style>
  <w:style w:type="character" w:customStyle="1" w:styleId="Zkladntext2Char">
    <w:name w:val="Základní text 2 Char"/>
    <w:basedOn w:val="Standardnpsmoodstavce"/>
    <w:link w:val="Zkladntext2"/>
    <w:rsid w:val="004B7A5F"/>
    <w:rPr>
      <w:rFonts w:ascii="Arial" w:hAnsi="Arial"/>
      <w:sz w:val="22"/>
      <w:szCs w:val="24"/>
    </w:rPr>
  </w:style>
  <w:style w:type="paragraph" w:styleId="Odstavecseseznamem">
    <w:name w:val="List Paragraph"/>
    <w:basedOn w:val="Normln"/>
    <w:uiPriority w:val="34"/>
    <w:qFormat/>
    <w:rsid w:val="001A6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zakazky%202011\J&#193;\Spisova%20sluzba\&#353;ablony\Povod&#237;%20Odry%20E-mail.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918F7-AA3B-4384-BA1F-F39F8C546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Povodí Odry E-mail.dotx</Template>
  <TotalTime>18</TotalTime>
  <Pages>2</Pages>
  <Words>891</Words>
  <Characters>5262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Teuchner</dc:creator>
  <cp:lastModifiedBy>test</cp:lastModifiedBy>
  <cp:revision>9</cp:revision>
  <cp:lastPrinted>2022-11-28T09:31:00Z</cp:lastPrinted>
  <dcterms:created xsi:type="dcterms:W3CDTF">2023-03-28T08:37:00Z</dcterms:created>
  <dcterms:modified xsi:type="dcterms:W3CDTF">2023-03-30T07:21:00Z</dcterms:modified>
</cp:coreProperties>
</file>