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1B" w:rsidRPr="00E9401B" w:rsidRDefault="00E9401B" w:rsidP="00E9401B">
      <w:pPr>
        <w:shd w:val="clear" w:color="auto" w:fill="FFFFFF"/>
        <w:spacing w:after="135" w:line="240" w:lineRule="auto"/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</w:pPr>
      <w:r w:rsidRPr="00E9401B"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  <w:t>Objednávka č. 64/2017/IA/ONM, soupravy pro vyšetření</w:t>
      </w:r>
    </w:p>
    <w:p w:rsidR="00E9401B" w:rsidRPr="00E9401B" w:rsidRDefault="00E9401B" w:rsidP="00E9401B">
      <w:pPr>
        <w:shd w:val="clear" w:color="auto" w:fill="2B5797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E9401B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KS</w:t>
      </w:r>
    </w:p>
    <w:p w:rsidR="00E9401B" w:rsidRPr="00E9401B" w:rsidRDefault="00E9401B" w:rsidP="00E9401B">
      <w:pPr>
        <w:shd w:val="clear" w:color="auto" w:fill="FFFFFF"/>
        <w:spacing w:after="75" w:line="240" w:lineRule="auto"/>
        <w:textAlignment w:val="center"/>
        <w:rPr>
          <w:rFonts w:ascii="Segoe UI Semilight" w:eastAsia="Times New Roman" w:hAnsi="Segoe UI Semilight" w:cs="Segoe UI Semilight"/>
          <w:color w:val="333333"/>
          <w:sz w:val="32"/>
          <w:szCs w:val="32"/>
          <w:lang w:eastAsia="cs-CZ"/>
        </w:rPr>
      </w:pPr>
      <w:r w:rsidRPr="00E9401B">
        <w:rPr>
          <w:rFonts w:ascii="Segoe UI Semilight" w:eastAsia="Times New Roman" w:hAnsi="Segoe UI Semilight" w:cs="Segoe UI Semilight"/>
          <w:color w:val="333333"/>
          <w:sz w:val="32"/>
          <w:szCs w:val="32"/>
          <w:lang w:eastAsia="cs-CZ"/>
        </w:rPr>
        <w:t>KC SOLID – objednávky&lt;objednavky@kcsolid.cz&gt;</w:t>
      </w:r>
    </w:p>
    <w:p w:rsidR="00E9401B" w:rsidRPr="00E9401B" w:rsidRDefault="00E9401B" w:rsidP="00E9401B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E9401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E9401B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E9401B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Komu:</w:t>
      </w:r>
    </w:p>
    <w:p w:rsidR="00E9401B" w:rsidRPr="00E9401B" w:rsidRDefault="00E9401B" w:rsidP="00E9401B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E9401B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Vlasta;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</w:pPr>
      <w:r w:rsidRPr="00E9401B"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  <w:t>po 29. 5. 2017 14:52</w:t>
      </w:r>
    </w:p>
    <w:p w:rsidR="00E9401B" w:rsidRPr="00E9401B" w:rsidRDefault="00E9401B" w:rsidP="00E9401B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E9401B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potvrzujeme Vám na 26.6.: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5x CA 19-9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2x CA 72-4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S pozdravem,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9401B" w:rsidRPr="00E9401B" w:rsidRDefault="00E9401B" w:rsidP="00E940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9401B">
        <w:rPr>
          <w:rFonts w:ascii="Calibri" w:eastAsia="Times New Roman" w:hAnsi="Calibri" w:cs="Times New Roman"/>
          <w:color w:val="1F497D"/>
          <w:lang w:eastAsia="cs-CZ"/>
        </w:rPr>
        <w:t>Hana Marešová, KC SOLID</w:t>
      </w:r>
    </w:p>
    <w:p w:rsidR="00E9401B" w:rsidRPr="00E9401B" w:rsidRDefault="00E9401B" w:rsidP="00E9401B">
      <w:pPr>
        <w:shd w:val="clear" w:color="auto" w:fill="2D89EF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E9401B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DV</w:t>
      </w:r>
    </w:p>
    <w:p w:rsidR="00E9401B" w:rsidRPr="00E9401B" w:rsidRDefault="00E9401B" w:rsidP="00E9401B">
      <w:pPr>
        <w:shd w:val="clear" w:color="auto" w:fill="FFFFFF"/>
        <w:spacing w:after="75" w:line="240" w:lineRule="auto"/>
        <w:textAlignment w:val="center"/>
        <w:rPr>
          <w:rFonts w:ascii="Segoe UI Semilight" w:eastAsia="Times New Roman" w:hAnsi="Segoe UI Semilight" w:cs="Segoe UI Semilight"/>
          <w:color w:val="333333"/>
          <w:sz w:val="32"/>
          <w:szCs w:val="32"/>
          <w:lang w:eastAsia="cs-CZ"/>
        </w:rPr>
      </w:pPr>
      <w:r w:rsidRPr="00E9401B">
        <w:rPr>
          <w:rFonts w:ascii="Segoe UI Semilight" w:eastAsia="Times New Roman" w:hAnsi="Segoe UI Semilight" w:cs="Segoe UI Semilight"/>
          <w:color w:val="333333"/>
          <w:sz w:val="32"/>
          <w:szCs w:val="32"/>
          <w:lang w:eastAsia="cs-CZ"/>
        </w:rPr>
        <w:t>Dudková Vlasta</w:t>
      </w:r>
    </w:p>
    <w:p w:rsidR="00DC39E1" w:rsidRPr="00147017" w:rsidRDefault="00DC39E1" w:rsidP="00147017">
      <w:bookmarkStart w:id="0" w:name="_GoBack"/>
      <w:bookmarkEnd w:id="0"/>
    </w:p>
    <w:sectPr w:rsidR="00DC39E1" w:rsidRPr="0014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60"/>
    <w:rsid w:val="00147017"/>
    <w:rsid w:val="00214460"/>
    <w:rsid w:val="002A08BE"/>
    <w:rsid w:val="003A6863"/>
    <w:rsid w:val="007549C1"/>
    <w:rsid w:val="00D006DE"/>
    <w:rsid w:val="00DC39E1"/>
    <w:rsid w:val="00E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8C8C6-1B4B-40B8-B7A8-5E99CD30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D006DE"/>
  </w:style>
  <w:style w:type="character" w:customStyle="1" w:styleId="peh">
    <w:name w:val="_pe_h"/>
    <w:basedOn w:val="Standardnpsmoodstavce"/>
    <w:rsid w:val="00D006DE"/>
  </w:style>
  <w:style w:type="character" w:customStyle="1" w:styleId="bidi">
    <w:name w:val="bidi"/>
    <w:basedOn w:val="Standardnpsmoodstavce"/>
    <w:rsid w:val="00D006DE"/>
  </w:style>
  <w:style w:type="character" w:customStyle="1" w:styleId="rpd1">
    <w:name w:val="_rp_d1"/>
    <w:basedOn w:val="Standardnpsmoodstavce"/>
    <w:rsid w:val="00D006DE"/>
  </w:style>
  <w:style w:type="character" w:customStyle="1" w:styleId="rpp1">
    <w:name w:val="_rp_p1"/>
    <w:basedOn w:val="Standardnpsmoodstavce"/>
    <w:rsid w:val="00D006DE"/>
  </w:style>
  <w:style w:type="character" w:customStyle="1" w:styleId="rpb7">
    <w:name w:val="_rp_b7"/>
    <w:basedOn w:val="Standardnpsmoodstavce"/>
    <w:rsid w:val="00D006DE"/>
  </w:style>
  <w:style w:type="character" w:customStyle="1" w:styleId="allowtextselection">
    <w:name w:val="allowtextselection"/>
    <w:basedOn w:val="Standardnpsmoodstavce"/>
    <w:rsid w:val="00D006DE"/>
  </w:style>
  <w:style w:type="character" w:customStyle="1" w:styleId="dbf">
    <w:name w:val="_db_f"/>
    <w:basedOn w:val="Standardnpsmoodstavce"/>
    <w:rsid w:val="007549C1"/>
  </w:style>
  <w:style w:type="character" w:customStyle="1" w:styleId="apple-converted-space">
    <w:name w:val="apple-converted-space"/>
    <w:basedOn w:val="Standardnpsmoodstavce"/>
    <w:rsid w:val="007549C1"/>
  </w:style>
  <w:style w:type="character" w:customStyle="1" w:styleId="dbb">
    <w:name w:val="_db_b"/>
    <w:basedOn w:val="Standardnpsmoodstavce"/>
    <w:rsid w:val="007549C1"/>
  </w:style>
  <w:style w:type="character" w:styleId="Hypertextovodkaz">
    <w:name w:val="Hyperlink"/>
    <w:basedOn w:val="Standardnpsmoodstavce"/>
    <w:uiPriority w:val="99"/>
    <w:semiHidden/>
    <w:unhideWhenUsed/>
    <w:rsid w:val="003A6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29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752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4619956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06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02255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60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0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40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45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21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61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73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844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86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34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35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3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843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649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81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098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20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2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70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8068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1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78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03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2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83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34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25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27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91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18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6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38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027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42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75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22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77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0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27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52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2634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26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86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18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7110205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18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00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7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154025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9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23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2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717999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3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51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9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47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84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79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41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7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6578830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3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2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435051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8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47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34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1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00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42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01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0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1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754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15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54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43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9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96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9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157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74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628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60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65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636458">
                                      <w:marLeft w:val="9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1796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13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16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88132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37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978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23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40066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3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63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36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64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8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26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14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57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06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27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46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7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1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90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9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224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8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5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53843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1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26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9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29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81845070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7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2503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39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9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359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18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1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3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6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68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1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3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030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8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0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15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63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91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12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457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997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08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24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72033">
                                      <w:marLeft w:val="9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02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331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4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7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57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560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8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7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948388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3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34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84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38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85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18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45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20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04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08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83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31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43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1127513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8214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6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8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7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3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7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6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6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43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03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61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6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8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52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03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12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10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7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986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77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266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221525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4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4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0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17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22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20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33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84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75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12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8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42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42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67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2017-05-30T05:20:00Z</dcterms:created>
  <dcterms:modified xsi:type="dcterms:W3CDTF">2017-05-30T05:20:00Z</dcterms:modified>
</cp:coreProperties>
</file>