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5" w:rsidRDefault="002E1F65">
      <w:pPr>
        <w:pStyle w:val="Obsahtabulky"/>
        <w:tabs>
          <w:tab w:val="left" w:pos="7168"/>
          <w:tab w:val="left" w:pos="8057"/>
        </w:tabs>
        <w:rPr>
          <w:b/>
          <w:bCs/>
          <w:sz w:val="20"/>
          <w:szCs w:val="20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f0b887d-09a9-44ea-80ef-03e207385e12" o:spid="_x0000_s1026" type="#_x0000_t75" style="position:absolute;margin-left:0;margin-top:0;width:2.8pt;height:2.8pt;z-index:251658240;mso-wrap-style:none;v-text-anchor:middle" o:allowincell="f" strokeweight=".26mm">
            <v:stroke joinstyle="round"/>
            <v:imagedata r:id="rId4" o:title=""/>
            <w10:wrap type="square"/>
          </v:shape>
        </w:pict>
      </w:r>
      <w:r>
        <w:rPr>
          <w:b/>
          <w:bCs/>
        </w:rPr>
        <w:t>OBJEDNÁVKA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FILLIN "objednavkaCislo"</w:instrText>
      </w:r>
      <w:r>
        <w:rPr>
          <w:b/>
          <w:bCs/>
        </w:rPr>
        <w:fldChar w:fldCharType="separate"/>
      </w:r>
      <w:r>
        <w:rPr>
          <w:b/>
          <w:bCs/>
        </w:rPr>
        <w:t>00040/12/2023</w:t>
      </w:r>
      <w:r>
        <w:rPr>
          <w:b/>
          <w:bCs/>
        </w:rPr>
        <w:fldChar w:fldCharType="end"/>
      </w:r>
    </w:p>
    <w:tbl>
      <w:tblPr>
        <w:tblW w:w="10097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45"/>
        <w:gridCol w:w="5052"/>
      </w:tblGrid>
      <w:tr w:rsidR="002E1F65">
        <w:trPr>
          <w:trHeight w:val="54"/>
        </w:trPr>
        <w:tc>
          <w:tcPr>
            <w:tcW w:w="5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1F65" w:rsidRDefault="002E1F65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Odběratel:</w:t>
            </w:r>
          </w:p>
          <w:p w:rsidR="002E1F65" w:rsidRDefault="002E1F65">
            <w:pPr>
              <w:pStyle w:val="Obsahtabulky"/>
              <w:tabs>
                <w:tab w:val="left" w:pos="11"/>
              </w:tabs>
              <w:spacing w:before="113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MĚSTO 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"parSchOrgUlice"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Masarykovo náměstí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"parSchOrgCisDom"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"parSchOrgCp"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"parSchOrgPsc"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547 01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"parSchOrgNazevObec"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Náchod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tabs>
                <w:tab w:val="left" w:pos="11"/>
              </w:tabs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"parSchOrgIco"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00272868</w:t>
            </w:r>
            <w:r>
              <w:rPr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tabs>
                <w:tab w:val="left" w:pos="11"/>
              </w:tabs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"ekouctParamDic"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CZ00272868</w:t>
            </w:r>
            <w:r>
              <w:rPr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rPr>
                <w:sz w:val="20"/>
                <w:szCs w:val="20"/>
              </w:rPr>
            </w:pPr>
          </w:p>
          <w:p w:rsidR="002E1F65" w:rsidRDefault="002E1F65">
            <w:pPr>
              <w:pStyle w:val="Obsahtabulky"/>
              <w:spacing w:before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"parSchOrgTel1"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+420 491 405 111</w:t>
            </w:r>
            <w:r>
              <w:rPr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hyperlink r:id="rId5">
              <w:r>
                <w:rPr>
                  <w:rStyle w:val="Internetovodkaz"/>
                  <w:sz w:val="20"/>
                  <w:szCs w:val="20"/>
                </w:rPr>
                <w:fldChar w:fldCharType="begin"/>
              </w:r>
              <w:r>
                <w:rPr>
                  <w:rStyle w:val="Internetovodkaz"/>
                  <w:sz w:val="20"/>
                  <w:szCs w:val="20"/>
                </w:rPr>
                <w:instrText xml:space="preserve"> FILLIN "parSchOrgEmail"</w:instrText>
              </w:r>
              <w:r>
                <w:rPr>
                  <w:rStyle w:val="Internetovodkaz"/>
                  <w:sz w:val="20"/>
                  <w:szCs w:val="20"/>
                </w:rPr>
                <w:fldChar w:fldCharType="separate"/>
              </w:r>
              <w:r>
                <w:rPr>
                  <w:rStyle w:val="Internetovodkaz"/>
                  <w:sz w:val="20"/>
                  <w:szCs w:val="20"/>
                </w:rPr>
                <w:t>podatelna@mestonachod.cz</w:t>
              </w:r>
              <w:r>
                <w:rPr>
                  <w:rStyle w:val="Internetovodkaz"/>
                  <w:sz w:val="20"/>
                  <w:szCs w:val="20"/>
                </w:rPr>
                <w:fldChar w:fldCharType="end"/>
              </w:r>
            </w:hyperlink>
          </w:p>
          <w:p w:rsidR="002E1F65" w:rsidRDefault="002E1F65">
            <w:pPr>
              <w:pStyle w:val="Obsahtabulky"/>
              <w:spacing w:after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"parSchOrgweb"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www.mestonachod.cz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1F65" w:rsidRDefault="002E1F65">
            <w:pPr>
              <w:pStyle w:val="Obsahtabulky"/>
              <w:tabs>
                <w:tab w:val="left" w:pos="1650"/>
              </w:tabs>
              <w:spacing w:before="57"/>
              <w:ind w:left="113"/>
              <w:rPr>
                <w:sz w:val="20"/>
                <w:szCs w:val="20"/>
              </w:rPr>
            </w:pPr>
          </w:p>
        </w:tc>
      </w:tr>
      <w:tr w:rsidR="002E1F65">
        <w:trPr>
          <w:trHeight w:val="2132"/>
        </w:trPr>
        <w:tc>
          <w:tcPr>
            <w:tcW w:w="50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E1F65" w:rsidRDefault="002E1F65"/>
        </w:tc>
        <w:tc>
          <w:tcPr>
            <w:tcW w:w="50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E1F65" w:rsidRDefault="002E1F65">
            <w:pPr>
              <w:pStyle w:val="Obsahtabulky"/>
              <w:spacing w:before="113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Dodavatel:</w:t>
            </w:r>
          </w:p>
          <w:p w:rsidR="002E1F65" w:rsidRDefault="002E1F65">
            <w:pPr>
              <w:pStyle w:val="Obsahtabulky"/>
              <w:spacing w:before="57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"adrObjednavkaDodavatel1"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hřiště.cz, s.r.o.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"adrObjednavkaDodavatel2"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Příkop 838/6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"adrObjednavkaDodavatel3"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602 00 Brno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"adrObjednavkaDodavatel4"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:rsidR="002E1F65" w:rsidRDefault="002E1F65">
            <w:pPr>
              <w:pStyle w:val="Obsahtabulky"/>
              <w:ind w:left="113"/>
              <w:rPr>
                <w:b/>
                <w:bCs/>
                <w:sz w:val="20"/>
                <w:szCs w:val="20"/>
              </w:rPr>
            </w:pPr>
          </w:p>
          <w:p w:rsidR="002E1F65" w:rsidRDefault="002E1F65">
            <w:pPr>
              <w:pStyle w:val="Obsahtabulky"/>
              <w:tabs>
                <w:tab w:val="left" w:pos="2861"/>
                <w:tab w:val="left" w:pos="3043"/>
                <w:tab w:val="left" w:pos="3161"/>
              </w:tabs>
              <w:spacing w:after="57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"adrIcoAdresat"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28354303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DIČ: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"adrDicAdresat"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CZ28354303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1F65">
        <w:trPr>
          <w:trHeight w:val="761"/>
        </w:trPr>
        <w:tc>
          <w:tcPr>
            <w:tcW w:w="5045" w:type="dxa"/>
            <w:tcBorders>
              <w:left w:val="single" w:sz="8" w:space="0" w:color="000000"/>
              <w:bottom w:val="single" w:sz="8" w:space="0" w:color="000000"/>
            </w:tcBorders>
          </w:tcPr>
          <w:p w:rsidR="002E1F65" w:rsidRDefault="002E1F65">
            <w:pPr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PID:</w:t>
            </w:r>
            <w:r>
              <w:rPr>
                <w:rFonts w:cs="Arial"/>
                <w:sz w:val="20"/>
                <w:szCs w:val="20"/>
              </w:rPr>
              <w:tab/>
              <w:t xml:space="preserve">              </w:t>
            </w:r>
            <w:r>
              <w:rPr>
                <w:rFonts w:cs="Arial"/>
                <w:color w:val="000000"/>
                <w:sz w:val="20"/>
                <w:szCs w:val="20"/>
              </w:rPr>
              <w:t>MUNAX00W2RXO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</w:p>
          <w:p w:rsidR="002E1F65" w:rsidRDefault="002E1F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Sp.zn.: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KS   2048/2023 INV</w:t>
            </w:r>
          </w:p>
          <w:p w:rsidR="002E1F65" w:rsidRDefault="002E1F6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Čj. (Če.):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MUNAC 28567/2023</w:t>
            </w:r>
          </w:p>
          <w:p w:rsidR="002E1F65" w:rsidRDefault="002E1F65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Vyřizuje:</w:t>
            </w:r>
            <w:r>
              <w:rPr>
                <w:rFonts w:cs="Arial"/>
                <w:color w:val="70AD47"/>
                <w:sz w:val="20"/>
                <w:szCs w:val="20"/>
              </w:rPr>
              <w:t xml:space="preserve">              XXXX</w:t>
            </w:r>
          </w:p>
          <w:p w:rsidR="002E1F65" w:rsidRDefault="002E1F65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 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FILLIN "uzivTelefonZam"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20"/>
              </w:rPr>
              <w:t>491405267</w:t>
            </w:r>
          </w:p>
          <w:p w:rsidR="002E1F65" w:rsidRDefault="002E1F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:rsidR="002E1F65" w:rsidRDefault="002E1F65">
            <w:pPr>
              <w:suppressLineNumbers/>
              <w:spacing w:before="57"/>
              <w:ind w:left="113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1F65" w:rsidRDefault="002E1F65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</w:p>
          <w:p w:rsidR="002E1F65" w:rsidRDefault="002E1F65">
            <w:pPr>
              <w:pStyle w:val="Obsahtabulky"/>
              <w:tabs>
                <w:tab w:val="left" w:pos="15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vystavení: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"objednavkaVystaveni"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23.3.2023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1F65" w:rsidRDefault="002E1F65">
      <w:pPr>
        <w:suppressLineNumber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Vážení,</w:t>
      </w:r>
    </w:p>
    <w:p w:rsidR="002E1F65" w:rsidRDefault="002E1F65">
      <w:pPr>
        <w:jc w:val="both"/>
      </w:pPr>
      <w:r>
        <w:rPr>
          <w:rFonts w:cs="Arial"/>
          <w:color w:val="000000"/>
          <w:sz w:val="20"/>
          <w:szCs w:val="20"/>
        </w:rPr>
        <w:t xml:space="preserve">v návaznosti na předchozí komunikaci </w:t>
      </w:r>
      <w:r>
        <w:rPr>
          <w:rFonts w:cs="Arial"/>
          <w:sz w:val="20"/>
          <w:szCs w:val="20"/>
        </w:rPr>
        <w:t xml:space="preserve">objednává u Vás město Náchod dodání </w:t>
      </w:r>
      <w:r>
        <w:rPr>
          <w:rFonts w:cs="Arial"/>
          <w:color w:val="000000"/>
          <w:sz w:val="20"/>
          <w:szCs w:val="20"/>
        </w:rPr>
        <w:t xml:space="preserve">herní sestavy ALROY + pérové houpadlo auto  v parku na sídlišti SUN. Sestava obsahuje </w:t>
      </w:r>
      <w:r>
        <w:rPr>
          <w:rFonts w:cs="Arial"/>
          <w:sz w:val="20"/>
          <w:szCs w:val="20"/>
        </w:rPr>
        <w:t xml:space="preserve">prolézačku se skluzavkou, děrovou lezeckou stěnou, lanovým výlezem a pultíkem s možností hracího panelu a druhý herní prvek je pružinová houpačka auto. Herní prvky splňují kritéria bezpečnosti a kvality definované normou ČSN EN 1176 «Dětská hřiště» </w:t>
      </w:r>
      <w:r>
        <w:rPr>
          <w:rFonts w:cs="Arial"/>
          <w:color w:val="70AD47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dle Vaší cenové nabídky ze dne 27.2.2023</w:t>
      </w:r>
    </w:p>
    <w:p w:rsidR="002E1F65" w:rsidRDefault="002E1F65">
      <w:pPr>
        <w:rPr>
          <w:rFonts w:cs="Arial"/>
          <w:sz w:val="20"/>
          <w:szCs w:val="20"/>
        </w:rPr>
      </w:pPr>
    </w:p>
    <w:p w:rsidR="002E1F65" w:rsidRDefault="002E1F65">
      <w:pPr>
        <w:pStyle w:val="BodyText"/>
        <w:rPr>
          <w:rFonts w:cs="Arial"/>
          <w:color w:val="70AD47"/>
          <w:sz w:val="20"/>
          <w:szCs w:val="20"/>
        </w:rPr>
      </w:pPr>
    </w:p>
    <w:p w:rsidR="002E1F65" w:rsidRDefault="002E1F65">
      <w:pPr>
        <w:pStyle w:val="BodyTex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 celkovou cenu ve výši </w:t>
      </w:r>
      <w:r>
        <w:rPr>
          <w:rFonts w:cs="Arial"/>
          <w:color w:val="000000"/>
          <w:sz w:val="20"/>
          <w:szCs w:val="20"/>
        </w:rPr>
        <w:t>145 700,-Kč bez DPH, tj.176 297,- Kč vč. DPH,</w:t>
      </w:r>
    </w:p>
    <w:p w:rsidR="002E1F65" w:rsidRDefault="002E1F65">
      <w:pPr>
        <w:pStyle w:val="BodyTex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 to s termínem dodání nejpozději </w:t>
      </w:r>
      <w:r>
        <w:rPr>
          <w:rFonts w:cs="Arial"/>
          <w:color w:val="000000"/>
          <w:sz w:val="20"/>
          <w:szCs w:val="20"/>
        </w:rPr>
        <w:t>do 30.června 2023</w:t>
      </w:r>
    </w:p>
    <w:p w:rsidR="002E1F65" w:rsidRDefault="002E1F65">
      <w:pPr>
        <w:pStyle w:val="Obsahtabulky"/>
        <w:spacing w:before="113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"objednavkaHorniText"</w:instrText>
      </w:r>
      <w:r>
        <w:rPr>
          <w:sz w:val="20"/>
          <w:szCs w:val="20"/>
        </w:rPr>
        <w:fldChar w:fldCharType="end"/>
      </w:r>
    </w:p>
    <w:p w:rsidR="002E1F65" w:rsidRDefault="002E1F65">
      <w:pPr>
        <w:pStyle w:val="Obsahtabulky"/>
        <w:spacing w:before="57"/>
        <w:ind w:left="11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REKAPITULACE:</w:t>
      </w:r>
      <w:r>
        <w:rPr>
          <w:color w:val="000000"/>
          <w:sz w:val="20"/>
          <w:szCs w:val="20"/>
        </w:rPr>
        <w:t xml:space="preserve"> </w:t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449"/>
        <w:gridCol w:w="828"/>
        <w:gridCol w:w="1178"/>
        <w:gridCol w:w="21"/>
        <w:gridCol w:w="1243"/>
        <w:gridCol w:w="619"/>
        <w:gridCol w:w="107"/>
        <w:gridCol w:w="1082"/>
        <w:gridCol w:w="10"/>
        <w:gridCol w:w="1247"/>
        <w:gridCol w:w="12"/>
      </w:tblGrid>
      <w:tr w:rsidR="002E1F65">
        <w:trPr>
          <w:gridAfter w:val="1"/>
          <w:wAfter w:w="12" w:type="dxa"/>
        </w:trPr>
        <w:tc>
          <w:tcPr>
            <w:tcW w:w="3294" w:type="dxa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dodávky</w:t>
            </w:r>
          </w:p>
        </w:tc>
        <w:tc>
          <w:tcPr>
            <w:tcW w:w="450" w:type="dxa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</w:t>
            </w:r>
          </w:p>
        </w:tc>
        <w:tc>
          <w:tcPr>
            <w:tcW w:w="829" w:type="dxa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Množství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jed.</w:t>
            </w:r>
          </w:p>
        </w:tc>
        <w:tc>
          <w:tcPr>
            <w:tcW w:w="1265" w:type="dxa"/>
            <w:gridSpan w:val="2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DPH</w:t>
            </w:r>
          </w:p>
        </w:tc>
        <w:tc>
          <w:tcPr>
            <w:tcW w:w="727" w:type="dxa"/>
            <w:gridSpan w:val="2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%</w:t>
            </w:r>
          </w:p>
        </w:tc>
        <w:tc>
          <w:tcPr>
            <w:tcW w:w="1083" w:type="dxa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DPH Kč</w:t>
            </w:r>
          </w:p>
        </w:tc>
        <w:tc>
          <w:tcPr>
            <w:tcW w:w="1258" w:type="dxa"/>
            <w:gridSpan w:val="2"/>
            <w:tcBorders>
              <w:bottom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s DPH</w:t>
            </w:r>
          </w:p>
        </w:tc>
      </w:tr>
      <w:tr w:rsidR="002E1F65">
        <w:trPr>
          <w:gridAfter w:val="1"/>
          <w:wAfter w:w="12" w:type="dxa"/>
        </w:trPr>
        <w:tc>
          <w:tcPr>
            <w:tcW w:w="3294" w:type="dxa"/>
          </w:tcPr>
          <w:p w:rsidR="002E1F65" w:rsidRDefault="002E1F65">
            <w:pPr>
              <w:pStyle w:val="Obsahtabulky"/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FILLIN "polozkaObjednavkyNazev"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12_INV_3421_6121 SUN herní prvek park (100)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2E1F65" w:rsidRDefault="002E1F6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"polozkaObjednavkyMernaJednotka"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9" w:type="dxa"/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"polozkaObjednavkyMnozstvi"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1,000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"polozkaObjednavkyCenaZaJednotku"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145 700,00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"polozkaObjednavkyCenaBezDph"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145 700,00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</w:tcPr>
          <w:p w:rsidR="002E1F65" w:rsidRDefault="002E1F65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"polozkaObjednavkySazba"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30 597,00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gridSpan w:val="2"/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"polozkaObjednavkyCenaSDph"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176 297,00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1F65">
        <w:tc>
          <w:tcPr>
            <w:tcW w:w="5773" w:type="dxa"/>
            <w:gridSpan w:val="5"/>
            <w:tcBorders>
              <w:top w:val="single" w:sz="2" w:space="0" w:color="000000"/>
            </w:tcBorders>
          </w:tcPr>
          <w:p w:rsidR="002E1F65" w:rsidRDefault="002E1F65">
            <w:pPr>
              <w:pStyle w:val="Obsahtabulky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Součet položek</w:t>
            </w:r>
          </w:p>
        </w:tc>
        <w:tc>
          <w:tcPr>
            <w:tcW w:w="1244" w:type="dxa"/>
            <w:tcBorders>
              <w:top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"objednavkaBezDphCelkem"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145 700,00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000000"/>
            </w:tcBorders>
          </w:tcPr>
          <w:p w:rsidR="002E1F65" w:rsidRDefault="002E1F65">
            <w:pPr>
              <w:pStyle w:val="Obsahtabulky"/>
              <w:ind w:left="113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30 597,00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:rsidR="002E1F65" w:rsidRDefault="002E1F65">
            <w:pPr>
              <w:pStyle w:val="Obsahtabulk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"objednavkaCenaSDphCelkem"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176 297,00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E1F65" w:rsidRDefault="002E1F65">
      <w:pPr>
        <w:pStyle w:val="Obsahtabulky"/>
        <w:spacing w:before="57" w:after="57"/>
        <w:ind w:left="57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"objednavkaProstredniText"</w:instrText>
      </w:r>
      <w:r>
        <w:rPr>
          <w:sz w:val="20"/>
          <w:szCs w:val="20"/>
        </w:rPr>
        <w:fldChar w:fldCharType="end"/>
      </w:r>
    </w:p>
    <w:tbl>
      <w:tblPr>
        <w:tblW w:w="10085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5"/>
        <w:gridCol w:w="5060"/>
      </w:tblGrid>
      <w:tr w:rsidR="002E1F65">
        <w:trPr>
          <w:trHeight w:val="911"/>
        </w:trPr>
        <w:tc>
          <w:tcPr>
            <w:tcW w:w="5025" w:type="dxa"/>
          </w:tcPr>
          <w:p w:rsidR="002E1F65" w:rsidRDefault="002E1F65">
            <w:pPr>
              <w:pStyle w:val="Obsahtabulky"/>
              <w:spacing w:before="57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tbl>
            <w:tblPr>
              <w:tblW w:w="4685" w:type="dxa"/>
              <w:tblInd w:w="26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342"/>
              <w:gridCol w:w="2343"/>
            </w:tblGrid>
            <w:tr w:rsidR="002E1F65">
              <w:tc>
                <w:tcPr>
                  <w:tcW w:w="4685" w:type="dxa"/>
                  <w:gridSpan w:val="2"/>
                  <w:tcBorders>
                    <w:bottom w:val="single" w:sz="2" w:space="0" w:color="000000"/>
                  </w:tcBorders>
                </w:tcPr>
                <w:p w:rsidR="002E1F65" w:rsidRDefault="002E1F65">
                  <w:pPr>
                    <w:pStyle w:val="Obsahtabulky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E1F65"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2E1F65" w:rsidRDefault="002E1F65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CELKEM:</w:t>
                  </w:r>
                </w:p>
              </w:tc>
              <w:tc>
                <w:tcPr>
                  <w:tcW w:w="234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E1F65" w:rsidRDefault="002E1F65">
                  <w:pPr>
                    <w:pStyle w:val="Obsahtabulky"/>
                    <w:tabs>
                      <w:tab w:val="left" w:pos="43"/>
                      <w:tab w:val="left" w:pos="321"/>
                      <w:tab w:val="left" w:pos="546"/>
                      <w:tab w:val="left" w:pos="707"/>
                      <w:tab w:val="left" w:pos="1886"/>
                      <w:tab w:val="left" w:pos="2196"/>
                      <w:tab w:val="left" w:pos="2379"/>
                      <w:tab w:val="left" w:pos="4189"/>
                    </w:tabs>
                    <w:ind w:right="57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FILLIN "objednavkaCelkemKUhrade"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sz w:val="20"/>
                      <w:szCs w:val="20"/>
                    </w:rPr>
                    <w:t>176 297,00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</w:tbl>
          <w:p w:rsidR="002E1F65" w:rsidRDefault="002E1F65">
            <w:pPr>
              <w:pStyle w:val="Obsahtabulky"/>
              <w:rPr>
                <w:sz w:val="20"/>
                <w:szCs w:val="20"/>
              </w:rPr>
            </w:pPr>
          </w:p>
        </w:tc>
      </w:tr>
    </w:tbl>
    <w:p w:rsidR="002E1F65" w:rsidRDefault="002E1F65">
      <w:pPr>
        <w:pStyle w:val="Obsahtabulky"/>
        <w:spacing w:before="57"/>
        <w:ind w:left="113"/>
        <w:rPr>
          <w:sz w:val="20"/>
          <w:szCs w:val="20"/>
        </w:rPr>
      </w:pPr>
    </w:p>
    <w:p w:rsidR="002E1F65" w:rsidRDefault="002E1F65">
      <w:pPr>
        <w:pStyle w:val="BodyText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Obchodní podmínky města Náchoda</w:t>
      </w:r>
      <w:r>
        <w:rPr>
          <w:rFonts w:cs="Arial"/>
          <w:sz w:val="20"/>
          <w:szCs w:val="20"/>
        </w:rPr>
        <w:t>, jakožto objednatele, jsou následující:</w:t>
      </w:r>
    </w:p>
    <w:p w:rsidR="002E1F65" w:rsidRDefault="002E1F65">
      <w:pPr>
        <w:pStyle w:val="BodyTex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Místem dodání je park na sídlišti SUN v Náchodě. </w:t>
      </w:r>
      <w:r>
        <w:rPr>
          <w:rFonts w:cs="Arial"/>
          <w:color w:val="70AD47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Náklady spojené s odevzdáním zboží v místě plnění nese dodavatel.</w:t>
      </w:r>
    </w:p>
    <w:p w:rsidR="002E1F65" w:rsidRDefault="002E1F65">
      <w:pPr>
        <w:pStyle w:val="BodyText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 případě prodlení dodavatele je objednatel oprávněn požadovat zaplacení smluvní pokuty ve výši 0,1 % celkové ceny vč. DPH za každý, byť i jen započatý den prodlení. </w:t>
      </w:r>
    </w:p>
    <w:p w:rsidR="002E1F65" w:rsidRDefault="002E1F65">
      <w:pPr>
        <w:pStyle w:val="BodyText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Cena zboží je splatná do </w:t>
      </w:r>
      <w:r>
        <w:rPr>
          <w:rFonts w:cs="Arial"/>
          <w:color w:val="000000"/>
          <w:sz w:val="20"/>
          <w:szCs w:val="20"/>
        </w:rPr>
        <w:t xml:space="preserve">14 dnů </w:t>
      </w:r>
      <w:r>
        <w:rPr>
          <w:rFonts w:cs="Arial"/>
          <w:sz w:val="20"/>
          <w:szCs w:val="20"/>
        </w:rPr>
        <w:t>od doručení faktury, nejdříve však od převzetí zboží.</w:t>
      </w:r>
    </w:p>
    <w:p w:rsidR="002E1F65" w:rsidRDefault="002E1F65">
      <w:pPr>
        <w:pStyle w:val="Bod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zboží bude zaplacena bankovním převodem na účet, který bude uveden na faktuře.</w:t>
      </w:r>
    </w:p>
    <w:p w:rsidR="002E1F65" w:rsidRDefault="002E1F65">
      <w:pPr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tuzemsko, je objednatel oprávněn zadržet z každé fakturované platby za poskytnuté zdanitelné plnění daň z přidané hodnoty a tuto (aniž k tomu bude vyzván jako ručitel) uhradit za dodavatele / zhotovitele příslušnému správci daně. Po provedení úhrady daně z přidané hodnoty příslušnému správci daně je úhrada zdanitelného plnění dodavateli / zhotoviteli bez příslušné daně z přidané hodnoty (tj. pouze základu daně)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 případě, že by mu podobné sankce byly vyměřeny správcem daně.</w:t>
      </w:r>
    </w:p>
    <w:p w:rsidR="002E1F65" w:rsidRDefault="002E1F65">
      <w:pPr>
        <w:pStyle w:val="BodyText"/>
        <w:rPr>
          <w:rFonts w:cs="Arial"/>
          <w:sz w:val="20"/>
          <w:szCs w:val="20"/>
        </w:rPr>
      </w:pPr>
    </w:p>
    <w:p w:rsidR="002E1F65" w:rsidRDefault="002E1F65">
      <w:pPr>
        <w:pStyle w:val="BodyTex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Dodavatel se akceptací této objednávky zavazuje, že zboží bude po určitou dobu způsobilé k použití pro obvyklý účel a že si po tuto dobu zachová obvyklé vlastnosti. Touto dobou, záruční dobou, je doba vyznačená na obalu, minimálně však doba 24 měsíců od převzetí zboží.</w:t>
      </w:r>
    </w:p>
    <w:p w:rsidR="002E1F65" w:rsidRDefault="002E1F6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představuje nabídku na uzavření kupní smlouvy za podmínek uvedených výše a za podmínek zakotvených dále v právním řádu České republiky, zejména v občanském zákoníku, ve znění platném a účinném k datu vyznačenému v úvodu objednávky.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zůstává v platnosti po dobu 14 dnů ode dne jejího doručení a během této doby může být ze strany dodavatele akceptována.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může být akceptována jedním z následujících způsobů: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odpovědí na tuto objednávku, za které vyplyne bezvýhradná akceptace objednávky; odpověď musí mít stejnou formu jako objednávka samotná,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podpisem akceptační doložky na této objednávce v případně osobního předávání objednávky.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Tato objednávka nabývá účinnosti nejdříve dnem uveřejnění jejího textu (včetně textu její akceptace) prostřednictvím registru smluv. Město Náchod prohlašuje, že uveřejnění prostřednictvím registru smluv zajistí.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Město Náchod prohlašuje za účelem provedení finanční kontroly, že financování uvedené dodávky je zajištěno v jeho rozpočtové kapitole 12</w:t>
      </w:r>
    </w:p>
    <w:p w:rsidR="002E1F65" w:rsidRDefault="002E1F65">
      <w:pPr>
        <w:jc w:val="both"/>
        <w:rPr>
          <w:rFonts w:cs="Arial"/>
          <w:color w:val="70AD47"/>
          <w:sz w:val="20"/>
          <w:szCs w:val="20"/>
        </w:rPr>
      </w:pPr>
    </w:p>
    <w:p w:rsidR="002E1F65" w:rsidRDefault="002E1F65">
      <w:pPr>
        <w:jc w:val="both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Město Náchod prohlašuje, že tato objednávka se vystavuje na základě usnesení Rady města Náchoda č. 21/416/23 ze dne:20.3.2023</w:t>
      </w: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tabs>
          <w:tab w:val="left" w:pos="5670"/>
        </w:tabs>
        <w:jc w:val="both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m</w:t>
      </w:r>
      <w:r>
        <w:rPr>
          <w:b/>
          <w:color w:val="000000"/>
          <w:sz w:val="20"/>
          <w:szCs w:val="20"/>
        </w:rPr>
        <w:t>ěsto Náchod</w:t>
      </w:r>
    </w:p>
    <w:p w:rsidR="002E1F65" w:rsidRDefault="002E1F65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…………………………..</w:t>
      </w:r>
    </w:p>
    <w:p w:rsidR="002E1F65" w:rsidRDefault="002E1F65">
      <w:pPr>
        <w:pStyle w:val="Standard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Čtvrtečka, místostarosta města</w:t>
      </w:r>
    </w:p>
    <w:p w:rsidR="002E1F65" w:rsidRDefault="002E1F65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2E1F65" w:rsidRDefault="002E1F65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Ing. Jan Čtvrtečka</w:t>
      </w:r>
      <w:r>
        <w:rPr>
          <w:color w:val="000000"/>
          <w:sz w:val="20"/>
          <w:szCs w:val="20"/>
        </w:rPr>
        <w:t>, příkazce operace</w:t>
      </w:r>
    </w:p>
    <w:p w:rsidR="002E1F65" w:rsidRDefault="002E1F6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ind w:left="5103"/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…………………….</w:t>
      </w:r>
    </w:p>
    <w:p w:rsidR="002E1F65" w:rsidRDefault="002E1F65">
      <w:pPr>
        <w:pStyle w:val="Standard"/>
        <w:ind w:left="51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Bohuslav Voborník, správce rozpočtu</w:t>
      </w:r>
    </w:p>
    <w:p w:rsidR="002E1F65" w:rsidRDefault="002E1F65">
      <w:pPr>
        <w:pStyle w:val="Standard"/>
        <w:jc w:val="both"/>
        <w:rPr>
          <w:rFonts w:cs="Lucida Sans"/>
          <w:color w:val="000000"/>
          <w:sz w:val="20"/>
          <w:szCs w:val="20"/>
        </w:rPr>
      </w:pPr>
    </w:p>
    <w:p w:rsidR="002E1F65" w:rsidRDefault="002E1F65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ind w:right="-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Příloha:</w:t>
      </w:r>
      <w:r>
        <w:rPr>
          <w:color w:val="000000"/>
          <w:sz w:val="20"/>
          <w:szCs w:val="20"/>
        </w:rPr>
        <w:t xml:space="preserve"> cenová nabídka  ze dne: 27.2.2023</w:t>
      </w:r>
    </w:p>
    <w:p w:rsidR="002E1F65" w:rsidRDefault="002E1F65">
      <w:pPr>
        <w:pStyle w:val="Standard"/>
        <w:tabs>
          <w:tab w:val="left" w:pos="5670"/>
        </w:tabs>
        <w:jc w:val="both"/>
        <w:rPr>
          <w:rFonts w:cs="Arial"/>
          <w:color w:val="000000"/>
          <w:sz w:val="20"/>
          <w:szCs w:val="20"/>
        </w:rPr>
      </w:pPr>
    </w:p>
    <w:p w:rsidR="002E1F65" w:rsidRDefault="002E1F65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2E1F65" w:rsidRDefault="002E1F65">
      <w:pPr>
        <w:pStyle w:val="Standard"/>
        <w:tabs>
          <w:tab w:val="left" w:pos="5670"/>
        </w:tabs>
        <w:jc w:val="both"/>
        <w:rPr>
          <w:rFonts w:cs="Arial"/>
          <w:sz w:val="20"/>
          <w:szCs w:val="20"/>
        </w:rPr>
      </w:pPr>
    </w:p>
    <w:p w:rsidR="002E1F65" w:rsidRDefault="002E1F65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Potvrzuji </w:t>
      </w:r>
      <w:r>
        <w:rPr>
          <w:b/>
          <w:bCs/>
          <w:sz w:val="20"/>
          <w:szCs w:val="20"/>
        </w:rPr>
        <w:t>převzetí</w:t>
      </w:r>
      <w:r>
        <w:rPr>
          <w:sz w:val="20"/>
          <w:szCs w:val="20"/>
        </w:rPr>
        <w:t xml:space="preserve"> objednávky, dne …………… </w:t>
      </w:r>
      <w:r>
        <w:rPr>
          <w:sz w:val="20"/>
          <w:szCs w:val="20"/>
        </w:rPr>
        <w:tab/>
        <w:t>…………………….</w:t>
      </w:r>
    </w:p>
    <w:p w:rsidR="002E1F65" w:rsidRDefault="002E1F65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:rsidR="002E1F65" w:rsidRDefault="002E1F65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2E1F65" w:rsidRDefault="002E1F65">
      <w:pPr>
        <w:pStyle w:val="Standard"/>
        <w:tabs>
          <w:tab w:val="left" w:pos="5103"/>
        </w:tabs>
        <w:jc w:val="both"/>
        <w:rPr>
          <w:rFonts w:cs="Arial"/>
          <w:sz w:val="20"/>
          <w:szCs w:val="20"/>
        </w:rPr>
      </w:pPr>
    </w:p>
    <w:p w:rsidR="002E1F65" w:rsidRDefault="002E1F65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Objednávku </w:t>
      </w:r>
      <w:r>
        <w:rPr>
          <w:b/>
          <w:bCs/>
          <w:sz w:val="20"/>
          <w:szCs w:val="20"/>
        </w:rPr>
        <w:t>akceptuji bez výhrad</w:t>
      </w:r>
      <w:r>
        <w:rPr>
          <w:sz w:val="20"/>
          <w:szCs w:val="20"/>
        </w:rPr>
        <w:t>, dne ……………</w:t>
      </w:r>
      <w:r>
        <w:rPr>
          <w:sz w:val="20"/>
          <w:szCs w:val="20"/>
        </w:rPr>
        <w:tab/>
        <w:t>…………………….</w:t>
      </w:r>
    </w:p>
    <w:p w:rsidR="002E1F65" w:rsidRDefault="002E1F65">
      <w:pPr>
        <w:pStyle w:val="Standard"/>
        <w:tabs>
          <w:tab w:val="left" w:pos="5103"/>
        </w:tabs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>podpis za dodavatele</w:t>
      </w:r>
    </w:p>
    <w:p w:rsidR="002E1F65" w:rsidRDefault="002E1F65">
      <w:pPr>
        <w:tabs>
          <w:tab w:val="left" w:pos="567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sectPr w:rsidR="002E1F65" w:rsidSect="00A102EF">
      <w:pgSz w:w="11906" w:h="16838"/>
      <w:pgMar w:top="808" w:right="850" w:bottom="1020" w:left="96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bjednavkaText" w:val="0"/>
  </w:docVars>
  <w:rsids>
    <w:rsidRoot w:val="00A102EF"/>
    <w:rsid w:val="00296699"/>
    <w:rsid w:val="002E1F65"/>
    <w:rsid w:val="00A102EF"/>
    <w:rsid w:val="00A26389"/>
    <w:rsid w:val="00D4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EF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A102EF"/>
    <w:rPr>
      <w:color w:val="000080"/>
      <w:u w:val="single"/>
    </w:rPr>
  </w:style>
  <w:style w:type="character" w:customStyle="1" w:styleId="ZhlavChar">
    <w:name w:val="Záhlaví Char"/>
    <w:basedOn w:val="DefaultParagraphFont"/>
    <w:uiPriority w:val="99"/>
    <w:rsid w:val="00A102EF"/>
    <w:rPr>
      <w:rFonts w:ascii="Times New Roman" w:hAnsi="Times New Roman" w:cs="Times New Roman"/>
    </w:rPr>
  </w:style>
  <w:style w:type="character" w:customStyle="1" w:styleId="ZkladntextChar">
    <w:name w:val="Základní text Char"/>
    <w:basedOn w:val="DefaultParagraphFont"/>
    <w:uiPriority w:val="99"/>
    <w:rsid w:val="00A102EF"/>
    <w:rPr>
      <w:rFonts w:ascii="CG Times (W1)" w:hAnsi="CG Times (W1)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02EF"/>
    <w:rPr>
      <w:rFonts w:cs="Times New Roman"/>
      <w:sz w:val="16"/>
    </w:rPr>
  </w:style>
  <w:style w:type="character" w:customStyle="1" w:styleId="TextkomenteChar">
    <w:name w:val="Text komentáře Char"/>
    <w:basedOn w:val="DefaultParagraphFont"/>
    <w:uiPriority w:val="99"/>
    <w:rsid w:val="00A102EF"/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uiPriority w:val="99"/>
    <w:rsid w:val="00A102EF"/>
    <w:rPr>
      <w:rFonts w:cs="Times New Roman"/>
    </w:rPr>
  </w:style>
  <w:style w:type="character" w:customStyle="1" w:styleId="TextkomenteChar1">
    <w:name w:val="Text komentáře Char1"/>
    <w:basedOn w:val="StandardChar"/>
    <w:uiPriority w:val="99"/>
    <w:rsid w:val="00A102EF"/>
    <w:rPr>
      <w:sz w:val="20"/>
      <w:szCs w:val="20"/>
    </w:rPr>
  </w:style>
  <w:style w:type="paragraph" w:customStyle="1" w:styleId="Nadpis">
    <w:name w:val="Nadpis"/>
    <w:basedOn w:val="Normal"/>
    <w:next w:val="BodyText"/>
    <w:uiPriority w:val="99"/>
    <w:rsid w:val="00A102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0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10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A102EF"/>
  </w:style>
  <w:style w:type="paragraph" w:styleId="Caption">
    <w:name w:val="caption"/>
    <w:basedOn w:val="Normal"/>
    <w:uiPriority w:val="99"/>
    <w:qFormat/>
    <w:rsid w:val="00A102E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A102EF"/>
    <w:pPr>
      <w:suppressLineNumbers/>
    </w:pPr>
  </w:style>
  <w:style w:type="paragraph" w:customStyle="1" w:styleId="Obsahtabulky">
    <w:name w:val="Obsah tabulky"/>
    <w:basedOn w:val="Normal"/>
    <w:uiPriority w:val="99"/>
    <w:rsid w:val="00A102EF"/>
    <w:pPr>
      <w:suppressLineNumbers/>
    </w:pPr>
  </w:style>
  <w:style w:type="paragraph" w:customStyle="1" w:styleId="Obsahrmce">
    <w:name w:val="Obsah rámce"/>
    <w:basedOn w:val="Normal"/>
    <w:uiPriority w:val="99"/>
    <w:rsid w:val="00A102EF"/>
  </w:style>
  <w:style w:type="paragraph" w:customStyle="1" w:styleId="Nadpistabulky">
    <w:name w:val="Nadpis tabulky"/>
    <w:basedOn w:val="Obsahtabulky"/>
    <w:uiPriority w:val="99"/>
    <w:rsid w:val="00A102EF"/>
    <w:pPr>
      <w:jc w:val="center"/>
    </w:pPr>
    <w:rPr>
      <w:b/>
      <w:bCs/>
    </w:rPr>
  </w:style>
  <w:style w:type="paragraph" w:customStyle="1" w:styleId="TableNormal1">
    <w:name w:val="Table Normal1"/>
    <w:uiPriority w:val="99"/>
    <w:rsid w:val="00A102EF"/>
    <w:pPr>
      <w:suppressAutoHyphens/>
    </w:pPr>
    <w:rPr>
      <w:rFonts w:ascii="Arial" w:hAnsi="Arial" w:cs="Times New Roman"/>
      <w:kern w:val="2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1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10"/>
    <w:rPr>
      <w:rFonts w:cs="Mangal"/>
      <w:kern w:val="2"/>
      <w:sz w:val="20"/>
      <w:szCs w:val="18"/>
      <w:lang w:eastAsia="zh-CN" w:bidi="hi-IN"/>
    </w:rPr>
  </w:style>
  <w:style w:type="paragraph" w:customStyle="1" w:styleId="Standard">
    <w:name w:val="Standard"/>
    <w:uiPriority w:val="99"/>
    <w:rsid w:val="00A102EF"/>
    <w:pPr>
      <w:widowControl w:val="0"/>
      <w:suppressAutoHyphens/>
      <w:textAlignment w:val="baseline"/>
    </w:pPr>
    <w:rPr>
      <w:rFonts w:cs="Times New Roman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D4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10"/>
    <w:rPr>
      <w:rFonts w:cs="Mangal"/>
      <w:kern w:val="2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ickova@muj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2</Pages>
  <Words>854</Words>
  <Characters>5041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sysadmin</cp:lastModifiedBy>
  <cp:revision>84</cp:revision>
  <cp:lastPrinted>2022-12-14T16:04:00Z</cp:lastPrinted>
  <dcterms:created xsi:type="dcterms:W3CDTF">2018-05-16T10:13:00Z</dcterms:created>
  <dcterms:modified xsi:type="dcterms:W3CDTF">2023-03-27T11:23:00Z</dcterms:modified>
</cp:coreProperties>
</file>