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FCFA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56932">
        <w:t>1</w:t>
      </w:r>
      <w:r>
        <w:t xml:space="preserve"> </w:t>
      </w:r>
    </w:p>
    <w:p w14:paraId="2046CE93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576FA96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71C1CF1E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456932">
        <w:t>OLA-SZ-26/2022</w:t>
      </w:r>
      <w:r w:rsidR="003D650D">
        <w:t xml:space="preserve"> ze dne </w:t>
      </w:r>
      <w:r w:rsidR="00456932">
        <w:t>31.10.2022</w:t>
      </w:r>
    </w:p>
    <w:p w14:paraId="3333ACC8" w14:textId="77777777" w:rsidR="00B320B8" w:rsidRPr="003F2F6D" w:rsidRDefault="00B320B8" w:rsidP="00B320B8">
      <w:pPr>
        <w:rPr>
          <w:rFonts w:cs="Arial"/>
          <w:szCs w:val="20"/>
        </w:rPr>
      </w:pPr>
    </w:p>
    <w:p w14:paraId="60784A4C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01C7370E" w14:textId="77777777" w:rsidR="00EA2E75" w:rsidRPr="003F2F6D" w:rsidRDefault="00EA2E75">
      <w:pPr>
        <w:rPr>
          <w:rFonts w:cs="Arial"/>
          <w:szCs w:val="20"/>
        </w:rPr>
      </w:pPr>
    </w:p>
    <w:p w14:paraId="5297C7B6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23D570B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56932" w:rsidRPr="00456932">
        <w:rPr>
          <w:rFonts w:cs="Arial"/>
          <w:szCs w:val="20"/>
        </w:rPr>
        <w:t xml:space="preserve">Mgr. </w:t>
      </w:r>
      <w:r w:rsidR="00456932">
        <w:t>Milena Vykoukalová</w:t>
      </w:r>
      <w:r w:rsidRPr="00A3020E">
        <w:rPr>
          <w:rFonts w:cs="Arial"/>
          <w:szCs w:val="20"/>
        </w:rPr>
        <w:t xml:space="preserve">, </w:t>
      </w:r>
      <w:r w:rsidR="00456932" w:rsidRPr="00456932">
        <w:rPr>
          <w:rFonts w:cs="Arial"/>
          <w:szCs w:val="20"/>
        </w:rPr>
        <w:t>ředitelka Odboru</w:t>
      </w:r>
      <w:r w:rsidR="00456932">
        <w:t xml:space="preserve"> zaměstnanosti </w:t>
      </w:r>
      <w:proofErr w:type="spellStart"/>
      <w:r w:rsidR="00456932">
        <w:t>KoP</w:t>
      </w:r>
      <w:proofErr w:type="spellEnd"/>
      <w:r w:rsidR="00456932">
        <w:t xml:space="preserve"> Olomouc</w:t>
      </w:r>
    </w:p>
    <w:p w14:paraId="4E5277B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56932" w:rsidRPr="00456932">
        <w:rPr>
          <w:rFonts w:cs="Arial"/>
          <w:szCs w:val="20"/>
        </w:rPr>
        <w:t>Dobrovského 1278</w:t>
      </w:r>
      <w:r w:rsidR="00456932">
        <w:t>/25, 170 00 Praha 7</w:t>
      </w:r>
    </w:p>
    <w:p w14:paraId="4CC7BA1D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56932" w:rsidRPr="00456932">
        <w:rPr>
          <w:rFonts w:cs="Arial"/>
          <w:szCs w:val="20"/>
        </w:rPr>
        <w:t>72496991</w:t>
      </w:r>
    </w:p>
    <w:p w14:paraId="253BD66F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456932" w:rsidRPr="00456932">
        <w:rPr>
          <w:rFonts w:cs="Arial"/>
          <w:szCs w:val="20"/>
        </w:rPr>
        <w:t>Vejdovského</w:t>
      </w:r>
      <w:proofErr w:type="spellEnd"/>
      <w:r w:rsidR="00456932" w:rsidRPr="00456932">
        <w:rPr>
          <w:rFonts w:cs="Arial"/>
          <w:szCs w:val="20"/>
        </w:rPr>
        <w:t xml:space="preserve"> č</w:t>
      </w:r>
      <w:r w:rsidR="00456932">
        <w:t>.p. 988/4, Hodolany, 779 00 Olomouc 9</w:t>
      </w:r>
    </w:p>
    <w:p w14:paraId="039E2962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5A64BE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7BA9258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B8D010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B6C3E55" w14:textId="77777777" w:rsidR="00456932" w:rsidRPr="00456932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56932" w:rsidRPr="00456932">
        <w:rPr>
          <w:rFonts w:cs="Arial"/>
          <w:szCs w:val="20"/>
        </w:rPr>
        <w:t>Jitka Dopitová</w:t>
      </w:r>
      <w:r w:rsidR="00456932" w:rsidRPr="00456932">
        <w:rPr>
          <w:rFonts w:cs="Arial"/>
          <w:vanish/>
          <w:szCs w:val="20"/>
        </w:rPr>
        <w:t>1</w:t>
      </w:r>
    </w:p>
    <w:p w14:paraId="42A01AD8" w14:textId="74DA87F1" w:rsidR="00336059" w:rsidRPr="00A3020E" w:rsidRDefault="00456932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456932">
        <w:rPr>
          <w:rFonts w:cs="Arial"/>
          <w:b/>
          <w:bCs/>
          <w:noProof/>
          <w:szCs w:val="20"/>
          <w:lang w:val="en-US"/>
        </w:rPr>
        <w:t>rodné číslo:</w:t>
      </w:r>
      <w:r w:rsidRPr="00456932">
        <w:rPr>
          <w:rFonts w:cs="Arial"/>
          <w:b/>
          <w:bCs/>
          <w:noProof/>
          <w:szCs w:val="20"/>
          <w:lang w:val="en-US"/>
        </w:rPr>
        <w:tab/>
      </w:r>
      <w:r w:rsidR="00DA059D">
        <w:rPr>
          <w:rFonts w:cs="Arial"/>
          <w:noProof/>
          <w:szCs w:val="20"/>
          <w:lang w:val="en-US"/>
        </w:rPr>
        <w:t>xxx</w:t>
      </w:r>
    </w:p>
    <w:p w14:paraId="1332B3C0" w14:textId="77777777" w:rsidR="00336059" w:rsidRPr="00A3020E" w:rsidRDefault="0045693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 w:rsidR="00336059" w:rsidRPr="00A3020E">
        <w:rPr>
          <w:rFonts w:cs="Arial"/>
          <w:szCs w:val="20"/>
        </w:rPr>
        <w:tab/>
      </w:r>
      <w:r w:rsidRPr="00456932">
        <w:rPr>
          <w:rFonts w:cs="Arial"/>
          <w:szCs w:val="20"/>
        </w:rPr>
        <w:t>Suchonice č</w:t>
      </w:r>
      <w:r>
        <w:t>.p. 75, 783 57 Tršice</w:t>
      </w:r>
    </w:p>
    <w:p w14:paraId="1B269A1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56932" w:rsidRPr="00456932">
        <w:rPr>
          <w:rFonts w:cs="Arial"/>
          <w:szCs w:val="20"/>
        </w:rPr>
        <w:t>44052421</w:t>
      </w:r>
    </w:p>
    <w:p w14:paraId="32F1B620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7DE4C0B0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BC122B0" w14:textId="77777777" w:rsidR="009A3417" w:rsidRDefault="009A3417" w:rsidP="009A3417">
      <w:pPr>
        <w:pStyle w:val="lnek"/>
      </w:pPr>
      <w:r>
        <w:t>Článek I</w:t>
      </w:r>
    </w:p>
    <w:p w14:paraId="4B5C926D" w14:textId="77777777" w:rsidR="00C445BB" w:rsidRPr="00FB780C" w:rsidRDefault="00C445BB" w:rsidP="00C445BB">
      <w:pPr>
        <w:pStyle w:val="lnek"/>
      </w:pPr>
      <w:r>
        <w:t>Účel dodatku</w:t>
      </w:r>
    </w:p>
    <w:p w14:paraId="396A4D4B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3E240D17" w14:textId="77777777" w:rsidR="00456932" w:rsidRDefault="00456932" w:rsidP="00456932">
      <w:pPr>
        <w:pStyle w:val="lnek"/>
      </w:pPr>
    </w:p>
    <w:p w14:paraId="0816F2D7" w14:textId="77777777" w:rsidR="00C445BB" w:rsidRDefault="00C445BB" w:rsidP="00456932">
      <w:pPr>
        <w:pStyle w:val="lnek"/>
      </w:pPr>
      <w:r w:rsidRPr="003F2F6D">
        <w:t>Článek II</w:t>
      </w:r>
    </w:p>
    <w:p w14:paraId="736EE085" w14:textId="77777777" w:rsidR="00C445BB" w:rsidRPr="00FB780C" w:rsidRDefault="00C445BB" w:rsidP="00C445BB">
      <w:pPr>
        <w:pStyle w:val="lnek"/>
      </w:pPr>
      <w:r>
        <w:t>Předmět dodatku</w:t>
      </w:r>
    </w:p>
    <w:p w14:paraId="7FA833EA" w14:textId="77777777" w:rsidR="009A5651" w:rsidRPr="00456932" w:rsidRDefault="00456932" w:rsidP="009A5651">
      <w:pPr>
        <w:pStyle w:val="Bezmezer"/>
        <w:spacing w:after="120"/>
        <w:rPr>
          <w:b/>
          <w:bCs/>
        </w:rPr>
      </w:pPr>
      <w:r w:rsidRPr="00456932">
        <w:rPr>
          <w:b/>
          <w:bCs/>
          <w:noProof/>
        </w:rPr>
        <w:t>Dosavadní text článku II.3 dohody se nahrazuje textem:</w:t>
      </w:r>
    </w:p>
    <w:p w14:paraId="72DCA3E5" w14:textId="77777777" w:rsidR="00456932" w:rsidRDefault="00456932" w:rsidP="00456932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30.6.2023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15888D31" w14:textId="77777777" w:rsidR="00456932" w:rsidRDefault="00456932" w:rsidP="00456932">
      <w:pPr>
        <w:pStyle w:val="Bezmezer"/>
        <w:spacing w:after="120"/>
        <w:rPr>
          <w:noProof/>
        </w:rPr>
      </w:pPr>
    </w:p>
    <w:p w14:paraId="329D542A" w14:textId="77777777" w:rsidR="00456932" w:rsidRDefault="00456932" w:rsidP="00456932">
      <w:pPr>
        <w:pStyle w:val="Bezmezer"/>
        <w:spacing w:after="120"/>
        <w:rPr>
          <w:noProof/>
        </w:rPr>
      </w:pPr>
    </w:p>
    <w:p w14:paraId="58B28E0C" w14:textId="77777777" w:rsidR="00456932" w:rsidRDefault="00456932" w:rsidP="00456932">
      <w:pPr>
        <w:pStyle w:val="Bezmezer"/>
        <w:spacing w:after="120"/>
        <w:rPr>
          <w:noProof/>
        </w:rPr>
      </w:pPr>
    </w:p>
    <w:p w14:paraId="55004471" w14:textId="77777777" w:rsidR="00456932" w:rsidRDefault="00456932" w:rsidP="00456932">
      <w:pPr>
        <w:pStyle w:val="Bezmezer"/>
        <w:spacing w:after="120"/>
        <w:rPr>
          <w:noProof/>
        </w:rPr>
      </w:pPr>
    </w:p>
    <w:p w14:paraId="064E73FA" w14:textId="77777777" w:rsidR="00456932" w:rsidRDefault="00456932" w:rsidP="00456932">
      <w:pPr>
        <w:pStyle w:val="Bezmezer"/>
        <w:spacing w:after="120"/>
        <w:rPr>
          <w:noProof/>
        </w:rPr>
      </w:pPr>
    </w:p>
    <w:p w14:paraId="0AC3F7E5" w14:textId="77777777" w:rsidR="00456932" w:rsidRDefault="00456932" w:rsidP="00456932">
      <w:pPr>
        <w:pStyle w:val="Bezmezer"/>
        <w:spacing w:after="120"/>
        <w:rPr>
          <w:noProof/>
        </w:rPr>
      </w:pPr>
    </w:p>
    <w:p w14:paraId="1B09B6E7" w14:textId="77777777" w:rsidR="00456932" w:rsidRPr="00456932" w:rsidRDefault="00456932" w:rsidP="00456932">
      <w:pPr>
        <w:pStyle w:val="Bezmezer"/>
        <w:spacing w:after="120"/>
        <w:jc w:val="center"/>
        <w:rPr>
          <w:b/>
          <w:bCs/>
          <w:noProof/>
          <w:sz w:val="22"/>
          <w:szCs w:val="22"/>
        </w:rPr>
      </w:pPr>
      <w:r w:rsidRPr="00456932">
        <w:rPr>
          <w:b/>
          <w:bCs/>
          <w:sz w:val="22"/>
          <w:szCs w:val="22"/>
        </w:rPr>
        <w:lastRenderedPageBreak/>
        <w:t>Článek III</w:t>
      </w:r>
    </w:p>
    <w:p w14:paraId="5EBA83EC" w14:textId="77777777" w:rsidR="00456932" w:rsidRDefault="00456932" w:rsidP="00456932">
      <w:pPr>
        <w:pStyle w:val="lnek"/>
      </w:pPr>
      <w:r>
        <w:t>Výše a termín poskytnutí příspěvku</w:t>
      </w:r>
    </w:p>
    <w:p w14:paraId="3463E3EE" w14:textId="77777777" w:rsidR="00456932" w:rsidRDefault="00456932" w:rsidP="00456932">
      <w:pPr>
        <w:pStyle w:val="Bezmezer"/>
        <w:spacing w:after="120"/>
        <w:rPr>
          <w:noProof/>
        </w:rPr>
      </w:pPr>
    </w:p>
    <w:p w14:paraId="772BEA37" w14:textId="77777777" w:rsidR="00456932" w:rsidRPr="009F58B2" w:rsidRDefault="00456932" w:rsidP="00456932">
      <w:pPr>
        <w:pStyle w:val="Bezmezer"/>
        <w:spacing w:after="120"/>
        <w:rPr>
          <w:noProof/>
        </w:rPr>
      </w:pPr>
      <w:r w:rsidRPr="009F58B2">
        <w:rPr>
          <w:b/>
          <w:bCs/>
        </w:rPr>
        <w:t>Dosavadní text článku III.1 dohody se nahrazuje textem:</w:t>
      </w:r>
    </w:p>
    <w:p w14:paraId="6AC52821" w14:textId="77777777" w:rsidR="00456932" w:rsidRDefault="00456932" w:rsidP="00456932">
      <w:pPr>
        <w:pStyle w:val="Bezmezer"/>
        <w:spacing w:after="120"/>
      </w:pPr>
      <w:r>
        <w:t xml:space="preserve">III.1 Úřad práce se zavazuje poskytnout zaměstnavateli </w:t>
      </w:r>
      <w:r w:rsidRPr="005B069A">
        <w:rPr>
          <w:b/>
          <w:bCs/>
        </w:rPr>
        <w:t xml:space="preserve">příspěvek ve výši </w:t>
      </w:r>
      <w:proofErr w:type="gramStart"/>
      <w:r w:rsidRPr="005B069A">
        <w:rPr>
          <w:b/>
          <w:bCs/>
        </w:rPr>
        <w:t>100%</w:t>
      </w:r>
      <w:proofErr w:type="gramEnd"/>
      <w:r>
        <w:t xml:space="preserve"> z vynaložených prostředků na mzdy a platy na zaměstnance, včetně pojistného na sociální zabezpečení, příspěvku na státní politiku zaměstnanosti a pojistného na veřejné zdravotní pojištění, které zaměstnavatel za sebe odvedl z vyměřovacího základu zaměstnance, </w:t>
      </w:r>
      <w:r w:rsidRPr="009F58B2">
        <w:rPr>
          <w:b/>
          <w:bCs/>
        </w:rPr>
        <w:t xml:space="preserve">maximálně však </w:t>
      </w:r>
      <w:r>
        <w:rPr>
          <w:b/>
          <w:bCs/>
        </w:rPr>
        <w:t>9 750</w:t>
      </w:r>
      <w:r w:rsidRPr="009F58B2">
        <w:rPr>
          <w:b/>
          <w:bCs/>
        </w:rPr>
        <w:t xml:space="preserve"> Kč měsíčně</w:t>
      </w:r>
      <w:r>
        <w:t xml:space="preserve">, z toho 82,38% je hrazeno z prostředků ESF a 17,62% je hrazeno ze státního rozpočtu ČR. Součet poskytnutých měsíčních příspěvků </w:t>
      </w:r>
      <w:proofErr w:type="gramStart"/>
      <w:r>
        <w:t>nepřekročí</w:t>
      </w:r>
      <w:proofErr w:type="gramEnd"/>
      <w:r>
        <w:t xml:space="preserve"> částku 75 075 Kč.</w:t>
      </w:r>
    </w:p>
    <w:p w14:paraId="28A16669" w14:textId="77777777" w:rsidR="00456932" w:rsidRDefault="00456932" w:rsidP="009A5651">
      <w:pPr>
        <w:pStyle w:val="Bezmezer"/>
        <w:spacing w:after="120"/>
      </w:pPr>
    </w:p>
    <w:p w14:paraId="52E29DB0" w14:textId="77777777" w:rsidR="009A5651" w:rsidRPr="00456932" w:rsidRDefault="00456932" w:rsidP="009A5651">
      <w:pPr>
        <w:pStyle w:val="Bezmezer"/>
        <w:spacing w:after="120"/>
        <w:rPr>
          <w:b/>
          <w:bCs/>
        </w:rPr>
      </w:pPr>
      <w:r w:rsidRPr="00456932">
        <w:rPr>
          <w:b/>
          <w:bCs/>
          <w:noProof/>
        </w:rPr>
        <w:t>Dosavadní text článku III.2 dohody se nahrazuje textem:</w:t>
      </w:r>
    </w:p>
    <w:p w14:paraId="5AC85715" w14:textId="77777777" w:rsidR="009A5651" w:rsidRDefault="00456932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</w:t>
      </w:r>
      <w:r>
        <w:rPr>
          <w:noProof/>
        </w:rPr>
        <w:t xml:space="preserve"> za dobu</w:t>
      </w:r>
      <w:r w:rsidRPr="0058691B">
        <w:rPr>
          <w:noProof/>
        </w:rPr>
        <w:t xml:space="preserve"> od </w:t>
      </w:r>
      <w:r>
        <w:rPr>
          <w:noProof/>
        </w:rPr>
        <w:t>10.11.2022</w:t>
      </w:r>
      <w:r w:rsidRPr="0058691B">
        <w:rPr>
          <w:noProof/>
        </w:rPr>
        <w:t xml:space="preserve"> do </w:t>
      </w:r>
      <w:r>
        <w:rPr>
          <w:noProof/>
        </w:rPr>
        <w:t>30.6.2023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10.11.2022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52C19AEB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6860FE7D" w14:textId="77777777" w:rsidR="00C445BB" w:rsidRDefault="00C445BB" w:rsidP="00C445BB">
      <w:r w:rsidRPr="008F4CCC">
        <w:t xml:space="preserve">Dodatek 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 / příjemce.</w:t>
      </w:r>
    </w:p>
    <w:p w14:paraId="6C0FE86F" w14:textId="77777777" w:rsidR="00C445BB" w:rsidRDefault="00C445BB" w:rsidP="00C445BB"/>
    <w:p w14:paraId="3954E129" w14:textId="77777777" w:rsidR="00456932" w:rsidRPr="008F4CCC" w:rsidRDefault="00456932" w:rsidP="00C445BB"/>
    <w:p w14:paraId="084EBF09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50036747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9DF2AD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F738F32" w14:textId="77777777" w:rsidR="00456932" w:rsidRPr="003F2F6D" w:rsidRDefault="00456932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F493B6B" w14:textId="376D7B4B" w:rsidR="006C4C48" w:rsidRPr="003F2F6D" w:rsidRDefault="00456932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  <w:r w:rsidR="00DA059D">
        <w:rPr>
          <w:rFonts w:cs="Arial"/>
          <w:szCs w:val="20"/>
        </w:rPr>
        <w:t>30.3.2023</w:t>
      </w:r>
    </w:p>
    <w:p w14:paraId="277951F0" w14:textId="77777777" w:rsidR="00456932" w:rsidRPr="003F2F6D" w:rsidRDefault="00456932" w:rsidP="0045693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49246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5065072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E48F4C3" w14:textId="77777777" w:rsidR="00456932" w:rsidRDefault="00456932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FE2C464" w14:textId="77777777" w:rsidR="00456932" w:rsidRPr="003F2F6D" w:rsidRDefault="00456932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9950B3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5DC237C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456932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94A121A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9A56947" w14:textId="77777777" w:rsidR="006C4C48" w:rsidRPr="003F2F6D" w:rsidRDefault="00456932" w:rsidP="006C4C48">
      <w:pPr>
        <w:keepNext/>
        <w:keepLines/>
        <w:jc w:val="center"/>
        <w:rPr>
          <w:rFonts w:cs="Arial"/>
          <w:szCs w:val="20"/>
        </w:rPr>
      </w:pPr>
      <w:r w:rsidRPr="00456932">
        <w:rPr>
          <w:rFonts w:cs="Arial"/>
          <w:szCs w:val="20"/>
        </w:rPr>
        <w:t>Jitka Dopitová</w:t>
      </w:r>
    </w:p>
    <w:p w14:paraId="39C4AFF8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99F9B81" w14:textId="77777777" w:rsidR="00456932" w:rsidRDefault="00456932" w:rsidP="006C4C48">
      <w:pPr>
        <w:keepNext/>
        <w:keepLines/>
        <w:jc w:val="center"/>
        <w:rPr>
          <w:rFonts w:cs="Arial"/>
          <w:szCs w:val="20"/>
        </w:rPr>
      </w:pPr>
    </w:p>
    <w:p w14:paraId="0B1D789C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4A8BCD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586202A3" w14:textId="77777777" w:rsidR="006C4C48" w:rsidRPr="003F2F6D" w:rsidRDefault="00456932" w:rsidP="006C4C48">
      <w:pPr>
        <w:keepNext/>
        <w:keepLines/>
        <w:jc w:val="center"/>
        <w:rPr>
          <w:rFonts w:cs="Arial"/>
          <w:szCs w:val="20"/>
        </w:rPr>
      </w:pPr>
      <w:r w:rsidRPr="00456932">
        <w:rPr>
          <w:rFonts w:cs="Arial"/>
          <w:szCs w:val="20"/>
        </w:rPr>
        <w:t xml:space="preserve">Mgr. </w:t>
      </w:r>
      <w:r>
        <w:t>Milena Vykoukalová</w:t>
      </w:r>
    </w:p>
    <w:p w14:paraId="430C0254" w14:textId="77777777" w:rsidR="00E31EB2" w:rsidRDefault="00456932" w:rsidP="00E31EB2">
      <w:pPr>
        <w:keepNext/>
        <w:keepLines/>
        <w:jc w:val="center"/>
        <w:rPr>
          <w:rFonts w:cs="Arial"/>
          <w:szCs w:val="20"/>
        </w:rPr>
      </w:pPr>
      <w:r w:rsidRPr="00456932">
        <w:rPr>
          <w:rFonts w:cs="Arial"/>
          <w:szCs w:val="20"/>
        </w:rPr>
        <w:t>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 w14:paraId="3EC2258F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3927BF02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4D78452" w14:textId="77777777" w:rsidR="006C4C48" w:rsidRPr="003F2F6D" w:rsidRDefault="006C4C48" w:rsidP="00456932">
      <w:pPr>
        <w:keepNext/>
        <w:keepLines/>
        <w:rPr>
          <w:rFonts w:cs="Arial"/>
          <w:szCs w:val="20"/>
        </w:rPr>
        <w:sectPr w:rsidR="006C4C48" w:rsidRPr="003F2F6D" w:rsidSect="0045693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AFC1A67" w14:textId="77777777" w:rsidR="006C4C48" w:rsidRDefault="006C4C48" w:rsidP="006C4C48">
      <w:pPr>
        <w:keepNext/>
        <w:keepLines/>
        <w:rPr>
          <w:rFonts w:cs="Arial"/>
          <w:szCs w:val="20"/>
        </w:rPr>
      </w:pPr>
    </w:p>
    <w:p w14:paraId="548DA860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5981453D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4F4A113F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678480CA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614DBC98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7E48ECAE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4EACCAC4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55EBAF46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4DAFE3C0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6FC115FD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5D75718F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7D927574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76B0E2AA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7AF499F3" w14:textId="77777777" w:rsidR="00456932" w:rsidRDefault="00456932" w:rsidP="006C4C48">
      <w:pPr>
        <w:keepNext/>
        <w:keepLines/>
        <w:rPr>
          <w:rFonts w:cs="Arial"/>
          <w:szCs w:val="20"/>
        </w:rPr>
      </w:pPr>
    </w:p>
    <w:p w14:paraId="14C30BC5" w14:textId="77777777" w:rsidR="00456932" w:rsidRPr="003F2F6D" w:rsidRDefault="00456932" w:rsidP="006C4C48">
      <w:pPr>
        <w:keepNext/>
        <w:keepLines/>
        <w:rPr>
          <w:rFonts w:cs="Arial"/>
          <w:szCs w:val="20"/>
        </w:rPr>
      </w:pPr>
    </w:p>
    <w:p w14:paraId="19A74E39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270A963" w14:textId="25F7B68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456932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proofErr w:type="spellStart"/>
      <w:r w:rsidR="00DA059D">
        <w:rPr>
          <w:rFonts w:cs="Arial"/>
          <w:szCs w:val="20"/>
        </w:rPr>
        <w:t>xxx</w:t>
      </w:r>
      <w:proofErr w:type="spellEnd"/>
    </w:p>
    <w:p w14:paraId="771F1C25" w14:textId="181EA4BF" w:rsidR="00997B94" w:rsidRPr="003F2F6D" w:rsidRDefault="006C4C48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proofErr w:type="spellStart"/>
      <w:r w:rsidR="00DA059D">
        <w:rPr>
          <w:rFonts w:cs="Arial"/>
          <w:szCs w:val="20"/>
        </w:rPr>
        <w:t>xxx</w:t>
      </w:r>
      <w:proofErr w:type="spellEnd"/>
    </w:p>
    <w:sectPr w:rsidR="00997B94" w:rsidRPr="003F2F6D" w:rsidSect="00456932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C5BF" w14:textId="77777777" w:rsidR="00DC3B88" w:rsidRDefault="00DC3B88">
      <w:r>
        <w:separator/>
      </w:r>
    </w:p>
  </w:endnote>
  <w:endnote w:type="continuationSeparator" w:id="0">
    <w:p w14:paraId="565E1201" w14:textId="77777777" w:rsidR="00DC3B88" w:rsidRDefault="00DC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0241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057C" w14:textId="77777777" w:rsidR="00772E6D" w:rsidRDefault="00772E6D" w:rsidP="00772E6D">
    <w:pPr>
      <w:pStyle w:val="Zpat"/>
      <w:rPr>
        <w:i/>
        <w:sz w:val="16"/>
        <w:szCs w:val="16"/>
      </w:rPr>
    </w:pPr>
  </w:p>
  <w:p w14:paraId="74B23B63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7BD0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7BFE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762C" w14:textId="77777777" w:rsidR="00DC3B88" w:rsidRDefault="00DC3B88">
      <w:r>
        <w:separator/>
      </w:r>
    </w:p>
  </w:footnote>
  <w:footnote w:type="continuationSeparator" w:id="0">
    <w:p w14:paraId="1609B457" w14:textId="77777777" w:rsidR="00DC3B88" w:rsidRDefault="00DC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024B" w14:textId="77777777" w:rsidR="006C4C48" w:rsidRDefault="00EE6DEA" w:rsidP="0033071F">
    <w:pPr>
      <w:pStyle w:val="Zhlav"/>
      <w:jc w:val="left"/>
    </w:pPr>
    <w:r>
      <w:rPr>
        <w:noProof/>
      </w:rPr>
      <w:pict w14:anchorId="1ADBD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75pt;height:50.25pt;visibility:visible">
          <v:imagedata r:id="rId1" o:title=""/>
        </v:shape>
      </w:pict>
    </w:r>
  </w:p>
  <w:p w14:paraId="2718C326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0589" w14:textId="77777777" w:rsidR="00FA6FA9" w:rsidRDefault="00646422">
    <w:pPr>
      <w:pStyle w:val="Zhlav"/>
    </w:pPr>
    <w:r>
      <w:rPr>
        <w:noProof/>
      </w:rPr>
      <w:object w:dxaOrig="6315" w:dyaOrig="1005" w14:anchorId="1F1EE0DD">
        <v:group id="_x0000_s1025" style="position:absolute;left:0;text-align:left;margin-left:11.3pt;margin-top:-.6pt;width:449.3pt;height:39.15pt;z-index:1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41671467" r:id="rId3"/>
        <o:OLEObject Type="Embed" ProgID="Word.Picture.8" ShapeID="_x0000_s1027" DrawAspect="Content" ObjectID="_1741671468" r:id="rId4"/>
      </w:object>
    </w:r>
  </w:p>
  <w:p w14:paraId="597D2A11" w14:textId="77777777" w:rsidR="00646422" w:rsidRDefault="00646422">
    <w:pPr>
      <w:pStyle w:val="Zhlav"/>
    </w:pPr>
  </w:p>
  <w:p w14:paraId="31C3AB17" w14:textId="77777777" w:rsidR="00646422" w:rsidRDefault="00646422">
    <w:pPr>
      <w:pStyle w:val="Zhlav"/>
    </w:pPr>
  </w:p>
  <w:p w14:paraId="3A874DD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972141">
    <w:abstractNumId w:val="1"/>
  </w:num>
  <w:num w:numId="2" w16cid:durableId="1870947006">
    <w:abstractNumId w:val="1"/>
    <w:lvlOverride w:ilvl="0">
      <w:startOverride w:val="1"/>
    </w:lvlOverride>
  </w:num>
  <w:num w:numId="3" w16cid:durableId="1306204603">
    <w:abstractNumId w:val="2"/>
  </w:num>
  <w:num w:numId="4" w16cid:durableId="1594239009">
    <w:abstractNumId w:val="1"/>
    <w:lvlOverride w:ilvl="0">
      <w:startOverride w:val="1"/>
    </w:lvlOverride>
  </w:num>
  <w:num w:numId="5" w16cid:durableId="958490402">
    <w:abstractNumId w:val="1"/>
    <w:lvlOverride w:ilvl="0">
      <w:startOverride w:val="1"/>
    </w:lvlOverride>
  </w:num>
  <w:num w:numId="6" w16cid:durableId="1458068581">
    <w:abstractNumId w:val="1"/>
    <w:lvlOverride w:ilvl="0">
      <w:startOverride w:val="1"/>
    </w:lvlOverride>
  </w:num>
  <w:num w:numId="7" w16cid:durableId="1346009688">
    <w:abstractNumId w:val="1"/>
    <w:lvlOverride w:ilvl="0">
      <w:startOverride w:val="1"/>
    </w:lvlOverride>
  </w:num>
  <w:num w:numId="8" w16cid:durableId="1289438321">
    <w:abstractNumId w:val="0"/>
  </w:num>
  <w:num w:numId="9" w16cid:durableId="1448965862">
    <w:abstractNumId w:val="1"/>
    <w:lvlOverride w:ilvl="0">
      <w:startOverride w:val="1"/>
    </w:lvlOverride>
  </w:num>
  <w:num w:numId="10" w16cid:durableId="873350123">
    <w:abstractNumId w:val="1"/>
    <w:lvlOverride w:ilvl="0">
      <w:startOverride w:val="1"/>
    </w:lvlOverride>
  </w:num>
  <w:num w:numId="11" w16cid:durableId="1343314550">
    <w:abstractNumId w:val="1"/>
    <w:lvlOverride w:ilvl="0">
      <w:startOverride w:val="1"/>
    </w:lvlOverride>
  </w:num>
  <w:num w:numId="12" w16cid:durableId="820191941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59D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77231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477B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6932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14F9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730E0"/>
    <w:rsid w:val="00D81D32"/>
    <w:rsid w:val="00D95674"/>
    <w:rsid w:val="00DA059D"/>
    <w:rsid w:val="00DB0425"/>
    <w:rsid w:val="00DB1B31"/>
    <w:rsid w:val="00DC3B88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9075B"/>
  <w15:chartTrackingRefBased/>
  <w15:docId w15:val="{0A12C0BA-44C4-48DB-88EF-131BAF08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lipenska\Desktop\Dohody\Dodatek%20Jitka%20Dopitov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Jitka Dopitová</Template>
  <TotalTime>0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Lipenská Zuzana DiS. (UPM-OLA)</dc:creator>
  <cp:keywords/>
  <dc:description>Předloha byla vytvořena v informačním systému OKpráce.</dc:description>
  <cp:lastModifiedBy>Lipenská Zuzana DiS. (UPM-OLA)</cp:lastModifiedBy>
  <cp:revision>1</cp:revision>
  <cp:lastPrinted>1601-01-01T00:00:00Z</cp:lastPrinted>
  <dcterms:created xsi:type="dcterms:W3CDTF">2023-03-30T06:51:00Z</dcterms:created>
  <dcterms:modified xsi:type="dcterms:W3CDTF">2023-03-30T06:51:00Z</dcterms:modified>
</cp:coreProperties>
</file>