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45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1210401055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4"/>
        </w:rPr>
        <w:t> </w:t>
      </w:r>
      <w:r>
        <w:rPr/>
        <w:t>Nýrsko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Náměstí</w:t>
      </w:r>
      <w:r>
        <w:rPr>
          <w:spacing w:val="-4"/>
        </w:rPr>
        <w:t> </w:t>
      </w:r>
      <w:r>
        <w:rPr/>
        <w:t>122,</w:t>
      </w:r>
      <w:r>
        <w:rPr>
          <w:spacing w:val="-2"/>
        </w:rPr>
        <w:t> </w:t>
      </w:r>
      <w:r>
        <w:rPr/>
        <w:t>34022</w:t>
      </w:r>
      <w:r>
        <w:rPr>
          <w:spacing w:val="-2"/>
        </w:rPr>
        <w:t> </w:t>
      </w:r>
      <w:r>
        <w:rPr/>
        <w:t>Nýrsko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00255921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5"/>
        </w:rPr>
        <w:t> </w:t>
      </w:r>
      <w:r>
        <w:rPr/>
        <w:t>Miloslavem</w:t>
      </w:r>
      <w:r>
        <w:rPr>
          <w:spacing w:val="-3"/>
        </w:rPr>
        <w:t> </w:t>
      </w:r>
      <w:r>
        <w:rPr/>
        <w:t>Rubášem,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94-7214351/0710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454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1210401055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1. 12. 2022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093"/>
        <w:jc w:val="left"/>
      </w:pPr>
      <w:r>
        <w:rPr/>
        <w:t>„Nýrsko-výsadba</w:t>
      </w:r>
      <w:r>
        <w:rPr>
          <w:spacing w:val="-4"/>
        </w:rPr>
        <w:t> </w:t>
      </w:r>
      <w:r>
        <w:rPr/>
        <w:t>stromořadí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pozemku</w:t>
      </w:r>
      <w:r>
        <w:rPr>
          <w:spacing w:val="-3"/>
        </w:rPr>
        <w:t> </w:t>
      </w:r>
      <w:r>
        <w:rPr/>
        <w:t>Základní</w:t>
      </w:r>
      <w:r>
        <w:rPr>
          <w:spacing w:val="-1"/>
        </w:rPr>
        <w:t> </w:t>
      </w:r>
      <w:r>
        <w:rPr/>
        <w:t>školy“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454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250</w:t>
      </w:r>
      <w:r>
        <w:rPr>
          <w:spacing w:val="1"/>
          <w:sz w:val="20"/>
        </w:rPr>
        <w:t> </w:t>
      </w:r>
      <w:r>
        <w:rPr>
          <w:sz w:val="20"/>
        </w:rPr>
        <w:t>000,00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22.</w:t>
      </w:r>
      <w:r>
        <w:rPr>
          <w:spacing w:val="3"/>
          <w:sz w:val="20"/>
        </w:rPr>
        <w:t> </w:t>
      </w:r>
      <w:r>
        <w:rPr>
          <w:sz w:val="20"/>
        </w:rPr>
        <w:t>6.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54" w:right="1043"/>
        <w:jc w:val="center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462" w:val="left" w:leader="none"/>
        </w:tabs>
        <w:spacing w:line="240" w:lineRule="auto" w:before="120" w:after="0"/>
        <w:ind w:left="462" w:right="645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</w:t>
      </w:r>
      <w:r>
        <w:rPr>
          <w:spacing w:val="-2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strom,</w:t>
      </w:r>
      <w:r>
        <w:rPr>
          <w:spacing w:val="-3"/>
          <w:sz w:val="20"/>
        </w:rPr>
        <w:t> </w:t>
      </w:r>
      <w:r>
        <w:rPr>
          <w:sz w:val="20"/>
        </w:rPr>
        <w:t>obvod</w:t>
      </w:r>
      <w:r>
        <w:rPr>
          <w:spacing w:val="-2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metru: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8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730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463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2023-03-30T06:33:16Z</dcterms:created>
  <dcterms:modified xsi:type="dcterms:W3CDTF">2023-03-30T06:33:16Z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2023-03-30T00:00:00Z</vt:filetime>
  </property>
</Properties>
</file>