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345A" w14:textId="77777777" w:rsidR="000907E1" w:rsidRDefault="000907E1">
      <w:pPr>
        <w:pStyle w:val="Zkladntext"/>
        <w:ind w:left="0"/>
        <w:rPr>
          <w:rFonts w:ascii="Times New Roman"/>
        </w:rPr>
      </w:pPr>
    </w:p>
    <w:p w14:paraId="73E11A16" w14:textId="77777777" w:rsidR="000907E1" w:rsidRDefault="000907E1">
      <w:pPr>
        <w:pStyle w:val="Zkladntext"/>
        <w:spacing w:before="7"/>
        <w:ind w:left="0"/>
        <w:rPr>
          <w:rFonts w:ascii="Times New Roman"/>
          <w:sz w:val="17"/>
        </w:rPr>
      </w:pPr>
    </w:p>
    <w:p w14:paraId="1DB2C371" w14:textId="77777777" w:rsidR="000907E1" w:rsidRDefault="00000000">
      <w:pPr>
        <w:pStyle w:val="Nzev"/>
        <w:rPr>
          <w:u w:val="none"/>
        </w:rPr>
      </w:pPr>
      <w:r>
        <w:rPr>
          <w:u w:val="thick"/>
        </w:rPr>
        <w:t>SMLOUVA</w:t>
      </w:r>
      <w:r>
        <w:rPr>
          <w:spacing w:val="-8"/>
          <w:u w:val="thick"/>
        </w:rPr>
        <w:t xml:space="preserve"> </w:t>
      </w:r>
      <w:r>
        <w:rPr>
          <w:u w:val="thick"/>
        </w:rPr>
        <w:t>O</w:t>
      </w:r>
      <w:r>
        <w:rPr>
          <w:spacing w:val="-2"/>
          <w:u w:val="thick"/>
        </w:rPr>
        <w:t xml:space="preserve"> </w:t>
      </w:r>
      <w:r>
        <w:rPr>
          <w:u w:val="thick"/>
        </w:rPr>
        <w:t>SDRUŽENÝCH</w:t>
      </w:r>
      <w:r>
        <w:rPr>
          <w:spacing w:val="-4"/>
          <w:u w:val="thick"/>
        </w:rPr>
        <w:t xml:space="preserve"> </w:t>
      </w:r>
      <w:r>
        <w:rPr>
          <w:u w:val="thick"/>
        </w:rPr>
        <w:t>SLUŽBÁCH</w:t>
      </w:r>
      <w:r>
        <w:rPr>
          <w:spacing w:val="-2"/>
          <w:u w:val="thick"/>
        </w:rPr>
        <w:t xml:space="preserve"> </w:t>
      </w:r>
      <w:r>
        <w:rPr>
          <w:u w:val="thick"/>
        </w:rPr>
        <w:t>DODÁVKY</w:t>
      </w:r>
      <w:r>
        <w:rPr>
          <w:spacing w:val="1"/>
          <w:u w:val="thick"/>
        </w:rPr>
        <w:t xml:space="preserve"> </w:t>
      </w:r>
      <w:r>
        <w:rPr>
          <w:u w:val="thick"/>
        </w:rPr>
        <w:t>PLYNU</w:t>
      </w:r>
    </w:p>
    <w:p w14:paraId="6E008CDB" w14:textId="77777777" w:rsidR="000907E1" w:rsidRDefault="000907E1">
      <w:pPr>
        <w:pStyle w:val="Zkladntext"/>
        <w:ind w:left="0"/>
        <w:rPr>
          <w:rFonts w:ascii="Arial"/>
          <w:b/>
        </w:rPr>
      </w:pPr>
    </w:p>
    <w:p w14:paraId="2628A05A" w14:textId="77777777" w:rsidR="000907E1" w:rsidRDefault="000907E1">
      <w:pPr>
        <w:pStyle w:val="Zkladntext"/>
        <w:spacing w:before="11"/>
        <w:ind w:left="0"/>
        <w:rPr>
          <w:rFonts w:ascii="Arial"/>
          <w:b/>
          <w:sz w:val="19"/>
        </w:rPr>
      </w:pPr>
    </w:p>
    <w:p w14:paraId="7F9C5AA8" w14:textId="77777777" w:rsidR="000907E1" w:rsidRDefault="00000000">
      <w:pPr>
        <w:pStyle w:val="Nadpis1"/>
        <w:ind w:left="4103" w:right="4102" w:hanging="2"/>
      </w:pPr>
      <w:r>
        <w:t>Článek I.</w:t>
      </w:r>
      <w:r>
        <w:rPr>
          <w:spacing w:val="1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strany</w:t>
      </w:r>
    </w:p>
    <w:p w14:paraId="2C4EE78D" w14:textId="77777777" w:rsidR="000907E1" w:rsidRDefault="000907E1">
      <w:pPr>
        <w:pStyle w:val="Zkladntext"/>
        <w:ind w:left="0"/>
        <w:rPr>
          <w:rFonts w:ascii="Arial"/>
          <w:b/>
          <w:sz w:val="12"/>
        </w:rPr>
      </w:pPr>
    </w:p>
    <w:p w14:paraId="6A15E443" w14:textId="77777777" w:rsidR="000907E1" w:rsidRDefault="00000000">
      <w:pPr>
        <w:pStyle w:val="Odstavecseseznamem"/>
        <w:numPr>
          <w:ilvl w:val="0"/>
          <w:numId w:val="12"/>
        </w:numPr>
        <w:tabs>
          <w:tab w:val="left" w:pos="393"/>
        </w:tabs>
        <w:spacing w:before="93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Dodavatel:</w:t>
      </w:r>
    </w:p>
    <w:p w14:paraId="64E2C896" w14:textId="77777777" w:rsidR="000907E1" w:rsidRDefault="000907E1">
      <w:pPr>
        <w:pStyle w:val="Zkladntext"/>
        <w:spacing w:before="10"/>
        <w:ind w:left="0"/>
        <w:rPr>
          <w:rFonts w:ascii="Arial"/>
          <w:b/>
          <w:sz w:val="19"/>
        </w:rPr>
      </w:pPr>
    </w:p>
    <w:p w14:paraId="6B36120F" w14:textId="77777777" w:rsidR="000907E1" w:rsidRDefault="00000000">
      <w:pPr>
        <w:tabs>
          <w:tab w:val="left" w:pos="2953"/>
        </w:tabs>
        <w:ind w:left="116"/>
        <w:rPr>
          <w:rFonts w:ascii="Arial" w:hAnsi="Arial"/>
          <w:b/>
          <w:sz w:val="20"/>
        </w:rPr>
      </w:pPr>
      <w:r>
        <w:rPr>
          <w:sz w:val="20"/>
        </w:rPr>
        <w:t>Název: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Teplárny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Brno,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a.s.,</w:t>
      </w:r>
    </w:p>
    <w:p w14:paraId="145FB50D" w14:textId="77777777" w:rsidR="000907E1" w:rsidRDefault="00000000">
      <w:pPr>
        <w:pStyle w:val="Zkladntext"/>
        <w:tabs>
          <w:tab w:val="left" w:pos="2953"/>
        </w:tabs>
        <w:spacing w:before="3"/>
        <w:ind w:left="116"/>
      </w:pPr>
      <w:r>
        <w:t>sídlo:</w:t>
      </w:r>
      <w:r>
        <w:tab/>
      </w:r>
      <w:r>
        <w:rPr>
          <w:w w:val="95"/>
        </w:rPr>
        <w:t>Okružní</w:t>
      </w:r>
      <w:r>
        <w:rPr>
          <w:spacing w:val="2"/>
          <w:w w:val="95"/>
        </w:rPr>
        <w:t xml:space="preserve"> </w:t>
      </w:r>
      <w:r>
        <w:rPr>
          <w:w w:val="95"/>
        </w:rPr>
        <w:t>828/25,</w:t>
      </w:r>
      <w:r>
        <w:rPr>
          <w:spacing w:val="2"/>
          <w:w w:val="95"/>
        </w:rPr>
        <w:t xml:space="preserve"> </w:t>
      </w:r>
      <w:r>
        <w:rPr>
          <w:w w:val="95"/>
        </w:rPr>
        <w:t>638</w:t>
      </w:r>
      <w:r>
        <w:rPr>
          <w:spacing w:val="4"/>
          <w:w w:val="95"/>
        </w:rPr>
        <w:t xml:space="preserve"> </w:t>
      </w:r>
      <w:r>
        <w:rPr>
          <w:w w:val="95"/>
        </w:rPr>
        <w:t>00</w:t>
      </w:r>
      <w:r>
        <w:rPr>
          <w:spacing w:val="4"/>
          <w:w w:val="95"/>
        </w:rPr>
        <w:t xml:space="preserve"> </w:t>
      </w:r>
      <w:r>
        <w:rPr>
          <w:w w:val="95"/>
        </w:rPr>
        <w:t>Brno</w:t>
      </w:r>
    </w:p>
    <w:p w14:paraId="36B160E8" w14:textId="77777777" w:rsidR="000907E1" w:rsidRDefault="00000000">
      <w:pPr>
        <w:pStyle w:val="Zkladntext"/>
        <w:tabs>
          <w:tab w:val="right" w:pos="3841"/>
        </w:tabs>
        <w:ind w:left="116"/>
      </w:pPr>
      <w:r>
        <w:t>IČ:</w:t>
      </w:r>
      <w:r>
        <w:rPr>
          <w:rFonts w:ascii="Times New Roman" w:hAnsi="Times New Roman"/>
        </w:rPr>
        <w:tab/>
      </w:r>
      <w:r>
        <w:t>46347534</w:t>
      </w:r>
    </w:p>
    <w:p w14:paraId="4DDF6C10" w14:textId="77777777" w:rsidR="000907E1" w:rsidRDefault="00000000">
      <w:pPr>
        <w:pStyle w:val="Zkladntext"/>
        <w:tabs>
          <w:tab w:val="left" w:pos="2953"/>
        </w:tabs>
        <w:spacing w:before="1"/>
        <w:ind w:left="116"/>
      </w:pPr>
      <w:r>
        <w:t>DIČ:</w:t>
      </w:r>
      <w:r>
        <w:tab/>
        <w:t>CZ46347534</w:t>
      </w:r>
    </w:p>
    <w:p w14:paraId="0F417C1B" w14:textId="77777777" w:rsidR="000907E1" w:rsidRDefault="00000000">
      <w:pPr>
        <w:pStyle w:val="Zkladntext"/>
        <w:tabs>
          <w:tab w:val="left" w:pos="2953"/>
        </w:tabs>
        <w:ind w:left="116" w:right="3110"/>
      </w:pPr>
      <w:r>
        <w:rPr>
          <w:w w:val="95"/>
        </w:rPr>
        <w:t>Společnost</w:t>
      </w:r>
      <w:r>
        <w:rPr>
          <w:spacing w:val="-3"/>
          <w:w w:val="95"/>
        </w:rPr>
        <w:t xml:space="preserve"> </w:t>
      </w:r>
      <w:r>
        <w:rPr>
          <w:w w:val="95"/>
        </w:rPr>
        <w:t>zapsaná:</w:t>
      </w:r>
      <w:r>
        <w:rPr>
          <w:w w:val="95"/>
        </w:rPr>
        <w:tab/>
        <w:t>Krajský</w:t>
      </w:r>
      <w:r>
        <w:rPr>
          <w:spacing w:val="-9"/>
          <w:w w:val="95"/>
        </w:rPr>
        <w:t xml:space="preserve"> </w:t>
      </w:r>
      <w:r>
        <w:rPr>
          <w:w w:val="95"/>
        </w:rPr>
        <w:t>soud</w:t>
      </w:r>
      <w:r>
        <w:rPr>
          <w:spacing w:val="-3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Brně,</w:t>
      </w:r>
      <w:r>
        <w:rPr>
          <w:spacing w:val="-2"/>
          <w:w w:val="95"/>
        </w:rPr>
        <w:t xml:space="preserve"> </w:t>
      </w:r>
      <w:r>
        <w:rPr>
          <w:w w:val="95"/>
        </w:rPr>
        <w:t>oddíl</w:t>
      </w:r>
      <w:r>
        <w:rPr>
          <w:spacing w:val="-2"/>
          <w:w w:val="95"/>
        </w:rPr>
        <w:t xml:space="preserve"> </w:t>
      </w:r>
      <w:r>
        <w:rPr>
          <w:w w:val="95"/>
        </w:rPr>
        <w:t>B,</w:t>
      </w:r>
      <w:r>
        <w:rPr>
          <w:spacing w:val="-2"/>
          <w:w w:val="95"/>
        </w:rPr>
        <w:t xml:space="preserve"> </w:t>
      </w:r>
      <w:r>
        <w:rPr>
          <w:w w:val="95"/>
        </w:rPr>
        <w:t>vložka</w:t>
      </w:r>
      <w:r>
        <w:rPr>
          <w:spacing w:val="-2"/>
          <w:w w:val="95"/>
        </w:rPr>
        <w:t xml:space="preserve"> </w:t>
      </w:r>
      <w:r>
        <w:rPr>
          <w:w w:val="95"/>
        </w:rPr>
        <w:t>786</w:t>
      </w:r>
      <w:r>
        <w:rPr>
          <w:spacing w:val="-49"/>
          <w:w w:val="95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r w:rsidRPr="00F25CB6">
        <w:rPr>
          <w:highlight w:val="black"/>
        </w:rPr>
        <w:t>Komerční</w:t>
      </w:r>
      <w:r w:rsidRPr="00F25CB6">
        <w:rPr>
          <w:spacing w:val="-5"/>
          <w:highlight w:val="black"/>
        </w:rPr>
        <w:t xml:space="preserve"> </w:t>
      </w:r>
      <w:r w:rsidRPr="00F25CB6">
        <w:rPr>
          <w:highlight w:val="black"/>
        </w:rPr>
        <w:t>banka,</w:t>
      </w:r>
      <w:r w:rsidRPr="00F25CB6">
        <w:rPr>
          <w:spacing w:val="-6"/>
          <w:highlight w:val="black"/>
        </w:rPr>
        <w:t xml:space="preserve"> </w:t>
      </w:r>
      <w:r w:rsidRPr="00F25CB6">
        <w:rPr>
          <w:highlight w:val="black"/>
        </w:rPr>
        <w:t>a.s.</w:t>
      </w:r>
    </w:p>
    <w:p w14:paraId="5E42C690" w14:textId="77777777" w:rsidR="000907E1" w:rsidRDefault="00000000">
      <w:pPr>
        <w:pStyle w:val="Zkladntext"/>
        <w:tabs>
          <w:tab w:val="left" w:pos="2953"/>
        </w:tabs>
        <w:spacing w:line="229" w:lineRule="exact"/>
        <w:ind w:left="116"/>
      </w:pPr>
      <w:r>
        <w:rPr>
          <w:spacing w:val="1"/>
          <w:w w:val="49"/>
        </w:rPr>
        <w:t>č</w:t>
      </w:r>
      <w:r>
        <w:rPr>
          <w:w w:val="99"/>
        </w:rPr>
        <w:t>.</w:t>
      </w:r>
      <w:r>
        <w:rPr>
          <w:spacing w:val="-1"/>
        </w:rPr>
        <w:t xml:space="preserve"> </w:t>
      </w:r>
      <w:r>
        <w:rPr>
          <w:spacing w:val="-1"/>
          <w:w w:val="99"/>
        </w:rPr>
        <w:t>ú</w:t>
      </w:r>
      <w:r>
        <w:rPr>
          <w:spacing w:val="1"/>
          <w:w w:val="49"/>
        </w:rPr>
        <w:t>č</w:t>
      </w:r>
      <w:r>
        <w:rPr>
          <w:w w:val="99"/>
        </w:rPr>
        <w:t>tu</w:t>
      </w:r>
      <w:r>
        <w:rPr>
          <w:spacing w:val="-1"/>
          <w:w w:val="99"/>
        </w:rPr>
        <w:t>/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ó</w:t>
      </w:r>
      <w:r>
        <w:rPr>
          <w:w w:val="99"/>
        </w:rPr>
        <w:t>d</w:t>
      </w:r>
      <w:r>
        <w:rPr>
          <w:spacing w:val="-2"/>
        </w:rPr>
        <w:t xml:space="preserve"> </w:t>
      </w:r>
      <w:r>
        <w:rPr>
          <w:spacing w:val="-1"/>
          <w:w w:val="99"/>
        </w:rPr>
        <w:t>ban</w:t>
      </w:r>
      <w:r>
        <w:rPr>
          <w:spacing w:val="5"/>
          <w:w w:val="99"/>
        </w:rPr>
        <w:t>k</w:t>
      </w:r>
      <w:r>
        <w:rPr>
          <w:spacing w:val="-4"/>
          <w:w w:val="99"/>
        </w:rPr>
        <w:t>y</w:t>
      </w:r>
      <w:r>
        <w:rPr>
          <w:w w:val="99"/>
        </w:rPr>
        <w:t>:</w:t>
      </w:r>
      <w:r>
        <w:tab/>
      </w:r>
      <w:r w:rsidRPr="00F25CB6">
        <w:rPr>
          <w:spacing w:val="-1"/>
          <w:w w:val="99"/>
          <w:highlight w:val="black"/>
        </w:rPr>
        <w:t>19</w:t>
      </w:r>
      <w:r w:rsidRPr="00F25CB6">
        <w:rPr>
          <w:w w:val="99"/>
          <w:highlight w:val="black"/>
        </w:rPr>
        <w:t>-3</w:t>
      </w:r>
      <w:r w:rsidRPr="00F25CB6">
        <w:rPr>
          <w:spacing w:val="1"/>
          <w:w w:val="99"/>
          <w:highlight w:val="black"/>
        </w:rPr>
        <w:t>2</w:t>
      </w:r>
      <w:r w:rsidRPr="00F25CB6">
        <w:rPr>
          <w:w w:val="99"/>
          <w:highlight w:val="black"/>
        </w:rPr>
        <w:t>6</w:t>
      </w:r>
      <w:r w:rsidRPr="00F25CB6">
        <w:rPr>
          <w:spacing w:val="-1"/>
          <w:w w:val="99"/>
          <w:highlight w:val="black"/>
        </w:rPr>
        <w:t>0</w:t>
      </w:r>
      <w:r w:rsidRPr="00F25CB6">
        <w:rPr>
          <w:spacing w:val="1"/>
          <w:w w:val="99"/>
          <w:highlight w:val="black"/>
        </w:rPr>
        <w:t>6</w:t>
      </w:r>
      <w:r w:rsidRPr="00F25CB6">
        <w:rPr>
          <w:w w:val="99"/>
          <w:highlight w:val="black"/>
        </w:rPr>
        <w:t>6</w:t>
      </w:r>
      <w:r w:rsidRPr="00F25CB6">
        <w:rPr>
          <w:spacing w:val="-1"/>
          <w:w w:val="99"/>
          <w:highlight w:val="black"/>
        </w:rPr>
        <w:t>2</w:t>
      </w:r>
      <w:r w:rsidRPr="00F25CB6">
        <w:rPr>
          <w:w w:val="99"/>
          <w:highlight w:val="black"/>
        </w:rPr>
        <w:t>1</w:t>
      </w:r>
      <w:r w:rsidRPr="00F25CB6">
        <w:rPr>
          <w:spacing w:val="1"/>
          <w:w w:val="99"/>
          <w:highlight w:val="black"/>
        </w:rPr>
        <w:t>/</w:t>
      </w:r>
      <w:r w:rsidRPr="00F25CB6">
        <w:rPr>
          <w:w w:val="99"/>
          <w:highlight w:val="black"/>
        </w:rPr>
        <w:t>0</w:t>
      </w:r>
      <w:r w:rsidRPr="00F25CB6">
        <w:rPr>
          <w:spacing w:val="-1"/>
          <w:w w:val="99"/>
          <w:highlight w:val="black"/>
        </w:rPr>
        <w:t>1</w:t>
      </w:r>
      <w:r w:rsidRPr="00F25CB6">
        <w:rPr>
          <w:spacing w:val="1"/>
          <w:w w:val="99"/>
          <w:highlight w:val="black"/>
        </w:rPr>
        <w:t>0</w:t>
      </w:r>
      <w:r w:rsidRPr="00F25CB6">
        <w:rPr>
          <w:w w:val="99"/>
          <w:highlight w:val="black"/>
        </w:rPr>
        <w:t>0</w:t>
      </w:r>
    </w:p>
    <w:p w14:paraId="42C86957" w14:textId="77777777" w:rsidR="000907E1" w:rsidRDefault="00000000">
      <w:pPr>
        <w:pStyle w:val="Zkladntext"/>
        <w:tabs>
          <w:tab w:val="left" w:pos="2953"/>
        </w:tabs>
        <w:spacing w:before="1"/>
        <w:ind w:left="116"/>
      </w:pPr>
      <w:r>
        <w:rPr>
          <w:spacing w:val="1"/>
          <w:w w:val="49"/>
        </w:rPr>
        <w:t>č</w:t>
      </w:r>
      <w:r>
        <w:rPr>
          <w:w w:val="99"/>
        </w:rPr>
        <w:t>ís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w w:val="99"/>
        </w:rPr>
        <w:t>l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c</w:t>
      </w:r>
      <w:r>
        <w:rPr>
          <w:w w:val="99"/>
        </w:rPr>
        <w:t xml:space="preserve">e: </w:t>
      </w:r>
      <w:r>
        <w:tab/>
      </w:r>
      <w:r>
        <w:rPr>
          <w:w w:val="99"/>
        </w:rPr>
        <w:t>2</w:t>
      </w:r>
      <w:r>
        <w:rPr>
          <w:spacing w:val="-1"/>
          <w:w w:val="99"/>
        </w:rPr>
        <w:t>4</w:t>
      </w:r>
      <w:r>
        <w:rPr>
          <w:w w:val="99"/>
        </w:rPr>
        <w:t>1</w:t>
      </w:r>
      <w:r>
        <w:rPr>
          <w:spacing w:val="1"/>
          <w:w w:val="99"/>
        </w:rPr>
        <w:t>2</w:t>
      </w:r>
      <w:r>
        <w:rPr>
          <w:w w:val="99"/>
        </w:rPr>
        <w:t>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1</w:t>
      </w:r>
      <w:r>
        <w:rPr>
          <w:w w:val="99"/>
        </w:rPr>
        <w:t>12</w:t>
      </w:r>
    </w:p>
    <w:p w14:paraId="1D7DFF15" w14:textId="77777777" w:rsidR="000907E1" w:rsidRDefault="000907E1">
      <w:pPr>
        <w:pStyle w:val="Zkladntext"/>
        <w:ind w:left="0"/>
      </w:pPr>
    </w:p>
    <w:p w14:paraId="05AF7F41" w14:textId="77777777" w:rsidR="000907E1" w:rsidRDefault="00000000">
      <w:pPr>
        <w:pStyle w:val="Zkladntext"/>
        <w:tabs>
          <w:tab w:val="left" w:pos="2953"/>
        </w:tabs>
        <w:spacing w:before="1" w:line="480" w:lineRule="auto"/>
        <w:ind w:left="116" w:right="3116"/>
      </w:pPr>
      <w:r>
        <w:rPr>
          <w:w w:val="95"/>
        </w:rPr>
        <w:t>Korespondenční</w:t>
      </w:r>
      <w:r>
        <w:rPr>
          <w:spacing w:val="-1"/>
          <w:w w:val="95"/>
        </w:rPr>
        <w:t xml:space="preserve"> </w:t>
      </w:r>
      <w:r>
        <w:rPr>
          <w:w w:val="95"/>
        </w:rPr>
        <w:t>adresa:</w:t>
      </w:r>
      <w:r>
        <w:rPr>
          <w:w w:val="95"/>
        </w:rPr>
        <w:tab/>
      </w:r>
      <w:r>
        <w:t>Okružní 828/25, 638 00 Brno</w:t>
      </w:r>
      <w:r>
        <w:rPr>
          <w:spacing w:val="1"/>
        </w:rPr>
        <w:t xml:space="preserve"> </w:t>
      </w:r>
      <w:r>
        <w:rPr>
          <w:spacing w:val="-1"/>
          <w:w w:val="99"/>
        </w:rPr>
        <w:t>Sp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e</w:t>
      </w:r>
      <w:r>
        <w:rPr>
          <w:w w:val="67"/>
        </w:rPr>
        <w:t>č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st</w:t>
      </w:r>
      <w:r>
        <w:rPr>
          <w:spacing w:val="1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stu</w:t>
      </w:r>
      <w:r>
        <w:rPr>
          <w:spacing w:val="-1"/>
          <w:w w:val="99"/>
        </w:rPr>
        <w:t>pu</w:t>
      </w:r>
      <w:r>
        <w:rPr>
          <w:w w:val="99"/>
        </w:rPr>
        <w:t>jí:</w:t>
      </w:r>
      <w:r>
        <w:tab/>
      </w:r>
      <w:r w:rsidRPr="00F25CB6">
        <w:rPr>
          <w:w w:val="99"/>
          <w:highlight w:val="black"/>
        </w:rPr>
        <w:t>In</w:t>
      </w:r>
      <w:r w:rsidRPr="00F25CB6">
        <w:rPr>
          <w:spacing w:val="-1"/>
          <w:w w:val="99"/>
          <w:highlight w:val="black"/>
        </w:rPr>
        <w:t>g</w:t>
      </w:r>
      <w:r w:rsidRPr="00F25CB6">
        <w:rPr>
          <w:w w:val="99"/>
          <w:highlight w:val="black"/>
        </w:rPr>
        <w:t>.</w:t>
      </w:r>
      <w:r w:rsidRPr="00F25CB6">
        <w:rPr>
          <w:spacing w:val="1"/>
          <w:highlight w:val="black"/>
        </w:rPr>
        <w:t xml:space="preserve"> </w:t>
      </w:r>
      <w:r w:rsidRPr="00F25CB6">
        <w:rPr>
          <w:spacing w:val="-1"/>
          <w:w w:val="99"/>
          <w:highlight w:val="black"/>
        </w:rPr>
        <w:t>P</w:t>
      </w:r>
      <w:r w:rsidRPr="00F25CB6">
        <w:rPr>
          <w:w w:val="99"/>
          <w:highlight w:val="black"/>
        </w:rPr>
        <w:t>etr</w:t>
      </w:r>
      <w:r w:rsidRPr="00F25CB6">
        <w:rPr>
          <w:spacing w:val="-1"/>
          <w:highlight w:val="black"/>
        </w:rPr>
        <w:t xml:space="preserve"> </w:t>
      </w:r>
      <w:r w:rsidRPr="00F25CB6">
        <w:rPr>
          <w:w w:val="99"/>
          <w:highlight w:val="black"/>
        </w:rPr>
        <w:t>Faj</w:t>
      </w:r>
      <w:r w:rsidRPr="00F25CB6">
        <w:rPr>
          <w:spacing w:val="4"/>
          <w:w w:val="99"/>
          <w:highlight w:val="black"/>
        </w:rPr>
        <w:t>m</w:t>
      </w:r>
      <w:r w:rsidRPr="00F25CB6">
        <w:rPr>
          <w:w w:val="99"/>
          <w:highlight w:val="black"/>
        </w:rPr>
        <w:t>o</w:t>
      </w:r>
      <w:r w:rsidRPr="00F25CB6">
        <w:rPr>
          <w:spacing w:val="-1"/>
          <w:w w:val="99"/>
          <w:highlight w:val="black"/>
        </w:rPr>
        <w:t>n</w:t>
      </w:r>
      <w:r w:rsidRPr="00F25CB6">
        <w:rPr>
          <w:w w:val="99"/>
          <w:highlight w:val="black"/>
        </w:rPr>
        <w:t>,</w:t>
      </w:r>
      <w:r w:rsidRPr="00F25CB6">
        <w:rPr>
          <w:spacing w:val="-1"/>
          <w:highlight w:val="black"/>
        </w:rPr>
        <w:t xml:space="preserve"> </w:t>
      </w:r>
      <w:r w:rsidRPr="00F25CB6">
        <w:rPr>
          <w:spacing w:val="-1"/>
          <w:w w:val="99"/>
          <w:highlight w:val="black"/>
        </w:rPr>
        <w:t>M</w:t>
      </w:r>
      <w:r w:rsidRPr="00F25CB6">
        <w:rPr>
          <w:spacing w:val="1"/>
          <w:w w:val="99"/>
          <w:highlight w:val="black"/>
        </w:rPr>
        <w:t>B</w:t>
      </w:r>
      <w:r w:rsidRPr="00F25CB6">
        <w:rPr>
          <w:w w:val="99"/>
          <w:highlight w:val="black"/>
        </w:rPr>
        <w:t>A,</w:t>
      </w:r>
      <w:r w:rsidRPr="00F25CB6">
        <w:rPr>
          <w:spacing w:val="1"/>
          <w:highlight w:val="black"/>
        </w:rPr>
        <w:t xml:space="preserve"> </w:t>
      </w:r>
      <w:r w:rsidRPr="00F25CB6">
        <w:rPr>
          <w:spacing w:val="-1"/>
          <w:w w:val="99"/>
          <w:highlight w:val="black"/>
        </w:rPr>
        <w:t>g</w:t>
      </w:r>
      <w:r w:rsidRPr="00F25CB6">
        <w:rPr>
          <w:spacing w:val="1"/>
          <w:w w:val="99"/>
          <w:highlight w:val="black"/>
        </w:rPr>
        <w:t>e</w:t>
      </w:r>
      <w:r w:rsidRPr="00F25CB6">
        <w:rPr>
          <w:spacing w:val="-1"/>
          <w:w w:val="99"/>
          <w:highlight w:val="black"/>
        </w:rPr>
        <w:t>ne</w:t>
      </w:r>
      <w:r w:rsidRPr="00F25CB6">
        <w:rPr>
          <w:w w:val="99"/>
          <w:highlight w:val="black"/>
        </w:rPr>
        <w:t>r</w:t>
      </w:r>
      <w:r w:rsidRPr="00F25CB6">
        <w:rPr>
          <w:spacing w:val="-1"/>
          <w:w w:val="99"/>
          <w:highlight w:val="black"/>
        </w:rPr>
        <w:t>á</w:t>
      </w:r>
      <w:r w:rsidRPr="00F25CB6">
        <w:rPr>
          <w:w w:val="99"/>
          <w:highlight w:val="black"/>
        </w:rPr>
        <w:t>l</w:t>
      </w:r>
      <w:r w:rsidRPr="00F25CB6">
        <w:rPr>
          <w:spacing w:val="-1"/>
          <w:w w:val="99"/>
          <w:highlight w:val="black"/>
        </w:rPr>
        <w:t>n</w:t>
      </w:r>
      <w:r w:rsidRPr="00F25CB6">
        <w:rPr>
          <w:w w:val="99"/>
          <w:highlight w:val="black"/>
        </w:rPr>
        <w:t>í</w:t>
      </w:r>
      <w:r w:rsidRPr="00F25CB6">
        <w:rPr>
          <w:spacing w:val="-2"/>
          <w:highlight w:val="black"/>
        </w:rPr>
        <w:t xml:space="preserve"> </w:t>
      </w:r>
      <w:r w:rsidRPr="00F25CB6">
        <w:rPr>
          <w:w w:val="33"/>
          <w:highlight w:val="black"/>
        </w:rPr>
        <w:t>ř</w:t>
      </w:r>
      <w:r w:rsidRPr="00F25CB6">
        <w:rPr>
          <w:spacing w:val="1"/>
          <w:w w:val="99"/>
          <w:highlight w:val="black"/>
        </w:rPr>
        <w:t>ed</w:t>
      </w:r>
      <w:r w:rsidRPr="00F25CB6">
        <w:rPr>
          <w:spacing w:val="-1"/>
          <w:w w:val="99"/>
          <w:highlight w:val="black"/>
        </w:rPr>
        <w:t>i</w:t>
      </w:r>
      <w:r w:rsidRPr="00F25CB6">
        <w:rPr>
          <w:w w:val="99"/>
          <w:highlight w:val="black"/>
        </w:rPr>
        <w:t>t</w:t>
      </w:r>
      <w:r w:rsidRPr="00F25CB6">
        <w:rPr>
          <w:spacing w:val="1"/>
          <w:w w:val="99"/>
          <w:highlight w:val="black"/>
        </w:rPr>
        <w:t>e</w:t>
      </w:r>
      <w:r w:rsidRPr="00F25CB6">
        <w:rPr>
          <w:w w:val="99"/>
          <w:highlight w:val="black"/>
        </w:rPr>
        <w:t>l</w:t>
      </w:r>
    </w:p>
    <w:p w14:paraId="38B1A40D" w14:textId="77777777" w:rsidR="000907E1" w:rsidRPr="00F25CB6" w:rsidRDefault="00000000">
      <w:pPr>
        <w:pStyle w:val="Zkladntext"/>
        <w:tabs>
          <w:tab w:val="left" w:pos="2953"/>
        </w:tabs>
        <w:spacing w:line="229" w:lineRule="exact"/>
        <w:ind w:left="116"/>
        <w:rPr>
          <w:highlight w:val="black"/>
        </w:rPr>
      </w:pPr>
      <w:r>
        <w:t>Smluvní</w:t>
      </w:r>
      <w:r>
        <w:rPr>
          <w:spacing w:val="-3"/>
        </w:rPr>
        <w:t xml:space="preserve"> </w:t>
      </w:r>
      <w:r>
        <w:t>podmínky:</w:t>
      </w:r>
      <w:r>
        <w:tab/>
      </w:r>
      <w:r w:rsidRPr="00F25CB6">
        <w:rPr>
          <w:highlight w:val="black"/>
        </w:rPr>
        <w:t>Ing.</w:t>
      </w:r>
      <w:r w:rsidRPr="00F25CB6">
        <w:rPr>
          <w:spacing w:val="-3"/>
          <w:highlight w:val="black"/>
        </w:rPr>
        <w:t xml:space="preserve"> </w:t>
      </w:r>
      <w:r w:rsidRPr="00F25CB6">
        <w:rPr>
          <w:highlight w:val="black"/>
        </w:rPr>
        <w:t>Rostislav</w:t>
      </w:r>
      <w:r w:rsidRPr="00F25CB6">
        <w:rPr>
          <w:spacing w:val="-3"/>
          <w:highlight w:val="black"/>
        </w:rPr>
        <w:t xml:space="preserve"> </w:t>
      </w:r>
      <w:r w:rsidRPr="00F25CB6">
        <w:rPr>
          <w:highlight w:val="black"/>
        </w:rPr>
        <w:t>Polívka,</w:t>
      </w:r>
      <w:r w:rsidRPr="00F25CB6">
        <w:rPr>
          <w:spacing w:val="-4"/>
          <w:highlight w:val="black"/>
        </w:rPr>
        <w:t xml:space="preserve"> </w:t>
      </w:r>
      <w:r w:rsidRPr="00F25CB6">
        <w:rPr>
          <w:highlight w:val="black"/>
        </w:rPr>
        <w:t>specialista</w:t>
      </w:r>
      <w:r w:rsidRPr="00F25CB6">
        <w:rPr>
          <w:spacing w:val="2"/>
          <w:highlight w:val="black"/>
        </w:rPr>
        <w:t xml:space="preserve"> </w:t>
      </w:r>
      <w:r w:rsidRPr="00F25CB6">
        <w:rPr>
          <w:highlight w:val="black"/>
        </w:rPr>
        <w:t>obchodu</w:t>
      </w:r>
      <w:r w:rsidRPr="00F25CB6">
        <w:rPr>
          <w:spacing w:val="-4"/>
          <w:highlight w:val="black"/>
        </w:rPr>
        <w:t xml:space="preserve"> </w:t>
      </w:r>
      <w:r w:rsidRPr="00F25CB6">
        <w:rPr>
          <w:highlight w:val="black"/>
        </w:rPr>
        <w:t>s</w:t>
      </w:r>
      <w:r w:rsidRPr="00F25CB6">
        <w:rPr>
          <w:spacing w:val="-2"/>
          <w:highlight w:val="black"/>
        </w:rPr>
        <w:t xml:space="preserve"> </w:t>
      </w:r>
      <w:r w:rsidRPr="00F25CB6">
        <w:rPr>
          <w:highlight w:val="black"/>
        </w:rPr>
        <w:t>komoditami</w:t>
      </w:r>
    </w:p>
    <w:p w14:paraId="11EF4C7C" w14:textId="77777777" w:rsidR="000907E1" w:rsidRDefault="00000000">
      <w:pPr>
        <w:pStyle w:val="Zkladntext"/>
        <w:ind w:left="2937" w:right="3331"/>
        <w:jc w:val="center"/>
      </w:pPr>
      <w:r w:rsidRPr="00F25CB6">
        <w:rPr>
          <w:highlight w:val="black"/>
        </w:rPr>
        <w:t>tel.</w:t>
      </w:r>
      <w:r w:rsidRPr="00F25CB6">
        <w:rPr>
          <w:spacing w:val="-2"/>
          <w:highlight w:val="black"/>
        </w:rPr>
        <w:t xml:space="preserve"> </w:t>
      </w:r>
      <w:r w:rsidRPr="00F25CB6">
        <w:rPr>
          <w:highlight w:val="black"/>
        </w:rPr>
        <w:t>734 255</w:t>
      </w:r>
      <w:r w:rsidRPr="00F25CB6">
        <w:rPr>
          <w:spacing w:val="-3"/>
          <w:highlight w:val="black"/>
        </w:rPr>
        <w:t xml:space="preserve"> </w:t>
      </w:r>
      <w:r w:rsidRPr="00F25CB6">
        <w:rPr>
          <w:highlight w:val="black"/>
        </w:rPr>
        <w:t>556,</w:t>
      </w:r>
      <w:r w:rsidRPr="00F25CB6">
        <w:rPr>
          <w:spacing w:val="-3"/>
          <w:highlight w:val="black"/>
        </w:rPr>
        <w:t xml:space="preserve"> </w:t>
      </w:r>
      <w:hyperlink r:id="rId7">
        <w:r w:rsidRPr="00F25CB6">
          <w:rPr>
            <w:highlight w:val="black"/>
            <w:u w:val="single" w:color="0000FF"/>
          </w:rPr>
          <w:t>polivka@teplarny.cz</w:t>
        </w:r>
      </w:hyperlink>
    </w:p>
    <w:p w14:paraId="2455E8A5" w14:textId="77777777" w:rsidR="000907E1" w:rsidRDefault="000907E1">
      <w:pPr>
        <w:pStyle w:val="Zkladntext"/>
        <w:ind w:left="0"/>
        <w:rPr>
          <w:sz w:val="12"/>
        </w:rPr>
      </w:pPr>
    </w:p>
    <w:p w14:paraId="0ECAD33E" w14:textId="77777777" w:rsidR="000907E1" w:rsidRPr="00F25CB6" w:rsidRDefault="00000000">
      <w:pPr>
        <w:pStyle w:val="Zkladntext"/>
        <w:tabs>
          <w:tab w:val="left" w:pos="2953"/>
        </w:tabs>
        <w:spacing w:before="93" w:line="229" w:lineRule="exact"/>
        <w:ind w:left="116"/>
        <w:rPr>
          <w:highlight w:val="black"/>
        </w:rPr>
      </w:pPr>
      <w:r>
        <w:t>Fakturace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platby:</w:t>
      </w:r>
      <w:r>
        <w:tab/>
      </w:r>
      <w:r w:rsidRPr="00F25CB6">
        <w:rPr>
          <w:highlight w:val="black"/>
        </w:rPr>
        <w:t>Ing.</w:t>
      </w:r>
      <w:r w:rsidRPr="00F25CB6">
        <w:rPr>
          <w:spacing w:val="-3"/>
          <w:highlight w:val="black"/>
        </w:rPr>
        <w:t xml:space="preserve"> </w:t>
      </w:r>
      <w:r w:rsidRPr="00F25CB6">
        <w:rPr>
          <w:highlight w:val="black"/>
        </w:rPr>
        <w:t>Rostislav</w:t>
      </w:r>
      <w:r w:rsidRPr="00F25CB6">
        <w:rPr>
          <w:spacing w:val="-2"/>
          <w:highlight w:val="black"/>
        </w:rPr>
        <w:t xml:space="preserve"> </w:t>
      </w:r>
      <w:r w:rsidRPr="00F25CB6">
        <w:rPr>
          <w:highlight w:val="black"/>
        </w:rPr>
        <w:t>Polívka,</w:t>
      </w:r>
      <w:r w:rsidRPr="00F25CB6">
        <w:rPr>
          <w:spacing w:val="-2"/>
          <w:highlight w:val="black"/>
        </w:rPr>
        <w:t xml:space="preserve"> </w:t>
      </w:r>
      <w:r w:rsidRPr="00F25CB6">
        <w:rPr>
          <w:highlight w:val="black"/>
        </w:rPr>
        <w:t>specialista obchodu</w:t>
      </w:r>
      <w:r w:rsidRPr="00F25CB6">
        <w:rPr>
          <w:spacing w:val="-3"/>
          <w:highlight w:val="black"/>
        </w:rPr>
        <w:t xml:space="preserve"> </w:t>
      </w:r>
      <w:r w:rsidRPr="00F25CB6">
        <w:rPr>
          <w:highlight w:val="black"/>
        </w:rPr>
        <w:t>s</w:t>
      </w:r>
      <w:r w:rsidRPr="00F25CB6">
        <w:rPr>
          <w:spacing w:val="-2"/>
          <w:highlight w:val="black"/>
        </w:rPr>
        <w:t xml:space="preserve"> </w:t>
      </w:r>
      <w:r w:rsidRPr="00F25CB6">
        <w:rPr>
          <w:highlight w:val="black"/>
        </w:rPr>
        <w:t>komoditami</w:t>
      </w:r>
    </w:p>
    <w:p w14:paraId="1616A813" w14:textId="77777777" w:rsidR="000907E1" w:rsidRDefault="00000000">
      <w:pPr>
        <w:pStyle w:val="Zkladntext"/>
        <w:spacing w:line="229" w:lineRule="exact"/>
        <w:ind w:left="2953"/>
      </w:pPr>
      <w:r w:rsidRPr="00F25CB6">
        <w:rPr>
          <w:highlight w:val="black"/>
        </w:rPr>
        <w:t>tel.</w:t>
      </w:r>
      <w:r w:rsidRPr="00F25CB6">
        <w:rPr>
          <w:spacing w:val="-2"/>
          <w:highlight w:val="black"/>
        </w:rPr>
        <w:t xml:space="preserve"> </w:t>
      </w:r>
      <w:r w:rsidRPr="00F25CB6">
        <w:rPr>
          <w:highlight w:val="black"/>
        </w:rPr>
        <w:t>734</w:t>
      </w:r>
      <w:r w:rsidRPr="00F25CB6">
        <w:rPr>
          <w:spacing w:val="-1"/>
          <w:highlight w:val="black"/>
        </w:rPr>
        <w:t xml:space="preserve"> </w:t>
      </w:r>
      <w:r w:rsidRPr="00F25CB6">
        <w:rPr>
          <w:highlight w:val="black"/>
        </w:rPr>
        <w:t>255</w:t>
      </w:r>
      <w:r w:rsidRPr="00F25CB6">
        <w:rPr>
          <w:spacing w:val="-4"/>
          <w:highlight w:val="black"/>
        </w:rPr>
        <w:t xml:space="preserve"> </w:t>
      </w:r>
      <w:r w:rsidRPr="00F25CB6">
        <w:rPr>
          <w:highlight w:val="black"/>
        </w:rPr>
        <w:t>556,</w:t>
      </w:r>
      <w:r w:rsidRPr="00F25CB6">
        <w:rPr>
          <w:spacing w:val="-4"/>
          <w:highlight w:val="black"/>
        </w:rPr>
        <w:t xml:space="preserve"> </w:t>
      </w:r>
      <w:hyperlink r:id="rId8">
        <w:r w:rsidRPr="00F25CB6">
          <w:rPr>
            <w:highlight w:val="black"/>
            <w:u w:val="single" w:color="0000FF"/>
          </w:rPr>
          <w:t>polivka@teplarny.cz</w:t>
        </w:r>
        <w:r w:rsidRPr="00F25CB6">
          <w:rPr>
            <w:highlight w:val="black"/>
          </w:rPr>
          <w:t>,</w:t>
        </w:r>
        <w:r w:rsidRPr="00F25CB6">
          <w:rPr>
            <w:spacing w:val="-4"/>
            <w:highlight w:val="black"/>
          </w:rPr>
          <w:t xml:space="preserve"> </w:t>
        </w:r>
      </w:hyperlink>
      <w:hyperlink r:id="rId9">
        <w:r w:rsidRPr="00F25CB6">
          <w:rPr>
            <w:highlight w:val="black"/>
            <w:u w:val="single" w:color="0000FF"/>
          </w:rPr>
          <w:t>energie@teplarny.cz</w:t>
        </w:r>
      </w:hyperlink>
    </w:p>
    <w:p w14:paraId="7E3A9D5E" w14:textId="77777777" w:rsidR="000907E1" w:rsidRDefault="000907E1">
      <w:pPr>
        <w:pStyle w:val="Zkladntext"/>
        <w:ind w:left="0"/>
      </w:pPr>
    </w:p>
    <w:p w14:paraId="29B40F65" w14:textId="77777777" w:rsidR="000907E1" w:rsidRDefault="000907E1">
      <w:pPr>
        <w:pStyle w:val="Zkladntext"/>
        <w:spacing w:before="10"/>
        <w:ind w:left="0"/>
        <w:rPr>
          <w:sz w:val="19"/>
        </w:rPr>
      </w:pPr>
    </w:p>
    <w:p w14:paraId="7BBF4D0F" w14:textId="77777777" w:rsidR="000907E1" w:rsidRDefault="00000000">
      <w:pPr>
        <w:pStyle w:val="Nadpis1"/>
        <w:numPr>
          <w:ilvl w:val="0"/>
          <w:numId w:val="12"/>
        </w:numPr>
        <w:tabs>
          <w:tab w:val="left" w:pos="393"/>
        </w:tabs>
        <w:spacing w:before="1"/>
      </w:pPr>
      <w:r>
        <w:t>Zákazník:</w:t>
      </w:r>
    </w:p>
    <w:p w14:paraId="74FC4191" w14:textId="77777777" w:rsidR="000907E1" w:rsidRDefault="000907E1">
      <w:pPr>
        <w:pStyle w:val="Zkladntext"/>
        <w:ind w:left="0"/>
        <w:rPr>
          <w:rFonts w:ascii="Arial"/>
          <w:b/>
        </w:rPr>
      </w:pPr>
    </w:p>
    <w:p w14:paraId="0C6C411A" w14:textId="77777777" w:rsidR="000907E1" w:rsidRDefault="00000000">
      <w:pPr>
        <w:tabs>
          <w:tab w:val="left" w:pos="2953"/>
        </w:tabs>
        <w:ind w:left="116"/>
        <w:rPr>
          <w:rFonts w:ascii="Arial" w:hAnsi="Arial"/>
          <w:b/>
          <w:sz w:val="20"/>
        </w:rPr>
      </w:pPr>
      <w:r>
        <w:rPr>
          <w:sz w:val="20"/>
        </w:rPr>
        <w:t>Název: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Pohřební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hřbitovní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služby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města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Brna,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a.s.</w:t>
      </w:r>
    </w:p>
    <w:p w14:paraId="300A4BCD" w14:textId="77777777" w:rsidR="000907E1" w:rsidRDefault="00000000">
      <w:pPr>
        <w:pStyle w:val="Zkladntext"/>
        <w:tabs>
          <w:tab w:val="left" w:pos="2953"/>
        </w:tabs>
        <w:spacing w:before="1"/>
        <w:ind w:left="116"/>
      </w:pPr>
      <w:r>
        <w:t>Sídlo:</w:t>
      </w:r>
      <w:r>
        <w:tab/>
      </w:r>
      <w:r>
        <w:rPr>
          <w:w w:val="95"/>
        </w:rPr>
        <w:t>Koliště</w:t>
      </w:r>
      <w:r>
        <w:rPr>
          <w:spacing w:val="6"/>
          <w:w w:val="95"/>
        </w:rPr>
        <w:t xml:space="preserve"> </w:t>
      </w:r>
      <w:r>
        <w:rPr>
          <w:w w:val="95"/>
        </w:rPr>
        <w:t>1909/7,</w:t>
      </w:r>
      <w:r>
        <w:rPr>
          <w:spacing w:val="6"/>
          <w:w w:val="95"/>
        </w:rPr>
        <w:t xml:space="preserve"> </w:t>
      </w:r>
      <w:r>
        <w:rPr>
          <w:w w:val="95"/>
        </w:rPr>
        <w:t>602</w:t>
      </w:r>
      <w:r>
        <w:rPr>
          <w:spacing w:val="4"/>
          <w:w w:val="95"/>
        </w:rPr>
        <w:t xml:space="preserve"> </w:t>
      </w:r>
      <w:r>
        <w:rPr>
          <w:w w:val="95"/>
        </w:rPr>
        <w:t>00</w:t>
      </w:r>
      <w:r>
        <w:rPr>
          <w:spacing w:val="6"/>
          <w:w w:val="95"/>
        </w:rPr>
        <w:t xml:space="preserve"> </w:t>
      </w:r>
      <w:r>
        <w:rPr>
          <w:w w:val="95"/>
        </w:rPr>
        <w:t>Brno</w:t>
      </w:r>
    </w:p>
    <w:p w14:paraId="160ACAA5" w14:textId="77777777" w:rsidR="000907E1" w:rsidRDefault="00000000">
      <w:pPr>
        <w:pStyle w:val="Zkladntext"/>
        <w:tabs>
          <w:tab w:val="right" w:pos="3841"/>
        </w:tabs>
        <w:ind w:left="116"/>
      </w:pPr>
      <w:r>
        <w:t>IČ:</w:t>
      </w:r>
      <w:r>
        <w:rPr>
          <w:rFonts w:ascii="Times New Roman" w:hAnsi="Times New Roman"/>
        </w:rPr>
        <w:tab/>
      </w:r>
      <w:r>
        <w:t>60713330</w:t>
      </w:r>
    </w:p>
    <w:p w14:paraId="370CE73F" w14:textId="77777777" w:rsidR="000907E1" w:rsidRDefault="00000000">
      <w:pPr>
        <w:pStyle w:val="Zkladntext"/>
        <w:tabs>
          <w:tab w:val="left" w:pos="2953"/>
        </w:tabs>
        <w:spacing w:before="1"/>
        <w:ind w:left="116"/>
      </w:pPr>
      <w:r>
        <w:t>DIČ:</w:t>
      </w:r>
      <w:r>
        <w:tab/>
        <w:t>CZ60713330</w:t>
      </w:r>
    </w:p>
    <w:p w14:paraId="0510246C" w14:textId="77777777" w:rsidR="000907E1" w:rsidRDefault="00000000">
      <w:pPr>
        <w:pStyle w:val="Zkladntext"/>
        <w:tabs>
          <w:tab w:val="left" w:pos="2953"/>
        </w:tabs>
        <w:ind w:left="116" w:right="2994"/>
      </w:pPr>
      <w:r>
        <w:rPr>
          <w:w w:val="95"/>
        </w:rPr>
        <w:t>Společnost</w:t>
      </w:r>
      <w:r>
        <w:rPr>
          <w:spacing w:val="-3"/>
          <w:w w:val="95"/>
        </w:rPr>
        <w:t xml:space="preserve"> </w:t>
      </w:r>
      <w:r>
        <w:rPr>
          <w:w w:val="95"/>
        </w:rPr>
        <w:t>zapsaná:</w:t>
      </w:r>
      <w:r>
        <w:rPr>
          <w:w w:val="95"/>
        </w:rPr>
        <w:tab/>
        <w:t>Krajský soud v Brně, oddíl B, vložka 5828</w:t>
      </w:r>
      <w:r>
        <w:rPr>
          <w:spacing w:val="-50"/>
          <w:w w:val="95"/>
        </w:rPr>
        <w:t xml:space="preserve"> </w:t>
      </w:r>
      <w:r>
        <w:rPr>
          <w:spacing w:val="-1"/>
          <w:w w:val="99"/>
        </w:rPr>
        <w:t>Ban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</w:t>
      </w:r>
      <w:r>
        <w:tab/>
      </w:r>
      <w:r w:rsidRPr="00F25CB6">
        <w:rPr>
          <w:spacing w:val="-1"/>
          <w:w w:val="86"/>
          <w:highlight w:val="black"/>
        </w:rPr>
        <w:t>Če</w:t>
      </w:r>
      <w:r w:rsidRPr="00F25CB6">
        <w:rPr>
          <w:w w:val="86"/>
          <w:highlight w:val="black"/>
        </w:rPr>
        <w:t>s</w:t>
      </w:r>
      <w:r w:rsidRPr="00F25CB6">
        <w:rPr>
          <w:spacing w:val="3"/>
          <w:w w:val="99"/>
          <w:highlight w:val="black"/>
        </w:rPr>
        <w:t>k</w:t>
      </w:r>
      <w:r w:rsidRPr="00F25CB6">
        <w:rPr>
          <w:w w:val="99"/>
          <w:highlight w:val="black"/>
        </w:rPr>
        <w:t>á</w:t>
      </w:r>
      <w:r w:rsidRPr="00F25CB6">
        <w:rPr>
          <w:spacing w:val="-1"/>
          <w:highlight w:val="black"/>
        </w:rPr>
        <w:t xml:space="preserve"> </w:t>
      </w:r>
      <w:r w:rsidRPr="00F25CB6">
        <w:rPr>
          <w:w w:val="99"/>
          <w:highlight w:val="black"/>
        </w:rPr>
        <w:t>s</w:t>
      </w:r>
      <w:r w:rsidRPr="00F25CB6">
        <w:rPr>
          <w:spacing w:val="-1"/>
          <w:w w:val="99"/>
          <w:highlight w:val="black"/>
        </w:rPr>
        <w:t>po</w:t>
      </w:r>
      <w:r w:rsidRPr="00F25CB6">
        <w:rPr>
          <w:w w:val="33"/>
          <w:highlight w:val="black"/>
        </w:rPr>
        <w:t>ř</w:t>
      </w:r>
      <w:r w:rsidRPr="00F25CB6">
        <w:rPr>
          <w:spacing w:val="-2"/>
          <w:w w:val="99"/>
          <w:highlight w:val="black"/>
        </w:rPr>
        <w:t>i</w:t>
      </w:r>
      <w:r w:rsidRPr="00F25CB6">
        <w:rPr>
          <w:w w:val="99"/>
          <w:highlight w:val="black"/>
        </w:rPr>
        <w:t>te</w:t>
      </w:r>
      <w:r w:rsidRPr="00F25CB6">
        <w:rPr>
          <w:spacing w:val="-2"/>
          <w:w w:val="99"/>
          <w:highlight w:val="black"/>
        </w:rPr>
        <w:t>l</w:t>
      </w:r>
      <w:r w:rsidRPr="00F25CB6">
        <w:rPr>
          <w:spacing w:val="1"/>
          <w:w w:val="99"/>
          <w:highlight w:val="black"/>
        </w:rPr>
        <w:t>n</w:t>
      </w:r>
      <w:r w:rsidRPr="00F25CB6">
        <w:rPr>
          <w:spacing w:val="-1"/>
          <w:w w:val="99"/>
          <w:highlight w:val="black"/>
        </w:rPr>
        <w:t>a</w:t>
      </w:r>
      <w:r w:rsidRPr="00F25CB6">
        <w:rPr>
          <w:w w:val="99"/>
          <w:highlight w:val="black"/>
        </w:rPr>
        <w:t>,</w:t>
      </w:r>
      <w:r w:rsidRPr="00F25CB6">
        <w:rPr>
          <w:spacing w:val="-2"/>
          <w:highlight w:val="black"/>
        </w:rPr>
        <w:t xml:space="preserve"> </w:t>
      </w:r>
      <w:r w:rsidRPr="00F25CB6">
        <w:rPr>
          <w:spacing w:val="1"/>
          <w:w w:val="99"/>
          <w:highlight w:val="black"/>
        </w:rPr>
        <w:t>a</w:t>
      </w:r>
      <w:r w:rsidRPr="00F25CB6">
        <w:rPr>
          <w:w w:val="99"/>
          <w:highlight w:val="black"/>
        </w:rPr>
        <w:t>.s.</w:t>
      </w:r>
    </w:p>
    <w:p w14:paraId="5751F01E" w14:textId="77777777" w:rsidR="000907E1" w:rsidRDefault="00000000">
      <w:pPr>
        <w:pStyle w:val="Zkladntext"/>
        <w:tabs>
          <w:tab w:val="left" w:pos="2953"/>
        </w:tabs>
        <w:spacing w:before="1" w:line="480" w:lineRule="auto"/>
        <w:ind w:left="116" w:right="4206"/>
      </w:pPr>
      <w:r>
        <w:rPr>
          <w:spacing w:val="1"/>
          <w:w w:val="49"/>
        </w:rPr>
        <w:t>č</w:t>
      </w:r>
      <w:r>
        <w:rPr>
          <w:w w:val="99"/>
        </w:rPr>
        <w:t>.</w:t>
      </w:r>
      <w:r>
        <w:rPr>
          <w:spacing w:val="-1"/>
        </w:rPr>
        <w:t xml:space="preserve"> </w:t>
      </w:r>
      <w:r>
        <w:rPr>
          <w:spacing w:val="-1"/>
          <w:w w:val="99"/>
        </w:rPr>
        <w:t>ú</w:t>
      </w:r>
      <w:r>
        <w:rPr>
          <w:spacing w:val="1"/>
          <w:w w:val="49"/>
        </w:rPr>
        <w:t>č</w:t>
      </w:r>
      <w:r>
        <w:rPr>
          <w:w w:val="99"/>
        </w:rPr>
        <w:t>tu</w:t>
      </w:r>
      <w:r>
        <w:rPr>
          <w:spacing w:val="-1"/>
          <w:w w:val="99"/>
        </w:rPr>
        <w:t>/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ó</w:t>
      </w:r>
      <w:r>
        <w:rPr>
          <w:w w:val="99"/>
        </w:rPr>
        <w:t>d</w:t>
      </w:r>
      <w:r>
        <w:rPr>
          <w:spacing w:val="-2"/>
        </w:rPr>
        <w:t xml:space="preserve"> </w:t>
      </w:r>
      <w:r>
        <w:rPr>
          <w:spacing w:val="-1"/>
          <w:w w:val="99"/>
        </w:rPr>
        <w:t>ban</w:t>
      </w:r>
      <w:r>
        <w:rPr>
          <w:spacing w:val="5"/>
          <w:w w:val="99"/>
        </w:rPr>
        <w:t>k</w:t>
      </w:r>
      <w:r>
        <w:rPr>
          <w:spacing w:val="-4"/>
          <w:w w:val="99"/>
        </w:rPr>
        <w:t>y</w:t>
      </w:r>
      <w:r>
        <w:rPr>
          <w:w w:val="99"/>
        </w:rPr>
        <w:t>:</w:t>
      </w:r>
      <w:r>
        <w:tab/>
      </w:r>
      <w:r w:rsidRPr="00F25CB6">
        <w:rPr>
          <w:w w:val="99"/>
          <w:highlight w:val="black"/>
        </w:rPr>
        <w:t>4</w:t>
      </w:r>
      <w:r w:rsidRPr="00F25CB6">
        <w:rPr>
          <w:spacing w:val="-1"/>
          <w:w w:val="99"/>
          <w:highlight w:val="black"/>
        </w:rPr>
        <w:t>2</w:t>
      </w:r>
      <w:r w:rsidRPr="00F25CB6">
        <w:rPr>
          <w:w w:val="99"/>
          <w:highlight w:val="black"/>
        </w:rPr>
        <w:t>1</w:t>
      </w:r>
      <w:r w:rsidRPr="00F25CB6">
        <w:rPr>
          <w:spacing w:val="1"/>
          <w:w w:val="99"/>
          <w:highlight w:val="black"/>
        </w:rPr>
        <w:t>4</w:t>
      </w:r>
      <w:r w:rsidRPr="00F25CB6">
        <w:rPr>
          <w:w w:val="99"/>
          <w:highlight w:val="black"/>
        </w:rPr>
        <w:t>0</w:t>
      </w:r>
      <w:r w:rsidRPr="00F25CB6">
        <w:rPr>
          <w:spacing w:val="-1"/>
          <w:w w:val="99"/>
          <w:highlight w:val="black"/>
        </w:rPr>
        <w:t>5</w:t>
      </w:r>
      <w:r w:rsidRPr="00F25CB6">
        <w:rPr>
          <w:spacing w:val="1"/>
          <w:w w:val="99"/>
          <w:highlight w:val="black"/>
        </w:rPr>
        <w:t>4</w:t>
      </w:r>
      <w:r w:rsidRPr="00F25CB6">
        <w:rPr>
          <w:w w:val="99"/>
          <w:highlight w:val="black"/>
        </w:rPr>
        <w:t>3</w:t>
      </w:r>
      <w:r w:rsidRPr="00F25CB6">
        <w:rPr>
          <w:spacing w:val="-1"/>
          <w:w w:val="99"/>
          <w:highlight w:val="black"/>
        </w:rPr>
        <w:t>7</w:t>
      </w:r>
      <w:r w:rsidRPr="00F25CB6">
        <w:rPr>
          <w:spacing w:val="2"/>
          <w:w w:val="99"/>
          <w:highlight w:val="black"/>
        </w:rPr>
        <w:t>9</w:t>
      </w:r>
      <w:r w:rsidRPr="00F25CB6">
        <w:rPr>
          <w:spacing w:val="-1"/>
          <w:w w:val="99"/>
          <w:highlight w:val="black"/>
        </w:rPr>
        <w:t>/0</w:t>
      </w:r>
      <w:r w:rsidRPr="00F25CB6">
        <w:rPr>
          <w:spacing w:val="1"/>
          <w:w w:val="99"/>
          <w:highlight w:val="black"/>
        </w:rPr>
        <w:t>8</w:t>
      </w:r>
      <w:r w:rsidRPr="00F25CB6">
        <w:rPr>
          <w:spacing w:val="-1"/>
          <w:w w:val="99"/>
          <w:highlight w:val="black"/>
        </w:rPr>
        <w:t>00</w:t>
      </w:r>
      <w:r>
        <w:rPr>
          <w:spacing w:val="-1"/>
          <w:w w:val="99"/>
        </w:rPr>
        <w:t xml:space="preserve"> </w:t>
      </w:r>
      <w:r>
        <w:rPr>
          <w:w w:val="95"/>
        </w:rPr>
        <w:t>Korespondenční</w:t>
      </w:r>
      <w:r>
        <w:rPr>
          <w:spacing w:val="-1"/>
          <w:w w:val="95"/>
        </w:rPr>
        <w:t xml:space="preserve"> </w:t>
      </w:r>
      <w:r>
        <w:rPr>
          <w:w w:val="95"/>
        </w:rPr>
        <w:t>adresa:</w:t>
      </w:r>
      <w:r>
        <w:rPr>
          <w:w w:val="95"/>
        </w:rPr>
        <w:tab/>
        <w:t>Koliště</w:t>
      </w:r>
      <w:r>
        <w:rPr>
          <w:spacing w:val="6"/>
          <w:w w:val="95"/>
        </w:rPr>
        <w:t xml:space="preserve"> </w:t>
      </w:r>
      <w:r>
        <w:rPr>
          <w:w w:val="95"/>
        </w:rPr>
        <w:t>1909/7,</w:t>
      </w:r>
      <w:r>
        <w:rPr>
          <w:spacing w:val="7"/>
          <w:w w:val="95"/>
        </w:rPr>
        <w:t xml:space="preserve"> </w:t>
      </w:r>
      <w:r>
        <w:rPr>
          <w:w w:val="95"/>
        </w:rPr>
        <w:t>602</w:t>
      </w:r>
      <w:r>
        <w:rPr>
          <w:spacing w:val="4"/>
          <w:w w:val="95"/>
        </w:rPr>
        <w:t xml:space="preserve"> </w:t>
      </w:r>
      <w:r>
        <w:rPr>
          <w:w w:val="95"/>
        </w:rPr>
        <w:t>00</w:t>
      </w:r>
      <w:r>
        <w:rPr>
          <w:spacing w:val="7"/>
          <w:w w:val="95"/>
        </w:rPr>
        <w:t xml:space="preserve"> </w:t>
      </w:r>
      <w:r>
        <w:rPr>
          <w:w w:val="95"/>
        </w:rPr>
        <w:t>Brno</w:t>
      </w:r>
      <w:r>
        <w:rPr>
          <w:spacing w:val="-49"/>
          <w:w w:val="95"/>
        </w:rPr>
        <w:t xml:space="preserve"> </w:t>
      </w:r>
      <w:r>
        <w:rPr>
          <w:spacing w:val="-1"/>
          <w:w w:val="99"/>
        </w:rPr>
        <w:t>Sp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e</w:t>
      </w:r>
      <w:r>
        <w:rPr>
          <w:w w:val="67"/>
        </w:rPr>
        <w:t>č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st</w:t>
      </w:r>
      <w:r>
        <w:rPr>
          <w:spacing w:val="1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stu</w:t>
      </w:r>
      <w:r>
        <w:rPr>
          <w:spacing w:val="-1"/>
          <w:w w:val="99"/>
        </w:rPr>
        <w:t>pu</w:t>
      </w:r>
      <w:r>
        <w:rPr>
          <w:w w:val="99"/>
        </w:rPr>
        <w:t>jí:</w:t>
      </w:r>
      <w:r>
        <w:tab/>
      </w:r>
      <w:r w:rsidRPr="00F25CB6">
        <w:rPr>
          <w:w w:val="99"/>
          <w:highlight w:val="black"/>
        </w:rPr>
        <w:t>In</w:t>
      </w:r>
      <w:r w:rsidRPr="00F25CB6">
        <w:rPr>
          <w:spacing w:val="-1"/>
          <w:w w:val="99"/>
          <w:highlight w:val="black"/>
        </w:rPr>
        <w:t>g</w:t>
      </w:r>
      <w:r w:rsidRPr="00F25CB6">
        <w:rPr>
          <w:w w:val="99"/>
          <w:highlight w:val="black"/>
        </w:rPr>
        <w:t>.</w:t>
      </w:r>
      <w:r w:rsidRPr="00F25CB6">
        <w:rPr>
          <w:spacing w:val="1"/>
          <w:highlight w:val="black"/>
        </w:rPr>
        <w:t xml:space="preserve"> </w:t>
      </w:r>
      <w:r w:rsidRPr="00F25CB6">
        <w:rPr>
          <w:spacing w:val="-1"/>
          <w:w w:val="99"/>
          <w:highlight w:val="black"/>
        </w:rPr>
        <w:t>Le</w:t>
      </w:r>
      <w:r w:rsidRPr="00F25CB6">
        <w:rPr>
          <w:w w:val="99"/>
          <w:highlight w:val="black"/>
        </w:rPr>
        <w:t>a</w:t>
      </w:r>
      <w:r w:rsidRPr="00F25CB6">
        <w:rPr>
          <w:spacing w:val="-1"/>
          <w:highlight w:val="black"/>
        </w:rPr>
        <w:t xml:space="preserve"> </w:t>
      </w:r>
      <w:r w:rsidRPr="00F25CB6">
        <w:rPr>
          <w:spacing w:val="2"/>
          <w:w w:val="99"/>
          <w:highlight w:val="black"/>
        </w:rPr>
        <w:t>O</w:t>
      </w:r>
      <w:r w:rsidRPr="00F25CB6">
        <w:rPr>
          <w:spacing w:val="-2"/>
          <w:w w:val="99"/>
          <w:highlight w:val="black"/>
        </w:rPr>
        <w:t>l</w:t>
      </w:r>
      <w:r w:rsidRPr="00F25CB6">
        <w:rPr>
          <w:spacing w:val="1"/>
          <w:w w:val="99"/>
          <w:highlight w:val="black"/>
        </w:rPr>
        <w:t>š</w:t>
      </w:r>
      <w:r w:rsidRPr="00F25CB6">
        <w:rPr>
          <w:spacing w:val="-1"/>
          <w:w w:val="99"/>
          <w:highlight w:val="black"/>
        </w:rPr>
        <w:t>á</w:t>
      </w:r>
      <w:r w:rsidRPr="00F25CB6">
        <w:rPr>
          <w:spacing w:val="2"/>
          <w:w w:val="99"/>
          <w:highlight w:val="black"/>
        </w:rPr>
        <w:t>k</w:t>
      </w:r>
      <w:r w:rsidRPr="00F25CB6">
        <w:rPr>
          <w:spacing w:val="-1"/>
          <w:w w:val="99"/>
          <w:highlight w:val="black"/>
        </w:rPr>
        <w:t>o</w:t>
      </w:r>
      <w:r w:rsidRPr="00F25CB6">
        <w:rPr>
          <w:spacing w:val="-2"/>
          <w:w w:val="99"/>
          <w:highlight w:val="black"/>
        </w:rPr>
        <w:t>v</w:t>
      </w:r>
      <w:r w:rsidRPr="00F25CB6">
        <w:rPr>
          <w:spacing w:val="-1"/>
          <w:w w:val="99"/>
          <w:highlight w:val="black"/>
        </w:rPr>
        <w:t>á</w:t>
      </w:r>
      <w:r w:rsidRPr="00F25CB6">
        <w:rPr>
          <w:w w:val="99"/>
          <w:highlight w:val="black"/>
        </w:rPr>
        <w:t>,</w:t>
      </w:r>
      <w:r w:rsidRPr="00F25CB6">
        <w:rPr>
          <w:spacing w:val="-2"/>
          <w:highlight w:val="black"/>
        </w:rPr>
        <w:t xml:space="preserve"> </w:t>
      </w:r>
      <w:r w:rsidRPr="00F25CB6">
        <w:rPr>
          <w:w w:val="33"/>
          <w:highlight w:val="black"/>
        </w:rPr>
        <w:t>ř</w:t>
      </w:r>
      <w:r w:rsidRPr="00F25CB6">
        <w:rPr>
          <w:spacing w:val="1"/>
          <w:w w:val="99"/>
          <w:highlight w:val="black"/>
        </w:rPr>
        <w:t>e</w:t>
      </w:r>
      <w:r w:rsidRPr="00F25CB6">
        <w:rPr>
          <w:spacing w:val="-1"/>
          <w:w w:val="99"/>
          <w:highlight w:val="black"/>
        </w:rPr>
        <w:t>d</w:t>
      </w:r>
      <w:r w:rsidRPr="00F25CB6">
        <w:rPr>
          <w:spacing w:val="-2"/>
          <w:w w:val="99"/>
          <w:highlight w:val="black"/>
        </w:rPr>
        <w:t>i</w:t>
      </w:r>
      <w:r w:rsidRPr="00F25CB6">
        <w:rPr>
          <w:spacing w:val="2"/>
          <w:w w:val="99"/>
          <w:highlight w:val="black"/>
        </w:rPr>
        <w:t>t</w:t>
      </w:r>
      <w:r w:rsidRPr="00F25CB6">
        <w:rPr>
          <w:spacing w:val="-1"/>
          <w:w w:val="99"/>
          <w:highlight w:val="black"/>
        </w:rPr>
        <w:t>e</w:t>
      </w:r>
      <w:r w:rsidRPr="00F25CB6">
        <w:rPr>
          <w:spacing w:val="-2"/>
          <w:w w:val="99"/>
          <w:highlight w:val="black"/>
        </w:rPr>
        <w:t>l</w:t>
      </w:r>
      <w:r w:rsidRPr="00F25CB6">
        <w:rPr>
          <w:spacing w:val="3"/>
          <w:w w:val="99"/>
          <w:highlight w:val="black"/>
        </w:rPr>
        <w:t>k</w:t>
      </w:r>
      <w:r w:rsidRPr="00F25CB6">
        <w:rPr>
          <w:w w:val="99"/>
          <w:highlight w:val="black"/>
        </w:rPr>
        <w:t>a</w:t>
      </w:r>
    </w:p>
    <w:p w14:paraId="7D75812B" w14:textId="77777777" w:rsidR="000907E1" w:rsidRPr="00F25CB6" w:rsidRDefault="00000000">
      <w:pPr>
        <w:pStyle w:val="Zkladntext"/>
        <w:tabs>
          <w:tab w:val="left" w:pos="2953"/>
        </w:tabs>
        <w:spacing w:line="229" w:lineRule="exact"/>
        <w:ind w:left="116"/>
        <w:rPr>
          <w:highlight w:val="black"/>
        </w:rPr>
      </w:pPr>
      <w:r>
        <w:t>Smluvní</w:t>
      </w:r>
      <w:r>
        <w:rPr>
          <w:spacing w:val="-3"/>
        </w:rPr>
        <w:t xml:space="preserve"> </w:t>
      </w:r>
      <w:r>
        <w:t>podmínky:</w:t>
      </w:r>
      <w:r>
        <w:tab/>
      </w:r>
      <w:r w:rsidRPr="00F25CB6">
        <w:rPr>
          <w:highlight w:val="black"/>
        </w:rPr>
        <w:t>Ing.</w:t>
      </w:r>
      <w:r w:rsidRPr="00F25CB6">
        <w:rPr>
          <w:spacing w:val="-2"/>
          <w:highlight w:val="black"/>
        </w:rPr>
        <w:t xml:space="preserve"> </w:t>
      </w:r>
      <w:r w:rsidRPr="00F25CB6">
        <w:rPr>
          <w:highlight w:val="black"/>
        </w:rPr>
        <w:t>Marie</w:t>
      </w:r>
      <w:r w:rsidRPr="00F25CB6">
        <w:rPr>
          <w:spacing w:val="-4"/>
          <w:highlight w:val="black"/>
        </w:rPr>
        <w:t xml:space="preserve"> </w:t>
      </w:r>
      <w:r w:rsidRPr="00F25CB6">
        <w:rPr>
          <w:highlight w:val="black"/>
        </w:rPr>
        <w:t>Dlouhá</w:t>
      </w:r>
    </w:p>
    <w:p w14:paraId="1FE93965" w14:textId="77777777" w:rsidR="000907E1" w:rsidRPr="00F25CB6" w:rsidRDefault="00000000">
      <w:pPr>
        <w:pStyle w:val="Zkladntext"/>
        <w:spacing w:line="229" w:lineRule="exact"/>
        <w:ind w:left="2625" w:right="2587"/>
        <w:jc w:val="center"/>
      </w:pPr>
      <w:r w:rsidRPr="00F25CB6">
        <w:rPr>
          <w:highlight w:val="black"/>
        </w:rPr>
        <w:t>tel.</w:t>
      </w:r>
      <w:r w:rsidRPr="00F25CB6">
        <w:rPr>
          <w:spacing w:val="-2"/>
          <w:highlight w:val="black"/>
        </w:rPr>
        <w:t xml:space="preserve"> </w:t>
      </w:r>
      <w:r w:rsidRPr="00F25CB6">
        <w:rPr>
          <w:highlight w:val="black"/>
        </w:rPr>
        <w:t>545</w:t>
      </w:r>
      <w:r w:rsidRPr="00F25CB6">
        <w:rPr>
          <w:spacing w:val="-1"/>
          <w:highlight w:val="black"/>
        </w:rPr>
        <w:t xml:space="preserve"> </w:t>
      </w:r>
      <w:r w:rsidRPr="00F25CB6">
        <w:rPr>
          <w:highlight w:val="black"/>
        </w:rPr>
        <w:t>422</w:t>
      </w:r>
      <w:r w:rsidRPr="00F25CB6">
        <w:rPr>
          <w:spacing w:val="-3"/>
          <w:highlight w:val="black"/>
        </w:rPr>
        <w:t xml:space="preserve"> </w:t>
      </w:r>
      <w:r w:rsidRPr="00F25CB6">
        <w:rPr>
          <w:highlight w:val="black"/>
        </w:rPr>
        <w:t>134,</w:t>
      </w:r>
      <w:r w:rsidRPr="00F25CB6">
        <w:rPr>
          <w:spacing w:val="-4"/>
          <w:highlight w:val="black"/>
        </w:rPr>
        <w:t xml:space="preserve"> </w:t>
      </w:r>
      <w:hyperlink r:id="rId10">
        <w:r w:rsidRPr="00F25CB6">
          <w:rPr>
            <w:highlight w:val="black"/>
            <w:u w:val="single" w:color="0000FF"/>
          </w:rPr>
          <w:t>marie.dlouha@pohrby.cz</w:t>
        </w:r>
      </w:hyperlink>
    </w:p>
    <w:p w14:paraId="514BAB63" w14:textId="77777777" w:rsidR="000907E1" w:rsidRDefault="000907E1">
      <w:pPr>
        <w:pStyle w:val="Zkladntext"/>
        <w:ind w:left="0"/>
        <w:rPr>
          <w:sz w:val="12"/>
        </w:rPr>
      </w:pPr>
    </w:p>
    <w:p w14:paraId="5EFACAAE" w14:textId="77777777" w:rsidR="000907E1" w:rsidRPr="00F25CB6" w:rsidRDefault="00000000">
      <w:pPr>
        <w:pStyle w:val="Zkladntext"/>
        <w:tabs>
          <w:tab w:val="left" w:pos="2953"/>
        </w:tabs>
        <w:spacing w:before="93"/>
        <w:ind w:left="116"/>
        <w:rPr>
          <w:highlight w:val="black"/>
        </w:rPr>
      </w:pPr>
      <w:r>
        <w:t>Fakturace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platby:</w:t>
      </w:r>
      <w:r>
        <w:tab/>
      </w:r>
      <w:r w:rsidRPr="00F25CB6">
        <w:rPr>
          <w:highlight w:val="black"/>
        </w:rPr>
        <w:t>Jaroslava</w:t>
      </w:r>
      <w:r w:rsidRPr="00F25CB6">
        <w:rPr>
          <w:spacing w:val="-4"/>
          <w:highlight w:val="black"/>
        </w:rPr>
        <w:t xml:space="preserve"> </w:t>
      </w:r>
      <w:r w:rsidRPr="00F25CB6">
        <w:rPr>
          <w:highlight w:val="black"/>
        </w:rPr>
        <w:t>Houdková</w:t>
      </w:r>
    </w:p>
    <w:p w14:paraId="563E6D9F" w14:textId="5DCCDA1B" w:rsidR="000907E1" w:rsidRPr="00F25CB6" w:rsidRDefault="007F70C2">
      <w:pPr>
        <w:pStyle w:val="Zkladntext"/>
        <w:ind w:left="2953"/>
      </w:pPr>
      <w:r w:rsidRPr="00F25CB6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5442797" wp14:editId="6AD3E388">
                <wp:simplePos x="0" y="0"/>
                <wp:positionH relativeFrom="page">
                  <wp:posOffset>3681095</wp:posOffset>
                </wp:positionH>
                <wp:positionV relativeFrom="paragraph">
                  <wp:posOffset>132715</wp:posOffset>
                </wp:positionV>
                <wp:extent cx="1775460" cy="8890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376E6" id="Rectangle 6" o:spid="_x0000_s1026" style="position:absolute;margin-left:289.85pt;margin-top:10.45pt;width:139.8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" fillcolor="blue" stroked="f">
                <w10:wrap anchorx="page"/>
              </v:rect>
            </w:pict>
          </mc:Fallback>
        </mc:AlternateContent>
      </w:r>
      <w:r w:rsidRPr="00F25CB6">
        <w:rPr>
          <w:highlight w:val="black"/>
        </w:rPr>
        <w:t>tel.</w:t>
      </w:r>
      <w:r w:rsidRPr="00F25CB6">
        <w:rPr>
          <w:spacing w:val="-1"/>
          <w:highlight w:val="black"/>
        </w:rPr>
        <w:t xml:space="preserve"> </w:t>
      </w:r>
      <w:r w:rsidRPr="00F25CB6">
        <w:rPr>
          <w:highlight w:val="black"/>
        </w:rPr>
        <w:t>545</w:t>
      </w:r>
      <w:r w:rsidRPr="00F25CB6">
        <w:rPr>
          <w:spacing w:val="-1"/>
          <w:highlight w:val="black"/>
        </w:rPr>
        <w:t xml:space="preserve"> </w:t>
      </w:r>
      <w:r w:rsidRPr="00F25CB6">
        <w:rPr>
          <w:highlight w:val="black"/>
        </w:rPr>
        <w:t>422</w:t>
      </w:r>
      <w:r w:rsidRPr="00F25CB6">
        <w:rPr>
          <w:spacing w:val="-3"/>
          <w:highlight w:val="black"/>
        </w:rPr>
        <w:t xml:space="preserve"> </w:t>
      </w:r>
      <w:r w:rsidRPr="00F25CB6">
        <w:rPr>
          <w:highlight w:val="black"/>
        </w:rPr>
        <w:t>114,</w:t>
      </w:r>
      <w:r w:rsidRPr="00F25CB6">
        <w:rPr>
          <w:spacing w:val="-3"/>
          <w:highlight w:val="black"/>
        </w:rPr>
        <w:t xml:space="preserve"> </w:t>
      </w:r>
      <w:hyperlink r:id="rId11">
        <w:r w:rsidRPr="00F25CB6">
          <w:rPr>
            <w:highlight w:val="black"/>
          </w:rPr>
          <w:t>jaroslava.houdkova@pohrby.cz</w:t>
        </w:r>
      </w:hyperlink>
    </w:p>
    <w:p w14:paraId="340042A1" w14:textId="77777777" w:rsidR="000907E1" w:rsidRDefault="000907E1">
      <w:pPr>
        <w:sectPr w:rsidR="000907E1">
          <w:headerReference w:type="default" r:id="rId12"/>
          <w:footerReference w:type="default" r:id="rId13"/>
          <w:type w:val="continuous"/>
          <w:pgSz w:w="12240" w:h="15840"/>
          <w:pgMar w:top="1560" w:right="1300" w:bottom="1160" w:left="1300" w:header="582" w:footer="962" w:gutter="0"/>
          <w:pgNumType w:start="1"/>
          <w:cols w:space="708"/>
        </w:sectPr>
      </w:pPr>
    </w:p>
    <w:p w14:paraId="0908FA7A" w14:textId="77777777" w:rsidR="000907E1" w:rsidRDefault="00000000">
      <w:pPr>
        <w:pStyle w:val="Nadpis1"/>
        <w:spacing w:before="154"/>
        <w:ind w:left="3952" w:right="3888" w:firstLine="427"/>
        <w:jc w:val="left"/>
      </w:pPr>
      <w:r>
        <w:lastRenderedPageBreak/>
        <w:t>Článek II.</w:t>
      </w:r>
      <w:r>
        <w:rPr>
          <w:spacing w:val="1"/>
        </w:rPr>
        <w:t xml:space="preserve"> </w:t>
      </w:r>
      <w:r>
        <w:t>Úvodní</w:t>
      </w:r>
      <w:r>
        <w:rPr>
          <w:spacing w:val="-10"/>
        </w:rPr>
        <w:t xml:space="preserve"> </w:t>
      </w:r>
      <w:r>
        <w:t>ustanovení</w:t>
      </w:r>
    </w:p>
    <w:p w14:paraId="387DC195" w14:textId="77777777" w:rsidR="000907E1" w:rsidRDefault="000907E1">
      <w:pPr>
        <w:pStyle w:val="Zkladntext"/>
        <w:spacing w:before="3"/>
        <w:ind w:left="0"/>
        <w:rPr>
          <w:rFonts w:ascii="Arial"/>
          <w:b/>
        </w:rPr>
      </w:pPr>
    </w:p>
    <w:p w14:paraId="4B7851DC" w14:textId="77777777" w:rsidR="000907E1" w:rsidRDefault="00000000">
      <w:pPr>
        <w:pStyle w:val="Odstavecseseznamem"/>
        <w:numPr>
          <w:ilvl w:val="0"/>
          <w:numId w:val="11"/>
        </w:numPr>
        <w:tabs>
          <w:tab w:val="left" w:pos="400"/>
        </w:tabs>
        <w:ind w:right="117"/>
        <w:jc w:val="both"/>
        <w:rPr>
          <w:sz w:val="20"/>
        </w:rPr>
      </w:pPr>
      <w:r>
        <w:rPr>
          <w:sz w:val="20"/>
        </w:rPr>
        <w:t>Dodavatel a Zákazník (dále také „smluvní strany“) uzavírají tuto Smlouvu o sdružených službách</w:t>
      </w:r>
      <w:r>
        <w:rPr>
          <w:spacing w:val="1"/>
          <w:sz w:val="20"/>
        </w:rPr>
        <w:t xml:space="preserve"> </w:t>
      </w:r>
      <w:proofErr w:type="gramStart"/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5"/>
          <w:w w:val="99"/>
          <w:sz w:val="20"/>
        </w:rPr>
        <w:t>k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pacing w:val="1"/>
          <w:w w:val="99"/>
          <w:sz w:val="20"/>
        </w:rPr>
        <w:t>pl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</w:t>
      </w:r>
      <w:proofErr w:type="gramEnd"/>
      <w:r>
        <w:rPr>
          <w:sz w:val="20"/>
        </w:rPr>
        <w:t xml:space="preserve"> 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le</w:t>
      </w:r>
      <w:r>
        <w:rPr>
          <w:sz w:val="20"/>
        </w:rPr>
        <w:t xml:space="preserve">  </w:t>
      </w:r>
      <w:r>
        <w:rPr>
          <w:w w:val="99"/>
          <w:sz w:val="20"/>
        </w:rPr>
        <w:t>ta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é</w:t>
      </w:r>
      <w:r>
        <w:rPr>
          <w:sz w:val="20"/>
        </w:rPr>
        <w:t xml:space="preserve"> 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w w:val="99"/>
          <w:sz w:val="20"/>
        </w:rPr>
        <w:t>„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a“</w:t>
      </w:r>
      <w:r>
        <w:rPr>
          <w:w w:val="99"/>
          <w:sz w:val="20"/>
        </w:rPr>
        <w:t>)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-1"/>
          <w:w w:val="63"/>
          <w:sz w:val="20"/>
        </w:rPr>
        <w:t>př</w:t>
      </w:r>
      <w:r>
        <w:rPr>
          <w:spacing w:val="2"/>
          <w:w w:val="63"/>
          <w:sz w:val="20"/>
        </w:rPr>
        <w:t>í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š</w:t>
      </w:r>
      <w:r>
        <w:rPr>
          <w:spacing w:val="2"/>
          <w:w w:val="99"/>
          <w:sz w:val="20"/>
        </w:rPr>
        <w:t>n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sta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4</w:t>
      </w:r>
      <w:r>
        <w:rPr>
          <w:spacing w:val="-1"/>
          <w:w w:val="99"/>
          <w:sz w:val="20"/>
        </w:rPr>
        <w:t>58</w:t>
      </w:r>
      <w:r>
        <w:rPr>
          <w:spacing w:val="2"/>
          <w:w w:val="99"/>
          <w:sz w:val="20"/>
        </w:rPr>
        <w:t>/</w:t>
      </w:r>
      <w:proofErr w:type="gramStart"/>
      <w:r>
        <w:rPr>
          <w:spacing w:val="-1"/>
          <w:w w:val="99"/>
          <w:sz w:val="20"/>
        </w:rPr>
        <w:t>20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>0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Sb.</w:t>
      </w:r>
      <w:proofErr w:type="gramEnd"/>
      <w:r>
        <w:rPr>
          <w:spacing w:val="-1"/>
          <w:w w:val="99"/>
          <w:sz w:val="20"/>
        </w:rPr>
        <w:t>,</w:t>
      </w:r>
    </w:p>
    <w:p w14:paraId="61E951DE" w14:textId="77777777" w:rsidR="000907E1" w:rsidRDefault="00000000">
      <w:pPr>
        <w:pStyle w:val="Zkladntext"/>
        <w:ind w:right="120"/>
        <w:jc w:val="both"/>
      </w:pPr>
      <w:r>
        <w:t>o</w:t>
      </w:r>
      <w:r>
        <w:rPr>
          <w:spacing w:val="-13"/>
        </w:rPr>
        <w:t xml:space="preserve"> </w:t>
      </w:r>
      <w:r>
        <w:t>podmínkách</w:t>
      </w:r>
      <w:r>
        <w:rPr>
          <w:spacing w:val="18"/>
        </w:rPr>
        <w:t xml:space="preserve"> </w:t>
      </w:r>
      <w:r>
        <w:t>podnikání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výkonu</w:t>
      </w:r>
      <w:r>
        <w:rPr>
          <w:spacing w:val="18"/>
        </w:rPr>
        <w:t xml:space="preserve"> </w:t>
      </w:r>
      <w:r>
        <w:t>státní</w:t>
      </w:r>
      <w:r>
        <w:rPr>
          <w:spacing w:val="20"/>
        </w:rPr>
        <w:t xml:space="preserve"> </w:t>
      </w:r>
      <w:r>
        <w:t>správy</w:t>
      </w:r>
      <w:r>
        <w:rPr>
          <w:spacing w:val="1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energetických</w:t>
      </w:r>
      <w:r>
        <w:rPr>
          <w:spacing w:val="20"/>
        </w:rPr>
        <w:t xml:space="preserve"> </w:t>
      </w:r>
      <w:r>
        <w:t>odvětvích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prováděcích</w:t>
      </w:r>
      <w:r>
        <w:rPr>
          <w:spacing w:val="20"/>
        </w:rPr>
        <w:t xml:space="preserve"> </w:t>
      </w:r>
      <w:r>
        <w:t>vyhlášek</w:t>
      </w:r>
      <w:r>
        <w:rPr>
          <w:spacing w:val="-53"/>
        </w:rPr>
        <w:t xml:space="preserve"> </w:t>
      </w:r>
      <w:r>
        <w:rPr>
          <w:w w:val="99"/>
        </w:rPr>
        <w:t>k</w:t>
      </w:r>
      <w:r>
        <w:rPr>
          <w:spacing w:val="3"/>
        </w:rPr>
        <w:t xml:space="preserve"> </w:t>
      </w:r>
      <w:proofErr w:type="gramStart"/>
      <w:r>
        <w:rPr>
          <w:w w:val="99"/>
        </w:rPr>
        <w:t>t</w:t>
      </w:r>
      <w:r>
        <w:rPr>
          <w:spacing w:val="-3"/>
          <w:w w:val="99"/>
        </w:rPr>
        <w:t>o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ut</w:t>
      </w:r>
      <w:r>
        <w:rPr>
          <w:w w:val="99"/>
        </w:rPr>
        <w:t>o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99"/>
        </w:rPr>
        <w:t>u</w:t>
      </w:r>
      <w:proofErr w:type="gramEnd"/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v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l</w:t>
      </w:r>
      <w:r>
        <w:rPr>
          <w:spacing w:val="-1"/>
          <w:w w:val="99"/>
        </w:rPr>
        <w:t>atn</w:t>
      </w:r>
      <w:r>
        <w:rPr>
          <w:spacing w:val="1"/>
          <w:w w:val="99"/>
        </w:rPr>
        <w:t>é</w:t>
      </w:r>
      <w:r>
        <w:rPr>
          <w:w w:val="99"/>
        </w:rPr>
        <w:t>m</w:t>
      </w:r>
      <w:r>
        <w:t xml:space="preserve"> </w:t>
      </w:r>
      <w:r>
        <w:rPr>
          <w:spacing w:val="-12"/>
        </w:rPr>
        <w:t xml:space="preserve"> </w:t>
      </w:r>
      <w:r>
        <w:rPr>
          <w:spacing w:val="-4"/>
          <w:w w:val="99"/>
        </w:rPr>
        <w:t>z</w:t>
      </w:r>
      <w:r>
        <w:rPr>
          <w:spacing w:val="-1"/>
          <w:w w:val="71"/>
        </w:rPr>
        <w:t>ně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t xml:space="preserve"> </w:t>
      </w:r>
      <w:r>
        <w:rPr>
          <w:spacing w:val="-16"/>
        </w:rPr>
        <w:t xml:space="preserve"> </w:t>
      </w:r>
      <w:r>
        <w:rPr>
          <w:spacing w:val="2"/>
          <w:w w:val="99"/>
        </w:rPr>
        <w:t>(</w:t>
      </w:r>
      <w:r>
        <w:rPr>
          <w:spacing w:val="-1"/>
          <w:w w:val="99"/>
        </w:rPr>
        <w:t>dá</w:t>
      </w:r>
      <w:r>
        <w:rPr>
          <w:spacing w:val="1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13"/>
        </w:rPr>
        <w:t xml:space="preserve"> </w:t>
      </w:r>
      <w:r>
        <w:rPr>
          <w:w w:val="99"/>
        </w:rPr>
        <w:t>„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ne</w:t>
      </w:r>
      <w:r>
        <w:rPr>
          <w:w w:val="99"/>
        </w:rPr>
        <w:t>r</w:t>
      </w:r>
      <w:r>
        <w:rPr>
          <w:spacing w:val="-1"/>
          <w:w w:val="99"/>
        </w:rPr>
        <w:t>g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spacing w:val="5"/>
          <w:w w:val="99"/>
        </w:rPr>
        <w:t>k</w:t>
      </w:r>
      <w:r>
        <w:rPr>
          <w:w w:val="99"/>
        </w:rPr>
        <w:t>ý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spacing w:val="3"/>
          <w:w w:val="99"/>
        </w:rPr>
        <w:t>“</w:t>
      </w:r>
      <w:r>
        <w:rPr>
          <w:w w:val="99"/>
        </w:rPr>
        <w:t>),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17"/>
        </w:rPr>
        <w:t xml:space="preserve"> </w:t>
      </w:r>
      <w:r>
        <w:rPr>
          <w:w w:val="99"/>
        </w:rPr>
        <w:t>r</w:t>
      </w:r>
      <w:r>
        <w:rPr>
          <w:spacing w:val="1"/>
          <w:w w:val="99"/>
        </w:rPr>
        <w:t>e</w:t>
      </w:r>
      <w:r>
        <w:rPr>
          <w:spacing w:val="-2"/>
          <w:w w:val="49"/>
        </w:rPr>
        <w:t>ž</w:t>
      </w:r>
      <w:r>
        <w:rPr>
          <w:spacing w:val="-2"/>
          <w:w w:val="99"/>
        </w:rPr>
        <w:t>i</w:t>
      </w:r>
      <w:r>
        <w:rPr>
          <w:spacing w:val="4"/>
          <w:w w:val="99"/>
        </w:rPr>
        <w:t>m</w:t>
      </w:r>
      <w:r>
        <w:rPr>
          <w:w w:val="99"/>
        </w:rPr>
        <w:t>u</w:t>
      </w:r>
      <w:r>
        <w:t xml:space="preserve"> </w:t>
      </w:r>
      <w:r>
        <w:rPr>
          <w:spacing w:val="-14"/>
        </w:rPr>
        <w:t xml:space="preserve"> 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á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on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  <w:w w:val="49"/>
        </w:rPr>
        <w:t>č</w:t>
      </w:r>
      <w:r>
        <w:rPr>
          <w:w w:val="99"/>
        </w:rPr>
        <w:t>.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89</w:t>
      </w:r>
      <w:r>
        <w:rPr>
          <w:w w:val="99"/>
        </w:rPr>
        <w:t>/</w:t>
      </w:r>
      <w:proofErr w:type="gramStart"/>
      <w:r>
        <w:rPr>
          <w:w w:val="99"/>
        </w:rPr>
        <w:t>2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1</w:t>
      </w:r>
      <w:r>
        <w:rPr>
          <w:w w:val="99"/>
        </w:rPr>
        <w:t>2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Sb</w:t>
      </w:r>
      <w:r>
        <w:rPr>
          <w:spacing w:val="1"/>
          <w:w w:val="99"/>
        </w:rPr>
        <w:t>.</w:t>
      </w:r>
      <w:proofErr w:type="gramEnd"/>
      <w:r>
        <w:rPr>
          <w:w w:val="99"/>
        </w:rPr>
        <w:t xml:space="preserve">, </w:t>
      </w:r>
      <w:r>
        <w:t>občanského</w:t>
      </w:r>
      <w:r>
        <w:rPr>
          <w:spacing w:val="-2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 znění.</w:t>
      </w:r>
    </w:p>
    <w:p w14:paraId="4EF68F88" w14:textId="77777777" w:rsidR="000907E1" w:rsidRDefault="00000000">
      <w:pPr>
        <w:pStyle w:val="Odstavecseseznamem"/>
        <w:numPr>
          <w:ilvl w:val="0"/>
          <w:numId w:val="11"/>
        </w:numPr>
        <w:tabs>
          <w:tab w:val="left" w:pos="400"/>
        </w:tabs>
        <w:ind w:right="114"/>
        <w:jc w:val="both"/>
        <w:rPr>
          <w:sz w:val="20"/>
        </w:rPr>
      </w:pPr>
      <w:r>
        <w:rPr>
          <w:w w:val="95"/>
          <w:sz w:val="20"/>
        </w:rPr>
        <w:t>Smluvní strany se zavazují při plnění této Smlouvy postupovat v souladu s platným a účinným zněním</w:t>
      </w:r>
      <w:r>
        <w:rPr>
          <w:spacing w:val="1"/>
          <w:w w:val="95"/>
          <w:sz w:val="20"/>
        </w:rPr>
        <w:t xml:space="preserve"> 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ád</w:t>
      </w:r>
      <w:r>
        <w:rPr>
          <w:w w:val="99"/>
          <w:sz w:val="20"/>
        </w:rPr>
        <w:t>u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pacing w:val="-1"/>
          <w:w w:val="68"/>
          <w:sz w:val="20"/>
        </w:rPr>
        <w:t>př</w:t>
      </w:r>
      <w:r>
        <w:rPr>
          <w:spacing w:val="2"/>
          <w:w w:val="68"/>
          <w:sz w:val="20"/>
        </w:rPr>
        <w:t>e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a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2"/>
          <w:w w:val="33"/>
          <w:sz w:val="20"/>
        </w:rPr>
        <w:t>ř</w:t>
      </w:r>
      <w:r>
        <w:rPr>
          <w:spacing w:val="-1"/>
          <w:w w:val="99"/>
          <w:sz w:val="20"/>
        </w:rPr>
        <w:t>ád</w:t>
      </w:r>
      <w:r>
        <w:rPr>
          <w:w w:val="99"/>
          <w:sz w:val="20"/>
        </w:rPr>
        <w:t>u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b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so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</w:t>
      </w:r>
      <w:r>
        <w:rPr>
          <w:spacing w:val="1"/>
          <w:w w:val="99"/>
          <w:sz w:val="20"/>
        </w:rPr>
        <w:t>av</w:t>
      </w:r>
      <w:r>
        <w:rPr>
          <w:spacing w:val="-1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pacing w:val="-1"/>
          <w:w w:val="71"/>
          <w:sz w:val="20"/>
        </w:rPr>
        <w:t>pří</w:t>
      </w:r>
      <w:r>
        <w:rPr>
          <w:spacing w:val="1"/>
          <w:w w:val="71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š</w:t>
      </w:r>
      <w:r>
        <w:rPr>
          <w:spacing w:val="4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pacing w:val="-1"/>
          <w:w w:val="74"/>
          <w:sz w:val="20"/>
        </w:rPr>
        <w:t>pře</w:t>
      </w:r>
      <w:r>
        <w:rPr>
          <w:spacing w:val="1"/>
          <w:w w:val="74"/>
          <w:sz w:val="20"/>
        </w:rPr>
        <w:t>d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5"/>
          <w:w w:val="99"/>
          <w:sz w:val="20"/>
        </w:rPr>
        <w:t>s</w:t>
      </w:r>
      <w:r>
        <w:rPr>
          <w:w w:val="99"/>
          <w:sz w:val="20"/>
        </w:rPr>
        <w:t xml:space="preserve">y </w:t>
      </w:r>
      <w:proofErr w:type="gramStart"/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dá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pe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á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ore</w:t>
      </w:r>
      <w:r>
        <w:rPr>
          <w:w w:val="99"/>
          <w:sz w:val="20"/>
        </w:rPr>
        <w:t>m</w:t>
      </w:r>
      <w:proofErr w:type="gramEnd"/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h</w:t>
      </w:r>
      <w:r>
        <w:rPr>
          <w:spacing w:val="2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obe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n</w:t>
      </w:r>
      <w:r>
        <w:rPr>
          <w:w w:val="55"/>
          <w:sz w:val="20"/>
        </w:rPr>
        <w:t>ě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4"/>
          <w:w w:val="99"/>
          <w:sz w:val="20"/>
        </w:rPr>
        <w:t>n</w:t>
      </w:r>
      <w:r>
        <w:rPr>
          <w:spacing w:val="-5"/>
          <w:w w:val="99"/>
          <w:sz w:val="20"/>
        </w:rPr>
        <w:t>ý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78"/>
          <w:sz w:val="20"/>
        </w:rPr>
        <w:t>před</w:t>
      </w:r>
      <w:r>
        <w:rPr>
          <w:spacing w:val="1"/>
          <w:w w:val="78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s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dod</w:t>
      </w:r>
      <w:r>
        <w:rPr>
          <w:spacing w:val="2"/>
          <w:w w:val="99"/>
          <w:sz w:val="20"/>
        </w:rPr>
        <w:t>r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5"/>
          <w:w w:val="99"/>
          <w:sz w:val="20"/>
        </w:rPr>
        <w:t>í</w:t>
      </w:r>
      <w:r>
        <w:rPr>
          <w:w w:val="99"/>
          <w:sz w:val="20"/>
        </w:rPr>
        <w:t xml:space="preserve">. </w:t>
      </w:r>
      <w:r>
        <w:rPr>
          <w:w w:val="95"/>
          <w:sz w:val="20"/>
        </w:rPr>
        <w:t>V případě jejich aktualizace bude pro smluvní strany rozhodující znění, které je účinné v době, kdy 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prováděno.</w:t>
      </w:r>
    </w:p>
    <w:p w14:paraId="63ED4519" w14:textId="77777777" w:rsidR="000907E1" w:rsidRDefault="000907E1">
      <w:pPr>
        <w:pStyle w:val="Zkladntext"/>
        <w:spacing w:before="9"/>
        <w:ind w:left="0"/>
        <w:rPr>
          <w:sz w:val="19"/>
        </w:rPr>
      </w:pPr>
    </w:p>
    <w:p w14:paraId="2080B11E" w14:textId="77777777" w:rsidR="000907E1" w:rsidRDefault="00000000">
      <w:pPr>
        <w:pStyle w:val="Nadpis1"/>
        <w:spacing w:line="229" w:lineRule="exact"/>
        <w:ind w:right="2625"/>
      </w:pPr>
      <w:r>
        <w:t>Článek</w:t>
      </w:r>
      <w:r>
        <w:rPr>
          <w:spacing w:val="-4"/>
        </w:rPr>
        <w:t xml:space="preserve"> </w:t>
      </w:r>
      <w:r>
        <w:t>III.</w:t>
      </w:r>
    </w:p>
    <w:p w14:paraId="041787FF" w14:textId="77777777" w:rsidR="000907E1" w:rsidRDefault="00000000">
      <w:pPr>
        <w:spacing w:line="229" w:lineRule="exact"/>
        <w:ind w:left="2625" w:right="26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smlouvy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místo plnění</w:t>
      </w:r>
    </w:p>
    <w:p w14:paraId="15C8E8AD" w14:textId="77777777" w:rsidR="000907E1" w:rsidRDefault="000907E1">
      <w:pPr>
        <w:pStyle w:val="Zkladntext"/>
        <w:spacing w:before="3"/>
        <w:ind w:left="0"/>
        <w:rPr>
          <w:rFonts w:ascii="Arial"/>
          <w:b/>
        </w:rPr>
      </w:pPr>
    </w:p>
    <w:p w14:paraId="579300AD" w14:textId="77777777" w:rsidR="000907E1" w:rsidRDefault="00000000">
      <w:pPr>
        <w:pStyle w:val="Odstavecseseznamem"/>
        <w:numPr>
          <w:ilvl w:val="0"/>
          <w:numId w:val="10"/>
        </w:numPr>
        <w:tabs>
          <w:tab w:val="left" w:pos="400"/>
        </w:tabs>
        <w:spacing w:before="1"/>
        <w:ind w:right="114"/>
        <w:jc w:val="both"/>
        <w:rPr>
          <w:sz w:val="20"/>
        </w:rPr>
      </w:pP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ed</w:t>
      </w:r>
      <w:r>
        <w:rPr>
          <w:spacing w:val="4"/>
          <w:w w:val="99"/>
          <w:sz w:val="20"/>
        </w:rPr>
        <w:t>m</w:t>
      </w:r>
      <w:r>
        <w:rPr>
          <w:spacing w:val="-1"/>
          <w:w w:val="75"/>
          <w:sz w:val="20"/>
        </w:rPr>
        <w:t>ěte</w:t>
      </w:r>
      <w:r>
        <w:rPr>
          <w:w w:val="99"/>
          <w:sz w:val="20"/>
        </w:rPr>
        <w:t>m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71"/>
          <w:sz w:val="20"/>
        </w:rPr>
        <w:t>ně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ét</w:t>
      </w:r>
      <w:r>
        <w:rPr>
          <w:w w:val="99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Doda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ate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pacing w:val="1"/>
          <w:sz w:val="20"/>
        </w:rPr>
        <w:t xml:space="preserve"> </w:t>
      </w:r>
      <w:r>
        <w:rPr>
          <w:spacing w:val="3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do</w:t>
      </w:r>
      <w:r>
        <w:rPr>
          <w:spacing w:val="-1"/>
          <w:w w:val="99"/>
          <w:sz w:val="20"/>
        </w:rPr>
        <w:t>dá</w:t>
      </w:r>
      <w:r>
        <w:rPr>
          <w:spacing w:val="-2"/>
          <w:w w:val="99"/>
          <w:sz w:val="20"/>
        </w:rPr>
        <w:t>v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 xml:space="preserve">o </w:t>
      </w:r>
      <w:proofErr w:type="gramStart"/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stní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w w:val="47"/>
          <w:sz w:val="20"/>
        </w:rPr>
        <w:t>tř</w:t>
      </w:r>
      <w:r>
        <w:rPr>
          <w:spacing w:val="-1"/>
          <w:w w:val="99"/>
          <w:sz w:val="20"/>
        </w:rPr>
        <w:t>eb</w:t>
      </w:r>
      <w:r>
        <w:rPr>
          <w:w w:val="99"/>
          <w:sz w:val="20"/>
        </w:rPr>
        <w:t>u</w:t>
      </w:r>
      <w:proofErr w:type="gramEnd"/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5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ode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ír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en</w:t>
      </w:r>
      <w:r>
        <w:rPr>
          <w:w w:val="99"/>
          <w:sz w:val="20"/>
        </w:rPr>
        <w:t>to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  <w:w w:val="99"/>
          <w:sz w:val="20"/>
        </w:rPr>
        <w:t>dodá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ý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to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 xml:space="preserve">e </w:t>
      </w:r>
      <w:r>
        <w:rPr>
          <w:spacing w:val="1"/>
          <w:w w:val="99"/>
          <w:sz w:val="20"/>
        </w:rPr>
        <w:t>sj</w:t>
      </w:r>
      <w:r>
        <w:rPr>
          <w:spacing w:val="-1"/>
          <w:w w:val="99"/>
          <w:sz w:val="20"/>
        </w:rPr>
        <w:t>ednané</w:t>
      </w:r>
      <w:r>
        <w:rPr>
          <w:w w:val="99"/>
          <w:sz w:val="20"/>
        </w:rPr>
        <w:t>m</w:t>
      </w:r>
      <w:r>
        <w:rPr>
          <w:spacing w:val="25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no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í,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spacing w:val="-3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ti,</w:t>
      </w:r>
      <w:r>
        <w:rPr>
          <w:spacing w:val="21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ís</w:t>
      </w:r>
      <w:r>
        <w:rPr>
          <w:w w:val="71"/>
          <w:sz w:val="20"/>
        </w:rPr>
        <w:t>tě,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oh</w:t>
      </w:r>
      <w:r>
        <w:rPr>
          <w:w w:val="99"/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pacing w:val="1"/>
          <w:w w:val="60"/>
          <w:sz w:val="20"/>
        </w:rPr>
        <w:t>č</w:t>
      </w:r>
      <w:r>
        <w:rPr>
          <w:w w:val="60"/>
          <w:sz w:val="20"/>
        </w:rPr>
        <w:t>.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pacing w:val="3"/>
          <w:w w:val="99"/>
          <w:sz w:val="20"/>
        </w:rPr>
        <w:t>s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i</w:t>
      </w:r>
      <w:r>
        <w:rPr>
          <w:spacing w:val="2"/>
          <w:w w:val="99"/>
          <w:sz w:val="20"/>
        </w:rPr>
        <w:t>f</w:t>
      </w:r>
      <w:r>
        <w:rPr>
          <w:spacing w:val="-1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ce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edno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spacing w:val="3"/>
          <w:w w:val="99"/>
          <w:sz w:val="20"/>
        </w:rPr>
        <w:t>v</w:t>
      </w:r>
      <w:r>
        <w:rPr>
          <w:spacing w:val="-6"/>
          <w:w w:val="99"/>
          <w:sz w:val="20"/>
        </w:rPr>
        <w:t>ý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 xml:space="preserve">h </w:t>
      </w:r>
      <w:r>
        <w:rPr>
          <w:sz w:val="20"/>
        </w:rPr>
        <w:t>odběrných</w:t>
      </w:r>
      <w:r>
        <w:rPr>
          <w:spacing w:val="-2"/>
          <w:sz w:val="20"/>
        </w:rPr>
        <w:t xml:space="preserve"> </w:t>
      </w:r>
      <w:r>
        <w:rPr>
          <w:sz w:val="20"/>
        </w:rPr>
        <w:t>míst.</w:t>
      </w:r>
    </w:p>
    <w:p w14:paraId="3D8DBFCB" w14:textId="77777777" w:rsidR="000907E1" w:rsidRDefault="00000000">
      <w:pPr>
        <w:pStyle w:val="Odstavecseseznamem"/>
        <w:numPr>
          <w:ilvl w:val="0"/>
          <w:numId w:val="10"/>
        </w:numPr>
        <w:tabs>
          <w:tab w:val="left" w:pos="400"/>
        </w:tabs>
        <w:ind w:right="124"/>
        <w:jc w:val="both"/>
        <w:rPr>
          <w:sz w:val="20"/>
        </w:rPr>
      </w:pPr>
      <w:r>
        <w:rPr>
          <w:spacing w:val="-1"/>
          <w:w w:val="99"/>
          <w:sz w:val="20"/>
        </w:rPr>
        <w:t>Ned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dán</w:t>
      </w:r>
      <w:r>
        <w:rPr>
          <w:w w:val="99"/>
          <w:sz w:val="20"/>
        </w:rPr>
        <w:t>í</w:t>
      </w:r>
      <w:r>
        <w:rPr>
          <w:spacing w:val="20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í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pl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20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sp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r>
        <w:rPr>
          <w:spacing w:val="20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li</w:t>
      </w:r>
      <w:r>
        <w:rPr>
          <w:spacing w:val="4"/>
          <w:w w:val="99"/>
          <w:sz w:val="20"/>
        </w:rPr>
        <w:t>t</w:t>
      </w:r>
      <w:r>
        <w:rPr>
          <w:w w:val="99"/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1"/>
          <w:w w:val="71"/>
          <w:sz w:val="20"/>
        </w:rPr>
        <w:t>d</w:t>
      </w:r>
      <w:r>
        <w:rPr>
          <w:spacing w:val="1"/>
          <w:w w:val="71"/>
          <w:sz w:val="20"/>
        </w:rPr>
        <w:t>ů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u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u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ou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a/n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pacing w:val="-1"/>
          <w:w w:val="56"/>
          <w:sz w:val="20"/>
        </w:rPr>
        <w:t>p</w:t>
      </w:r>
      <w:r>
        <w:rPr>
          <w:spacing w:val="2"/>
          <w:w w:val="56"/>
          <w:sz w:val="20"/>
        </w:rPr>
        <w:t>ř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h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 xml:space="preserve">u </w:t>
      </w:r>
      <w:r>
        <w:rPr>
          <w:sz w:val="20"/>
        </w:rPr>
        <w:t>nouze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plynárenství,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nedodávku</w:t>
      </w:r>
      <w:r>
        <w:rPr>
          <w:spacing w:val="-12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nesplnění</w:t>
      </w:r>
      <w:r>
        <w:rPr>
          <w:spacing w:val="-1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0"/>
          <w:sz w:val="20"/>
        </w:rPr>
        <w:t xml:space="preserve"> </w:t>
      </w:r>
      <w:r>
        <w:rPr>
          <w:sz w:val="20"/>
        </w:rPr>
        <w:t>Dodavatele.</w:t>
      </w:r>
    </w:p>
    <w:p w14:paraId="0203AB83" w14:textId="77777777" w:rsidR="000907E1" w:rsidRDefault="00000000">
      <w:pPr>
        <w:pStyle w:val="Odstavecseseznamem"/>
        <w:numPr>
          <w:ilvl w:val="0"/>
          <w:numId w:val="10"/>
        </w:numPr>
        <w:tabs>
          <w:tab w:val="left" w:pos="400"/>
        </w:tabs>
        <w:ind w:right="120"/>
        <w:jc w:val="both"/>
        <w:rPr>
          <w:sz w:val="20"/>
        </w:rPr>
      </w:pPr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18"/>
          <w:sz w:val="20"/>
        </w:rPr>
        <w:t xml:space="preserve"> </w:t>
      </w:r>
      <w:r>
        <w:rPr>
          <w:spacing w:val="-1"/>
          <w:w w:val="74"/>
          <w:sz w:val="20"/>
        </w:rPr>
        <w:t>pře</w:t>
      </w:r>
      <w:r>
        <w:rPr>
          <w:spacing w:val="1"/>
          <w:w w:val="74"/>
          <w:sz w:val="20"/>
        </w:rPr>
        <w:t>c</w:t>
      </w:r>
      <w:r>
        <w:rPr>
          <w:spacing w:val="-1"/>
          <w:w w:val="99"/>
          <w:sz w:val="20"/>
        </w:rPr>
        <w:t>ho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pacing w:val="-1"/>
          <w:w w:val="71"/>
          <w:sz w:val="20"/>
        </w:rPr>
        <w:t>pří</w:t>
      </w:r>
      <w:r>
        <w:rPr>
          <w:spacing w:val="1"/>
          <w:w w:val="71"/>
          <w:sz w:val="20"/>
        </w:rPr>
        <w:t>s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bu</w:t>
      </w:r>
      <w:r>
        <w:rPr>
          <w:spacing w:val="1"/>
          <w:w w:val="49"/>
          <w:sz w:val="20"/>
        </w:rPr>
        <w:t>č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ta</w:t>
      </w:r>
      <w:r>
        <w:rPr>
          <w:spacing w:val="2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pacing w:val="-1"/>
          <w:w w:val="74"/>
          <w:sz w:val="20"/>
        </w:rPr>
        <w:t>pře</w:t>
      </w:r>
      <w:r>
        <w:rPr>
          <w:w w:val="74"/>
          <w:sz w:val="20"/>
        </w:rPr>
        <w:t>s</w:t>
      </w:r>
      <w:r>
        <w:rPr>
          <w:spacing w:val="19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59"/>
          <w:sz w:val="20"/>
        </w:rPr>
        <w:t>ěřid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 xml:space="preserve">do </w:t>
      </w:r>
      <w:r>
        <w:rPr>
          <w:spacing w:val="-1"/>
          <w:w w:val="80"/>
          <w:sz w:val="20"/>
        </w:rPr>
        <w:t>před</w:t>
      </w:r>
      <w:r>
        <w:rPr>
          <w:spacing w:val="3"/>
          <w:w w:val="80"/>
          <w:sz w:val="20"/>
        </w:rPr>
        <w:t>m</w:t>
      </w:r>
      <w:r>
        <w:rPr>
          <w:spacing w:val="-1"/>
          <w:w w:val="75"/>
          <w:sz w:val="20"/>
        </w:rPr>
        <w:t>ětn</w:t>
      </w:r>
      <w:r>
        <w:rPr>
          <w:spacing w:val="-1"/>
          <w:w w:val="99"/>
          <w:sz w:val="20"/>
        </w:rPr>
        <w:t>éh</w:t>
      </w:r>
      <w:r>
        <w:rPr>
          <w:w w:val="99"/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ísta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w w:val="47"/>
          <w:sz w:val="20"/>
        </w:rPr>
        <w:t>tř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pacing w:val="3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.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k</w:t>
      </w:r>
      <w:r>
        <w:rPr>
          <w:spacing w:val="1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pacing w:val="11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av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pacing w:val="1"/>
          <w:w w:val="99"/>
          <w:sz w:val="20"/>
        </w:rPr>
        <w:t>sj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13"/>
          <w:sz w:val="20"/>
        </w:rPr>
        <w:t xml:space="preserve"> 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13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 xml:space="preserve">a </w:t>
      </w:r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an</w:t>
      </w:r>
      <w:r>
        <w:rPr>
          <w:w w:val="99"/>
          <w:sz w:val="20"/>
        </w:rPr>
        <w:t>ý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tím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ou</w:t>
      </w:r>
      <w:r>
        <w:rPr>
          <w:spacing w:val="-2"/>
          <w:w w:val="99"/>
          <w:sz w:val="20"/>
        </w:rPr>
        <w:t>vi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jící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4"/>
          <w:w w:val="99"/>
          <w:sz w:val="20"/>
        </w:rPr>
        <w:t>b</w:t>
      </w:r>
      <w:r>
        <w:rPr>
          <w:spacing w:val="-2"/>
          <w:w w:val="99"/>
          <w:sz w:val="20"/>
        </w:rPr>
        <w:t>y</w:t>
      </w:r>
      <w:r>
        <w:rPr>
          <w:w w:val="99"/>
          <w:sz w:val="20"/>
        </w:rPr>
        <w:t>.</w:t>
      </w:r>
    </w:p>
    <w:p w14:paraId="61D76F1E" w14:textId="77777777" w:rsidR="000907E1" w:rsidRDefault="00000000">
      <w:pPr>
        <w:pStyle w:val="Odstavecseseznamem"/>
        <w:numPr>
          <w:ilvl w:val="0"/>
          <w:numId w:val="10"/>
        </w:numPr>
        <w:tabs>
          <w:tab w:val="left" w:pos="400"/>
        </w:tabs>
        <w:spacing w:before="1"/>
        <w:ind w:right="111"/>
        <w:jc w:val="both"/>
        <w:rPr>
          <w:sz w:val="20"/>
        </w:rPr>
      </w:pP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ed</w:t>
      </w:r>
      <w:r>
        <w:rPr>
          <w:spacing w:val="4"/>
          <w:w w:val="99"/>
          <w:sz w:val="20"/>
        </w:rPr>
        <w:t>m</w:t>
      </w:r>
      <w:r>
        <w:rPr>
          <w:spacing w:val="-1"/>
          <w:w w:val="75"/>
          <w:sz w:val="20"/>
        </w:rPr>
        <w:t>ěte</w:t>
      </w:r>
      <w:r>
        <w:rPr>
          <w:w w:val="99"/>
          <w:sz w:val="20"/>
        </w:rPr>
        <w:t>m</w:t>
      </w:r>
      <w:r>
        <w:rPr>
          <w:sz w:val="20"/>
        </w:rPr>
        <w:t xml:space="preserve"> 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té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z w:val="20"/>
        </w:rPr>
        <w:t xml:space="preserve"> 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š</w:t>
      </w:r>
      <w:r>
        <w:rPr>
          <w:spacing w:val="2"/>
          <w:w w:val="99"/>
          <w:sz w:val="20"/>
        </w:rPr>
        <w:t>t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proofErr w:type="gramStart"/>
      <w:r>
        <w:rPr>
          <w:spacing w:val="-1"/>
          <w:w w:val="77"/>
          <w:sz w:val="20"/>
        </w:rPr>
        <w:t>přep</w:t>
      </w:r>
      <w:r>
        <w:rPr>
          <w:w w:val="77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spacing w:val="2"/>
          <w:w w:val="99"/>
          <w:sz w:val="20"/>
        </w:rPr>
        <w:t>c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proofErr w:type="gramEnd"/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bu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ch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jin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 </w:t>
      </w:r>
      <w:r>
        <w:rPr>
          <w:spacing w:val="-12"/>
          <w:sz w:val="20"/>
        </w:rPr>
        <w:t xml:space="preserve"> </w:t>
      </w:r>
      <w:r>
        <w:rPr>
          <w:spacing w:val="9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b</w:t>
      </w:r>
      <w:r>
        <w:rPr>
          <w:sz w:val="20"/>
        </w:rPr>
        <w:t xml:space="preserve"> 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so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jí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ích s</w:t>
      </w:r>
      <w:r>
        <w:rPr>
          <w:sz w:val="20"/>
        </w:rPr>
        <w:t xml:space="preserve"> </w:t>
      </w:r>
      <w:r>
        <w:rPr>
          <w:spacing w:val="-1"/>
          <w:w w:val="80"/>
          <w:sz w:val="20"/>
        </w:rPr>
        <w:t>před</w:t>
      </w:r>
      <w:r>
        <w:rPr>
          <w:spacing w:val="3"/>
          <w:w w:val="80"/>
          <w:sz w:val="20"/>
        </w:rPr>
        <w:t>m</w:t>
      </w:r>
      <w:r>
        <w:rPr>
          <w:spacing w:val="-1"/>
          <w:w w:val="75"/>
          <w:sz w:val="20"/>
        </w:rPr>
        <w:t>ětn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t</w:t>
      </w:r>
      <w:r>
        <w:rPr>
          <w:spacing w:val="-1"/>
          <w:w w:val="71"/>
          <w:sz w:val="20"/>
        </w:rPr>
        <w:t>n</w:t>
      </w:r>
      <w:r>
        <w:rPr>
          <w:w w:val="71"/>
          <w:sz w:val="20"/>
        </w:rPr>
        <w:t>ě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š</w:t>
      </w:r>
      <w:r>
        <w:rPr>
          <w:w w:val="65"/>
          <w:sz w:val="20"/>
        </w:rPr>
        <w:t>t</w:t>
      </w:r>
      <w:r>
        <w:rPr>
          <w:spacing w:val="1"/>
          <w:w w:val="65"/>
          <w:sz w:val="20"/>
        </w:rPr>
        <w:t>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4"/>
          <w:w w:val="99"/>
          <w:sz w:val="20"/>
        </w:rPr>
        <w:t>m</w:t>
      </w:r>
      <w:r>
        <w:rPr>
          <w:spacing w:val="-1"/>
          <w:w w:val="71"/>
          <w:sz w:val="20"/>
        </w:rPr>
        <w:t>ě</w:t>
      </w:r>
      <w:r>
        <w:rPr>
          <w:spacing w:val="1"/>
          <w:w w:val="71"/>
          <w:sz w:val="20"/>
        </w:rPr>
        <w:t>n</w:t>
      </w:r>
      <w:r>
        <w:rPr>
          <w:w w:val="99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e.</w:t>
      </w:r>
    </w:p>
    <w:p w14:paraId="20CECA63" w14:textId="77777777" w:rsidR="000907E1" w:rsidRDefault="00000000">
      <w:pPr>
        <w:pStyle w:val="Odstavecseseznamem"/>
        <w:numPr>
          <w:ilvl w:val="0"/>
          <w:numId w:val="10"/>
        </w:numPr>
        <w:tabs>
          <w:tab w:val="left" w:pos="400"/>
        </w:tabs>
        <w:spacing w:line="228" w:lineRule="exact"/>
        <w:jc w:val="both"/>
        <w:rPr>
          <w:sz w:val="20"/>
        </w:rPr>
      </w:pPr>
      <w:r>
        <w:rPr>
          <w:w w:val="95"/>
          <w:sz w:val="20"/>
        </w:rPr>
        <w:t>Dodavatel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přebírá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za Zákazníka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odpovědnost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za odchylku.</w:t>
      </w:r>
    </w:p>
    <w:p w14:paraId="38370571" w14:textId="77777777" w:rsidR="000907E1" w:rsidRDefault="00000000">
      <w:pPr>
        <w:pStyle w:val="Odstavecseseznamem"/>
        <w:numPr>
          <w:ilvl w:val="0"/>
          <w:numId w:val="10"/>
        </w:numPr>
        <w:tabs>
          <w:tab w:val="left" w:pos="400"/>
        </w:tabs>
        <w:ind w:right="115"/>
        <w:jc w:val="both"/>
        <w:rPr>
          <w:sz w:val="20"/>
        </w:rPr>
      </w:pPr>
      <w:r>
        <w:rPr>
          <w:w w:val="99"/>
          <w:sz w:val="20"/>
        </w:rPr>
        <w:t>Z</w:t>
      </w:r>
      <w:r>
        <w:rPr>
          <w:sz w:val="20"/>
        </w:rPr>
        <w:t xml:space="preserve"> </w:t>
      </w:r>
      <w:proofErr w:type="gramStart"/>
      <w:r>
        <w:rPr>
          <w:spacing w:val="-1"/>
          <w:w w:val="71"/>
          <w:sz w:val="20"/>
        </w:rPr>
        <w:t>dů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od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ích</w:t>
      </w:r>
      <w:proofErr w:type="gramEnd"/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w w:val="47"/>
          <w:sz w:val="20"/>
        </w:rPr>
        <w:t>t</w:t>
      </w:r>
      <w:r>
        <w:rPr>
          <w:spacing w:val="3"/>
          <w:w w:val="47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b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a</w:t>
      </w:r>
      <w:r>
        <w:rPr>
          <w:spacing w:val="-1"/>
          <w:w w:val="71"/>
          <w:sz w:val="20"/>
        </w:rPr>
        <w:t>n</w:t>
      </w:r>
      <w:r>
        <w:rPr>
          <w:w w:val="71"/>
          <w:sz w:val="20"/>
        </w:rPr>
        <w:t>ě</w:t>
      </w:r>
      <w:r>
        <w:rPr>
          <w:sz w:val="20"/>
        </w:rPr>
        <w:t xml:space="preserve"> </w:t>
      </w:r>
      <w:r>
        <w:rPr>
          <w:spacing w:val="23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52"/>
          <w:sz w:val="20"/>
        </w:rPr>
        <w:t>ů</w:t>
      </w:r>
      <w:r>
        <w:rPr>
          <w:spacing w:val="-5"/>
          <w:w w:val="52"/>
          <w:sz w:val="20"/>
        </w:rPr>
        <w:t>ž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1"/>
          <w:w w:val="81"/>
          <w:sz w:val="20"/>
        </w:rPr>
        <w:t>prů</w:t>
      </w:r>
      <w:r>
        <w:rPr>
          <w:spacing w:val="1"/>
          <w:w w:val="81"/>
          <w:sz w:val="20"/>
        </w:rPr>
        <w:t>b</w:t>
      </w:r>
      <w:r>
        <w:rPr>
          <w:spacing w:val="-1"/>
          <w:w w:val="71"/>
          <w:sz w:val="20"/>
        </w:rPr>
        <w:t>ě</w:t>
      </w:r>
      <w:r>
        <w:rPr>
          <w:spacing w:val="1"/>
          <w:w w:val="71"/>
          <w:sz w:val="20"/>
        </w:rPr>
        <w:t>h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í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bd</w:t>
      </w:r>
      <w:r>
        <w:rPr>
          <w:spacing w:val="-1"/>
          <w:w w:val="99"/>
          <w:sz w:val="20"/>
        </w:rPr>
        <w:t>ob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et od</w:t>
      </w:r>
      <w:r>
        <w:rPr>
          <w:spacing w:val="-1"/>
          <w:w w:val="71"/>
          <w:sz w:val="20"/>
        </w:rPr>
        <w:t>bě</w:t>
      </w:r>
      <w:r>
        <w:rPr>
          <w:spacing w:val="2"/>
          <w:w w:val="99"/>
          <w:sz w:val="20"/>
        </w:rPr>
        <w:t>r</w:t>
      </w:r>
      <w:r>
        <w:rPr>
          <w:spacing w:val="1"/>
          <w:w w:val="99"/>
          <w:sz w:val="20"/>
        </w:rPr>
        <w:t>n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17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íst</w:t>
      </w:r>
      <w:r>
        <w:rPr>
          <w:spacing w:val="13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71"/>
          <w:sz w:val="20"/>
        </w:rPr>
        <w:t>ěn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t,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w w:val="99"/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š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m</w:t>
      </w:r>
      <w:r>
        <w:rPr>
          <w:spacing w:val="1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tá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jícíc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w w:val="33"/>
          <w:sz w:val="20"/>
        </w:rPr>
        <w:t>ř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ím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ch</w:t>
      </w:r>
      <w:r>
        <w:rPr>
          <w:w w:val="99"/>
          <w:sz w:val="20"/>
        </w:rPr>
        <w:t>.</w:t>
      </w:r>
      <w:r>
        <w:rPr>
          <w:spacing w:val="16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14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7"/>
          <w:sz w:val="20"/>
        </w:rPr>
        <w:t xml:space="preserve"> </w:t>
      </w:r>
      <w:proofErr w:type="gramStart"/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ov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9"/>
          <w:sz w:val="20"/>
        </w:rPr>
        <w:t>i</w:t>
      </w:r>
      <w:proofErr w:type="gramEnd"/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 xml:space="preserve">o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případy</w:t>
      </w:r>
      <w:r>
        <w:rPr>
          <w:spacing w:val="-5"/>
          <w:sz w:val="20"/>
        </w:rPr>
        <w:t xml:space="preserve"> </w:t>
      </w:r>
      <w:r>
        <w:rPr>
          <w:sz w:val="20"/>
        </w:rPr>
        <w:t>garantovat</w:t>
      </w:r>
      <w:r>
        <w:rPr>
          <w:spacing w:val="-1"/>
          <w:sz w:val="20"/>
        </w:rPr>
        <w:t xml:space="preserve"> </w:t>
      </w:r>
      <w:r>
        <w:rPr>
          <w:sz w:val="20"/>
        </w:rPr>
        <w:t>Zákazníkovi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14:paraId="31D892D9" w14:textId="77777777" w:rsidR="000907E1" w:rsidRDefault="000907E1">
      <w:pPr>
        <w:pStyle w:val="Zkladntext"/>
        <w:spacing w:before="9"/>
        <w:ind w:left="0"/>
        <w:rPr>
          <w:sz w:val="19"/>
        </w:rPr>
      </w:pPr>
    </w:p>
    <w:p w14:paraId="5C865DA8" w14:textId="77777777" w:rsidR="000907E1" w:rsidRDefault="00000000">
      <w:pPr>
        <w:pStyle w:val="Nadpis1"/>
        <w:ind w:right="2628"/>
      </w:pPr>
      <w:r>
        <w:t>Článek</w:t>
      </w:r>
      <w:r>
        <w:rPr>
          <w:spacing w:val="-4"/>
        </w:rPr>
        <w:t xml:space="preserve"> </w:t>
      </w:r>
      <w:r>
        <w:t>IV.</w:t>
      </w:r>
    </w:p>
    <w:p w14:paraId="29C3D32B" w14:textId="77777777" w:rsidR="000907E1" w:rsidRDefault="00000000">
      <w:pPr>
        <w:spacing w:before="1"/>
        <w:ind w:left="2625" w:right="26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Množství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časový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průběh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plnění</w:t>
      </w:r>
    </w:p>
    <w:p w14:paraId="5888E9FE" w14:textId="77777777" w:rsidR="000907E1" w:rsidRDefault="000907E1">
      <w:pPr>
        <w:pStyle w:val="Zkladntext"/>
        <w:spacing w:before="3"/>
        <w:ind w:left="0"/>
        <w:rPr>
          <w:rFonts w:ascii="Arial"/>
          <w:b/>
        </w:rPr>
      </w:pPr>
    </w:p>
    <w:p w14:paraId="17859928" w14:textId="77777777" w:rsidR="000907E1" w:rsidRDefault="00000000">
      <w:pPr>
        <w:pStyle w:val="Odstavecseseznamem"/>
        <w:numPr>
          <w:ilvl w:val="0"/>
          <w:numId w:val="9"/>
        </w:numPr>
        <w:tabs>
          <w:tab w:val="left" w:pos="400"/>
        </w:tabs>
        <w:ind w:right="113"/>
        <w:rPr>
          <w:sz w:val="20"/>
        </w:rPr>
      </w:pPr>
      <w:proofErr w:type="gramStart"/>
      <w:r>
        <w:rPr>
          <w:spacing w:val="-1"/>
          <w:w w:val="99"/>
          <w:sz w:val="20"/>
        </w:rPr>
        <w:t>Ce</w:t>
      </w:r>
      <w:r>
        <w:rPr>
          <w:spacing w:val="-2"/>
          <w:w w:val="99"/>
          <w:sz w:val="20"/>
        </w:rPr>
        <w:t>l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proofErr w:type="gramEnd"/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5"/>
          <w:w w:val="99"/>
          <w:sz w:val="20"/>
        </w:rPr>
        <w:t>k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b</w:t>
      </w:r>
      <w:r>
        <w:rPr>
          <w:spacing w:val="-1"/>
          <w:w w:val="76"/>
          <w:sz w:val="20"/>
        </w:rPr>
        <w:t>ěr</w:t>
      </w:r>
      <w:r>
        <w:rPr>
          <w:spacing w:val="4"/>
          <w:w w:val="76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m</w:t>
      </w:r>
      <w:r>
        <w:rPr>
          <w:w w:val="99"/>
          <w:sz w:val="20"/>
        </w:rPr>
        <w:t>íst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h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proofErr w:type="gramStart"/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w w:val="99"/>
          <w:sz w:val="20"/>
        </w:rPr>
        <w:t>o</w:t>
      </w:r>
      <w:proofErr w:type="gramEnd"/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l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99"/>
          <w:sz w:val="20"/>
        </w:rPr>
        <w:t>té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uv</w:t>
      </w:r>
      <w:r>
        <w:rPr>
          <w:w w:val="99"/>
          <w:sz w:val="20"/>
        </w:rPr>
        <w:t xml:space="preserve">y </w:t>
      </w:r>
      <w:r>
        <w:rPr>
          <w:sz w:val="20"/>
        </w:rPr>
        <w:t>stanoveno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100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MWh</w:t>
      </w:r>
      <w:proofErr w:type="spellEnd"/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dodávky.</w:t>
      </w:r>
    </w:p>
    <w:p w14:paraId="7B514BE0" w14:textId="77777777" w:rsidR="000907E1" w:rsidRDefault="00000000">
      <w:pPr>
        <w:pStyle w:val="Odstavecseseznamem"/>
        <w:numPr>
          <w:ilvl w:val="0"/>
          <w:numId w:val="9"/>
        </w:numPr>
        <w:tabs>
          <w:tab w:val="left" w:pos="400"/>
        </w:tabs>
        <w:spacing w:line="226" w:lineRule="exact"/>
        <w:rPr>
          <w:sz w:val="20"/>
        </w:rPr>
      </w:pP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9"/>
          <w:sz w:val="20"/>
        </w:rPr>
        <w:t xml:space="preserve"> </w:t>
      </w:r>
      <w:r>
        <w:rPr>
          <w:sz w:val="20"/>
        </w:rPr>
        <w:t>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1.4.2023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6:00h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1.5.2023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6:00h</w:t>
      </w:r>
      <w:r>
        <w:rPr>
          <w:sz w:val="20"/>
        </w:rPr>
        <w:t>.</w:t>
      </w:r>
    </w:p>
    <w:p w14:paraId="78D8C0FD" w14:textId="77777777" w:rsidR="000907E1" w:rsidRDefault="00000000">
      <w:pPr>
        <w:pStyle w:val="Odstavecseseznamem"/>
        <w:numPr>
          <w:ilvl w:val="0"/>
          <w:numId w:val="9"/>
        </w:numPr>
        <w:tabs>
          <w:tab w:val="left" w:pos="400"/>
        </w:tabs>
        <w:rPr>
          <w:sz w:val="20"/>
        </w:rPr>
      </w:pPr>
      <w:r>
        <w:rPr>
          <w:spacing w:val="3"/>
          <w:w w:val="99"/>
          <w:sz w:val="20"/>
        </w:rPr>
        <w:t>T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1"/>
          <w:w w:val="83"/>
          <w:sz w:val="20"/>
        </w:rPr>
        <w:t>eran</w:t>
      </w:r>
      <w:r>
        <w:rPr>
          <w:w w:val="83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h</w:t>
      </w:r>
      <w:r>
        <w:rPr>
          <w:spacing w:val="-4"/>
          <w:w w:val="99"/>
          <w:sz w:val="20"/>
        </w:rPr>
        <w:t>y</w:t>
      </w:r>
      <w:r>
        <w:rPr>
          <w:spacing w:val="-2"/>
          <w:w w:val="99"/>
          <w:sz w:val="20"/>
        </w:rPr>
        <w:t>l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db</w:t>
      </w:r>
      <w:r>
        <w:rPr>
          <w:spacing w:val="-1"/>
          <w:w w:val="66"/>
          <w:sz w:val="20"/>
        </w:rPr>
        <w:t>ě</w:t>
      </w:r>
      <w:r>
        <w:rPr>
          <w:spacing w:val="2"/>
          <w:w w:val="66"/>
          <w:sz w:val="20"/>
        </w:rPr>
        <w:t>r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-</w:t>
      </w:r>
      <w:r>
        <w:rPr>
          <w:rFonts w:ascii="Arial" w:hAnsi="Arial"/>
          <w:b/>
          <w:sz w:val="20"/>
        </w:rPr>
        <w:t xml:space="preserve"> </w:t>
      </w:r>
      <w:proofErr w:type="gramStart"/>
      <w:r>
        <w:rPr>
          <w:rFonts w:ascii="Arial" w:hAnsi="Arial"/>
          <w:b/>
          <w:spacing w:val="-1"/>
          <w:w w:val="99"/>
          <w:sz w:val="20"/>
        </w:rPr>
        <w:t>2</w:t>
      </w:r>
      <w:r>
        <w:rPr>
          <w:rFonts w:ascii="Arial" w:hAnsi="Arial"/>
          <w:b/>
          <w:spacing w:val="2"/>
          <w:w w:val="99"/>
          <w:sz w:val="20"/>
        </w:rPr>
        <w:t>0</w:t>
      </w:r>
      <w:r>
        <w:rPr>
          <w:rFonts w:ascii="Arial" w:hAnsi="Arial"/>
          <w:b/>
          <w:spacing w:val="-2"/>
          <w:w w:val="99"/>
          <w:sz w:val="20"/>
        </w:rPr>
        <w:t>%</w:t>
      </w:r>
      <w:proofErr w:type="gramEnd"/>
      <w:r>
        <w:rPr>
          <w:rFonts w:ascii="Arial" w:hAnsi="Arial"/>
          <w:b/>
          <w:w w:val="99"/>
          <w:sz w:val="20"/>
        </w:rPr>
        <w:t>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+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1"/>
          <w:w w:val="99"/>
          <w:sz w:val="20"/>
        </w:rPr>
        <w:t>2</w:t>
      </w:r>
      <w:r>
        <w:rPr>
          <w:rFonts w:ascii="Arial" w:hAnsi="Arial"/>
          <w:b/>
          <w:spacing w:val="2"/>
          <w:w w:val="99"/>
          <w:sz w:val="20"/>
        </w:rPr>
        <w:t>0</w:t>
      </w:r>
      <w:r>
        <w:rPr>
          <w:rFonts w:ascii="Arial" w:hAnsi="Arial"/>
          <w:b/>
          <w:w w:val="99"/>
          <w:sz w:val="20"/>
        </w:rPr>
        <w:t>%</w:t>
      </w:r>
      <w:r>
        <w:rPr>
          <w:rFonts w:ascii="Arial" w:hAnsi="Arial"/>
          <w:b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níh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í,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m</w:t>
      </w:r>
      <w:r>
        <w:rPr>
          <w:spacing w:val="-1"/>
          <w:w w:val="70"/>
          <w:sz w:val="20"/>
        </w:rPr>
        <w:t>ě</w:t>
      </w:r>
      <w:r>
        <w:rPr>
          <w:w w:val="70"/>
          <w:sz w:val="20"/>
        </w:rPr>
        <w:t>s</w:t>
      </w:r>
      <w:r>
        <w:rPr>
          <w:w w:val="60"/>
          <w:sz w:val="20"/>
        </w:rPr>
        <w:t>íč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7"/>
          <w:w w:val="99"/>
          <w:sz w:val="20"/>
        </w:rPr>
        <w:t>h</w:t>
      </w:r>
      <w:r>
        <w:rPr>
          <w:spacing w:val="-1"/>
          <w:w w:val="99"/>
          <w:sz w:val="20"/>
        </w:rPr>
        <w:t>odno</w:t>
      </w:r>
      <w:r>
        <w:rPr>
          <w:spacing w:val="1"/>
          <w:w w:val="99"/>
          <w:sz w:val="20"/>
        </w:rPr>
        <w:t>ce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í.</w:t>
      </w:r>
    </w:p>
    <w:p w14:paraId="2E70AA6A" w14:textId="77777777" w:rsidR="000907E1" w:rsidRDefault="000907E1">
      <w:pPr>
        <w:pStyle w:val="Zkladntext"/>
        <w:ind w:left="0"/>
        <w:rPr>
          <w:sz w:val="24"/>
        </w:rPr>
      </w:pPr>
    </w:p>
    <w:p w14:paraId="33466BC4" w14:textId="77777777" w:rsidR="000907E1" w:rsidRDefault="00000000">
      <w:pPr>
        <w:pStyle w:val="Nadpis1"/>
        <w:spacing w:before="1"/>
        <w:ind w:left="4062" w:right="4064"/>
      </w:pPr>
      <w:r>
        <w:t>Článek V.</w:t>
      </w:r>
      <w:r>
        <w:rPr>
          <w:spacing w:val="1"/>
        </w:rPr>
        <w:t xml:space="preserve"> </w:t>
      </w:r>
      <w:r>
        <w:t>Měření</w:t>
      </w:r>
      <w:r>
        <w:rPr>
          <w:spacing w:val="-9"/>
        </w:rPr>
        <w:t xml:space="preserve"> </w:t>
      </w:r>
      <w:r>
        <w:t>dodávky</w:t>
      </w:r>
    </w:p>
    <w:p w14:paraId="2FA10E14" w14:textId="77777777" w:rsidR="000907E1" w:rsidRDefault="000907E1">
      <w:pPr>
        <w:pStyle w:val="Zkladntext"/>
        <w:spacing w:before="3"/>
        <w:ind w:left="0"/>
        <w:rPr>
          <w:rFonts w:ascii="Arial"/>
          <w:b/>
        </w:rPr>
      </w:pPr>
    </w:p>
    <w:p w14:paraId="50A5E0DE" w14:textId="77777777" w:rsidR="000907E1" w:rsidRDefault="00000000">
      <w:pPr>
        <w:pStyle w:val="Odstavecseseznamem"/>
        <w:numPr>
          <w:ilvl w:val="0"/>
          <w:numId w:val="8"/>
        </w:numPr>
        <w:tabs>
          <w:tab w:val="left" w:pos="400"/>
        </w:tabs>
        <w:ind w:right="116"/>
        <w:jc w:val="both"/>
        <w:rPr>
          <w:sz w:val="20"/>
        </w:rPr>
      </w:pPr>
      <w:r>
        <w:rPr>
          <w:sz w:val="20"/>
        </w:rPr>
        <w:t>Podkladem</w:t>
      </w:r>
      <w:r>
        <w:rPr>
          <w:spacing w:val="48"/>
          <w:sz w:val="20"/>
        </w:rPr>
        <w:t xml:space="preserve"> </w:t>
      </w:r>
      <w:r>
        <w:rPr>
          <w:sz w:val="20"/>
        </w:rPr>
        <w:t>pro</w:t>
      </w:r>
      <w:r>
        <w:rPr>
          <w:spacing w:val="45"/>
          <w:sz w:val="20"/>
        </w:rPr>
        <w:t xml:space="preserve"> </w:t>
      </w:r>
      <w:r>
        <w:rPr>
          <w:sz w:val="20"/>
        </w:rPr>
        <w:t>fakturaci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měření</w:t>
      </w:r>
      <w:r>
        <w:rPr>
          <w:spacing w:val="46"/>
          <w:sz w:val="20"/>
        </w:rPr>
        <w:t xml:space="preserve"> </w:t>
      </w:r>
      <w:r>
        <w:rPr>
          <w:sz w:val="20"/>
        </w:rPr>
        <w:t>dodávek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souladu</w:t>
      </w:r>
      <w:r>
        <w:rPr>
          <w:spacing w:val="49"/>
          <w:sz w:val="20"/>
        </w:rPr>
        <w:t xml:space="preserve"> </w:t>
      </w:r>
      <w:r>
        <w:rPr>
          <w:sz w:val="20"/>
        </w:rPr>
        <w:t>zejména</w:t>
      </w:r>
      <w:r>
        <w:rPr>
          <w:spacing w:val="45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ustanovením</w:t>
      </w:r>
      <w:r>
        <w:rPr>
          <w:spacing w:val="49"/>
          <w:sz w:val="20"/>
        </w:rPr>
        <w:t xml:space="preserve"> </w:t>
      </w:r>
      <w:r>
        <w:rPr>
          <w:sz w:val="20"/>
        </w:rPr>
        <w:t>§</w:t>
      </w:r>
      <w:r>
        <w:rPr>
          <w:spacing w:val="47"/>
          <w:sz w:val="20"/>
        </w:rPr>
        <w:t xml:space="preserve"> </w:t>
      </w:r>
      <w:r>
        <w:rPr>
          <w:sz w:val="20"/>
        </w:rPr>
        <w:t>71</w:t>
      </w:r>
      <w:r>
        <w:rPr>
          <w:spacing w:val="49"/>
          <w:sz w:val="20"/>
        </w:rPr>
        <w:t xml:space="preserve"> </w:t>
      </w:r>
      <w:r>
        <w:rPr>
          <w:sz w:val="20"/>
        </w:rPr>
        <w:t>zákona</w:t>
      </w:r>
      <w:r>
        <w:rPr>
          <w:spacing w:val="-54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458/</w:t>
      </w:r>
      <w:proofErr w:type="gramStart"/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00</w:t>
      </w:r>
      <w:r>
        <w:rPr>
          <w:w w:val="99"/>
          <w:sz w:val="20"/>
        </w:rPr>
        <w:t>0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Sb</w:t>
      </w:r>
      <w:r>
        <w:rPr>
          <w:w w:val="99"/>
          <w:sz w:val="20"/>
        </w:rPr>
        <w:t>.</w:t>
      </w:r>
      <w:proofErr w:type="gramEnd"/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proofErr w:type="gramStart"/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š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proofErr w:type="gramEnd"/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66"/>
          <w:sz w:val="20"/>
        </w:rPr>
        <w:t>ěřen</w:t>
      </w:r>
      <w:r>
        <w:rPr>
          <w:w w:val="66"/>
          <w:sz w:val="20"/>
        </w:rPr>
        <w:t>í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tu</w:t>
      </w:r>
      <w:r>
        <w:rPr>
          <w:spacing w:val="-1"/>
          <w:w w:val="99"/>
          <w:sz w:val="20"/>
        </w:rPr>
        <w:t>á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w w:val="55"/>
          <w:sz w:val="20"/>
        </w:rPr>
        <w:t>ě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né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í.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proofErr w:type="gramStart"/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od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obno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i</w:t>
      </w:r>
      <w:proofErr w:type="gramEnd"/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69"/>
          <w:sz w:val="20"/>
        </w:rPr>
        <w:t>ěření</w:t>
      </w:r>
      <w:r>
        <w:rPr>
          <w:w w:val="69"/>
          <w:sz w:val="20"/>
        </w:rPr>
        <w:t>,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 xml:space="preserve">to </w:t>
      </w:r>
      <w:r>
        <w:rPr>
          <w:w w:val="90"/>
          <w:sz w:val="20"/>
        </w:rPr>
        <w:t>zejména způsob měření odebraného zemního plynu a způsob přístupu k měřícímu zařízení stanoví</w:t>
      </w:r>
      <w:r>
        <w:rPr>
          <w:spacing w:val="1"/>
          <w:w w:val="90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3"/>
          <w:w w:val="99"/>
          <w:sz w:val="20"/>
        </w:rPr>
        <w:t>a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ta</w:t>
      </w:r>
      <w:r>
        <w:rPr>
          <w:spacing w:val="-1"/>
          <w:w w:val="99"/>
          <w:sz w:val="20"/>
        </w:rPr>
        <w:t>tn</w:t>
      </w:r>
      <w:r>
        <w:rPr>
          <w:w w:val="99"/>
          <w:sz w:val="20"/>
        </w:rPr>
        <w:t>á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12"/>
          <w:sz w:val="20"/>
        </w:rPr>
        <w:t xml:space="preserve"> </w:t>
      </w:r>
      <w:r>
        <w:rPr>
          <w:spacing w:val="-1"/>
          <w:w w:val="71"/>
          <w:sz w:val="20"/>
        </w:rPr>
        <w:t>přip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8"/>
          <w:sz w:val="20"/>
        </w:rPr>
        <w:t xml:space="preserve"> </w:t>
      </w:r>
      <w:r>
        <w:rPr>
          <w:spacing w:val="-1"/>
          <w:w w:val="77"/>
          <w:sz w:val="20"/>
        </w:rPr>
        <w:t>příp</w:t>
      </w:r>
      <w:r>
        <w:rPr>
          <w:spacing w:val="1"/>
          <w:w w:val="77"/>
          <w:sz w:val="20"/>
        </w:rPr>
        <w:t>a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n</w:t>
      </w:r>
      <w:r>
        <w:rPr>
          <w:w w:val="55"/>
          <w:sz w:val="20"/>
        </w:rPr>
        <w:t>ě</w:t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4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nu</w:t>
      </w:r>
      <w:r>
        <w:rPr>
          <w:w w:val="99"/>
          <w:sz w:val="20"/>
        </w:rPr>
        <w:t>tí</w:t>
      </w:r>
      <w:r>
        <w:rPr>
          <w:sz w:val="20"/>
        </w:rPr>
        <w:t xml:space="preserve"> 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ce</w:t>
      </w:r>
      <w:r>
        <w:rPr>
          <w:sz w:val="20"/>
        </w:rPr>
        <w:t xml:space="preserve"> 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é</w:t>
      </w:r>
      <w:r>
        <w:rPr>
          <w:sz w:val="20"/>
        </w:rPr>
        <w:t xml:space="preserve">  </w:t>
      </w:r>
      <w:r>
        <w:rPr>
          <w:spacing w:val="-12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i 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5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pro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bu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a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.</w:t>
      </w:r>
    </w:p>
    <w:p w14:paraId="06B0890E" w14:textId="77777777" w:rsidR="000907E1" w:rsidRDefault="00000000">
      <w:pPr>
        <w:pStyle w:val="Odstavecseseznamem"/>
        <w:numPr>
          <w:ilvl w:val="0"/>
          <w:numId w:val="8"/>
        </w:numPr>
        <w:tabs>
          <w:tab w:val="left" w:pos="400"/>
        </w:tabs>
        <w:spacing w:before="1"/>
        <w:ind w:right="116"/>
        <w:jc w:val="both"/>
        <w:rPr>
          <w:sz w:val="20"/>
        </w:rPr>
      </w:pPr>
      <w:r>
        <w:rPr>
          <w:w w:val="95"/>
          <w:sz w:val="20"/>
        </w:rPr>
        <w:t>Zákazník či Dodavatel se zavazují bez zbytečného odkladu vzájemně se informovat v případě, že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kterákoliv z těchto stran zjistí závadu v měření. V případě potvrzení vadného měření provozovatelem</w:t>
      </w:r>
      <w:r>
        <w:rPr>
          <w:spacing w:val="1"/>
          <w:w w:val="90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b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so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sta</w:t>
      </w:r>
      <w:r>
        <w:rPr>
          <w:spacing w:val="2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24"/>
          <w:sz w:val="20"/>
        </w:rPr>
        <w:t xml:space="preserve"> </w:t>
      </w:r>
      <w:proofErr w:type="gramStart"/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4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5"/>
          <w:w w:val="99"/>
          <w:sz w:val="20"/>
        </w:rPr>
        <w:t>z</w:t>
      </w:r>
      <w:r>
        <w:rPr>
          <w:w w:val="99"/>
          <w:sz w:val="20"/>
        </w:rPr>
        <w:t>ník</w:t>
      </w:r>
      <w:proofErr w:type="gramEnd"/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az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jí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po</w:t>
      </w:r>
      <w:r>
        <w:rPr>
          <w:spacing w:val="2"/>
          <w:w w:val="33"/>
          <w:sz w:val="20"/>
        </w:rPr>
        <w:t>ř</w:t>
      </w:r>
      <w:r>
        <w:rPr>
          <w:spacing w:val="-1"/>
          <w:w w:val="99"/>
          <w:sz w:val="20"/>
        </w:rPr>
        <w:t>áda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ná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5"/>
          <w:w w:val="99"/>
          <w:sz w:val="20"/>
        </w:rPr>
        <w:t>k</w:t>
      </w:r>
      <w:r>
        <w:rPr>
          <w:w w:val="99"/>
          <w:sz w:val="20"/>
        </w:rPr>
        <w:t>y</w:t>
      </w:r>
      <w:r>
        <w:rPr>
          <w:spacing w:val="24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prin</w:t>
      </w:r>
      <w:r>
        <w:rPr>
          <w:spacing w:val="1"/>
          <w:w w:val="99"/>
          <w:sz w:val="20"/>
        </w:rPr>
        <w:t>ci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0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 xml:space="preserve">í </w:t>
      </w:r>
      <w:r>
        <w:rPr>
          <w:sz w:val="20"/>
        </w:rPr>
        <w:t>bezdůvodného</w:t>
      </w:r>
      <w:r>
        <w:rPr>
          <w:spacing w:val="-2"/>
          <w:sz w:val="20"/>
        </w:rPr>
        <w:t xml:space="preserve"> </w:t>
      </w:r>
      <w:r>
        <w:rPr>
          <w:sz w:val="20"/>
        </w:rPr>
        <w:t>obohacení.</w:t>
      </w:r>
    </w:p>
    <w:p w14:paraId="3D86A0D9" w14:textId="77777777" w:rsidR="000907E1" w:rsidRDefault="000907E1">
      <w:pPr>
        <w:jc w:val="both"/>
        <w:rPr>
          <w:sz w:val="20"/>
        </w:rPr>
        <w:sectPr w:rsidR="000907E1">
          <w:pgSz w:w="12240" w:h="15840"/>
          <w:pgMar w:top="1560" w:right="1300" w:bottom="1160" w:left="1300" w:header="582" w:footer="962" w:gutter="0"/>
          <w:cols w:space="708"/>
        </w:sectPr>
      </w:pPr>
    </w:p>
    <w:p w14:paraId="70D57899" w14:textId="77777777" w:rsidR="000907E1" w:rsidRDefault="00000000">
      <w:pPr>
        <w:pStyle w:val="Nadpis1"/>
        <w:spacing w:before="154"/>
        <w:ind w:left="4341" w:right="4344"/>
      </w:pPr>
      <w:r>
        <w:rPr>
          <w:spacing w:val="-1"/>
        </w:rPr>
        <w:lastRenderedPageBreak/>
        <w:t xml:space="preserve">Článek </w:t>
      </w:r>
      <w:r>
        <w:t>VI.</w:t>
      </w:r>
      <w:r>
        <w:rPr>
          <w:spacing w:val="-53"/>
        </w:rPr>
        <w:t xml:space="preserve"> </w:t>
      </w:r>
      <w:r>
        <w:t>Cena</w:t>
      </w:r>
    </w:p>
    <w:p w14:paraId="488088A2" w14:textId="77777777" w:rsidR="000907E1" w:rsidRDefault="000907E1">
      <w:pPr>
        <w:pStyle w:val="Zkladntext"/>
        <w:spacing w:before="3"/>
        <w:ind w:left="0"/>
        <w:rPr>
          <w:rFonts w:ascii="Arial"/>
          <w:b/>
        </w:rPr>
      </w:pPr>
    </w:p>
    <w:p w14:paraId="06067CDB" w14:textId="77777777" w:rsidR="000907E1" w:rsidRDefault="00000000">
      <w:pPr>
        <w:pStyle w:val="Odstavecseseznamem"/>
        <w:numPr>
          <w:ilvl w:val="0"/>
          <w:numId w:val="7"/>
        </w:numPr>
        <w:tabs>
          <w:tab w:val="left" w:pos="400"/>
        </w:tabs>
        <w:ind w:right="114"/>
        <w:jc w:val="both"/>
        <w:rPr>
          <w:sz w:val="20"/>
        </w:rPr>
      </w:pPr>
      <w:r>
        <w:rPr>
          <w:w w:val="95"/>
          <w:sz w:val="20"/>
        </w:rPr>
        <w:t>Veškerými cenami v tomto článku uvedenými se rozumějí ceny bez DPH, v daňovém dokladu (faktuře)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bud</w:t>
      </w:r>
      <w:r>
        <w:rPr>
          <w:w w:val="99"/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pacing w:val="-1"/>
          <w:w w:val="56"/>
          <w:sz w:val="20"/>
        </w:rPr>
        <w:t>p</w:t>
      </w:r>
      <w:r>
        <w:rPr>
          <w:spacing w:val="2"/>
          <w:w w:val="56"/>
          <w:sz w:val="20"/>
        </w:rPr>
        <w:t>ř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po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H</w:t>
      </w:r>
      <w:r>
        <w:rPr>
          <w:spacing w:val="21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so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u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one</w:t>
      </w:r>
      <w:r>
        <w:rPr>
          <w:w w:val="99"/>
          <w:sz w:val="20"/>
        </w:rPr>
        <w:t>m</w:t>
      </w:r>
      <w:r>
        <w:rPr>
          <w:spacing w:val="22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DP</w:t>
      </w:r>
      <w:r>
        <w:rPr>
          <w:w w:val="99"/>
          <w:sz w:val="20"/>
        </w:rPr>
        <w:t>H</w:t>
      </w:r>
      <w:r>
        <w:rPr>
          <w:spacing w:val="23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sa</w:t>
      </w:r>
      <w:r>
        <w:rPr>
          <w:spacing w:val="-2"/>
          <w:w w:val="99"/>
          <w:sz w:val="20"/>
        </w:rPr>
        <w:t>z</w:t>
      </w:r>
      <w:r>
        <w:rPr>
          <w:spacing w:val="-1"/>
          <w:w w:val="71"/>
          <w:sz w:val="20"/>
        </w:rPr>
        <w:t>b</w:t>
      </w:r>
      <w:r>
        <w:rPr>
          <w:w w:val="71"/>
          <w:sz w:val="20"/>
        </w:rPr>
        <w:t>ě</w:t>
      </w:r>
      <w:r>
        <w:rPr>
          <w:spacing w:val="19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18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ute</w:t>
      </w:r>
      <w:r>
        <w:rPr>
          <w:spacing w:val="1"/>
          <w:w w:val="49"/>
          <w:sz w:val="20"/>
        </w:rPr>
        <w:t>č</w:t>
      </w:r>
      <w:r>
        <w:rPr>
          <w:spacing w:val="-1"/>
          <w:w w:val="71"/>
          <w:sz w:val="20"/>
        </w:rPr>
        <w:t>ně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27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é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 xml:space="preserve">o </w:t>
      </w:r>
      <w:r>
        <w:rPr>
          <w:sz w:val="20"/>
        </w:rPr>
        <w:t>plnění.</w:t>
      </w:r>
    </w:p>
    <w:p w14:paraId="41F09468" w14:textId="77777777" w:rsidR="000907E1" w:rsidRDefault="00000000">
      <w:pPr>
        <w:pStyle w:val="Odstavecseseznamem"/>
        <w:numPr>
          <w:ilvl w:val="0"/>
          <w:numId w:val="7"/>
        </w:numPr>
        <w:tabs>
          <w:tab w:val="left" w:pos="400"/>
        </w:tabs>
        <w:spacing w:line="228" w:lineRule="exact"/>
        <w:jc w:val="both"/>
        <w:rPr>
          <w:sz w:val="20"/>
        </w:rPr>
      </w:pPr>
      <w:r>
        <w:rPr>
          <w:w w:val="99"/>
          <w:sz w:val="20"/>
        </w:rPr>
        <w:t>Cena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éh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w w:val="49"/>
          <w:sz w:val="20"/>
        </w:rPr>
        <w:t>č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st</w:t>
      </w:r>
      <w:r>
        <w:rPr>
          <w:spacing w:val="2"/>
          <w:w w:val="99"/>
          <w:sz w:val="20"/>
        </w:rPr>
        <w:t>í</w:t>
      </w:r>
      <w:r>
        <w:rPr>
          <w:w w:val="99"/>
          <w:sz w:val="20"/>
        </w:rPr>
        <w:t>:</w:t>
      </w:r>
    </w:p>
    <w:p w14:paraId="457A321F" w14:textId="77777777" w:rsidR="000907E1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line="242" w:lineRule="auto"/>
        <w:ind w:right="122"/>
        <w:jc w:val="both"/>
        <w:rPr>
          <w:sz w:val="20"/>
        </w:rPr>
      </w:pPr>
      <w:r>
        <w:rPr>
          <w:rFonts w:ascii="Arial" w:hAnsi="Arial"/>
          <w:b/>
          <w:sz w:val="20"/>
        </w:rPr>
        <w:t>Cena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komodity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sjednaná</w:t>
      </w:r>
      <w:r>
        <w:rPr>
          <w:spacing w:val="-11"/>
          <w:sz w:val="20"/>
        </w:rPr>
        <w:t xml:space="preserve"> </w:t>
      </w:r>
      <w:r>
        <w:rPr>
          <w:sz w:val="20"/>
        </w:rPr>
        <w:t>jednotková</w:t>
      </w:r>
      <w:r>
        <w:rPr>
          <w:spacing w:val="-13"/>
          <w:sz w:val="20"/>
        </w:rPr>
        <w:t xml:space="preserve"> </w:t>
      </w:r>
      <w:r>
        <w:rPr>
          <w:sz w:val="20"/>
        </w:rPr>
        <w:t>cena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energetickou</w:t>
      </w:r>
      <w:r>
        <w:rPr>
          <w:spacing w:val="-14"/>
          <w:sz w:val="20"/>
        </w:rPr>
        <w:t xml:space="preserve"> </w:t>
      </w:r>
      <w:r>
        <w:rPr>
          <w:sz w:val="20"/>
        </w:rPr>
        <w:t>hodnotu</w:t>
      </w:r>
      <w:r>
        <w:rPr>
          <w:spacing w:val="-13"/>
          <w:sz w:val="20"/>
        </w:rPr>
        <w:t xml:space="preserve"> </w:t>
      </w:r>
      <w:r>
        <w:rPr>
          <w:sz w:val="20"/>
        </w:rPr>
        <w:t>plynu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strukturování</w:t>
      </w:r>
      <w:r>
        <w:rPr>
          <w:spacing w:val="-53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spacing w:val="3"/>
          <w:w w:val="99"/>
          <w:sz w:val="20"/>
        </w:rPr>
        <w:t>v</w:t>
      </w:r>
      <w:r>
        <w:rPr>
          <w:spacing w:val="-3"/>
          <w:w w:val="99"/>
          <w:sz w:val="20"/>
        </w:rPr>
        <w:t>y</w:t>
      </w:r>
      <w:r>
        <w:rPr>
          <w:w w:val="99"/>
          <w:sz w:val="20"/>
        </w:rPr>
        <w:t>.</w:t>
      </w:r>
    </w:p>
    <w:p w14:paraId="7BE1AF04" w14:textId="77777777" w:rsidR="000907E1" w:rsidRDefault="00000000">
      <w:pPr>
        <w:pStyle w:val="Odstavecseseznamem"/>
        <w:numPr>
          <w:ilvl w:val="1"/>
          <w:numId w:val="7"/>
        </w:numPr>
        <w:tabs>
          <w:tab w:val="left" w:pos="825"/>
        </w:tabs>
        <w:spacing w:line="242" w:lineRule="auto"/>
        <w:ind w:right="123"/>
        <w:jc w:val="both"/>
        <w:rPr>
          <w:sz w:val="20"/>
        </w:rPr>
      </w:pPr>
      <w:r>
        <w:rPr>
          <w:rFonts w:ascii="Arial" w:hAnsi="Arial"/>
          <w:b/>
          <w:w w:val="99"/>
          <w:sz w:val="20"/>
        </w:rPr>
        <w:t>C</w:t>
      </w:r>
      <w:r>
        <w:rPr>
          <w:rFonts w:ascii="Arial" w:hAnsi="Arial"/>
          <w:b/>
          <w:spacing w:val="-1"/>
          <w:w w:val="99"/>
          <w:sz w:val="20"/>
        </w:rPr>
        <w:t>en</w:t>
      </w:r>
      <w:r>
        <w:rPr>
          <w:rFonts w:ascii="Arial" w:hAnsi="Arial"/>
          <w:b/>
          <w:w w:val="99"/>
          <w:sz w:val="20"/>
        </w:rPr>
        <w:t>a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pacing w:val="1"/>
          <w:w w:val="99"/>
          <w:sz w:val="20"/>
        </w:rPr>
        <w:t>z</w:t>
      </w:r>
      <w:r>
        <w:rPr>
          <w:rFonts w:ascii="Arial" w:hAnsi="Arial"/>
          <w:b/>
          <w:w w:val="99"/>
          <w:sz w:val="20"/>
        </w:rPr>
        <w:t>a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dis</w:t>
      </w:r>
      <w:r>
        <w:rPr>
          <w:rFonts w:ascii="Arial" w:hAnsi="Arial"/>
          <w:b/>
          <w:spacing w:val="2"/>
          <w:w w:val="99"/>
          <w:sz w:val="20"/>
        </w:rPr>
        <w:t>t</w:t>
      </w:r>
      <w:r>
        <w:rPr>
          <w:rFonts w:ascii="Arial" w:hAnsi="Arial"/>
          <w:b/>
          <w:spacing w:val="-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ib</w:t>
      </w:r>
      <w:r>
        <w:rPr>
          <w:rFonts w:ascii="Arial" w:hAnsi="Arial"/>
          <w:b/>
          <w:spacing w:val="1"/>
          <w:w w:val="99"/>
          <w:sz w:val="20"/>
        </w:rPr>
        <w:t>u</w:t>
      </w:r>
      <w:r>
        <w:rPr>
          <w:rFonts w:ascii="Arial" w:hAnsi="Arial"/>
          <w:b/>
          <w:spacing w:val="-1"/>
          <w:w w:val="99"/>
          <w:sz w:val="20"/>
        </w:rPr>
        <w:t>c</w:t>
      </w:r>
      <w:r>
        <w:rPr>
          <w:rFonts w:ascii="Arial" w:hAnsi="Arial"/>
          <w:b/>
          <w:w w:val="99"/>
          <w:sz w:val="20"/>
        </w:rPr>
        <w:t>i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a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pacing w:val="-1"/>
          <w:w w:val="99"/>
          <w:sz w:val="20"/>
        </w:rPr>
        <w:t>slu</w:t>
      </w:r>
      <w:r>
        <w:rPr>
          <w:rFonts w:ascii="Arial" w:hAnsi="Arial"/>
          <w:b/>
          <w:spacing w:val="3"/>
          <w:w w:val="99"/>
          <w:sz w:val="20"/>
        </w:rPr>
        <w:t>ž</w:t>
      </w:r>
      <w:r>
        <w:rPr>
          <w:rFonts w:ascii="Arial" w:hAnsi="Arial"/>
          <w:b/>
          <w:w w:val="99"/>
          <w:sz w:val="20"/>
        </w:rPr>
        <w:t>by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Op</w:t>
      </w:r>
      <w:r>
        <w:rPr>
          <w:rFonts w:ascii="Arial" w:hAnsi="Arial"/>
          <w:b/>
          <w:spacing w:val="-1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spacing w:val="-1"/>
          <w:w w:val="99"/>
          <w:sz w:val="20"/>
        </w:rPr>
        <w:t>át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pacing w:val="-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a</w:t>
      </w:r>
      <w:r>
        <w:rPr>
          <w:rFonts w:ascii="Arial" w:hAnsi="Arial"/>
          <w:b/>
          <w:spacing w:val="25"/>
          <w:sz w:val="20"/>
        </w:rPr>
        <w:t xml:space="preserve"> </w:t>
      </w:r>
      <w:proofErr w:type="gramStart"/>
      <w:r>
        <w:rPr>
          <w:rFonts w:ascii="Arial" w:hAnsi="Arial"/>
          <w:b/>
          <w:w w:val="99"/>
          <w:sz w:val="20"/>
        </w:rPr>
        <w:t>t</w:t>
      </w:r>
      <w:r>
        <w:rPr>
          <w:rFonts w:ascii="Arial" w:hAnsi="Arial"/>
          <w:b/>
          <w:spacing w:val="-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hu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4"/>
          <w:sz w:val="20"/>
        </w:rPr>
        <w:t xml:space="preserve"> </w:t>
      </w:r>
      <w:r>
        <w:rPr>
          <w:w w:val="99"/>
          <w:sz w:val="20"/>
        </w:rPr>
        <w:t>–</w:t>
      </w:r>
      <w:proofErr w:type="gramEnd"/>
      <w:r>
        <w:rPr>
          <w:spacing w:val="23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á</w:t>
      </w:r>
      <w:r>
        <w:rPr>
          <w:spacing w:val="23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st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le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ce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é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nu</w:t>
      </w:r>
      <w:r>
        <w:rPr>
          <w:w w:val="99"/>
          <w:sz w:val="20"/>
        </w:rPr>
        <w:t xml:space="preserve">tí </w:t>
      </w:r>
      <w:r>
        <w:rPr>
          <w:sz w:val="20"/>
        </w:rPr>
        <w:t>Energetického</w:t>
      </w:r>
      <w:r>
        <w:rPr>
          <w:spacing w:val="-4"/>
          <w:sz w:val="20"/>
        </w:rPr>
        <w:t xml:space="preserve"> </w:t>
      </w:r>
      <w:r>
        <w:rPr>
          <w:sz w:val="20"/>
        </w:rPr>
        <w:t>regulačního úřadu.</w:t>
      </w:r>
    </w:p>
    <w:p w14:paraId="1C0431E7" w14:textId="77777777" w:rsidR="000907E1" w:rsidRDefault="00000000">
      <w:pPr>
        <w:pStyle w:val="Odstavecseseznamem"/>
        <w:numPr>
          <w:ilvl w:val="0"/>
          <w:numId w:val="7"/>
        </w:numPr>
        <w:tabs>
          <w:tab w:val="left" w:pos="400"/>
        </w:tabs>
        <w:spacing w:line="226" w:lineRule="exact"/>
        <w:jc w:val="both"/>
        <w:rPr>
          <w:rFonts w:ascii="Arial" w:hAnsi="Arial"/>
          <w:b/>
          <w:sz w:val="20"/>
        </w:rPr>
      </w:pPr>
      <w:r>
        <w:rPr>
          <w:sz w:val="20"/>
        </w:rPr>
        <w:t>Sjednaná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komodity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fixní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celé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6"/>
          <w:sz w:val="20"/>
        </w:rPr>
        <w:t xml:space="preserve"> </w:t>
      </w:r>
      <w:r>
        <w:rPr>
          <w:sz w:val="20"/>
        </w:rPr>
        <w:t>dle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980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Kč/</w:t>
      </w:r>
      <w:proofErr w:type="spellStart"/>
      <w:r>
        <w:rPr>
          <w:rFonts w:ascii="Arial" w:hAnsi="Arial"/>
          <w:b/>
          <w:sz w:val="20"/>
        </w:rPr>
        <w:t>MWh</w:t>
      </w:r>
      <w:proofErr w:type="spellEnd"/>
      <w:r>
        <w:rPr>
          <w:rFonts w:ascii="Arial" w:hAnsi="Arial"/>
          <w:b/>
          <w:sz w:val="20"/>
        </w:rPr>
        <w:t>.</w:t>
      </w:r>
    </w:p>
    <w:p w14:paraId="67FB31B9" w14:textId="77777777" w:rsidR="000907E1" w:rsidRDefault="00000000">
      <w:pPr>
        <w:pStyle w:val="Odstavecseseznamem"/>
        <w:numPr>
          <w:ilvl w:val="0"/>
          <w:numId w:val="7"/>
        </w:numPr>
        <w:tabs>
          <w:tab w:val="left" w:pos="683"/>
        </w:tabs>
        <w:ind w:right="119"/>
        <w:jc w:val="both"/>
        <w:rPr>
          <w:sz w:val="20"/>
        </w:rPr>
      </w:pPr>
      <w:r>
        <w:tab/>
      </w:r>
      <w:r>
        <w:rPr>
          <w:w w:val="95"/>
          <w:sz w:val="20"/>
        </w:rPr>
        <w:t>Skutečná cena za dodávku plynu v příslušném zúčtovacím období bude stanovena vyúčtováním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5"/>
          <w:w w:val="99"/>
          <w:sz w:val="20"/>
        </w:rPr>
        <w:t>k</w:t>
      </w:r>
      <w:r>
        <w:rPr>
          <w:w w:val="99"/>
          <w:sz w:val="20"/>
        </w:rPr>
        <w:t>y</w:t>
      </w:r>
      <w:r>
        <w:rPr>
          <w:spacing w:val="22"/>
          <w:sz w:val="20"/>
        </w:rPr>
        <w:t xml:space="preserve"> </w:t>
      </w:r>
      <w:proofErr w:type="gramStart"/>
      <w:r>
        <w:rPr>
          <w:spacing w:val="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nu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proofErr w:type="gramEnd"/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ute</w:t>
      </w:r>
      <w:r>
        <w:rPr>
          <w:spacing w:val="1"/>
          <w:w w:val="49"/>
          <w:sz w:val="20"/>
        </w:rPr>
        <w:t>č</w:t>
      </w:r>
      <w:r>
        <w:rPr>
          <w:spacing w:val="-1"/>
          <w:w w:val="71"/>
          <w:sz w:val="20"/>
        </w:rPr>
        <w:t>n</w:t>
      </w:r>
      <w:r>
        <w:rPr>
          <w:w w:val="71"/>
          <w:sz w:val="20"/>
        </w:rPr>
        <w:t>ě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debr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27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proofErr w:type="spellStart"/>
      <w:r>
        <w:rPr>
          <w:spacing w:val="1"/>
          <w:w w:val="99"/>
          <w:sz w:val="20"/>
        </w:rPr>
        <w:t>M</w:t>
      </w:r>
      <w:r>
        <w:rPr>
          <w:spacing w:val="6"/>
          <w:w w:val="99"/>
          <w:sz w:val="20"/>
        </w:rPr>
        <w:t>W</w:t>
      </w:r>
      <w:r>
        <w:rPr>
          <w:w w:val="99"/>
          <w:sz w:val="20"/>
        </w:rPr>
        <w:t>h</w:t>
      </w:r>
      <w:proofErr w:type="spellEnd"/>
      <w:r>
        <w:rPr>
          <w:spacing w:val="25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1"/>
          <w:w w:val="99"/>
          <w:sz w:val="20"/>
        </w:rPr>
        <w:t>ce</w:t>
      </w:r>
      <w:r>
        <w:rPr>
          <w:w w:val="99"/>
          <w:sz w:val="20"/>
        </w:rPr>
        <w:t>nu</w:t>
      </w:r>
      <w:r>
        <w:rPr>
          <w:spacing w:val="25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di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y</w:t>
      </w:r>
      <w:r>
        <w:rPr>
          <w:spacing w:val="24"/>
          <w:sz w:val="20"/>
        </w:rPr>
        <w:t xml:space="preserve"> </w:t>
      </w:r>
      <w:r>
        <w:rPr>
          <w:spacing w:val="1"/>
          <w:w w:val="99"/>
          <w:sz w:val="20"/>
        </w:rPr>
        <w:t>dl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)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h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 xml:space="preserve">to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ceny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distribuci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operátora</w:t>
      </w:r>
      <w:r>
        <w:rPr>
          <w:spacing w:val="-2"/>
          <w:sz w:val="20"/>
        </w:rPr>
        <w:t xml:space="preserve"> </w:t>
      </w:r>
      <w:r>
        <w:rPr>
          <w:sz w:val="20"/>
        </w:rPr>
        <w:t>trhu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tohoto</w:t>
      </w:r>
      <w:r>
        <w:rPr>
          <w:spacing w:val="-4"/>
          <w:sz w:val="20"/>
        </w:rPr>
        <w:t xml:space="preserve"> </w:t>
      </w:r>
      <w:r>
        <w:rPr>
          <w:sz w:val="20"/>
        </w:rPr>
        <w:t>článku.</w:t>
      </w:r>
    </w:p>
    <w:p w14:paraId="2AAF7900" w14:textId="77777777" w:rsidR="000907E1" w:rsidRDefault="00000000">
      <w:pPr>
        <w:pStyle w:val="Odstavecseseznamem"/>
        <w:numPr>
          <w:ilvl w:val="0"/>
          <w:numId w:val="7"/>
        </w:numPr>
        <w:tabs>
          <w:tab w:val="left" w:pos="400"/>
        </w:tabs>
        <w:ind w:right="116"/>
        <w:jc w:val="both"/>
        <w:rPr>
          <w:sz w:val="20"/>
        </w:rPr>
      </w:pPr>
      <w:r>
        <w:rPr>
          <w:w w:val="95"/>
          <w:sz w:val="20"/>
        </w:rPr>
        <w:t>K ceně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dodávaného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plynu</w:t>
      </w:r>
      <w:r>
        <w:rPr>
          <w:spacing w:val="48"/>
          <w:w w:val="95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odstavce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2.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tohoto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Dodavatel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účtovat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Zákazníkovi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daň</w:t>
      </w:r>
      <w:r>
        <w:rPr>
          <w:spacing w:val="-50"/>
          <w:w w:val="95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2"/>
          <w:sz w:val="20"/>
        </w:rPr>
        <w:t xml:space="preserve"> </w:t>
      </w:r>
      <w:proofErr w:type="gramStart"/>
      <w:r>
        <w:rPr>
          <w:spacing w:val="1"/>
          <w:w w:val="99"/>
          <w:sz w:val="20"/>
        </w:rPr>
        <w:t>pl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u,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w w:val="47"/>
          <w:sz w:val="20"/>
        </w:rPr>
        <w:t>tř</w:t>
      </w:r>
      <w:r>
        <w:rPr>
          <w:spacing w:val="-1"/>
          <w:w w:val="99"/>
          <w:sz w:val="20"/>
        </w:rPr>
        <w:t>eb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proofErr w:type="gramEnd"/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w w:val="55"/>
          <w:sz w:val="20"/>
        </w:rPr>
        <w:t>ň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no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1"/>
          <w:w w:val="99"/>
          <w:sz w:val="20"/>
        </w:rPr>
        <w:t>ob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ob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71"/>
          <w:sz w:val="20"/>
        </w:rPr>
        <w:t>a</w:t>
      </w:r>
      <w:r>
        <w:rPr>
          <w:w w:val="71"/>
          <w:sz w:val="20"/>
        </w:rPr>
        <w:t>ň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ahu</w:t>
      </w:r>
      <w:r>
        <w:rPr>
          <w:w w:val="99"/>
          <w:sz w:val="20"/>
        </w:rPr>
        <w:t>jící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-1"/>
          <w:w w:val="74"/>
          <w:sz w:val="20"/>
        </w:rPr>
        <w:t>pře</w:t>
      </w:r>
      <w:r>
        <w:rPr>
          <w:spacing w:val="-3"/>
          <w:w w:val="74"/>
          <w:sz w:val="20"/>
        </w:rPr>
        <w:t>d</w:t>
      </w:r>
      <w:r>
        <w:rPr>
          <w:spacing w:val="4"/>
          <w:w w:val="99"/>
          <w:sz w:val="20"/>
        </w:rPr>
        <w:t>m</w:t>
      </w:r>
      <w:r>
        <w:rPr>
          <w:spacing w:val="-1"/>
          <w:w w:val="75"/>
          <w:sz w:val="20"/>
        </w:rPr>
        <w:t>ět</w:t>
      </w:r>
      <w:r>
        <w:rPr>
          <w:w w:val="75"/>
          <w:sz w:val="20"/>
        </w:rPr>
        <w:t>u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9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9"/>
          <w:sz w:val="20"/>
        </w:rPr>
        <w:t>té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 xml:space="preserve">,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st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3"/>
          <w:w w:val="99"/>
          <w:sz w:val="20"/>
        </w:rPr>
        <w:t>D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ít,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1"/>
          <w:w w:val="81"/>
          <w:sz w:val="20"/>
        </w:rPr>
        <w:t>prů</w:t>
      </w:r>
      <w:r>
        <w:rPr>
          <w:spacing w:val="1"/>
          <w:w w:val="81"/>
          <w:sz w:val="20"/>
        </w:rPr>
        <w:t>b</w:t>
      </w:r>
      <w:r>
        <w:rPr>
          <w:spacing w:val="-1"/>
          <w:w w:val="71"/>
          <w:sz w:val="20"/>
        </w:rPr>
        <w:t>ěh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ob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ob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ne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spacing w:val="-1"/>
          <w:w w:val="71"/>
          <w:sz w:val="20"/>
        </w:rPr>
        <w:t>ň</w:t>
      </w:r>
      <w:r>
        <w:rPr>
          <w:spacing w:val="1"/>
          <w:w w:val="71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á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ov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st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 xml:space="preserve">a </w:t>
      </w:r>
      <w:r>
        <w:rPr>
          <w:sz w:val="20"/>
        </w:rPr>
        <w:t>Zákazníka</w:t>
      </w:r>
      <w:r>
        <w:rPr>
          <w:spacing w:val="-3"/>
          <w:sz w:val="20"/>
        </w:rPr>
        <w:t xml:space="preserve"> </w:t>
      </w:r>
      <w:r>
        <w:rPr>
          <w:sz w:val="20"/>
        </w:rPr>
        <w:t>tuto</w:t>
      </w:r>
      <w:r>
        <w:rPr>
          <w:spacing w:val="-3"/>
          <w:sz w:val="20"/>
        </w:rPr>
        <w:t xml:space="preserve"> </w:t>
      </w:r>
      <w:r>
        <w:rPr>
          <w:sz w:val="20"/>
        </w:rPr>
        <w:t>daň</w:t>
      </w:r>
      <w:r>
        <w:rPr>
          <w:spacing w:val="-2"/>
          <w:sz w:val="20"/>
        </w:rPr>
        <w:t xml:space="preserve"> </w:t>
      </w:r>
      <w:r>
        <w:rPr>
          <w:sz w:val="20"/>
        </w:rPr>
        <w:t>odvádět.</w:t>
      </w:r>
    </w:p>
    <w:p w14:paraId="28C1B2F8" w14:textId="77777777" w:rsidR="000907E1" w:rsidRDefault="000907E1">
      <w:pPr>
        <w:pStyle w:val="Zkladntext"/>
        <w:spacing w:before="6"/>
        <w:ind w:left="0"/>
        <w:rPr>
          <w:sz w:val="19"/>
        </w:rPr>
      </w:pPr>
    </w:p>
    <w:p w14:paraId="29FB8FE3" w14:textId="77777777" w:rsidR="000907E1" w:rsidRDefault="00000000">
      <w:pPr>
        <w:pStyle w:val="Nadpis1"/>
        <w:spacing w:before="1" w:line="229" w:lineRule="exact"/>
        <w:ind w:right="2628"/>
      </w:pPr>
      <w:r>
        <w:t>Článek</w:t>
      </w:r>
      <w:r>
        <w:rPr>
          <w:spacing w:val="-3"/>
        </w:rPr>
        <w:t xml:space="preserve"> </w:t>
      </w:r>
      <w:r>
        <w:t>VII.</w:t>
      </w:r>
    </w:p>
    <w:p w14:paraId="32CBCF5B" w14:textId="77777777" w:rsidR="000907E1" w:rsidRDefault="00000000">
      <w:pPr>
        <w:spacing w:line="229" w:lineRule="exact"/>
        <w:ind w:left="2625" w:right="26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Platební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fakturační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podmínky</w:t>
      </w:r>
    </w:p>
    <w:p w14:paraId="4FDEB25F" w14:textId="77777777" w:rsidR="000907E1" w:rsidRDefault="000907E1">
      <w:pPr>
        <w:pStyle w:val="Zkladntext"/>
        <w:ind w:left="0"/>
        <w:rPr>
          <w:rFonts w:ascii="Arial"/>
          <w:b/>
        </w:rPr>
      </w:pPr>
    </w:p>
    <w:p w14:paraId="2D6DB7F6" w14:textId="77777777" w:rsidR="000907E1" w:rsidRDefault="00000000">
      <w:pPr>
        <w:pStyle w:val="Odstavecseseznamem"/>
        <w:numPr>
          <w:ilvl w:val="0"/>
          <w:numId w:val="6"/>
        </w:numPr>
        <w:tabs>
          <w:tab w:val="left" w:pos="400"/>
        </w:tabs>
        <w:spacing w:before="1"/>
        <w:ind w:right="119"/>
        <w:jc w:val="both"/>
        <w:rPr>
          <w:sz w:val="20"/>
        </w:rPr>
      </w:pPr>
      <w:r>
        <w:rPr>
          <w:w w:val="95"/>
          <w:sz w:val="20"/>
        </w:rPr>
        <w:t xml:space="preserve">Zákazník platí Dodavateli zálohy ve výši </w:t>
      </w:r>
      <w:r>
        <w:rPr>
          <w:rFonts w:ascii="Arial" w:hAnsi="Arial"/>
          <w:b/>
          <w:w w:val="95"/>
          <w:sz w:val="20"/>
        </w:rPr>
        <w:t xml:space="preserve">100% </w:t>
      </w:r>
      <w:r>
        <w:rPr>
          <w:w w:val="95"/>
          <w:sz w:val="20"/>
        </w:rPr>
        <w:t>platby za předpokládaný odběr zemního plynu v daném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měsíci</w:t>
      </w:r>
      <w:r>
        <w:rPr>
          <w:spacing w:val="-5"/>
          <w:sz w:val="20"/>
        </w:rPr>
        <w:t xml:space="preserve"> </w:t>
      </w:r>
      <w:r>
        <w:rPr>
          <w:sz w:val="20"/>
        </w:rPr>
        <w:t>vždy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15.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měsíce.</w:t>
      </w:r>
    </w:p>
    <w:p w14:paraId="65371CDA" w14:textId="77777777" w:rsidR="000907E1" w:rsidRDefault="00000000">
      <w:pPr>
        <w:pStyle w:val="Odstavecseseznamem"/>
        <w:numPr>
          <w:ilvl w:val="0"/>
          <w:numId w:val="6"/>
        </w:numPr>
        <w:tabs>
          <w:tab w:val="left" w:pos="400"/>
        </w:tabs>
        <w:spacing w:before="3"/>
        <w:ind w:right="116"/>
        <w:jc w:val="both"/>
        <w:rPr>
          <w:sz w:val="20"/>
        </w:rPr>
      </w:pPr>
      <w:r>
        <w:rPr>
          <w:w w:val="95"/>
          <w:sz w:val="20"/>
        </w:rPr>
        <w:t>Vyúčtování dodávky včetně případných smluvních náhrad provede Dodavatel samostatným daňovým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dokladem (fakturou) za příslušné zúčtovací období, se splatností </w:t>
      </w:r>
      <w:r>
        <w:rPr>
          <w:rFonts w:ascii="Arial" w:hAnsi="Arial"/>
          <w:b/>
          <w:sz w:val="20"/>
        </w:rPr>
        <w:t xml:space="preserve">14 kalendářních dnů </w:t>
      </w:r>
      <w:r>
        <w:rPr>
          <w:sz w:val="20"/>
        </w:rPr>
        <w:t>ode dne</w:t>
      </w:r>
      <w:r>
        <w:rPr>
          <w:spacing w:val="1"/>
          <w:sz w:val="20"/>
        </w:rPr>
        <w:t xml:space="preserve"> </w:t>
      </w:r>
      <w:proofErr w:type="gramStart"/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es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án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3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i</w:t>
      </w:r>
      <w:proofErr w:type="gramEnd"/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proofErr w:type="gramStart"/>
      <w:r>
        <w:rPr>
          <w:spacing w:val="2"/>
          <w:w w:val="99"/>
          <w:sz w:val="20"/>
        </w:rPr>
        <w:t>D</w:t>
      </w:r>
      <w:r>
        <w:rPr>
          <w:spacing w:val="-1"/>
          <w:w w:val="71"/>
          <w:sz w:val="20"/>
        </w:rPr>
        <w:t>a</w:t>
      </w:r>
      <w:r>
        <w:rPr>
          <w:spacing w:val="1"/>
          <w:w w:val="71"/>
          <w:sz w:val="20"/>
        </w:rPr>
        <w:t>ň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v</w:t>
      </w:r>
      <w:r>
        <w:rPr>
          <w:w w:val="99"/>
          <w:sz w:val="20"/>
        </w:rPr>
        <w:t>ý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d</w:t>
      </w:r>
      <w:proofErr w:type="gramEnd"/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2"/>
          <w:w w:val="99"/>
          <w:sz w:val="20"/>
        </w:rPr>
        <w:t>f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tura)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sí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ít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š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er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ná</w:t>
      </w:r>
      <w:r>
        <w:rPr>
          <w:spacing w:val="1"/>
          <w:w w:val="99"/>
          <w:sz w:val="20"/>
        </w:rPr>
        <w:t>le</w:t>
      </w:r>
      <w:r>
        <w:rPr>
          <w:spacing w:val="-2"/>
          <w:w w:val="49"/>
          <w:sz w:val="20"/>
        </w:rPr>
        <w:t>ž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tos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71"/>
          <w:sz w:val="20"/>
        </w:rPr>
        <w:t>aň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é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4"/>
          <w:w w:val="99"/>
          <w:sz w:val="20"/>
        </w:rPr>
        <w:t>o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 xml:space="preserve">e </w:t>
      </w:r>
      <w:r>
        <w:rPr>
          <w:spacing w:val="-2"/>
          <w:w w:val="99"/>
          <w:sz w:val="20"/>
        </w:rPr>
        <w:t>s</w:t>
      </w:r>
      <w:r>
        <w:rPr>
          <w:spacing w:val="6"/>
          <w:w w:val="99"/>
          <w:sz w:val="20"/>
        </w:rPr>
        <w:t>m</w:t>
      </w:r>
      <w:r>
        <w:rPr>
          <w:spacing w:val="-6"/>
          <w:w w:val="99"/>
          <w:sz w:val="20"/>
        </w:rPr>
        <w:t>y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"/>
          <w:w w:val="62"/>
          <w:sz w:val="20"/>
        </w:rPr>
        <w:t>př</w:t>
      </w:r>
      <w:r>
        <w:rPr>
          <w:spacing w:val="1"/>
          <w:w w:val="62"/>
          <w:sz w:val="20"/>
        </w:rPr>
        <w:t>i</w:t>
      </w:r>
      <w:r>
        <w:rPr>
          <w:spacing w:val="-1"/>
          <w:w w:val="99"/>
          <w:sz w:val="20"/>
        </w:rPr>
        <w:t>dan</w:t>
      </w:r>
      <w:r>
        <w:rPr>
          <w:w w:val="99"/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h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dno</w:t>
      </w:r>
      <w:r>
        <w:rPr>
          <w:spacing w:val="3"/>
          <w:w w:val="99"/>
          <w:sz w:val="20"/>
        </w:rPr>
        <w:t>t</w:t>
      </w:r>
      <w:r>
        <w:rPr>
          <w:w w:val="99"/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né</w:t>
      </w:r>
      <w:r>
        <w:rPr>
          <w:w w:val="99"/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dn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ute</w:t>
      </w:r>
      <w:r>
        <w:rPr>
          <w:spacing w:val="1"/>
          <w:w w:val="49"/>
          <w:sz w:val="20"/>
        </w:rPr>
        <w:t>č</w:t>
      </w:r>
      <w:r>
        <w:rPr>
          <w:spacing w:val="-1"/>
          <w:w w:val="71"/>
          <w:sz w:val="20"/>
        </w:rPr>
        <w:t>ně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6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an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né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1"/>
          <w:w w:val="99"/>
          <w:sz w:val="20"/>
        </w:rPr>
        <w:t>ní.</w:t>
      </w:r>
    </w:p>
    <w:p w14:paraId="0E5AB1C9" w14:textId="77777777" w:rsidR="000907E1" w:rsidRDefault="00000000">
      <w:pPr>
        <w:pStyle w:val="Odstavecseseznamem"/>
        <w:numPr>
          <w:ilvl w:val="0"/>
          <w:numId w:val="6"/>
        </w:numPr>
        <w:tabs>
          <w:tab w:val="left" w:pos="400"/>
        </w:tabs>
        <w:ind w:right="114"/>
        <w:jc w:val="both"/>
        <w:rPr>
          <w:sz w:val="20"/>
        </w:rPr>
      </w:pPr>
      <w:r>
        <w:rPr>
          <w:w w:val="95"/>
          <w:sz w:val="20"/>
        </w:rPr>
        <w:t>V případě,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daňový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doklad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(faktura)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nebude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obsahovat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některou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zákonem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stanovených</w:t>
      </w:r>
      <w:r>
        <w:rPr>
          <w:spacing w:val="1"/>
          <w:w w:val="95"/>
          <w:sz w:val="20"/>
        </w:rPr>
        <w:t xml:space="preserve"> </w:t>
      </w:r>
      <w:proofErr w:type="gramStart"/>
      <w:r>
        <w:rPr>
          <w:spacing w:val="-1"/>
          <w:w w:val="99"/>
          <w:sz w:val="20"/>
        </w:rPr>
        <w:t>ná</w:t>
      </w:r>
      <w:r>
        <w:rPr>
          <w:spacing w:val="1"/>
          <w:w w:val="99"/>
          <w:sz w:val="20"/>
        </w:rPr>
        <w:t>le</w:t>
      </w:r>
      <w:r>
        <w:rPr>
          <w:spacing w:val="-2"/>
          <w:w w:val="49"/>
          <w:sz w:val="20"/>
        </w:rPr>
        <w:t>ž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tostí,</w:t>
      </w:r>
      <w:r>
        <w:rPr>
          <w:sz w:val="20"/>
        </w:rPr>
        <w:t xml:space="preserve">  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á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prá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ík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át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71"/>
          <w:sz w:val="20"/>
        </w:rPr>
        <w:t>aň</w:t>
      </w:r>
      <w:r>
        <w:rPr>
          <w:spacing w:val="1"/>
          <w:w w:val="99"/>
          <w:sz w:val="20"/>
        </w:rPr>
        <w:t>o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ý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1"/>
          <w:w w:val="99"/>
          <w:sz w:val="20"/>
        </w:rPr>
        <w:t>op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65"/>
          <w:sz w:val="20"/>
        </w:rPr>
        <w:t>ě</w:t>
      </w:r>
      <w:r>
        <w:rPr>
          <w:w w:val="65"/>
          <w:sz w:val="20"/>
        </w:rPr>
        <w:t>.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proofErr w:type="gramStart"/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vá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l</w:t>
      </w:r>
      <w:r>
        <w:rPr>
          <w:spacing w:val="-1"/>
          <w:w w:val="71"/>
          <w:sz w:val="20"/>
        </w:rPr>
        <w:t>hů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a</w:t>
      </w:r>
      <w:proofErr w:type="gramEnd"/>
      <w:r>
        <w:rPr>
          <w:w w:val="99"/>
          <w:sz w:val="20"/>
        </w:rPr>
        <w:t xml:space="preserve"> </w:t>
      </w:r>
      <w:r>
        <w:rPr>
          <w:sz w:val="20"/>
        </w:rPr>
        <w:t>splatnosti</w:t>
      </w:r>
      <w:r>
        <w:rPr>
          <w:spacing w:val="-9"/>
          <w:sz w:val="20"/>
        </w:rPr>
        <w:t xml:space="preserve"> </w:t>
      </w:r>
      <w:r>
        <w:rPr>
          <w:sz w:val="20"/>
        </w:rPr>
        <w:t>počíná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opětného</w:t>
      </w:r>
      <w:r>
        <w:rPr>
          <w:spacing w:val="-8"/>
          <w:sz w:val="20"/>
        </w:rPr>
        <w:t xml:space="preserve"> </w:t>
      </w:r>
      <w:r>
        <w:rPr>
          <w:sz w:val="20"/>
        </w:rPr>
        <w:t>doručení</w:t>
      </w:r>
      <w:r>
        <w:rPr>
          <w:spacing w:val="-10"/>
          <w:sz w:val="20"/>
        </w:rPr>
        <w:t xml:space="preserve"> </w:t>
      </w:r>
      <w:r>
        <w:rPr>
          <w:sz w:val="20"/>
        </w:rPr>
        <w:t>daňového</w:t>
      </w:r>
      <w:r>
        <w:rPr>
          <w:spacing w:val="-10"/>
          <w:sz w:val="20"/>
        </w:rPr>
        <w:t xml:space="preserve"> </w:t>
      </w:r>
      <w:r>
        <w:rPr>
          <w:sz w:val="20"/>
        </w:rPr>
        <w:t>dokladu</w:t>
      </w:r>
      <w:r>
        <w:rPr>
          <w:spacing w:val="-7"/>
          <w:sz w:val="20"/>
        </w:rPr>
        <w:t xml:space="preserve"> </w:t>
      </w:r>
      <w:r>
        <w:rPr>
          <w:sz w:val="20"/>
        </w:rPr>
        <w:t>Zákazníkovi.</w:t>
      </w:r>
    </w:p>
    <w:p w14:paraId="486336A6" w14:textId="77777777" w:rsidR="000907E1" w:rsidRDefault="00000000">
      <w:pPr>
        <w:pStyle w:val="Odstavecseseznamem"/>
        <w:numPr>
          <w:ilvl w:val="0"/>
          <w:numId w:val="6"/>
        </w:numPr>
        <w:tabs>
          <w:tab w:val="left" w:pos="400"/>
        </w:tabs>
        <w:ind w:right="116"/>
        <w:jc w:val="both"/>
        <w:rPr>
          <w:sz w:val="20"/>
        </w:rPr>
      </w:pPr>
      <w:r>
        <w:rPr>
          <w:spacing w:val="-1"/>
          <w:w w:val="99"/>
          <w:sz w:val="20"/>
        </w:rPr>
        <w:t>V</w:t>
      </w:r>
      <w:r>
        <w:rPr>
          <w:spacing w:val="1"/>
          <w:w w:val="99"/>
          <w:sz w:val="20"/>
        </w:rPr>
        <w:t>š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h</w:t>
      </w:r>
      <w:r>
        <w:rPr>
          <w:spacing w:val="3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tb</w:t>
      </w:r>
      <w:r>
        <w:rPr>
          <w:w w:val="99"/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á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í</w:t>
      </w:r>
      <w:r>
        <w:rPr>
          <w:spacing w:val="13"/>
          <w:sz w:val="20"/>
        </w:rPr>
        <w:t xml:space="preserve"> </w:t>
      </w:r>
      <w:r>
        <w:rPr>
          <w:spacing w:val="1"/>
          <w:w w:val="99"/>
          <w:sz w:val="20"/>
        </w:rPr>
        <w:t>Zá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5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k</w:t>
      </w:r>
      <w:r>
        <w:rPr>
          <w:spacing w:val="1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te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m</w:t>
      </w:r>
      <w:r>
        <w:rPr>
          <w:spacing w:val="15"/>
          <w:sz w:val="20"/>
        </w:rPr>
        <w:t xml:space="preserve"> </w:t>
      </w:r>
      <w:r>
        <w:rPr>
          <w:spacing w:val="-1"/>
          <w:w w:val="71"/>
          <w:sz w:val="20"/>
        </w:rPr>
        <w:t>pří</w:t>
      </w:r>
      <w:r>
        <w:rPr>
          <w:spacing w:val="3"/>
          <w:w w:val="71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5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12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1"/>
          <w:w w:val="99"/>
          <w:sz w:val="20"/>
        </w:rPr>
        <w:t>pro</w:t>
      </w:r>
      <w:r>
        <w:rPr>
          <w:spacing w:val="1"/>
          <w:w w:val="99"/>
          <w:sz w:val="20"/>
        </w:rPr>
        <w:t>sp</w:t>
      </w:r>
      <w:r>
        <w:rPr>
          <w:spacing w:val="-1"/>
          <w:w w:val="70"/>
          <w:sz w:val="20"/>
        </w:rPr>
        <w:t>ě</w:t>
      </w:r>
      <w:r>
        <w:rPr>
          <w:w w:val="70"/>
          <w:sz w:val="20"/>
        </w:rPr>
        <w:t>c</w:t>
      </w:r>
      <w:r>
        <w:rPr>
          <w:w w:val="99"/>
          <w:sz w:val="20"/>
        </w:rPr>
        <w:t>h</w:t>
      </w:r>
      <w:r>
        <w:rPr>
          <w:spacing w:val="12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le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ís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w w:val="99"/>
          <w:sz w:val="20"/>
        </w:rPr>
        <w:t>tu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en</w:t>
      </w:r>
      <w:r>
        <w:rPr>
          <w:w w:val="99"/>
          <w:sz w:val="20"/>
        </w:rPr>
        <w:t xml:space="preserve">é </w:t>
      </w:r>
      <w:r>
        <w:rPr>
          <w:w w:val="95"/>
          <w:sz w:val="20"/>
        </w:rPr>
        <w:t>v příslušném daňovém dokladu (faktuře). Dnem zaplacení se rozumí dnem připsání celé fakturované</w:t>
      </w:r>
      <w:r>
        <w:rPr>
          <w:spacing w:val="1"/>
          <w:w w:val="95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st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2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3"/>
          <w:w w:val="99"/>
          <w:sz w:val="20"/>
        </w:rPr>
        <w:t>e</w:t>
      </w:r>
      <w:r>
        <w:rPr>
          <w:w w:val="99"/>
          <w:sz w:val="20"/>
        </w:rPr>
        <w:t>.</w:t>
      </w:r>
    </w:p>
    <w:p w14:paraId="213454D9" w14:textId="77777777" w:rsidR="000907E1" w:rsidRDefault="00000000">
      <w:pPr>
        <w:pStyle w:val="Odstavecseseznamem"/>
        <w:numPr>
          <w:ilvl w:val="0"/>
          <w:numId w:val="6"/>
        </w:numPr>
        <w:tabs>
          <w:tab w:val="left" w:pos="400"/>
        </w:tabs>
        <w:jc w:val="both"/>
        <w:rPr>
          <w:sz w:val="20"/>
        </w:rPr>
      </w:pPr>
      <w:r>
        <w:rPr>
          <w:w w:val="99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6"/>
          <w:w w:val="99"/>
          <w:sz w:val="20"/>
        </w:rPr>
        <w:t>y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u</w:t>
      </w:r>
      <w:r>
        <w:rPr>
          <w:spacing w:val="1"/>
          <w:w w:val="49"/>
          <w:sz w:val="20"/>
        </w:rPr>
        <w:t>ž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jí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ar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il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s</w:t>
      </w:r>
      <w:r>
        <w:rPr>
          <w:spacing w:val="-6"/>
          <w:w w:val="99"/>
          <w:sz w:val="20"/>
        </w:rPr>
        <w:t>y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ol</w:t>
      </w:r>
      <w:r>
        <w:rPr>
          <w:w w:val="99"/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den</w:t>
      </w:r>
      <w:r>
        <w:rPr>
          <w:w w:val="99"/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"/>
          <w:w w:val="71"/>
          <w:sz w:val="20"/>
        </w:rPr>
        <w:t>pří</w:t>
      </w:r>
      <w:r>
        <w:rPr>
          <w:spacing w:val="1"/>
          <w:w w:val="71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š</w:t>
      </w:r>
      <w:r>
        <w:rPr>
          <w:spacing w:val="1"/>
          <w:w w:val="99"/>
          <w:sz w:val="20"/>
        </w:rPr>
        <w:t>n</w:t>
      </w:r>
      <w:r>
        <w:rPr>
          <w:spacing w:val="7"/>
          <w:w w:val="99"/>
          <w:sz w:val="20"/>
        </w:rPr>
        <w:t>é</w:t>
      </w:r>
      <w:r>
        <w:rPr>
          <w:w w:val="99"/>
          <w:sz w:val="20"/>
        </w:rPr>
        <w:t>m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spacing w:val="-1"/>
          <w:w w:val="71"/>
          <w:sz w:val="20"/>
        </w:rPr>
        <w:t>ňo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é</w:t>
      </w:r>
      <w:r>
        <w:rPr>
          <w:w w:val="99"/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4"/>
          <w:w w:val="99"/>
          <w:sz w:val="20"/>
        </w:rPr>
        <w:t>o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ad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(</w:t>
      </w:r>
      <w:r>
        <w:rPr>
          <w:spacing w:val="2"/>
          <w:w w:val="99"/>
          <w:sz w:val="20"/>
        </w:rPr>
        <w:t>f</w:t>
      </w:r>
      <w:r>
        <w:rPr>
          <w:w w:val="99"/>
          <w:sz w:val="20"/>
        </w:rPr>
        <w:t>a</w:t>
      </w:r>
      <w:r>
        <w:rPr>
          <w:spacing w:val="3"/>
          <w:w w:val="99"/>
          <w:sz w:val="20"/>
        </w:rPr>
        <w:t>k</w:t>
      </w:r>
      <w:r>
        <w:rPr>
          <w:w w:val="71"/>
          <w:sz w:val="20"/>
        </w:rPr>
        <w:t>tuř</w:t>
      </w:r>
      <w:r>
        <w:rPr>
          <w:spacing w:val="-1"/>
          <w:w w:val="71"/>
          <w:sz w:val="20"/>
        </w:rPr>
        <w:t>e</w:t>
      </w:r>
      <w:r>
        <w:rPr>
          <w:w w:val="99"/>
          <w:sz w:val="20"/>
        </w:rPr>
        <w:t>).</w:t>
      </w:r>
    </w:p>
    <w:p w14:paraId="6FA7DACD" w14:textId="77777777" w:rsidR="000907E1" w:rsidRDefault="00000000">
      <w:pPr>
        <w:pStyle w:val="Odstavecseseznamem"/>
        <w:numPr>
          <w:ilvl w:val="0"/>
          <w:numId w:val="6"/>
        </w:numPr>
        <w:tabs>
          <w:tab w:val="left" w:pos="400"/>
        </w:tabs>
        <w:ind w:right="115"/>
        <w:jc w:val="both"/>
        <w:rPr>
          <w:sz w:val="20"/>
        </w:rPr>
      </w:pP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-</w:t>
      </w:r>
      <w:proofErr w:type="gramStart"/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el</w:t>
      </w:r>
      <w:proofErr w:type="gramEnd"/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ád</w:t>
      </w:r>
      <w:r>
        <w:rPr>
          <w:spacing w:val="1"/>
          <w:w w:val="99"/>
          <w:sz w:val="20"/>
        </w:rPr>
        <w:t>os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5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1"/>
          <w:w w:val="73"/>
          <w:sz w:val="20"/>
        </w:rPr>
        <w:t>ur</w:t>
      </w:r>
      <w:r>
        <w:rPr>
          <w:spacing w:val="1"/>
          <w:w w:val="73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é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ta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i</w:t>
      </w:r>
      <w:r>
        <w:rPr>
          <w:spacing w:val="2"/>
          <w:w w:val="99"/>
          <w:sz w:val="20"/>
        </w:rPr>
        <w:t>)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-1"/>
          <w:w w:val="68"/>
          <w:sz w:val="20"/>
        </w:rPr>
        <w:t>př</w:t>
      </w:r>
      <w:r>
        <w:rPr>
          <w:spacing w:val="2"/>
          <w:w w:val="68"/>
          <w:sz w:val="20"/>
        </w:rPr>
        <w:t>e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st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je ta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pacing w:val="-1"/>
          <w:w w:val="71"/>
          <w:sz w:val="20"/>
        </w:rPr>
        <w:t>dů</w:t>
      </w:r>
      <w:r>
        <w:rPr>
          <w:spacing w:val="3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Zá</w:t>
      </w:r>
      <w:r>
        <w:rPr>
          <w:spacing w:val="3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to</w:t>
      </w:r>
      <w:r>
        <w:rPr>
          <w:w w:val="99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b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33"/>
          <w:sz w:val="20"/>
        </w:rPr>
        <w:t>ř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e.</w:t>
      </w:r>
    </w:p>
    <w:p w14:paraId="1581DFBD" w14:textId="77777777" w:rsidR="000907E1" w:rsidRDefault="00000000">
      <w:pPr>
        <w:pStyle w:val="Odstavecseseznamem"/>
        <w:numPr>
          <w:ilvl w:val="0"/>
          <w:numId w:val="6"/>
        </w:numPr>
        <w:tabs>
          <w:tab w:val="left" w:pos="400"/>
        </w:tabs>
        <w:ind w:right="116"/>
        <w:jc w:val="both"/>
        <w:rPr>
          <w:sz w:val="20"/>
        </w:rPr>
      </w:pP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5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k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n</w:t>
      </w:r>
      <w:r>
        <w:rPr>
          <w:spacing w:val="22"/>
          <w:sz w:val="20"/>
        </w:rPr>
        <w:t xml:space="preserve"> </w:t>
      </w:r>
      <w:r>
        <w:rPr>
          <w:spacing w:val="-1"/>
          <w:w w:val="74"/>
          <w:sz w:val="20"/>
        </w:rPr>
        <w:t>pře</w:t>
      </w:r>
      <w:r>
        <w:rPr>
          <w:spacing w:val="1"/>
          <w:w w:val="74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49"/>
          <w:sz w:val="20"/>
        </w:rPr>
        <w:t>ž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b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í</w:t>
      </w:r>
      <w:r>
        <w:rPr>
          <w:spacing w:val="21"/>
          <w:sz w:val="20"/>
        </w:rPr>
        <w:t xml:space="preserve"> </w:t>
      </w:r>
      <w:r>
        <w:rPr>
          <w:spacing w:val="1"/>
          <w:w w:val="99"/>
          <w:sz w:val="20"/>
        </w:rPr>
        <w:t>pl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spacing w:val="1"/>
          <w:w w:val="99"/>
          <w:sz w:val="20"/>
        </w:rPr>
        <w:t>n</w:t>
      </w:r>
      <w:r>
        <w:rPr>
          <w:w w:val="55"/>
          <w:sz w:val="20"/>
        </w:rPr>
        <w:t>ě</w:t>
      </w:r>
      <w:r>
        <w:rPr>
          <w:spacing w:val="23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pacing w:val="1"/>
          <w:w w:val="99"/>
          <w:sz w:val="20"/>
        </w:rPr>
        <w:t>pl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14"/>
          <w:w w:val="99"/>
          <w:sz w:val="20"/>
        </w:rPr>
        <w:t>d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 xml:space="preserve">le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í),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je</w:t>
      </w:r>
      <w:r>
        <w:rPr>
          <w:w w:val="99"/>
          <w:sz w:val="20"/>
        </w:rPr>
        <w:t>-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r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te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up</w:t>
      </w:r>
      <w:r>
        <w:rPr>
          <w:spacing w:val="1"/>
          <w:w w:val="99"/>
          <w:sz w:val="20"/>
        </w:rPr>
        <w:t>l</w:t>
      </w:r>
      <w:r>
        <w:rPr>
          <w:spacing w:val="-1"/>
          <w:w w:val="75"/>
          <w:sz w:val="20"/>
        </w:rPr>
        <w:t>atň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3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ét</w:t>
      </w:r>
      <w:r>
        <w:rPr>
          <w:w w:val="99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an</w:t>
      </w:r>
      <w:r>
        <w:rPr>
          <w:spacing w:val="1"/>
          <w:w w:val="55"/>
          <w:sz w:val="20"/>
        </w:rPr>
        <w:t>ě</w:t>
      </w:r>
      <w:r>
        <w:rPr>
          <w:w w:val="99"/>
          <w:sz w:val="20"/>
        </w:rPr>
        <w:t>;</w:t>
      </w:r>
      <w:r>
        <w:rPr>
          <w:spacing w:val="4"/>
          <w:sz w:val="20"/>
        </w:rPr>
        <w:t xml:space="preserve"> </w:t>
      </w:r>
      <w:r>
        <w:rPr>
          <w:spacing w:val="-1"/>
          <w:w w:val="71"/>
          <w:sz w:val="20"/>
        </w:rPr>
        <w:t>pří</w:t>
      </w:r>
      <w:r>
        <w:rPr>
          <w:spacing w:val="2"/>
          <w:w w:val="71"/>
          <w:sz w:val="20"/>
        </w:rPr>
        <w:t>p</w:t>
      </w:r>
      <w:r>
        <w:rPr>
          <w:spacing w:val="-1"/>
          <w:w w:val="99"/>
          <w:sz w:val="20"/>
        </w:rPr>
        <w:t>ad</w:t>
      </w:r>
      <w:r>
        <w:rPr>
          <w:spacing w:val="1"/>
          <w:w w:val="99"/>
          <w:sz w:val="20"/>
        </w:rPr>
        <w:t>n</w:t>
      </w:r>
      <w:r>
        <w:rPr>
          <w:w w:val="55"/>
          <w:sz w:val="20"/>
        </w:rPr>
        <w:t>ě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ed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í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ad</w:t>
      </w:r>
      <w:r>
        <w:rPr>
          <w:w w:val="99"/>
          <w:sz w:val="20"/>
        </w:rPr>
        <w:t xml:space="preserve">, </w:t>
      </w:r>
      <w:r>
        <w:rPr>
          <w:sz w:val="20"/>
        </w:rPr>
        <w:t>uplatňuje-li osvobození od jiné daně. Zároveň je Zákazník povinen oznámit Dodavateli zánik nebo</w:t>
      </w:r>
      <w:r>
        <w:rPr>
          <w:spacing w:val="1"/>
          <w:sz w:val="20"/>
        </w:rPr>
        <w:t xml:space="preserve"> </w:t>
      </w:r>
      <w:r>
        <w:rPr>
          <w:sz w:val="20"/>
        </w:rPr>
        <w:t>zrušení předmětného osvobození nejdéle do druhého pracovního dne ode dne zániku nebo zrušení</w:t>
      </w:r>
      <w:r>
        <w:rPr>
          <w:spacing w:val="1"/>
          <w:sz w:val="20"/>
        </w:rPr>
        <w:t xml:space="preserve"> </w:t>
      </w:r>
      <w:proofErr w:type="gramStart"/>
      <w:r>
        <w:rPr>
          <w:spacing w:val="-1"/>
          <w:w w:val="80"/>
          <w:sz w:val="20"/>
        </w:rPr>
        <w:t>před</w:t>
      </w:r>
      <w:r>
        <w:rPr>
          <w:spacing w:val="3"/>
          <w:w w:val="80"/>
          <w:sz w:val="20"/>
        </w:rPr>
        <w:t>m</w:t>
      </w:r>
      <w:r>
        <w:rPr>
          <w:spacing w:val="-1"/>
          <w:w w:val="75"/>
          <w:sz w:val="20"/>
        </w:rPr>
        <w:t>ětn</w:t>
      </w:r>
      <w:r>
        <w:rPr>
          <w:spacing w:val="-1"/>
          <w:w w:val="99"/>
          <w:sz w:val="20"/>
        </w:rPr>
        <w:t>éh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s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bo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proofErr w:type="gramEnd"/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proofErr w:type="gramStart"/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sp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proofErr w:type="gramEnd"/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ét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sti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í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á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li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 xml:space="preserve">ou </w:t>
      </w:r>
      <w:r>
        <w:rPr>
          <w:sz w:val="20"/>
        </w:rPr>
        <w:t>škodu.</w:t>
      </w:r>
    </w:p>
    <w:p w14:paraId="3271137A" w14:textId="77777777" w:rsidR="000907E1" w:rsidRDefault="00000000">
      <w:pPr>
        <w:pStyle w:val="Odstavecseseznamem"/>
        <w:numPr>
          <w:ilvl w:val="0"/>
          <w:numId w:val="6"/>
        </w:numPr>
        <w:tabs>
          <w:tab w:val="left" w:pos="400"/>
        </w:tabs>
        <w:ind w:right="116"/>
        <w:jc w:val="both"/>
        <w:rPr>
          <w:sz w:val="20"/>
        </w:rPr>
      </w:pPr>
      <w:proofErr w:type="gramStart"/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5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proofErr w:type="gramEnd"/>
      <w:r>
        <w:rPr>
          <w:spacing w:val="25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f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r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w w:val="99"/>
          <w:sz w:val="20"/>
        </w:rPr>
        <w:t>Dod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i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í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25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né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pacing w:val="25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u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e</w:t>
      </w:r>
      <w:r>
        <w:rPr>
          <w:w w:val="49"/>
          <w:sz w:val="20"/>
        </w:rPr>
        <w:t>ž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w w:val="99"/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ob</w:t>
      </w:r>
      <w:r>
        <w:rPr>
          <w:w w:val="99"/>
          <w:sz w:val="20"/>
        </w:rPr>
        <w:t>u</w:t>
      </w:r>
      <w:r>
        <w:rPr>
          <w:spacing w:val="25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ep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w w:val="99"/>
          <w:sz w:val="20"/>
        </w:rPr>
        <w:t xml:space="preserve">s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m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71"/>
          <w:sz w:val="20"/>
        </w:rPr>
        <w:t>pří</w:t>
      </w:r>
      <w:r>
        <w:rPr>
          <w:spacing w:val="1"/>
          <w:w w:val="71"/>
          <w:sz w:val="20"/>
        </w:rPr>
        <w:t>p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spacing w:val="-1"/>
          <w:w w:val="65"/>
          <w:sz w:val="20"/>
        </w:rPr>
        <w:t>ů</w:t>
      </w:r>
      <w:r>
        <w:rPr>
          <w:w w:val="65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tak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il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56"/>
          <w:sz w:val="20"/>
        </w:rPr>
        <w:t>p</w:t>
      </w:r>
      <w:r>
        <w:rPr>
          <w:spacing w:val="2"/>
          <w:w w:val="56"/>
          <w:sz w:val="20"/>
        </w:rPr>
        <w:t>ř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proofErr w:type="gramStart"/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k</w:t>
      </w:r>
      <w:proofErr w:type="gramEnd"/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oz</w:t>
      </w:r>
      <w:r>
        <w:rPr>
          <w:spacing w:val="-1"/>
          <w:w w:val="99"/>
          <w:sz w:val="20"/>
        </w:rPr>
        <w:t>ná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Dod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at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 pra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6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ná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éh</w:t>
      </w:r>
      <w:r>
        <w:rPr>
          <w:w w:val="99"/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70"/>
          <w:sz w:val="20"/>
        </w:rPr>
        <w:t>ě</w:t>
      </w:r>
      <w:r>
        <w:rPr>
          <w:w w:val="70"/>
          <w:sz w:val="20"/>
        </w:rPr>
        <w:t>s</w:t>
      </w:r>
      <w:r>
        <w:rPr>
          <w:w w:val="99"/>
          <w:sz w:val="20"/>
        </w:rPr>
        <w:t>íce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12</w:t>
      </w:r>
      <w:r>
        <w:rPr>
          <w:spacing w:val="4"/>
          <w:w w:val="99"/>
          <w:sz w:val="20"/>
        </w:rPr>
        <w:t>: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>0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h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ou</w:t>
      </w:r>
      <w:r>
        <w:rPr>
          <w:spacing w:val="-2"/>
          <w:w w:val="49"/>
          <w:sz w:val="20"/>
        </w:rPr>
        <w:t>ž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l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n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-1"/>
          <w:w w:val="75"/>
          <w:sz w:val="20"/>
        </w:rPr>
        <w:t>ů</w:t>
      </w:r>
      <w:r>
        <w:rPr>
          <w:w w:val="75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w w:val="49"/>
          <w:sz w:val="20"/>
        </w:rPr>
        <w:t>ž</w:t>
      </w:r>
      <w:r>
        <w:rPr>
          <w:spacing w:val="12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 xml:space="preserve">e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ep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2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ít</w:t>
      </w:r>
      <w:r>
        <w:rPr>
          <w:spacing w:val="16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to,</w:t>
      </w:r>
      <w:r>
        <w:rPr>
          <w:spacing w:val="17"/>
          <w:sz w:val="20"/>
        </w:rPr>
        <w:t xml:space="preserve"> 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tí</w:t>
      </w:r>
      <w:r>
        <w:rPr>
          <w:spacing w:val="16"/>
          <w:sz w:val="20"/>
        </w:rPr>
        <w:t xml:space="preserve"> </w:t>
      </w:r>
      <w:r>
        <w:rPr>
          <w:spacing w:val="1"/>
          <w:w w:val="99"/>
          <w:sz w:val="20"/>
        </w:rPr>
        <w:t>pl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8"/>
          <w:w w:val="99"/>
          <w:sz w:val="20"/>
        </w:rPr>
        <w:t>e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.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5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tí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be</w:t>
      </w:r>
      <w:r>
        <w:rPr>
          <w:w w:val="99"/>
          <w:sz w:val="20"/>
        </w:rPr>
        <w:t xml:space="preserve">re 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w w:val="55"/>
          <w:sz w:val="20"/>
        </w:rPr>
        <w:t>ě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-1"/>
          <w:w w:val="71"/>
          <w:sz w:val="20"/>
        </w:rPr>
        <w:t>ě</w:t>
      </w:r>
      <w:r>
        <w:rPr>
          <w:spacing w:val="1"/>
          <w:w w:val="71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í,</w:t>
      </w:r>
      <w:r>
        <w:rPr>
          <w:spacing w:val="16"/>
          <w:sz w:val="20"/>
        </w:rPr>
        <w:t xml:space="preserve"> </w:t>
      </w:r>
      <w:r>
        <w:rPr>
          <w:spacing w:val="-4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d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l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n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15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1"/>
          <w:w w:val="99"/>
          <w:sz w:val="20"/>
        </w:rPr>
        <w:t>el</w:t>
      </w:r>
      <w:r>
        <w:rPr>
          <w:w w:val="99"/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e</w:t>
      </w:r>
      <w:r>
        <w:rPr>
          <w:w w:val="49"/>
          <w:sz w:val="20"/>
        </w:rPr>
        <w:t>ž</w:t>
      </w:r>
      <w:r>
        <w:rPr>
          <w:spacing w:val="14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tu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pacing w:val="3"/>
          <w:w w:val="99"/>
          <w:sz w:val="20"/>
        </w:rPr>
        <w:t>sk</w:t>
      </w:r>
      <w:r>
        <w:rPr>
          <w:spacing w:val="-1"/>
          <w:w w:val="99"/>
          <w:sz w:val="20"/>
        </w:rPr>
        <w:t>ute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6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ná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l Dod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el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vá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§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4</w:t>
      </w:r>
      <w:r>
        <w:rPr>
          <w:w w:val="99"/>
          <w:sz w:val="20"/>
        </w:rPr>
        <w:t>4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t.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3</w:t>
      </w:r>
      <w:r>
        <w:rPr>
          <w:spacing w:val="-1"/>
          <w:w w:val="99"/>
          <w:sz w:val="20"/>
        </w:rPr>
        <w:t>53</w:t>
      </w:r>
      <w:r>
        <w:rPr>
          <w:spacing w:val="2"/>
          <w:w w:val="99"/>
          <w:sz w:val="20"/>
        </w:rPr>
        <w:t>/</w:t>
      </w:r>
      <w:r>
        <w:rPr>
          <w:spacing w:val="-1"/>
          <w:w w:val="99"/>
          <w:sz w:val="20"/>
        </w:rPr>
        <w:t>20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>3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.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tn</w:t>
      </w:r>
      <w:r>
        <w:rPr>
          <w:spacing w:val="-1"/>
          <w:w w:val="99"/>
          <w:sz w:val="20"/>
        </w:rPr>
        <w:t>é</w:t>
      </w:r>
      <w:r>
        <w:rPr>
          <w:w w:val="99"/>
          <w:sz w:val="20"/>
        </w:rPr>
        <w:t>m</w:t>
      </w:r>
      <w:r>
        <w:rPr>
          <w:spacing w:val="17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1"/>
          <w:w w:val="99"/>
          <w:sz w:val="20"/>
        </w:rPr>
        <w:t>ní 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át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w w:val="47"/>
          <w:sz w:val="20"/>
        </w:rPr>
        <w:t>tř</w:t>
      </w:r>
      <w:r>
        <w:rPr>
          <w:spacing w:val="-1"/>
          <w:w w:val="99"/>
          <w:sz w:val="20"/>
        </w:rPr>
        <w:t>ebn</w:t>
      </w:r>
      <w:r>
        <w:rPr>
          <w:w w:val="99"/>
          <w:sz w:val="20"/>
        </w:rPr>
        <w:t>í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spacing w:val="1"/>
          <w:w w:val="99"/>
          <w:sz w:val="20"/>
        </w:rPr>
        <w:t>n</w:t>
      </w:r>
      <w:r>
        <w:rPr>
          <w:w w:val="55"/>
          <w:sz w:val="20"/>
        </w:rPr>
        <w:t>ě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pacing w:val="3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4"/>
          <w:w w:val="99"/>
          <w:sz w:val="20"/>
        </w:rPr>
        <w:t>i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n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w w:val="55"/>
          <w:sz w:val="20"/>
        </w:rPr>
        <w:t>ň</w:t>
      </w:r>
      <w:r>
        <w:rPr>
          <w:spacing w:val="15"/>
          <w:sz w:val="20"/>
        </w:rPr>
        <w:t xml:space="preserve"> </w:t>
      </w:r>
      <w:r>
        <w:rPr>
          <w:spacing w:val="-1"/>
          <w:w w:val="62"/>
          <w:sz w:val="20"/>
        </w:rPr>
        <w:t>př</w:t>
      </w:r>
      <w:r>
        <w:rPr>
          <w:spacing w:val="1"/>
          <w:w w:val="62"/>
          <w:sz w:val="20"/>
        </w:rPr>
        <w:t>i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t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pacing w:val="1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m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tí</w:t>
      </w:r>
      <w:r>
        <w:rPr>
          <w:spacing w:val="13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pacing w:val="17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-1"/>
          <w:w w:val="75"/>
          <w:sz w:val="20"/>
        </w:rPr>
        <w:t>ů</w:t>
      </w:r>
      <w:r>
        <w:rPr>
          <w:spacing w:val="3"/>
          <w:w w:val="75"/>
          <w:sz w:val="20"/>
        </w:rPr>
        <w:t>m</w:t>
      </w:r>
      <w:r>
        <w:rPr>
          <w:w w:val="99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e</w:t>
      </w:r>
      <w:r>
        <w:rPr>
          <w:w w:val="49"/>
          <w:sz w:val="20"/>
        </w:rPr>
        <w:t>ž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 xml:space="preserve">e </w:t>
      </w:r>
      <w:r>
        <w:rPr>
          <w:sz w:val="20"/>
        </w:rPr>
        <w:t>výroba</w:t>
      </w:r>
      <w:r>
        <w:rPr>
          <w:spacing w:val="-3"/>
          <w:sz w:val="20"/>
        </w:rPr>
        <w:t xml:space="preserve"> </w:t>
      </w:r>
      <w:r>
        <w:rPr>
          <w:sz w:val="20"/>
        </w:rPr>
        <w:t>tepla.</w:t>
      </w:r>
    </w:p>
    <w:p w14:paraId="3705038A" w14:textId="77777777" w:rsidR="000907E1" w:rsidRDefault="00000000">
      <w:pPr>
        <w:pStyle w:val="Odstavecseseznamem"/>
        <w:numPr>
          <w:ilvl w:val="0"/>
          <w:numId w:val="6"/>
        </w:numPr>
        <w:tabs>
          <w:tab w:val="left" w:pos="400"/>
        </w:tabs>
        <w:ind w:left="116" w:right="121" w:firstLine="0"/>
        <w:jc w:val="both"/>
        <w:rPr>
          <w:sz w:val="20"/>
        </w:rPr>
      </w:pPr>
      <w:r>
        <w:rPr>
          <w:spacing w:val="-1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á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ch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str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pacing w:val="3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opr</w:t>
      </w:r>
      <w:r>
        <w:rPr>
          <w:spacing w:val="2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oh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5"/>
          <w:w w:val="99"/>
          <w:sz w:val="20"/>
        </w:rPr>
        <w:t>k</w:t>
      </w:r>
      <w:r>
        <w:rPr>
          <w:w w:val="99"/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lív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jící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ét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t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 xml:space="preserve">u. </w:t>
      </w:r>
      <w:r>
        <w:rPr>
          <w:sz w:val="20"/>
        </w:rPr>
        <w:t>10.Pokud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splatnosti</w:t>
      </w:r>
      <w:r>
        <w:rPr>
          <w:spacing w:val="-3"/>
          <w:sz w:val="20"/>
        </w:rPr>
        <w:t xml:space="preserve"> </w:t>
      </w:r>
      <w:r>
        <w:rPr>
          <w:sz w:val="20"/>
        </w:rPr>
        <w:t>jakékoli</w:t>
      </w:r>
      <w:r>
        <w:rPr>
          <w:spacing w:val="-4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6"/>
          <w:sz w:val="20"/>
        </w:rPr>
        <w:t xml:space="preserve"> </w:t>
      </w:r>
      <w:r>
        <w:rPr>
          <w:sz w:val="20"/>
        </w:rPr>
        <w:t>připadne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den</w:t>
      </w:r>
      <w:r>
        <w:rPr>
          <w:spacing w:val="-2"/>
          <w:sz w:val="20"/>
        </w:rPr>
        <w:t xml:space="preserve"> </w:t>
      </w:r>
      <w:r>
        <w:rPr>
          <w:sz w:val="20"/>
        </w:rPr>
        <w:t>pracovního</w:t>
      </w:r>
      <w:r>
        <w:rPr>
          <w:spacing w:val="5"/>
          <w:sz w:val="20"/>
        </w:rPr>
        <w:t xml:space="preserve"> </w:t>
      </w:r>
      <w:r>
        <w:rPr>
          <w:sz w:val="20"/>
        </w:rPr>
        <w:t>volna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pracovního</w:t>
      </w:r>
      <w:r>
        <w:rPr>
          <w:spacing w:val="-3"/>
          <w:sz w:val="20"/>
        </w:rPr>
        <w:t xml:space="preserve"> </w:t>
      </w:r>
      <w:r>
        <w:rPr>
          <w:sz w:val="20"/>
        </w:rPr>
        <w:t>klidu</w:t>
      </w:r>
    </w:p>
    <w:p w14:paraId="5665A544" w14:textId="77777777" w:rsidR="000907E1" w:rsidRDefault="00000000">
      <w:pPr>
        <w:pStyle w:val="Zkladntext"/>
        <w:spacing w:before="1"/>
        <w:jc w:val="both"/>
      </w:pPr>
      <w:r>
        <w:rPr>
          <w:w w:val="99"/>
        </w:rPr>
        <w:t>(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49"/>
        </w:rPr>
        <w:t>č</w:t>
      </w:r>
      <w:r>
        <w:rPr>
          <w:w w:val="99"/>
        </w:rPr>
        <w:t>.</w:t>
      </w:r>
      <w:r>
        <w:rPr>
          <w:spacing w:val="-1"/>
        </w:rPr>
        <w:t xml:space="preserve"> 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45</w:t>
      </w:r>
      <w:r>
        <w:rPr>
          <w:spacing w:val="2"/>
          <w:w w:val="99"/>
        </w:rPr>
        <w:t>/</w:t>
      </w:r>
      <w:r>
        <w:rPr>
          <w:spacing w:val="-1"/>
          <w:w w:val="99"/>
        </w:rPr>
        <w:t>20</w:t>
      </w:r>
      <w:r>
        <w:rPr>
          <w:spacing w:val="1"/>
          <w:w w:val="99"/>
        </w:rPr>
        <w:t>0</w:t>
      </w:r>
      <w:r>
        <w:rPr>
          <w:w w:val="99"/>
        </w:rPr>
        <w:t>0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b</w:t>
      </w:r>
      <w:r>
        <w:rPr>
          <w:w w:val="99"/>
        </w:rPr>
        <w:t>.),</w:t>
      </w:r>
      <w:r>
        <w:rPr>
          <w:spacing w:val="-1"/>
        </w:rPr>
        <w:t xml:space="preserve"> </w:t>
      </w:r>
      <w:r>
        <w:rPr>
          <w:w w:val="99"/>
        </w:rPr>
        <w:t>je</w:t>
      </w:r>
      <w:r>
        <w:rPr>
          <w:spacing w:val="-1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h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dá</w:t>
      </w:r>
      <w:r>
        <w:rPr>
          <w:spacing w:val="-2"/>
          <w:w w:val="99"/>
        </w:rPr>
        <w:t>v</w:t>
      </w:r>
      <w:r>
        <w:rPr>
          <w:spacing w:val="3"/>
          <w:w w:val="99"/>
        </w:rPr>
        <w:t>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atn</w:t>
      </w:r>
      <w:r>
        <w:rPr>
          <w:w w:val="99"/>
        </w:rPr>
        <w:t>á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rPr>
          <w:spacing w:val="5"/>
        </w:rPr>
        <w:t xml:space="preserve"> </w:t>
      </w:r>
      <w:r>
        <w:rPr>
          <w:spacing w:val="-1"/>
          <w:w w:val="99"/>
        </w:rPr>
        <w:t>ne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b</w:t>
      </w:r>
      <w:r>
        <w:rPr>
          <w:w w:val="99"/>
        </w:rPr>
        <w:t>l</w:t>
      </w:r>
      <w:r>
        <w:rPr>
          <w:spacing w:val="1"/>
          <w:w w:val="99"/>
        </w:rPr>
        <w:t>i</w:t>
      </w:r>
      <w:r>
        <w:rPr>
          <w:spacing w:val="-4"/>
          <w:w w:val="49"/>
        </w:rPr>
        <w:t>ž</w:t>
      </w:r>
      <w:r>
        <w:rPr>
          <w:spacing w:val="1"/>
          <w:w w:val="99"/>
        </w:rPr>
        <w:t>š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spacing w:val="-1"/>
          <w:w w:val="99"/>
        </w:rPr>
        <w:t>ná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du</w:t>
      </w:r>
      <w:r>
        <w:rPr>
          <w:spacing w:val="1"/>
          <w:w w:val="99"/>
        </w:rPr>
        <w:t>j</w:t>
      </w:r>
      <w:r>
        <w:rPr>
          <w:w w:val="99"/>
        </w:rPr>
        <w:t>ící</w:t>
      </w:r>
      <w:r>
        <w:rPr>
          <w:spacing w:val="-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spacing w:val="1"/>
          <w:w w:val="99"/>
        </w:rPr>
        <w:t>ov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-2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n.</w:t>
      </w:r>
    </w:p>
    <w:p w14:paraId="1481FD45" w14:textId="77777777" w:rsidR="000907E1" w:rsidRDefault="000907E1">
      <w:pPr>
        <w:jc w:val="both"/>
        <w:sectPr w:rsidR="000907E1">
          <w:pgSz w:w="12240" w:h="15840"/>
          <w:pgMar w:top="1560" w:right="1300" w:bottom="1160" w:left="1300" w:header="582" w:footer="962" w:gutter="0"/>
          <w:cols w:space="708"/>
        </w:sectPr>
      </w:pPr>
    </w:p>
    <w:p w14:paraId="59DDF231" w14:textId="77777777" w:rsidR="000907E1" w:rsidRDefault="00000000">
      <w:pPr>
        <w:pStyle w:val="Zkladntext"/>
        <w:spacing w:before="156"/>
        <w:ind w:right="116" w:hanging="284"/>
        <w:jc w:val="both"/>
      </w:pPr>
      <w:r>
        <w:rPr>
          <w:spacing w:val="-1"/>
          <w:w w:val="99"/>
        </w:rPr>
        <w:lastRenderedPageBreak/>
        <w:t>11</w:t>
      </w:r>
      <w:r>
        <w:rPr>
          <w:spacing w:val="7"/>
          <w:w w:val="99"/>
        </w:rPr>
        <w:t>.</w:t>
      </w:r>
      <w:r>
        <w:rPr>
          <w:w w:val="99"/>
        </w:rPr>
        <w:t>V</w:t>
      </w:r>
      <w:r>
        <w:rPr>
          <w:spacing w:val="-2"/>
        </w:rPr>
        <w:t xml:space="preserve"> </w:t>
      </w:r>
      <w:proofErr w:type="gramStart"/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bn</w:t>
      </w:r>
      <w:r>
        <w:rPr>
          <w:w w:val="99"/>
        </w:rPr>
        <w:t>ím</w:t>
      </w:r>
      <w:r>
        <w:t xml:space="preserve"> 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6"/>
          <w:w w:val="99"/>
        </w:rPr>
        <w:t>y</w:t>
      </w:r>
      <w:r>
        <w:rPr>
          <w:spacing w:val="3"/>
          <w:w w:val="99"/>
        </w:rPr>
        <w:t>k</w:t>
      </w:r>
      <w:r>
        <w:rPr>
          <w:w w:val="99"/>
        </w:rPr>
        <w:t>u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1"/>
          <w:w w:val="99"/>
        </w:rPr>
        <w:t>js</w:t>
      </w:r>
      <w:r>
        <w:rPr>
          <w:spacing w:val="-1"/>
          <w:w w:val="99"/>
        </w:rPr>
        <w:t>o</w:t>
      </w:r>
      <w:r>
        <w:rPr>
          <w:w w:val="99"/>
        </w:rPr>
        <w:t>u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  <w:w w:val="99"/>
        </w:rPr>
        <w:t>s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t xml:space="preserve"> 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w w:val="99"/>
        </w:rPr>
        <w:t>y</w:t>
      </w:r>
      <w:r>
        <w:t xml:space="preserve"> </w:t>
      </w:r>
      <w:r>
        <w:rPr>
          <w:spacing w:val="7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nn</w:t>
      </w:r>
      <w:r>
        <w:rPr>
          <w:w w:val="99"/>
        </w:rPr>
        <w:t>y</w:t>
      </w:r>
      <w:r>
        <w:t xml:space="preserve"> </w:t>
      </w:r>
      <w:r>
        <w:rPr>
          <w:spacing w:val="7"/>
        </w:rPr>
        <w:t xml:space="preserve"> </w:t>
      </w:r>
      <w:r>
        <w:rPr>
          <w:spacing w:val="1"/>
          <w:w w:val="99"/>
        </w:rPr>
        <w:t>pou</w:t>
      </w:r>
      <w:r>
        <w:rPr>
          <w:spacing w:val="-4"/>
          <w:w w:val="49"/>
        </w:rPr>
        <w:t>ž</w:t>
      </w:r>
      <w:r>
        <w:rPr>
          <w:spacing w:val="2"/>
          <w:w w:val="99"/>
        </w:rPr>
        <w:t>í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ar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b</w:t>
      </w:r>
      <w:r>
        <w:rPr>
          <w:spacing w:val="7"/>
          <w:w w:val="99"/>
        </w:rPr>
        <w:t>i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t xml:space="preserve"> </w:t>
      </w:r>
      <w:r>
        <w:rPr>
          <w:spacing w:val="11"/>
        </w:rPr>
        <w:t xml:space="preserve"> </w:t>
      </w:r>
      <w:r>
        <w:rPr>
          <w:spacing w:val="3"/>
          <w:w w:val="99"/>
        </w:rPr>
        <w:t>s</w:t>
      </w:r>
      <w:r>
        <w:rPr>
          <w:spacing w:val="-6"/>
          <w:w w:val="99"/>
        </w:rPr>
        <w:t>y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bo</w:t>
      </w:r>
      <w:r>
        <w:rPr>
          <w:w w:val="99"/>
        </w:rPr>
        <w:t>l</w:t>
      </w:r>
      <w:r>
        <w:t xml:space="preserve"> </w:t>
      </w:r>
      <w:r>
        <w:rPr>
          <w:spacing w:val="9"/>
        </w:rPr>
        <w:t xml:space="preserve"> </w:t>
      </w:r>
      <w:r>
        <w:rPr>
          <w:spacing w:val="1"/>
          <w:w w:val="99"/>
        </w:rPr>
        <w:t>u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n</w:t>
      </w:r>
      <w:r>
        <w:rPr>
          <w:w w:val="99"/>
        </w:rPr>
        <w:t>ý</w:t>
      </w:r>
      <w:r>
        <w:t xml:space="preserve"> </w:t>
      </w:r>
      <w:r>
        <w:rPr>
          <w:spacing w:val="7"/>
        </w:rPr>
        <w:t xml:space="preserve"> 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71"/>
        </w:rPr>
        <w:t>pří</w:t>
      </w:r>
      <w:r>
        <w:rPr>
          <w:spacing w:val="1"/>
          <w:w w:val="71"/>
        </w:rPr>
        <w:t>s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š</w:t>
      </w:r>
      <w:r>
        <w:rPr>
          <w:spacing w:val="-1"/>
          <w:w w:val="99"/>
        </w:rPr>
        <w:t>né</w:t>
      </w:r>
      <w:r>
        <w:rPr>
          <w:w w:val="99"/>
        </w:rPr>
        <w:t xml:space="preserve">m </w:t>
      </w:r>
      <w:r>
        <w:rPr>
          <w:w w:val="90"/>
        </w:rPr>
        <w:t>dokladu. Zákazník je povinen při každé (i částečné) úhradě faktury uvádět stanovený variabilní symbol.</w:t>
      </w:r>
      <w:r>
        <w:rPr>
          <w:spacing w:val="1"/>
          <w:w w:val="90"/>
        </w:rPr>
        <w:t xml:space="preserve"> </w:t>
      </w:r>
      <w:r>
        <w:t xml:space="preserve">Pokud Zákazník jednoznačně neurčí, na </w:t>
      </w:r>
      <w:proofErr w:type="gramStart"/>
      <w:r>
        <w:t>úhradu</w:t>
      </w:r>
      <w:proofErr w:type="gramEnd"/>
      <w:r>
        <w:t xml:space="preserve"> kterého závazku je platba určena, je Dodavatel</w:t>
      </w:r>
      <w:r>
        <w:rPr>
          <w:spacing w:val="1"/>
        </w:rPr>
        <w:t xml:space="preserve"> </w:t>
      </w:r>
      <w:r>
        <w:rPr>
          <w:spacing w:val="-1"/>
          <w:w w:val="99"/>
        </w:rPr>
        <w:t>op</w:t>
      </w:r>
      <w:r>
        <w:rPr>
          <w:w w:val="99"/>
        </w:rPr>
        <w:t>r</w:t>
      </w:r>
      <w:r>
        <w:rPr>
          <w:spacing w:val="-1"/>
          <w:w w:val="99"/>
        </w:rPr>
        <w:t>á</w:t>
      </w:r>
      <w:r>
        <w:rPr>
          <w:w w:val="99"/>
        </w:rPr>
        <w:t>v</w:t>
      </w:r>
      <w:r>
        <w:rPr>
          <w:spacing w:val="-1"/>
          <w:w w:val="71"/>
        </w:rPr>
        <w:t>n</w:t>
      </w:r>
      <w:r>
        <w:rPr>
          <w:spacing w:val="1"/>
          <w:w w:val="71"/>
        </w:rPr>
        <w:t>ě</w:t>
      </w:r>
      <w:r>
        <w:rPr>
          <w:w w:val="99"/>
        </w:rPr>
        <w:t>n</w:t>
      </w:r>
      <w:r>
        <w:rPr>
          <w:spacing w:val="-1"/>
        </w:rPr>
        <w:t xml:space="preserve"> </w:t>
      </w:r>
      <w:r>
        <w:rPr>
          <w:spacing w:val="-1"/>
          <w:w w:val="99"/>
        </w:rPr>
        <w:t>tu</w:t>
      </w:r>
      <w:r>
        <w:rPr>
          <w:spacing w:val="1"/>
          <w:w w:val="99"/>
        </w:rPr>
        <w:t>t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b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u</w:t>
      </w:r>
      <w:r>
        <w:rPr>
          <w:spacing w:val="-2"/>
          <w:w w:val="49"/>
        </w:rPr>
        <w:t>ž</w:t>
      </w:r>
      <w:r>
        <w:rPr>
          <w:w w:val="99"/>
        </w:rPr>
        <w:t>ít</w:t>
      </w:r>
      <w:r>
        <w:rPr>
          <w:spacing w:val="1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2"/>
        </w:rPr>
        <w:t xml:space="preserve"> </w:t>
      </w:r>
      <w:r>
        <w:rPr>
          <w:spacing w:val="1"/>
          <w:w w:val="99"/>
        </w:rPr>
        <w:t>ú</w:t>
      </w:r>
      <w:r>
        <w:rPr>
          <w:spacing w:val="-1"/>
          <w:w w:val="99"/>
        </w:rPr>
        <w:t>hra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spacing w:val="-1"/>
          <w:w w:val="99"/>
        </w:rPr>
        <w:t>ne</w:t>
      </w:r>
      <w:r>
        <w:rPr>
          <w:w w:val="99"/>
        </w:rPr>
        <w:t>j</w:t>
      </w:r>
      <w:r>
        <w:rPr>
          <w:spacing w:val="-1"/>
          <w:w w:val="63"/>
        </w:rPr>
        <w:t>dř</w:t>
      </w:r>
      <w:r>
        <w:rPr>
          <w:spacing w:val="2"/>
          <w:w w:val="63"/>
        </w:rPr>
        <w:t>í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é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t xml:space="preserve"> 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á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a</w:t>
      </w:r>
      <w:r>
        <w:rPr>
          <w:spacing w:val="-4"/>
          <w:w w:val="99"/>
        </w:rPr>
        <w:t>z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w w:val="99"/>
        </w:rPr>
        <w:t>Zá</w:t>
      </w:r>
      <w:r>
        <w:rPr>
          <w:spacing w:val="3"/>
          <w:w w:val="99"/>
        </w:rPr>
        <w:t>k</w:t>
      </w:r>
      <w:r>
        <w:rPr>
          <w:spacing w:val="1"/>
          <w:w w:val="99"/>
        </w:rPr>
        <w:t>a</w:t>
      </w:r>
      <w:r>
        <w:rPr>
          <w:spacing w:val="-4"/>
          <w:w w:val="99"/>
        </w:rPr>
        <w:t>z</w:t>
      </w:r>
      <w:r>
        <w:rPr>
          <w:spacing w:val="-1"/>
          <w:w w:val="99"/>
        </w:rPr>
        <w:t>ní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a.</w:t>
      </w:r>
    </w:p>
    <w:p w14:paraId="32A12F7F" w14:textId="77777777" w:rsidR="000907E1" w:rsidRDefault="00000000">
      <w:pPr>
        <w:pStyle w:val="Zkladntext"/>
        <w:spacing w:line="229" w:lineRule="exact"/>
        <w:ind w:left="116"/>
        <w:jc w:val="both"/>
      </w:pPr>
      <w:r>
        <w:rPr>
          <w:spacing w:val="-1"/>
          <w:w w:val="99"/>
        </w:rPr>
        <w:t>12</w:t>
      </w:r>
      <w:r>
        <w:rPr>
          <w:spacing w:val="7"/>
          <w:w w:val="99"/>
        </w:rPr>
        <w:t>.</w:t>
      </w:r>
      <w:r>
        <w:rPr>
          <w:w w:val="99"/>
        </w:rPr>
        <w:t>Neb</w:t>
      </w:r>
      <w:r>
        <w:rPr>
          <w:spacing w:val="1"/>
          <w:w w:val="99"/>
        </w:rPr>
        <w:t>u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-</w:t>
      </w:r>
      <w:r>
        <w:rPr>
          <w:spacing w:val="1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n</w:t>
      </w:r>
      <w:r>
        <w:rPr>
          <w:w w:val="99"/>
        </w:rPr>
        <w:t>uto</w:t>
      </w:r>
      <w:r>
        <w:rPr>
          <w:spacing w:val="1"/>
        </w:rPr>
        <w:t xml:space="preserve"> </w:t>
      </w:r>
      <w:r>
        <w:rPr>
          <w:spacing w:val="3"/>
          <w:w w:val="99"/>
        </w:rPr>
        <w:t>j</w:t>
      </w:r>
      <w:r>
        <w:rPr>
          <w:spacing w:val="-1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k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3"/>
          <w:w w:val="99"/>
        </w:rPr>
        <w:t>r</w:t>
      </w:r>
      <w:r>
        <w:rPr>
          <w:spacing w:val="-1"/>
          <w:w w:val="99"/>
        </w:rPr>
        <w:t>ob</w:t>
      </w:r>
      <w:r>
        <w:rPr>
          <w:w w:val="99"/>
        </w:rPr>
        <w:t>í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jí</w:t>
      </w:r>
      <w:r>
        <w:rPr>
          <w:spacing w:val="1"/>
        </w:rPr>
        <w:t xml:space="preserve"> 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e</w:t>
      </w:r>
      <w:r>
        <w:rPr>
          <w:w w:val="99"/>
        </w:rPr>
        <w:t>c</w:t>
      </w:r>
      <w:r>
        <w:rPr>
          <w:spacing w:val="1"/>
          <w:w w:val="99"/>
        </w:rPr>
        <w:t>hn</w:t>
      </w:r>
      <w:r>
        <w:rPr>
          <w:w w:val="99"/>
        </w:rPr>
        <w:t>y</w:t>
      </w:r>
      <w: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tb</w:t>
      </w:r>
      <w:r>
        <w:rPr>
          <w:w w:val="99"/>
        </w:rPr>
        <w:t>y</w:t>
      </w:r>
      <w: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5"/>
        </w:rPr>
        <w:t xml:space="preserve"> </w:t>
      </w:r>
      <w:r>
        <w:rPr>
          <w:spacing w:val="-4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d</w:t>
      </w:r>
      <w:r>
        <w:rPr>
          <w:w w:val="55"/>
        </w:rPr>
        <w:t>ě</w:t>
      </w:r>
      <w:r>
        <w:rPr>
          <w:spacing w:val="1"/>
        </w:rPr>
        <w:t xml:space="preserve"> 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ét</w:t>
      </w:r>
      <w:r>
        <w:rPr>
          <w:w w:val="99"/>
        </w:rPr>
        <w:t>o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ou</w:t>
      </w:r>
      <w:r>
        <w:rPr>
          <w:spacing w:val="1"/>
          <w:w w:val="99"/>
        </w:rPr>
        <w:t>v</w:t>
      </w:r>
      <w:r>
        <w:rPr>
          <w:w w:val="99"/>
        </w:rPr>
        <w:t>y</w:t>
      </w:r>
      <w:r>
        <w:t xml:space="preserve"> </w:t>
      </w:r>
      <w:r>
        <w:rPr>
          <w:w w:val="99"/>
        </w:rPr>
        <w:t>v</w:t>
      </w:r>
      <w:r>
        <w:rPr>
          <w:spacing w:val="2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uná</w:t>
      </w:r>
      <w:r>
        <w:rPr>
          <w:w w:val="99"/>
        </w:rPr>
        <w:t>ch</w:t>
      </w:r>
      <w:r>
        <w:rPr>
          <w:spacing w:val="1"/>
        </w:rPr>
        <w:t xml:space="preserve"> </w:t>
      </w:r>
      <w:r>
        <w:rPr>
          <w:spacing w:val="3"/>
          <w:w w:val="49"/>
        </w:rPr>
        <w:t>č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5"/>
          <w:w w:val="99"/>
        </w:rPr>
        <w:t>k</w:t>
      </w:r>
      <w:r>
        <w:rPr>
          <w:spacing w:val="-6"/>
          <w:w w:val="99"/>
        </w:rPr>
        <w:t>ý</w:t>
      </w:r>
      <w:r>
        <w:rPr>
          <w:spacing w:val="1"/>
          <w:w w:val="99"/>
        </w:rPr>
        <w:t>c</w:t>
      </w:r>
      <w:r>
        <w:rPr>
          <w:w w:val="99"/>
        </w:rPr>
        <w:t>h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K</w:t>
      </w:r>
      <w:r>
        <w:rPr>
          <w:spacing w:val="1"/>
          <w:w w:val="49"/>
        </w:rPr>
        <w:t>č</w:t>
      </w:r>
      <w:r>
        <w:rPr>
          <w:spacing w:val="2"/>
          <w:w w:val="99"/>
        </w:rPr>
        <w:t>)</w:t>
      </w:r>
      <w:r>
        <w:rPr>
          <w:w w:val="99"/>
        </w:rPr>
        <w:t>.</w:t>
      </w:r>
    </w:p>
    <w:p w14:paraId="6CA7F1FA" w14:textId="77777777" w:rsidR="000907E1" w:rsidRDefault="00000000">
      <w:pPr>
        <w:pStyle w:val="Zkladntext"/>
        <w:spacing w:before="1"/>
        <w:jc w:val="both"/>
      </w:pPr>
      <w:r>
        <w:rPr>
          <w:spacing w:val="-1"/>
          <w:w w:val="99"/>
        </w:rPr>
        <w:t>Ban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p</w:t>
      </w:r>
      <w:r>
        <w:rPr>
          <w:w w:val="99"/>
        </w:rPr>
        <w:t>l</w:t>
      </w:r>
      <w:r>
        <w:rPr>
          <w:spacing w:val="-1"/>
          <w:w w:val="99"/>
        </w:rPr>
        <w:t>at</w:t>
      </w:r>
      <w:r>
        <w:rPr>
          <w:spacing w:val="5"/>
          <w:w w:val="99"/>
        </w:rPr>
        <w:t>k</w:t>
      </w:r>
      <w:r>
        <w:rPr>
          <w:w w:val="99"/>
        </w:rPr>
        <w:t>y</w:t>
      </w:r>
      <w:r>
        <w:rPr>
          <w:spacing w:val="-5"/>
        </w:rPr>
        <w:t xml:space="preserve"> </w:t>
      </w:r>
      <w:r>
        <w:rPr>
          <w:spacing w:val="-1"/>
          <w:w w:val="99"/>
        </w:rPr>
        <w:t>ne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2"/>
          <w:w w:val="99"/>
        </w:rPr>
        <w:t>k</w:t>
      </w:r>
      <w:r>
        <w:rPr>
          <w:spacing w:val="-1"/>
          <w:w w:val="67"/>
        </w:rPr>
        <w:t>a</w:t>
      </w:r>
      <w:r>
        <w:rPr>
          <w:spacing w:val="-2"/>
          <w:w w:val="67"/>
        </w:rPr>
        <w:t>ž</w:t>
      </w:r>
      <w:r>
        <w:rPr>
          <w:spacing w:val="-1"/>
          <w:w w:val="99"/>
        </w:rPr>
        <w:t>d</w:t>
      </w:r>
      <w:r>
        <w:rPr>
          <w:w w:val="99"/>
        </w:rPr>
        <w:t>á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1"/>
          <w:w w:val="99"/>
        </w:rPr>
        <w:t>an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3"/>
          <w:w w:val="99"/>
        </w:rPr>
        <w:t>k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-2"/>
          <w:w w:val="99"/>
        </w:rPr>
        <w:t>v</w:t>
      </w:r>
      <w:r>
        <w:rPr>
          <w:w w:val="99"/>
        </w:rPr>
        <w:t>é</w:t>
      </w:r>
      <w:r>
        <w:rPr>
          <w:spacing w:val="-1"/>
        </w:rPr>
        <w:t xml:space="preserve"> </w:t>
      </w:r>
      <w:r>
        <w:rPr>
          <w:spacing w:val="1"/>
          <w:w w:val="99"/>
        </w:rPr>
        <w:t>t</w:t>
      </w:r>
      <w:r>
        <w:rPr>
          <w:spacing w:val="2"/>
          <w:w w:val="99"/>
        </w:rPr>
        <w:t>í</w:t>
      </w:r>
      <w:r>
        <w:rPr>
          <w:spacing w:val="-4"/>
          <w:w w:val="49"/>
        </w:rPr>
        <w:t>ž</w:t>
      </w:r>
      <w:r>
        <w:rPr>
          <w:spacing w:val="-2"/>
          <w:w w:val="99"/>
        </w:rPr>
        <w:t>i</w:t>
      </w:r>
      <w:r>
        <w:rPr>
          <w:w w:val="99"/>
        </w:rPr>
        <w:t>.</w:t>
      </w:r>
    </w:p>
    <w:p w14:paraId="01FAF1AB" w14:textId="77777777" w:rsidR="000907E1" w:rsidRDefault="000907E1">
      <w:pPr>
        <w:pStyle w:val="Zkladntext"/>
        <w:spacing w:before="9"/>
        <w:ind w:left="0"/>
        <w:rPr>
          <w:sz w:val="19"/>
        </w:rPr>
      </w:pPr>
    </w:p>
    <w:p w14:paraId="1315EBB0" w14:textId="77777777" w:rsidR="000907E1" w:rsidRDefault="00000000">
      <w:pPr>
        <w:pStyle w:val="Nadpis1"/>
        <w:ind w:right="2625"/>
      </w:pPr>
      <w:r>
        <w:t>Článek</w:t>
      </w:r>
      <w:r>
        <w:rPr>
          <w:spacing w:val="-4"/>
        </w:rPr>
        <w:t xml:space="preserve"> </w:t>
      </w:r>
      <w:r>
        <w:t>VIII.</w:t>
      </w:r>
    </w:p>
    <w:p w14:paraId="4AFF8C1E" w14:textId="77777777" w:rsidR="000907E1" w:rsidRDefault="00000000">
      <w:pPr>
        <w:spacing w:before="1"/>
        <w:ind w:left="2625" w:right="263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Způsob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komunikace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mezi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smluvními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stranami</w:t>
      </w:r>
    </w:p>
    <w:p w14:paraId="48AF28D3" w14:textId="77777777" w:rsidR="000907E1" w:rsidRDefault="000907E1">
      <w:pPr>
        <w:pStyle w:val="Zkladntext"/>
        <w:spacing w:before="1"/>
        <w:ind w:left="0"/>
        <w:rPr>
          <w:rFonts w:ascii="Arial"/>
          <w:b/>
        </w:rPr>
      </w:pPr>
    </w:p>
    <w:p w14:paraId="02BDFCE6" w14:textId="77777777" w:rsidR="000907E1" w:rsidRDefault="00000000">
      <w:pPr>
        <w:pStyle w:val="Zkladntext"/>
        <w:ind w:right="119" w:hanging="284"/>
        <w:jc w:val="both"/>
      </w:pPr>
      <w:r>
        <w:rPr>
          <w:spacing w:val="-1"/>
        </w:rPr>
        <w:t xml:space="preserve">1. Komunikace, včetně zasílání daňových dokladů (faktur) </w:t>
      </w:r>
      <w:r>
        <w:t>a zálohových daňových dokladů bude</w:t>
      </w:r>
      <w:r>
        <w:rPr>
          <w:spacing w:val="1"/>
        </w:rPr>
        <w:t xml:space="preserve"> </w:t>
      </w:r>
      <w:r>
        <w:t>realizována elektronicky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e-mailové</w:t>
      </w:r>
      <w:r>
        <w:rPr>
          <w:spacing w:val="1"/>
        </w:rPr>
        <w:t xml:space="preserve"> </w:t>
      </w:r>
      <w:r>
        <w:t>adresy.</w:t>
      </w:r>
    </w:p>
    <w:p w14:paraId="4D9BB9A7" w14:textId="77777777" w:rsidR="000907E1" w:rsidRDefault="000907E1">
      <w:pPr>
        <w:pStyle w:val="Zkladntext"/>
        <w:spacing w:before="10"/>
        <w:ind w:left="0"/>
        <w:rPr>
          <w:sz w:val="19"/>
        </w:rPr>
      </w:pPr>
    </w:p>
    <w:p w14:paraId="6A2E1B0D" w14:textId="77777777" w:rsidR="000907E1" w:rsidRDefault="00000000">
      <w:pPr>
        <w:pStyle w:val="Nadpis1"/>
        <w:ind w:left="4297" w:right="4296" w:hanging="6"/>
      </w:pPr>
      <w:r>
        <w:t>Článek IX.</w:t>
      </w:r>
      <w:r>
        <w:rPr>
          <w:spacing w:val="1"/>
        </w:rPr>
        <w:t xml:space="preserve"> </w:t>
      </w:r>
      <w:r>
        <w:t>Reklamace</w:t>
      </w:r>
    </w:p>
    <w:p w14:paraId="05D0BB56" w14:textId="77777777" w:rsidR="000907E1" w:rsidRDefault="000907E1">
      <w:pPr>
        <w:pStyle w:val="Zkladntext"/>
        <w:spacing w:before="2"/>
        <w:ind w:left="0"/>
        <w:rPr>
          <w:rFonts w:ascii="Arial"/>
          <w:b/>
        </w:rPr>
      </w:pPr>
    </w:p>
    <w:p w14:paraId="33AF7E27" w14:textId="77777777" w:rsidR="000907E1" w:rsidRDefault="00000000">
      <w:pPr>
        <w:pStyle w:val="Zkladntext"/>
        <w:ind w:right="113" w:hanging="284"/>
        <w:jc w:val="both"/>
      </w:pPr>
      <w:r>
        <w:rPr>
          <w:w w:val="95"/>
        </w:rPr>
        <w:t>1.</w:t>
      </w:r>
      <w:r>
        <w:rPr>
          <w:spacing w:val="1"/>
          <w:w w:val="95"/>
        </w:rPr>
        <w:t xml:space="preserve"> </w:t>
      </w:r>
      <w:r>
        <w:rPr>
          <w:w w:val="95"/>
        </w:rPr>
        <w:t>Zákazník má, v případě zjištění chyby nebo jiné závady související s vyúčtováním ze Smlouvy, právo</w:t>
      </w:r>
      <w:r>
        <w:rPr>
          <w:spacing w:val="1"/>
          <w:w w:val="95"/>
        </w:rPr>
        <w:t xml:space="preserve"> </w:t>
      </w:r>
      <w:proofErr w:type="gramStart"/>
      <w:r>
        <w:rPr>
          <w:spacing w:val="-1"/>
          <w:w w:val="71"/>
        </w:rPr>
        <w:t>pří</w:t>
      </w:r>
      <w:r>
        <w:rPr>
          <w:spacing w:val="1"/>
          <w:w w:val="71"/>
        </w:rPr>
        <w:t>s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š</w:t>
      </w:r>
      <w:r>
        <w:rPr>
          <w:spacing w:val="1"/>
          <w:w w:val="99"/>
        </w:rPr>
        <w:t>n</w:t>
      </w:r>
      <w:r>
        <w:rPr>
          <w:w w:val="99"/>
        </w:rPr>
        <w:t>ý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a</w:t>
      </w:r>
      <w:r>
        <w:rPr>
          <w:spacing w:val="-1"/>
          <w:w w:val="71"/>
        </w:rPr>
        <w:t>ň</w:t>
      </w:r>
      <w:r>
        <w:rPr>
          <w:spacing w:val="1"/>
          <w:w w:val="71"/>
        </w:rPr>
        <w:t>o</w:t>
      </w:r>
      <w:r>
        <w:rPr>
          <w:spacing w:val="3"/>
          <w:w w:val="99"/>
        </w:rPr>
        <w:t>v</w:t>
      </w:r>
      <w:r>
        <w:rPr>
          <w:w w:val="99"/>
        </w:rPr>
        <w:t>ý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t xml:space="preserve"> </w:t>
      </w:r>
      <w:r>
        <w:rPr>
          <w:spacing w:val="19"/>
        </w:rPr>
        <w:t xml:space="preserve"> </w:t>
      </w:r>
      <w:r>
        <w:rPr>
          <w:w w:val="99"/>
        </w:rPr>
        <w:t>(</w:t>
      </w:r>
      <w:r>
        <w:rPr>
          <w:spacing w:val="2"/>
          <w:w w:val="99"/>
        </w:rPr>
        <w:t>f</w:t>
      </w:r>
      <w:r>
        <w:rPr>
          <w:spacing w:val="-3"/>
          <w:w w:val="99"/>
        </w:rPr>
        <w:t>a</w:t>
      </w:r>
      <w:r>
        <w:rPr>
          <w:spacing w:val="3"/>
          <w:w w:val="99"/>
        </w:rPr>
        <w:t>k</w:t>
      </w:r>
      <w:r>
        <w:rPr>
          <w:w w:val="99"/>
        </w:rPr>
        <w:t>turu)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  <w:w w:val="99"/>
        </w:rPr>
        <w:t>pí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m</w:t>
      </w:r>
      <w:r>
        <w:rPr>
          <w:spacing w:val="-1"/>
          <w:w w:val="71"/>
        </w:rPr>
        <w:t>n</w:t>
      </w:r>
      <w:r>
        <w:rPr>
          <w:w w:val="71"/>
        </w:rPr>
        <w:t>ě</w:t>
      </w:r>
      <w:r>
        <w:t xml:space="preserve"> </w:t>
      </w:r>
      <w:r>
        <w:rPr>
          <w:spacing w:val="15"/>
        </w:rPr>
        <w:t xml:space="preserve"> </w:t>
      </w:r>
      <w:r>
        <w:rPr>
          <w:w w:val="99"/>
        </w:rPr>
        <w:t>r</w:t>
      </w:r>
      <w:r>
        <w:rPr>
          <w:spacing w:val="-3"/>
          <w:w w:val="99"/>
        </w:rPr>
        <w:t>e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a</w:t>
      </w:r>
      <w:r>
        <w:rPr>
          <w:w w:val="99"/>
        </w:rPr>
        <w:t>t,</w:t>
      </w:r>
      <w:r>
        <w:t xml:space="preserve"> </w:t>
      </w:r>
      <w:r>
        <w:rPr>
          <w:spacing w:val="15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17"/>
        </w:rPr>
        <w:t xml:space="preserve"> </w:t>
      </w:r>
      <w:r>
        <w:rPr>
          <w:w w:val="99"/>
        </w:rPr>
        <w:t>to</w:t>
      </w:r>
      <w:r>
        <w:t xml:space="preserve"> </w:t>
      </w:r>
      <w:r>
        <w:rPr>
          <w:spacing w:val="17"/>
        </w:rPr>
        <w:t xml:space="preserve"> </w:t>
      </w:r>
      <w:r>
        <w:rPr>
          <w:spacing w:val="5"/>
          <w:w w:val="99"/>
        </w:rPr>
        <w:t>v</w:t>
      </w:r>
      <w:r>
        <w:rPr>
          <w:w w:val="99"/>
        </w:rPr>
        <w:t>e</w:t>
      </w:r>
      <w:r>
        <w:t xml:space="preserve"> </w:t>
      </w:r>
      <w:r>
        <w:rPr>
          <w:spacing w:val="17"/>
        </w:rPr>
        <w:t xml:space="preserve"> </w:t>
      </w:r>
      <w:r>
        <w:rPr>
          <w:spacing w:val="1"/>
          <w:w w:val="99"/>
        </w:rPr>
        <w:t>l</w:t>
      </w:r>
      <w:r>
        <w:rPr>
          <w:spacing w:val="-1"/>
          <w:w w:val="71"/>
        </w:rPr>
        <w:t>hů</w:t>
      </w:r>
      <w:r>
        <w:rPr>
          <w:w w:val="65"/>
        </w:rPr>
        <w:t>tě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  <w:w w:val="99"/>
        </w:rPr>
        <w:t>ne</w:t>
      </w:r>
      <w:r>
        <w:rPr>
          <w:spacing w:val="1"/>
          <w:w w:val="99"/>
        </w:rPr>
        <w:t>jpo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d</w:t>
      </w:r>
      <w:r>
        <w:rPr>
          <w:spacing w:val="-1"/>
          <w:w w:val="63"/>
        </w:rPr>
        <w:t>ě</w:t>
      </w:r>
      <w:r>
        <w:rPr>
          <w:w w:val="63"/>
        </w:rPr>
        <w:t>j</w:t>
      </w:r>
      <w:r>
        <w:rPr>
          <w:w w:val="99"/>
        </w:rPr>
        <w:t>i</w:t>
      </w:r>
      <w:r>
        <w:t xml:space="preserve"> </w:t>
      </w:r>
      <w:r>
        <w:rPr>
          <w:spacing w:val="1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t xml:space="preserve"> </w:t>
      </w:r>
      <w:r>
        <w:rPr>
          <w:spacing w:val="18"/>
        </w:rPr>
        <w:t xml:space="preserve"> </w:t>
      </w:r>
      <w:r>
        <w:rPr>
          <w:w w:val="47"/>
        </w:rPr>
        <w:t>tř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ce</w:t>
      </w:r>
      <w:r>
        <w:rPr>
          <w:w w:val="99"/>
        </w:rPr>
        <w:t>ti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99"/>
        </w:rPr>
        <w:t>(</w:t>
      </w:r>
      <w:r>
        <w:rPr>
          <w:w w:val="99"/>
        </w:rPr>
        <w:t>3</w:t>
      </w:r>
      <w:r>
        <w:rPr>
          <w:spacing w:val="-1"/>
          <w:w w:val="99"/>
        </w:rPr>
        <w:t>0</w:t>
      </w:r>
      <w:r>
        <w:rPr>
          <w:w w:val="99"/>
        </w:rPr>
        <w:t xml:space="preserve">)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endá</w:t>
      </w:r>
      <w:r>
        <w:rPr>
          <w:w w:val="33"/>
        </w:rPr>
        <w:t>ř</w:t>
      </w:r>
      <w:r>
        <w:rPr>
          <w:spacing w:val="-1"/>
          <w:w w:val="99"/>
        </w:rPr>
        <w:t>ní</w:t>
      </w:r>
      <w:r>
        <w:rPr>
          <w:w w:val="99"/>
        </w:rPr>
        <w:t>ch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  <w:w w:val="99"/>
        </w:rPr>
        <w:t>dn</w:t>
      </w:r>
      <w:r>
        <w:rPr>
          <w:w w:val="55"/>
        </w:rPr>
        <w:t>ů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8"/>
        </w:rPr>
        <w:t xml:space="preserve"> </w:t>
      </w:r>
      <w:r>
        <w:rPr>
          <w:spacing w:val="1"/>
          <w:w w:val="99"/>
        </w:rPr>
        <w:t>dn</w:t>
      </w:r>
      <w:r>
        <w:rPr>
          <w:w w:val="99"/>
        </w:rPr>
        <w:t>e</w:t>
      </w:r>
      <w:r>
        <w:t xml:space="preserve"> </w:t>
      </w:r>
      <w:r>
        <w:rPr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tn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w w:val="99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  <w:w w:val="68"/>
        </w:rPr>
        <w:t>př</w:t>
      </w:r>
      <w:r>
        <w:rPr>
          <w:spacing w:val="2"/>
          <w:w w:val="68"/>
        </w:rPr>
        <w:t>e</w:t>
      </w:r>
      <w:r>
        <w:rPr>
          <w:spacing w:val="-1"/>
          <w:w w:val="99"/>
        </w:rPr>
        <w:t>d</w:t>
      </w:r>
      <w:r>
        <w:rPr>
          <w:spacing w:val="3"/>
          <w:w w:val="99"/>
        </w:rPr>
        <w:t>m</w:t>
      </w:r>
      <w:r>
        <w:rPr>
          <w:spacing w:val="-1"/>
          <w:w w:val="75"/>
        </w:rPr>
        <w:t>ětn</w:t>
      </w:r>
      <w:r>
        <w:rPr>
          <w:spacing w:val="-1"/>
          <w:w w:val="99"/>
        </w:rPr>
        <w:t>éh</w:t>
      </w:r>
      <w:r>
        <w:rPr>
          <w:w w:val="99"/>
        </w:rPr>
        <w:t>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  <w:w w:val="99"/>
        </w:rPr>
        <w:t>da</w:t>
      </w:r>
      <w:r>
        <w:rPr>
          <w:spacing w:val="1"/>
          <w:w w:val="55"/>
        </w:rPr>
        <w:t>ň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éh</w:t>
      </w:r>
      <w:r>
        <w:rPr>
          <w:w w:val="99"/>
        </w:rPr>
        <w:t>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8"/>
        </w:rPr>
        <w:t xml:space="preserve"> </w:t>
      </w:r>
      <w:r>
        <w:rPr>
          <w:w w:val="99"/>
        </w:rPr>
        <w:t>(</w:t>
      </w:r>
      <w:r>
        <w:rPr>
          <w:spacing w:val="2"/>
          <w:w w:val="99"/>
        </w:rPr>
        <w:t>f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k</w:t>
      </w:r>
      <w:r>
        <w:rPr>
          <w:w w:val="99"/>
        </w:rPr>
        <w:t>t</w:t>
      </w:r>
      <w:r>
        <w:rPr>
          <w:spacing w:val="-3"/>
          <w:w w:val="99"/>
        </w:rPr>
        <w:t>u</w:t>
      </w:r>
      <w:r>
        <w:rPr>
          <w:spacing w:val="2"/>
          <w:w w:val="99"/>
        </w:rPr>
        <w:t>r</w:t>
      </w:r>
      <w:r>
        <w:rPr>
          <w:spacing w:val="-6"/>
          <w:w w:val="99"/>
        </w:rPr>
        <w:t>y</w:t>
      </w:r>
      <w:r>
        <w:rPr>
          <w:w w:val="99"/>
        </w:rPr>
        <w:t>).</w:t>
      </w:r>
      <w:r>
        <w:t xml:space="preserve"> </w:t>
      </w:r>
      <w:r>
        <w:rPr>
          <w:spacing w:val="20"/>
        </w:rPr>
        <w:t xml:space="preserve"> </w:t>
      </w:r>
      <w:proofErr w:type="gramStart"/>
      <w:r>
        <w:rPr>
          <w:spacing w:val="-1"/>
          <w:w w:val="99"/>
        </w:rPr>
        <w:t>Po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u</w:t>
      </w:r>
      <w:r>
        <w:rPr>
          <w:w w:val="99"/>
        </w:rPr>
        <w:t>d</w:t>
      </w:r>
      <w:r>
        <w:t xml:space="preserve"> </w:t>
      </w:r>
      <w:r>
        <w:rPr>
          <w:spacing w:val="7"/>
        </w:rPr>
        <w:t xml:space="preserve"> </w:t>
      </w:r>
      <w:r>
        <w:rPr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1"/>
          <w:w w:val="99"/>
        </w:rPr>
        <w:t>a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n</w:t>
      </w:r>
      <w:r>
        <w:rPr>
          <w:w w:val="99"/>
        </w:rPr>
        <w:t>ík</w:t>
      </w:r>
      <w:proofErr w:type="gramEnd"/>
      <w:r>
        <w:rPr>
          <w:w w:val="99"/>
        </w:rPr>
        <w:t xml:space="preserve"> </w:t>
      </w:r>
      <w:r>
        <w:rPr>
          <w:w w:val="95"/>
        </w:rPr>
        <w:t>neuplatní reklamaci ve lhůtě zde uvedené, může Dodavatel reklamaci odmítnout. Dodavatel je povinen</w:t>
      </w:r>
      <w:r>
        <w:rPr>
          <w:spacing w:val="1"/>
          <w:w w:val="95"/>
        </w:rPr>
        <w:t xml:space="preserve"> </w:t>
      </w:r>
      <w:proofErr w:type="gramStart"/>
      <w:r>
        <w:rPr>
          <w:spacing w:val="1"/>
          <w:w w:val="99"/>
        </w:rPr>
        <w:t>v</w:t>
      </w:r>
      <w:r>
        <w:rPr>
          <w:spacing w:val="-4"/>
          <w:w w:val="99"/>
        </w:rPr>
        <w:t>y</w:t>
      </w:r>
      <w:r>
        <w:rPr>
          <w:w w:val="33"/>
        </w:rPr>
        <w:t>ř</w:t>
      </w:r>
      <w:r>
        <w:rPr>
          <w:spacing w:val="2"/>
          <w:w w:val="99"/>
        </w:rPr>
        <w:t>í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ci</w:t>
      </w:r>
      <w:proofErr w:type="gramEnd"/>
      <w:r>
        <w:t xml:space="preserve"> </w:t>
      </w:r>
      <w:r>
        <w:rPr>
          <w:spacing w:val="-26"/>
        </w:rP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l</w:t>
      </w:r>
      <w:r>
        <w:rPr>
          <w:spacing w:val="-1"/>
          <w:w w:val="71"/>
        </w:rPr>
        <w:t>hů</w:t>
      </w:r>
      <w:r>
        <w:rPr>
          <w:w w:val="99"/>
        </w:rPr>
        <w:t>tá</w:t>
      </w:r>
      <w:r>
        <w:rPr>
          <w:spacing w:val="2"/>
          <w:w w:val="99"/>
        </w:rPr>
        <w:t>c</w:t>
      </w:r>
      <w:r>
        <w:rPr>
          <w:w w:val="99"/>
        </w:rPr>
        <w:t>h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ta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en</w:t>
      </w:r>
      <w:r>
        <w:rPr>
          <w:spacing w:val="-4"/>
          <w:w w:val="99"/>
        </w:rPr>
        <w:t>ý</w:t>
      </w:r>
      <w:r>
        <w:rPr>
          <w:spacing w:val="1"/>
          <w:w w:val="99"/>
        </w:rPr>
        <w:t>c</w:t>
      </w:r>
      <w:r>
        <w:rPr>
          <w:w w:val="99"/>
        </w:rPr>
        <w:t>h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71"/>
        </w:rPr>
        <w:t>pří</w:t>
      </w:r>
      <w:r>
        <w:rPr>
          <w:spacing w:val="1"/>
          <w:w w:val="71"/>
        </w:rPr>
        <w:t>s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š</w:t>
      </w:r>
      <w:r>
        <w:rPr>
          <w:spacing w:val="4"/>
          <w:w w:val="99"/>
        </w:rPr>
        <w:t>n</w:t>
      </w:r>
      <w:r>
        <w:rPr>
          <w:spacing w:val="-6"/>
          <w:w w:val="99"/>
        </w:rPr>
        <w:t>ý</w:t>
      </w:r>
      <w:r>
        <w:rPr>
          <w:spacing w:val="4"/>
          <w:w w:val="99"/>
        </w:rPr>
        <w:t>m</w:t>
      </w:r>
      <w:r>
        <w:rPr>
          <w:w w:val="99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9"/>
        </w:rPr>
        <w:t>prá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4"/>
          <w:w w:val="99"/>
        </w:rPr>
        <w:t>m</w:t>
      </w:r>
      <w:r>
        <w:rPr>
          <w:w w:val="99"/>
        </w:rPr>
        <w:t>i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80"/>
        </w:rPr>
        <w:t>předp</w:t>
      </w:r>
      <w:r>
        <w:rPr>
          <w:spacing w:val="-2"/>
          <w:w w:val="80"/>
        </w:rPr>
        <w:t>i</w:t>
      </w:r>
      <w:r>
        <w:rPr>
          <w:spacing w:val="3"/>
          <w:w w:val="99"/>
        </w:rPr>
        <w:t>s</w:t>
      </w:r>
      <w:r>
        <w:rPr>
          <w:spacing w:val="-4"/>
          <w:w w:val="99"/>
        </w:rPr>
        <w:t>y</w:t>
      </w:r>
      <w:r>
        <w:rPr>
          <w:w w:val="99"/>
        </w:rPr>
        <w:t>.</w:t>
      </w:r>
      <w:r>
        <w:t xml:space="preserve"> </w:t>
      </w:r>
      <w:r>
        <w:rPr>
          <w:spacing w:val="-16"/>
        </w:rPr>
        <w:t xml:space="preserve"> </w:t>
      </w:r>
      <w:proofErr w:type="gramStart"/>
      <w:r>
        <w:rPr>
          <w:spacing w:val="-1"/>
          <w:w w:val="99"/>
        </w:rPr>
        <w:t>Re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a</w:t>
      </w:r>
      <w:r>
        <w:rPr>
          <w:spacing w:val="4"/>
          <w:w w:val="99"/>
        </w:rPr>
        <w:t>m</w:t>
      </w:r>
      <w:r>
        <w:rPr>
          <w:spacing w:val="-3"/>
          <w:w w:val="99"/>
        </w:rPr>
        <w:t>a</w:t>
      </w:r>
      <w:r>
        <w:rPr>
          <w:spacing w:val="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ne</w:t>
      </w:r>
      <w:r>
        <w:rPr>
          <w:spacing w:val="4"/>
          <w:w w:val="99"/>
        </w:rPr>
        <w:t>m</w:t>
      </w:r>
      <w:r>
        <w:rPr>
          <w:w w:val="99"/>
        </w:rPr>
        <w:t>á</w:t>
      </w:r>
      <w:proofErr w:type="gramEnd"/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od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ad</w:t>
      </w:r>
      <w:r>
        <w:rPr>
          <w:spacing w:val="1"/>
          <w:w w:val="99"/>
        </w:rPr>
        <w:t>n</w:t>
      </w:r>
      <w:r>
        <w:rPr>
          <w:w w:val="99"/>
        </w:rPr>
        <w:t xml:space="preserve">ý </w:t>
      </w:r>
      <w:r>
        <w:t>účinek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splatnost</w:t>
      </w:r>
      <w:r>
        <w:rPr>
          <w:spacing w:val="-7"/>
        </w:rPr>
        <w:t xml:space="preserve"> </w:t>
      </w:r>
      <w:r>
        <w:t>daňového</w:t>
      </w:r>
      <w:r>
        <w:rPr>
          <w:spacing w:val="-8"/>
        </w:rPr>
        <w:t xml:space="preserve"> </w:t>
      </w:r>
      <w:r>
        <w:t>dokladu</w:t>
      </w:r>
      <w:r>
        <w:rPr>
          <w:spacing w:val="-7"/>
        </w:rPr>
        <w:t xml:space="preserve"> </w:t>
      </w:r>
      <w:r>
        <w:t>(faktury),</w:t>
      </w:r>
      <w:r>
        <w:rPr>
          <w:spacing w:val="-7"/>
        </w:rPr>
        <w:t xml:space="preserve"> </w:t>
      </w:r>
      <w:r>
        <w:t>nedohodnou-li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jinak.</w:t>
      </w:r>
    </w:p>
    <w:p w14:paraId="6E876293" w14:textId="77777777" w:rsidR="000907E1" w:rsidRDefault="000907E1">
      <w:pPr>
        <w:pStyle w:val="Zkladntext"/>
        <w:spacing w:before="9"/>
        <w:ind w:left="0"/>
        <w:rPr>
          <w:sz w:val="19"/>
        </w:rPr>
      </w:pPr>
    </w:p>
    <w:p w14:paraId="5ADD9B62" w14:textId="77777777" w:rsidR="000907E1" w:rsidRDefault="00000000">
      <w:pPr>
        <w:pStyle w:val="Nadpis1"/>
        <w:spacing w:before="1"/>
        <w:ind w:left="4341" w:right="4342"/>
      </w:pPr>
      <w:r>
        <w:rPr>
          <w:spacing w:val="-1"/>
        </w:rPr>
        <w:t xml:space="preserve">Článek </w:t>
      </w:r>
      <w:r>
        <w:t>X.</w:t>
      </w:r>
      <w:r>
        <w:rPr>
          <w:spacing w:val="-53"/>
        </w:rPr>
        <w:t xml:space="preserve"> </w:t>
      </w:r>
      <w:r>
        <w:t>Sankce</w:t>
      </w:r>
    </w:p>
    <w:p w14:paraId="029EF3B8" w14:textId="77777777" w:rsidR="000907E1" w:rsidRDefault="000907E1">
      <w:pPr>
        <w:pStyle w:val="Zkladntext"/>
        <w:spacing w:before="3"/>
        <w:ind w:left="0"/>
        <w:rPr>
          <w:rFonts w:ascii="Arial"/>
          <w:b/>
        </w:rPr>
      </w:pPr>
    </w:p>
    <w:p w14:paraId="26F889A6" w14:textId="77777777" w:rsidR="000907E1" w:rsidRDefault="00000000">
      <w:pPr>
        <w:pStyle w:val="Odstavecseseznamem"/>
        <w:numPr>
          <w:ilvl w:val="0"/>
          <w:numId w:val="5"/>
        </w:numPr>
        <w:tabs>
          <w:tab w:val="left" w:pos="400"/>
        </w:tabs>
        <w:ind w:right="126"/>
        <w:jc w:val="both"/>
        <w:rPr>
          <w:sz w:val="20"/>
        </w:rPr>
      </w:pPr>
      <w:proofErr w:type="gramStart"/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77"/>
          <w:sz w:val="20"/>
        </w:rPr>
        <w:t>příp</w:t>
      </w:r>
      <w:r>
        <w:rPr>
          <w:spacing w:val="1"/>
          <w:w w:val="77"/>
          <w:sz w:val="20"/>
        </w:rPr>
        <w:t>a</w:t>
      </w:r>
      <w:r>
        <w:rPr>
          <w:spacing w:val="-1"/>
          <w:w w:val="71"/>
          <w:sz w:val="20"/>
        </w:rPr>
        <w:t>d</w:t>
      </w:r>
      <w:r>
        <w:rPr>
          <w:w w:val="71"/>
          <w:sz w:val="20"/>
        </w:rPr>
        <w:t>ě</w:t>
      </w:r>
      <w:proofErr w:type="gramEnd"/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l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pe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i</w:t>
      </w:r>
      <w:r>
        <w:rPr>
          <w:spacing w:val="2"/>
          <w:w w:val="99"/>
          <w:sz w:val="20"/>
        </w:rPr>
        <w:t>t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3"/>
          <w:w w:val="99"/>
          <w:sz w:val="20"/>
        </w:rPr>
        <w:t>k</w:t>
      </w:r>
      <w:r>
        <w:rPr>
          <w:w w:val="55"/>
          <w:sz w:val="20"/>
        </w:rPr>
        <w:t>ů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na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terá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9"/>
          <w:sz w:val="20"/>
        </w:rPr>
        <w:t>pro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 xml:space="preserve">je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smluvní straně</w:t>
      </w:r>
      <w:r>
        <w:rPr>
          <w:spacing w:val="-3"/>
          <w:sz w:val="20"/>
        </w:rPr>
        <w:t xml:space="preserve"> </w:t>
      </w:r>
      <w:r>
        <w:rPr>
          <w:sz w:val="20"/>
        </w:rPr>
        <w:t>úrok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prodlení v</w:t>
      </w:r>
      <w:r>
        <w:rPr>
          <w:spacing w:val="-2"/>
          <w:sz w:val="20"/>
        </w:rPr>
        <w:t xml:space="preserve"> </w:t>
      </w:r>
      <w:r>
        <w:rPr>
          <w:sz w:val="20"/>
        </w:rPr>
        <w:t>zákonné</w:t>
      </w:r>
      <w:r>
        <w:rPr>
          <w:spacing w:val="-3"/>
          <w:sz w:val="20"/>
        </w:rPr>
        <w:t xml:space="preserve"> </w:t>
      </w:r>
      <w:r>
        <w:rPr>
          <w:sz w:val="20"/>
        </w:rPr>
        <w:t>výši.</w:t>
      </w:r>
    </w:p>
    <w:p w14:paraId="27C57ACD" w14:textId="77777777" w:rsidR="000907E1" w:rsidRDefault="00000000">
      <w:pPr>
        <w:pStyle w:val="Odstavecseseznamem"/>
        <w:numPr>
          <w:ilvl w:val="0"/>
          <w:numId w:val="5"/>
        </w:numPr>
        <w:tabs>
          <w:tab w:val="left" w:pos="400"/>
        </w:tabs>
        <w:ind w:right="118"/>
        <w:jc w:val="both"/>
        <w:rPr>
          <w:sz w:val="20"/>
        </w:rPr>
      </w:pPr>
      <w:r>
        <w:rPr>
          <w:sz w:val="20"/>
        </w:rPr>
        <w:t>Zákazník se zavazuje po dobu odběru plynu podle Smlouvy nebýt s žádným jiným obchodníkem</w:t>
      </w:r>
      <w:r>
        <w:rPr>
          <w:spacing w:val="1"/>
          <w:sz w:val="20"/>
        </w:rPr>
        <w:t xml:space="preserve"> </w:t>
      </w:r>
      <w:r>
        <w:rPr>
          <w:sz w:val="20"/>
        </w:rPr>
        <w:t>(dodavatelem zemního plynu) ve smluvním vztahu týkajících se dodávek plynu, který by narušoval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plnění Smlouvy,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 důvodu přenesení odpovědnosti za odchylku na Dodavatele a v předmětném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odběrném</w:t>
      </w:r>
      <w:r>
        <w:rPr>
          <w:spacing w:val="1"/>
          <w:sz w:val="20"/>
        </w:rPr>
        <w:t xml:space="preserve"> </w:t>
      </w:r>
      <w:r>
        <w:rPr>
          <w:sz w:val="20"/>
        </w:rPr>
        <w:t>místě/místech od něj neodebírat zemní plyn. Porušení tohoto závazku je podstatným</w:t>
      </w:r>
      <w:r>
        <w:rPr>
          <w:spacing w:val="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opravňující</w:t>
      </w:r>
      <w:r>
        <w:rPr>
          <w:spacing w:val="-3"/>
          <w:sz w:val="20"/>
        </w:rPr>
        <w:t xml:space="preserve"> </w:t>
      </w:r>
      <w:r>
        <w:rPr>
          <w:sz w:val="20"/>
        </w:rPr>
        <w:t>Dodavatele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14:paraId="5E04DE9E" w14:textId="77777777" w:rsidR="000907E1" w:rsidRDefault="00000000">
      <w:pPr>
        <w:pStyle w:val="Odstavecseseznamem"/>
        <w:numPr>
          <w:ilvl w:val="0"/>
          <w:numId w:val="5"/>
        </w:numPr>
        <w:tabs>
          <w:tab w:val="left" w:pos="400"/>
        </w:tabs>
        <w:ind w:right="114"/>
        <w:jc w:val="both"/>
        <w:rPr>
          <w:sz w:val="20"/>
        </w:rPr>
      </w:pPr>
      <w:r>
        <w:rPr>
          <w:w w:val="99"/>
          <w:sz w:val="20"/>
        </w:rPr>
        <w:t>V</w:t>
      </w:r>
      <w:r>
        <w:rPr>
          <w:spacing w:val="-2"/>
          <w:sz w:val="20"/>
        </w:rPr>
        <w:t xml:space="preserve"> </w:t>
      </w:r>
      <w:proofErr w:type="gramStart"/>
      <w:r>
        <w:rPr>
          <w:spacing w:val="-1"/>
          <w:w w:val="71"/>
          <w:sz w:val="20"/>
        </w:rPr>
        <w:t>pří</w:t>
      </w:r>
      <w:r>
        <w:rPr>
          <w:spacing w:val="2"/>
          <w:w w:val="71"/>
          <w:sz w:val="20"/>
        </w:rPr>
        <w:t>p</w:t>
      </w:r>
      <w:r>
        <w:rPr>
          <w:spacing w:val="-1"/>
          <w:w w:val="99"/>
          <w:sz w:val="20"/>
        </w:rPr>
        <w:t>ad</w:t>
      </w:r>
      <w:r>
        <w:rPr>
          <w:w w:val="55"/>
          <w:sz w:val="20"/>
        </w:rPr>
        <w:t>ě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74"/>
          <w:sz w:val="20"/>
        </w:rPr>
        <w:t>pře</w:t>
      </w:r>
      <w:r>
        <w:rPr>
          <w:spacing w:val="3"/>
          <w:w w:val="74"/>
          <w:sz w:val="20"/>
        </w:rPr>
        <w:t>k</w:t>
      </w:r>
      <w:r>
        <w:rPr>
          <w:w w:val="99"/>
          <w:sz w:val="20"/>
        </w:rPr>
        <w:t>r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proofErr w:type="gramEnd"/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ho</w:t>
      </w:r>
      <w:r>
        <w:rPr>
          <w:spacing w:val="-1"/>
          <w:w w:val="99"/>
          <w:sz w:val="20"/>
        </w:rPr>
        <w:t>dnu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c</w:t>
      </w:r>
      <w:r>
        <w:rPr>
          <w:spacing w:val="4"/>
          <w:w w:val="99"/>
          <w:sz w:val="20"/>
        </w:rPr>
        <w:t>h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l</w:t>
      </w:r>
      <w:r>
        <w:rPr>
          <w:spacing w:val="6"/>
          <w:w w:val="99"/>
          <w:sz w:val="20"/>
        </w:rPr>
        <w:t>k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ute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néh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db</w:t>
      </w:r>
      <w:r>
        <w:rPr>
          <w:spacing w:val="-1"/>
          <w:w w:val="76"/>
          <w:sz w:val="20"/>
        </w:rPr>
        <w:t>ěr</w:t>
      </w:r>
      <w:r>
        <w:rPr>
          <w:w w:val="76"/>
          <w:sz w:val="20"/>
        </w:rPr>
        <w:t>u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3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proofErr w:type="gramStart"/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ét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uv</w:t>
      </w:r>
      <w:r>
        <w:rPr>
          <w:w w:val="99"/>
          <w:sz w:val="20"/>
        </w:rPr>
        <w:t>y</w:t>
      </w:r>
      <w:proofErr w:type="gramEnd"/>
      <w:r>
        <w:rPr>
          <w:w w:val="99"/>
          <w:sz w:val="20"/>
        </w:rPr>
        <w:t xml:space="preserve"> </w:t>
      </w:r>
      <w:r>
        <w:rPr>
          <w:sz w:val="20"/>
        </w:rPr>
        <w:t>zaplatí</w:t>
      </w:r>
      <w:r>
        <w:rPr>
          <w:spacing w:val="-3"/>
          <w:sz w:val="20"/>
        </w:rPr>
        <w:t xml:space="preserve"> </w:t>
      </w:r>
      <w:r>
        <w:rPr>
          <w:sz w:val="20"/>
        </w:rPr>
        <w:t>Zákazník kladnou</w:t>
      </w:r>
      <w:r>
        <w:rPr>
          <w:spacing w:val="-2"/>
          <w:sz w:val="20"/>
        </w:rPr>
        <w:t xml:space="preserve"> </w:t>
      </w:r>
      <w:r>
        <w:rPr>
          <w:sz w:val="20"/>
        </w:rPr>
        <w:t>hodnotu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MWh</w:t>
      </w:r>
      <w:proofErr w:type="spellEnd"/>
      <w:r>
        <w:rPr>
          <w:sz w:val="20"/>
        </w:rPr>
        <w:t>:</w:t>
      </w:r>
    </w:p>
    <w:p w14:paraId="7BDD2C8F" w14:textId="77777777" w:rsidR="000907E1" w:rsidRDefault="00000000">
      <w:pPr>
        <w:pStyle w:val="Odstavecseseznamem"/>
        <w:numPr>
          <w:ilvl w:val="1"/>
          <w:numId w:val="5"/>
        </w:numPr>
        <w:tabs>
          <w:tab w:val="left" w:pos="1137"/>
        </w:tabs>
        <w:ind w:right="120"/>
        <w:rPr>
          <w:rFonts w:ascii="Arial" w:hAnsi="Arial"/>
          <w:b/>
          <w:sz w:val="20"/>
        </w:rPr>
      </w:pPr>
      <w:r>
        <w:rPr>
          <w:sz w:val="20"/>
        </w:rPr>
        <w:t>odebraného</w:t>
      </w:r>
      <w:r>
        <w:rPr>
          <w:spacing w:val="12"/>
          <w:sz w:val="20"/>
        </w:rPr>
        <w:t xml:space="preserve"> </w:t>
      </w:r>
      <w:r>
        <w:rPr>
          <w:sz w:val="20"/>
        </w:rPr>
        <w:t>plynu</w:t>
      </w:r>
      <w:r>
        <w:rPr>
          <w:spacing w:val="13"/>
          <w:sz w:val="20"/>
        </w:rPr>
        <w:t xml:space="preserve"> </w:t>
      </w:r>
      <w:r>
        <w:rPr>
          <w:sz w:val="20"/>
        </w:rPr>
        <w:t>nad</w:t>
      </w:r>
      <w:r>
        <w:rPr>
          <w:spacing w:val="10"/>
          <w:sz w:val="20"/>
        </w:rPr>
        <w:t xml:space="preserve"> </w:t>
      </w:r>
      <w:r>
        <w:rPr>
          <w:sz w:val="20"/>
        </w:rPr>
        <w:t>horní</w:t>
      </w:r>
      <w:r>
        <w:rPr>
          <w:spacing w:val="10"/>
          <w:sz w:val="20"/>
        </w:rPr>
        <w:t xml:space="preserve"> </w:t>
      </w:r>
      <w:r>
        <w:rPr>
          <w:sz w:val="20"/>
        </w:rPr>
        <w:t>hranici</w:t>
      </w:r>
      <w:r>
        <w:rPr>
          <w:spacing w:val="11"/>
          <w:sz w:val="20"/>
        </w:rPr>
        <w:t xml:space="preserve"> </w:t>
      </w:r>
      <w:r>
        <w:rPr>
          <w:sz w:val="20"/>
        </w:rPr>
        <w:t>tolerance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ceny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záporné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vyrovnávací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množství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+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250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Kč/</w:t>
      </w:r>
      <w:proofErr w:type="spellStart"/>
      <w:r>
        <w:rPr>
          <w:rFonts w:ascii="Arial" w:hAnsi="Arial"/>
          <w:b/>
          <w:sz w:val="20"/>
        </w:rPr>
        <w:t>MWh</w:t>
      </w:r>
      <w:proofErr w:type="spellEnd"/>
      <w:r>
        <w:rPr>
          <w:rFonts w:ascii="Arial" w:hAnsi="Arial"/>
          <w:b/>
          <w:sz w:val="20"/>
        </w:rPr>
        <w:t>.</w:t>
      </w:r>
    </w:p>
    <w:p w14:paraId="6F036FFE" w14:textId="77777777" w:rsidR="000907E1" w:rsidRDefault="00000000">
      <w:pPr>
        <w:pStyle w:val="Odstavecseseznamem"/>
        <w:numPr>
          <w:ilvl w:val="1"/>
          <w:numId w:val="5"/>
        </w:numPr>
        <w:tabs>
          <w:tab w:val="left" w:pos="1137"/>
        </w:tabs>
        <w:ind w:right="115"/>
        <w:rPr>
          <w:rFonts w:ascii="Arial" w:hAnsi="Arial"/>
          <w:b/>
          <w:sz w:val="20"/>
        </w:rPr>
      </w:pPr>
      <w:r>
        <w:rPr>
          <w:sz w:val="20"/>
        </w:rPr>
        <w:t>neodebraného</w:t>
      </w:r>
      <w:r>
        <w:rPr>
          <w:spacing w:val="27"/>
          <w:sz w:val="20"/>
        </w:rPr>
        <w:t xml:space="preserve"> </w:t>
      </w:r>
      <w:r>
        <w:rPr>
          <w:sz w:val="20"/>
        </w:rPr>
        <w:t>plynu</w:t>
      </w:r>
      <w:r>
        <w:rPr>
          <w:spacing w:val="29"/>
          <w:sz w:val="20"/>
        </w:rPr>
        <w:t xml:space="preserve"> </w:t>
      </w:r>
      <w:r>
        <w:rPr>
          <w:sz w:val="20"/>
        </w:rPr>
        <w:t>pod</w:t>
      </w:r>
      <w:r>
        <w:rPr>
          <w:spacing w:val="33"/>
          <w:sz w:val="20"/>
        </w:rPr>
        <w:t xml:space="preserve"> </w:t>
      </w:r>
      <w:r>
        <w:rPr>
          <w:sz w:val="20"/>
        </w:rPr>
        <w:t>spodní</w:t>
      </w:r>
      <w:r>
        <w:rPr>
          <w:spacing w:val="30"/>
          <w:sz w:val="20"/>
        </w:rPr>
        <w:t xml:space="preserve"> </w:t>
      </w:r>
      <w:r>
        <w:rPr>
          <w:sz w:val="20"/>
        </w:rPr>
        <w:t>hranici</w:t>
      </w:r>
      <w:r>
        <w:rPr>
          <w:spacing w:val="30"/>
          <w:sz w:val="20"/>
        </w:rPr>
        <w:t xml:space="preserve"> </w:t>
      </w:r>
      <w:r>
        <w:rPr>
          <w:sz w:val="20"/>
        </w:rPr>
        <w:t>tolerance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výši</w:t>
      </w:r>
      <w:r>
        <w:rPr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sjednané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fixní</w:t>
      </w:r>
      <w:r>
        <w:rPr>
          <w:rFonts w:ascii="Arial" w:hAnsi="Arial"/>
          <w:b/>
          <w:spacing w:val="30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ceny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sz w:val="20"/>
        </w:rPr>
        <w:t>-</w:t>
      </w:r>
      <w:r>
        <w:rPr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cena</w:t>
      </w:r>
      <w:proofErr w:type="gramEnd"/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kladné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vyrovnávací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množství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+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250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Kč/</w:t>
      </w:r>
      <w:proofErr w:type="spellStart"/>
      <w:r>
        <w:rPr>
          <w:rFonts w:ascii="Arial" w:hAnsi="Arial"/>
          <w:b/>
          <w:sz w:val="20"/>
        </w:rPr>
        <w:t>MWh</w:t>
      </w:r>
      <w:proofErr w:type="spellEnd"/>
      <w:r>
        <w:rPr>
          <w:rFonts w:ascii="Arial" w:hAnsi="Arial"/>
          <w:b/>
          <w:sz w:val="20"/>
        </w:rPr>
        <w:t>.</w:t>
      </w:r>
    </w:p>
    <w:p w14:paraId="71EC61D3" w14:textId="77777777" w:rsidR="000907E1" w:rsidRDefault="00000000">
      <w:pPr>
        <w:pStyle w:val="Odstavecseseznamem"/>
        <w:numPr>
          <w:ilvl w:val="0"/>
          <w:numId w:val="5"/>
        </w:numPr>
        <w:tabs>
          <w:tab w:val="left" w:pos="400"/>
        </w:tabs>
        <w:ind w:right="119"/>
        <w:jc w:val="both"/>
        <w:rPr>
          <w:sz w:val="20"/>
        </w:rPr>
      </w:pPr>
      <w:r>
        <w:rPr>
          <w:w w:val="95"/>
          <w:sz w:val="20"/>
        </w:rPr>
        <w:t>Cena pro vyrovnání překročení dohodnuté tolerance skutečného odběru je stanovena na základě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systémové</w:t>
      </w:r>
      <w:r>
        <w:rPr>
          <w:spacing w:val="-2"/>
          <w:sz w:val="20"/>
        </w:rPr>
        <w:t xml:space="preserve"> </w:t>
      </w:r>
      <w:r>
        <w:rPr>
          <w:sz w:val="20"/>
        </w:rPr>
        <w:t>odchylky</w:t>
      </w:r>
      <w:r>
        <w:rPr>
          <w:spacing w:val="-3"/>
          <w:sz w:val="20"/>
        </w:rPr>
        <w:t xml:space="preserve"> </w:t>
      </w:r>
      <w:r>
        <w:rPr>
          <w:sz w:val="20"/>
        </w:rPr>
        <w:t>trhu</w:t>
      </w:r>
      <w:r>
        <w:rPr>
          <w:spacing w:val="1"/>
          <w:sz w:val="20"/>
        </w:rPr>
        <w:t xml:space="preserve"> </w:t>
      </w:r>
      <w:r>
        <w:rPr>
          <w:sz w:val="20"/>
        </w:rPr>
        <w:t>OTE</w:t>
      </w:r>
      <w:r>
        <w:rPr>
          <w:color w:val="0000FF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www.ote-cr.cz</w:t>
        </w:r>
        <w:r>
          <w:rPr>
            <w:sz w:val="20"/>
          </w:rPr>
          <w:t>.</w:t>
        </w:r>
      </w:hyperlink>
    </w:p>
    <w:p w14:paraId="1471D3EA" w14:textId="77777777" w:rsidR="000907E1" w:rsidRDefault="00000000">
      <w:pPr>
        <w:pStyle w:val="Zkladntext"/>
        <w:ind w:right="116"/>
        <w:jc w:val="both"/>
      </w:pPr>
      <w:proofErr w:type="gramStart"/>
      <w:r>
        <w:rPr>
          <w:spacing w:val="-1"/>
          <w:w w:val="99"/>
        </w:rPr>
        <w:t>P</w:t>
      </w:r>
      <w:r>
        <w:rPr>
          <w:w w:val="99"/>
        </w:rPr>
        <w:t>ro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68"/>
        </w:rPr>
        <w:t>př</w:t>
      </w:r>
      <w:r>
        <w:rPr>
          <w:spacing w:val="2"/>
          <w:w w:val="68"/>
        </w:rPr>
        <w:t>e</w:t>
      </w:r>
      <w:r>
        <w:rPr>
          <w:spacing w:val="-1"/>
          <w:w w:val="99"/>
        </w:rPr>
        <w:t>po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e</w:t>
      </w:r>
      <w:r>
        <w:rPr>
          <w:w w:val="99"/>
        </w:rPr>
        <w:t>t</w:t>
      </w:r>
      <w:proofErr w:type="gramEnd"/>
      <w:r>
        <w:t xml:space="preserve"> </w:t>
      </w:r>
      <w:r>
        <w:rPr>
          <w:spacing w:val="-7"/>
        </w:rPr>
        <w:t xml:space="preserve"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z</w:t>
      </w:r>
      <w:r>
        <w:rPr>
          <w:w w:val="99"/>
        </w:rPr>
        <w:t>i</w:t>
      </w:r>
      <w:r>
        <w:t xml:space="preserve"> </w:t>
      </w:r>
      <w:r>
        <w:rPr>
          <w:spacing w:val="-10"/>
        </w:rPr>
        <w:t xml:space="preserve"> 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ure</w:t>
      </w:r>
      <w:r>
        <w:rPr>
          <w:w w:val="99"/>
        </w:rPr>
        <w:t>m</w:t>
      </w:r>
      <w:r>
        <w:t xml:space="preserve"> </w:t>
      </w:r>
      <w:r>
        <w:rPr>
          <w:spacing w:val="-7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EUR</w:t>
      </w:r>
      <w:r>
        <w:rPr>
          <w:w w:val="99"/>
        </w:rPr>
        <w:t>)</w:t>
      </w:r>
      <w:r>
        <w:t xml:space="preserve"> </w:t>
      </w:r>
      <w:r>
        <w:rPr>
          <w:spacing w:val="-5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-9"/>
        </w:rPr>
        <w:t xml:space="preserve"> 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5"/>
          <w:w w:val="99"/>
        </w:rPr>
        <w:t>k</w:t>
      </w:r>
      <w:r>
        <w:rPr>
          <w:spacing w:val="-6"/>
          <w:w w:val="99"/>
        </w:rPr>
        <w:t>ý</w:t>
      </w:r>
      <w:r>
        <w:rPr>
          <w:spacing w:val="4"/>
          <w:w w:val="99"/>
        </w:rPr>
        <w:t>m</w:t>
      </w:r>
      <w:r>
        <w:rPr>
          <w:w w:val="99"/>
        </w:rPr>
        <w:t>i</w:t>
      </w:r>
      <w:r>
        <w:t xml:space="preserve"> </w:t>
      </w:r>
      <w:r>
        <w:rPr>
          <w:spacing w:val="-10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oruna</w:t>
      </w:r>
      <w:r>
        <w:rPr>
          <w:spacing w:val="3"/>
          <w:w w:val="99"/>
        </w:rPr>
        <w:t>m</w:t>
      </w:r>
      <w:r>
        <w:rPr>
          <w:w w:val="99"/>
        </w:rPr>
        <w:t>i</w:t>
      </w:r>
      <w:r>
        <w:t xml:space="preserve"> </w:t>
      </w:r>
      <w:r>
        <w:rPr>
          <w:spacing w:val="-10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C</w:t>
      </w:r>
      <w:r>
        <w:rPr>
          <w:w w:val="99"/>
        </w:rPr>
        <w:t>Z</w:t>
      </w:r>
      <w:r>
        <w:rPr>
          <w:spacing w:val="-1"/>
          <w:w w:val="99"/>
        </w:rPr>
        <w:t>K</w:t>
      </w:r>
      <w:r>
        <w:rPr>
          <w:w w:val="99"/>
        </w:rPr>
        <w:t>)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99"/>
        </w:rPr>
        <w:t>bud</w:t>
      </w:r>
      <w:r>
        <w:rPr>
          <w:w w:val="99"/>
        </w:rPr>
        <w:t>e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ou</w:t>
      </w:r>
      <w:r>
        <w:rPr>
          <w:spacing w:val="-2"/>
          <w:w w:val="49"/>
        </w:rPr>
        <w:t>ž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t xml:space="preserve"> 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ur</w:t>
      </w:r>
      <w:r>
        <w:rPr>
          <w:w w:val="99"/>
        </w:rPr>
        <w:t>z</w:t>
      </w:r>
      <w:r>
        <w:t xml:space="preserve"> </w:t>
      </w:r>
      <w:r>
        <w:rPr>
          <w:spacing w:val="-9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n</w:t>
      </w:r>
      <w:r>
        <w:rPr>
          <w:w w:val="99"/>
        </w:rPr>
        <w:t>ý</w:t>
      </w:r>
      <w:r>
        <w:t xml:space="preserve"> </w:t>
      </w:r>
      <w:r>
        <w:rPr>
          <w:spacing w:val="-12"/>
        </w:rPr>
        <w:t xml:space="preserve"> </w:t>
      </w:r>
      <w:r>
        <w:rPr>
          <w:spacing w:val="2"/>
          <w:w w:val="71"/>
        </w:rPr>
        <w:t>Č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3"/>
          <w:w w:val="99"/>
        </w:rPr>
        <w:t>k</w:t>
      </w:r>
      <w:r>
        <w:rPr>
          <w:spacing w:val="-1"/>
          <w:w w:val="99"/>
        </w:rPr>
        <w:t xml:space="preserve">ou </w:t>
      </w:r>
      <w:r>
        <w:t>národní</w:t>
      </w:r>
      <w:r>
        <w:rPr>
          <w:spacing w:val="-3"/>
        </w:rPr>
        <w:t xml:space="preserve"> </w:t>
      </w:r>
      <w:r>
        <w:t>bankou,</w:t>
      </w:r>
      <w:r>
        <w:rPr>
          <w:spacing w:val="-2"/>
        </w:rPr>
        <w:t xml:space="preserve"> </w:t>
      </w:r>
      <w:r>
        <w:t>platný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poslední</w:t>
      </w:r>
      <w:r>
        <w:rPr>
          <w:spacing w:val="-2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dodávkového období.</w:t>
      </w:r>
    </w:p>
    <w:p w14:paraId="6DDB8003" w14:textId="77777777" w:rsidR="000907E1" w:rsidRDefault="000907E1">
      <w:pPr>
        <w:pStyle w:val="Zkladntext"/>
        <w:spacing w:before="7"/>
        <w:ind w:left="0"/>
        <w:rPr>
          <w:sz w:val="19"/>
        </w:rPr>
      </w:pPr>
    </w:p>
    <w:p w14:paraId="18CAE249" w14:textId="77777777" w:rsidR="000907E1" w:rsidRDefault="00000000">
      <w:pPr>
        <w:pStyle w:val="Nadpis1"/>
        <w:spacing w:before="1"/>
        <w:ind w:left="4185" w:right="4189" w:firstLine="1"/>
      </w:pPr>
      <w:r>
        <w:t>Článek XI.</w:t>
      </w:r>
      <w:r>
        <w:rPr>
          <w:spacing w:val="1"/>
        </w:rPr>
        <w:t xml:space="preserve"> </w:t>
      </w:r>
      <w:r>
        <w:rPr>
          <w:spacing w:val="-1"/>
        </w:rPr>
        <w:t>Řešení</w:t>
      </w:r>
      <w:r>
        <w:rPr>
          <w:spacing w:val="-11"/>
        </w:rPr>
        <w:t xml:space="preserve"> </w:t>
      </w:r>
      <w:r>
        <w:t>sporů</w:t>
      </w:r>
    </w:p>
    <w:p w14:paraId="3A57D347" w14:textId="77777777" w:rsidR="000907E1" w:rsidRDefault="000907E1">
      <w:pPr>
        <w:pStyle w:val="Zkladntext"/>
        <w:spacing w:before="4"/>
        <w:ind w:left="0"/>
        <w:rPr>
          <w:rFonts w:ascii="Arial"/>
          <w:b/>
        </w:rPr>
      </w:pPr>
    </w:p>
    <w:p w14:paraId="56510C94" w14:textId="77777777" w:rsidR="000907E1" w:rsidRDefault="00000000">
      <w:pPr>
        <w:pStyle w:val="Odstavecseseznamem"/>
        <w:numPr>
          <w:ilvl w:val="0"/>
          <w:numId w:val="4"/>
        </w:numPr>
        <w:tabs>
          <w:tab w:val="left" w:pos="400"/>
        </w:tabs>
        <w:ind w:right="116"/>
        <w:jc w:val="both"/>
        <w:rPr>
          <w:sz w:val="20"/>
        </w:rPr>
      </w:pPr>
      <w:proofErr w:type="gramStart"/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proofErr w:type="gramEnd"/>
      <w:r>
        <w:rPr>
          <w:sz w:val="20"/>
        </w:rPr>
        <w:t xml:space="preserve"> 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jí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š</w:t>
      </w:r>
      <w:r>
        <w:rPr>
          <w:spacing w:val="3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š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er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é</w:t>
      </w:r>
      <w:r>
        <w:rPr>
          <w:sz w:val="20"/>
        </w:rPr>
        <w:t xml:space="preserve">  </w:t>
      </w:r>
      <w:r>
        <w:rPr>
          <w:w w:val="99"/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é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vi</w:t>
      </w:r>
      <w:r>
        <w:rPr>
          <w:spacing w:val="1"/>
          <w:w w:val="99"/>
          <w:sz w:val="20"/>
        </w:rPr>
        <w:t>sl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sti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z w:val="20"/>
        </w:rPr>
        <w:t xml:space="preserve"> 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 </w:t>
      </w:r>
      <w:r>
        <w:rPr>
          <w:spacing w:val="-1"/>
          <w:w w:val="74"/>
          <w:sz w:val="20"/>
        </w:rPr>
        <w:t>pře</w:t>
      </w:r>
      <w:r>
        <w:rPr>
          <w:spacing w:val="1"/>
          <w:w w:val="74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 xml:space="preserve">ím </w:t>
      </w:r>
      <w:r>
        <w:rPr>
          <w:spacing w:val="-1"/>
          <w:sz w:val="20"/>
        </w:rPr>
        <w:t>dohodou.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Strana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uplatňující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nárok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povinna</w:t>
      </w:r>
      <w:r>
        <w:rPr>
          <w:spacing w:val="-4"/>
          <w:sz w:val="20"/>
        </w:rPr>
        <w:t xml:space="preserve"> </w:t>
      </w:r>
      <w:r>
        <w:rPr>
          <w:sz w:val="20"/>
        </w:rPr>
        <w:t>vyzvat</w:t>
      </w:r>
      <w:r>
        <w:rPr>
          <w:spacing w:val="-12"/>
          <w:sz w:val="20"/>
        </w:rPr>
        <w:t xml:space="preserve"> </w:t>
      </w:r>
      <w:r>
        <w:rPr>
          <w:sz w:val="20"/>
        </w:rPr>
        <w:t>písemně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14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z w:val="20"/>
        </w:rPr>
        <w:t>stranu</w:t>
      </w:r>
      <w:r>
        <w:rPr>
          <w:spacing w:val="-53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1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pacing w:val="-1"/>
          <w:w w:val="57"/>
          <w:sz w:val="20"/>
        </w:rPr>
        <w:t>při</w:t>
      </w:r>
      <w:r>
        <w:rPr>
          <w:w w:val="5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m</w:t>
      </w:r>
      <w:r>
        <w:rPr>
          <w:w w:val="49"/>
          <w:sz w:val="20"/>
        </w:rPr>
        <w:t>ž</w:t>
      </w:r>
      <w:r>
        <w:rPr>
          <w:spacing w:val="12"/>
          <w:sz w:val="20"/>
        </w:rPr>
        <w:t xml:space="preserve"> </w:t>
      </w:r>
      <w:r>
        <w:rPr>
          <w:spacing w:val="1"/>
          <w:w w:val="99"/>
          <w:sz w:val="20"/>
        </w:rPr>
        <w:t>sp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16"/>
          <w:sz w:val="20"/>
        </w:rPr>
        <w:t xml:space="preserve"> </w:t>
      </w:r>
      <w:r>
        <w:rPr>
          <w:spacing w:val="-1"/>
          <w:w w:val="99"/>
          <w:sz w:val="20"/>
        </w:rPr>
        <w:t>popí</w:t>
      </w:r>
      <w:r>
        <w:rPr>
          <w:w w:val="99"/>
          <w:sz w:val="20"/>
        </w:rPr>
        <w:t>š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ís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í</w:t>
      </w:r>
      <w:r>
        <w:rPr>
          <w:spacing w:val="18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6"/>
          <w:w w:val="99"/>
          <w:sz w:val="20"/>
        </w:rPr>
        <w:t>ý</w:t>
      </w:r>
      <w:r>
        <w:rPr>
          <w:spacing w:val="3"/>
          <w:w w:val="99"/>
          <w:sz w:val="20"/>
        </w:rPr>
        <w:t>š</w:t>
      </w:r>
      <w:r>
        <w:rPr>
          <w:w w:val="99"/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ár</w:t>
      </w:r>
      <w:r>
        <w:rPr>
          <w:spacing w:val="2"/>
          <w:w w:val="99"/>
          <w:sz w:val="20"/>
        </w:rPr>
        <w:t>o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neb</w:t>
      </w:r>
      <w:r>
        <w:rPr>
          <w:w w:val="99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de</w:t>
      </w:r>
      <w:r>
        <w:rPr>
          <w:spacing w:val="2"/>
          <w:w w:val="99"/>
          <w:sz w:val="20"/>
        </w:rPr>
        <w:t>f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ed</w:t>
      </w:r>
      <w:r>
        <w:rPr>
          <w:w w:val="99"/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-1"/>
          <w:w w:val="71"/>
          <w:sz w:val="20"/>
        </w:rPr>
        <w:t>dů</w:t>
      </w:r>
      <w:r>
        <w:rPr>
          <w:spacing w:val="3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 xml:space="preserve">o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teré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v</w:t>
      </w:r>
      <w:r>
        <w:rPr>
          <w:spacing w:val="-1"/>
          <w:w w:val="63"/>
          <w:sz w:val="20"/>
        </w:rPr>
        <w:t>ů</w:t>
      </w:r>
      <w:r>
        <w:rPr>
          <w:w w:val="63"/>
          <w:sz w:val="20"/>
        </w:rPr>
        <w:t>j</w:t>
      </w:r>
      <w:r>
        <w:rPr>
          <w:spacing w:val="12"/>
          <w:sz w:val="20"/>
        </w:rPr>
        <w:t xml:space="preserve"> </w:t>
      </w:r>
      <w:r>
        <w:rPr>
          <w:spacing w:val="-1"/>
          <w:w w:val="99"/>
          <w:sz w:val="20"/>
        </w:rPr>
        <w:t>ná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</w:t>
      </w:r>
      <w:r>
        <w:rPr>
          <w:spacing w:val="14"/>
          <w:sz w:val="20"/>
        </w:rPr>
        <w:t xml:space="preserve"> </w:t>
      </w:r>
      <w:r>
        <w:rPr>
          <w:spacing w:val="-1"/>
          <w:w w:val="99"/>
          <w:sz w:val="20"/>
        </w:rPr>
        <w:t>op</w:t>
      </w:r>
      <w:r>
        <w:rPr>
          <w:w w:val="99"/>
          <w:sz w:val="20"/>
        </w:rPr>
        <w:t>ír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.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na</w:t>
      </w:r>
      <w:r>
        <w:rPr>
          <w:w w:val="99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pro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teré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ná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</w:t>
      </w:r>
      <w:r>
        <w:rPr>
          <w:spacing w:val="14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56"/>
          <w:sz w:val="20"/>
        </w:rPr>
        <w:t>ěř</w:t>
      </w:r>
      <w:r>
        <w:rPr>
          <w:spacing w:val="-3"/>
          <w:w w:val="56"/>
          <w:sz w:val="20"/>
        </w:rPr>
        <w:t>u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cti</w:t>
      </w:r>
      <w:r>
        <w:rPr>
          <w:spacing w:val="10"/>
          <w:sz w:val="20"/>
        </w:rPr>
        <w:t xml:space="preserve"> </w:t>
      </w:r>
      <w:r>
        <w:rPr>
          <w:spacing w:val="2"/>
          <w:w w:val="99"/>
          <w:sz w:val="20"/>
        </w:rPr>
        <w:t>(1</w:t>
      </w:r>
      <w:r>
        <w:rPr>
          <w:spacing w:val="-1"/>
          <w:w w:val="99"/>
          <w:sz w:val="20"/>
        </w:rPr>
        <w:t>4</w:t>
      </w:r>
      <w:r>
        <w:rPr>
          <w:w w:val="99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endá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ch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1"/>
          <w:w w:val="71"/>
          <w:sz w:val="20"/>
        </w:rPr>
        <w:t xml:space="preserve">nů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79"/>
          <w:sz w:val="20"/>
        </w:rPr>
        <w:t>oru</w:t>
      </w:r>
      <w:r>
        <w:rPr>
          <w:spacing w:val="1"/>
          <w:w w:val="7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ná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v</w:t>
      </w:r>
      <w:r>
        <w:rPr>
          <w:spacing w:val="-6"/>
          <w:w w:val="99"/>
          <w:sz w:val="20"/>
        </w:rPr>
        <w:t>y</w:t>
      </w:r>
      <w:r>
        <w:rPr>
          <w:spacing w:val="3"/>
          <w:w w:val="99"/>
          <w:sz w:val="20"/>
        </w:rPr>
        <w:t>j</w:t>
      </w:r>
      <w:r>
        <w:rPr>
          <w:spacing w:val="-1"/>
          <w:w w:val="99"/>
          <w:sz w:val="20"/>
        </w:rPr>
        <w:t>ád</w:t>
      </w:r>
      <w:r>
        <w:rPr>
          <w:w w:val="33"/>
          <w:sz w:val="20"/>
        </w:rPr>
        <w:t>ř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w w:val="99"/>
          <w:sz w:val="20"/>
        </w:rPr>
        <w:t>r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ím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6"/>
          <w:w w:val="99"/>
          <w:sz w:val="20"/>
        </w:rPr>
        <w:t>y</w:t>
      </w:r>
      <w:r>
        <w:rPr>
          <w:spacing w:val="3"/>
          <w:w w:val="99"/>
          <w:sz w:val="20"/>
        </w:rPr>
        <w:t>j</w:t>
      </w:r>
      <w:r>
        <w:rPr>
          <w:spacing w:val="-1"/>
          <w:w w:val="99"/>
          <w:sz w:val="20"/>
        </w:rPr>
        <w:t>ád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druh</w:t>
      </w:r>
      <w:r>
        <w:rPr>
          <w:w w:val="99"/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a</w:t>
      </w:r>
      <w:r>
        <w:rPr>
          <w:spacing w:val="-1"/>
          <w:w w:val="71"/>
          <w:sz w:val="20"/>
        </w:rPr>
        <w:t>ně</w:t>
      </w:r>
      <w:r>
        <w:rPr>
          <w:w w:val="99"/>
          <w:sz w:val="20"/>
        </w:rPr>
        <w:t>.</w:t>
      </w:r>
    </w:p>
    <w:p w14:paraId="7E5C7609" w14:textId="77777777" w:rsidR="000907E1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17"/>
        <w:jc w:val="both"/>
        <w:rPr>
          <w:sz w:val="20"/>
        </w:rPr>
      </w:pPr>
      <w:r>
        <w:tab/>
      </w:r>
      <w:r>
        <w:rPr>
          <w:sz w:val="20"/>
        </w:rPr>
        <w:t>Všechny spory, které vzniknou z této smlouvy nebo v souvislosti s ní a které strany nebudou schopny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š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ír</w:t>
      </w:r>
      <w:r>
        <w:rPr>
          <w:spacing w:val="-1"/>
          <w:w w:val="71"/>
          <w:sz w:val="20"/>
        </w:rPr>
        <w:t>n</w:t>
      </w:r>
      <w:r>
        <w:rPr>
          <w:w w:val="71"/>
          <w:sz w:val="20"/>
        </w:rPr>
        <w:t>ě</w:t>
      </w:r>
      <w:r>
        <w:rPr>
          <w:spacing w:val="25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l</w:t>
      </w:r>
      <w:r>
        <w:rPr>
          <w:spacing w:val="-1"/>
          <w:w w:val="71"/>
          <w:sz w:val="20"/>
        </w:rPr>
        <w:t>hů</w:t>
      </w:r>
      <w:r>
        <w:rPr>
          <w:spacing w:val="2"/>
          <w:w w:val="99"/>
          <w:sz w:val="20"/>
        </w:rPr>
        <w:t>t</w:t>
      </w:r>
      <w:r>
        <w:rPr>
          <w:w w:val="55"/>
          <w:sz w:val="20"/>
        </w:rPr>
        <w:t>ě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3</w:t>
      </w:r>
      <w:r>
        <w:rPr>
          <w:w w:val="99"/>
          <w:sz w:val="20"/>
        </w:rPr>
        <w:t>0</w:t>
      </w:r>
      <w:r>
        <w:rPr>
          <w:spacing w:val="27"/>
          <w:sz w:val="20"/>
        </w:rPr>
        <w:t xml:space="preserve"> </w:t>
      </w:r>
      <w:proofErr w:type="gramStart"/>
      <w:r>
        <w:rPr>
          <w:spacing w:val="-1"/>
          <w:w w:val="99"/>
          <w:sz w:val="20"/>
        </w:rPr>
        <w:t>dn</w:t>
      </w:r>
      <w:r>
        <w:rPr>
          <w:w w:val="55"/>
          <w:sz w:val="20"/>
        </w:rPr>
        <w:t>ů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d</w:t>
      </w:r>
      <w:proofErr w:type="gramEnd"/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79"/>
          <w:sz w:val="20"/>
        </w:rPr>
        <w:t>oru</w:t>
      </w:r>
      <w:r>
        <w:rPr>
          <w:spacing w:val="1"/>
          <w:w w:val="7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2"/>
          <w:w w:val="99"/>
          <w:sz w:val="20"/>
        </w:rPr>
        <w:t>ýz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uh</w:t>
      </w:r>
      <w:r>
        <w:rPr>
          <w:w w:val="99"/>
          <w:sz w:val="20"/>
        </w:rPr>
        <w:t>é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an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do</w:t>
      </w:r>
      <w:r>
        <w:rPr>
          <w:w w:val="99"/>
          <w:sz w:val="20"/>
        </w:rPr>
        <w:t>u</w:t>
      </w:r>
      <w:r>
        <w:rPr>
          <w:spacing w:val="27"/>
          <w:sz w:val="20"/>
        </w:rPr>
        <w:t xml:space="preserve"> 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24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1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íh</w:t>
      </w:r>
      <w:r>
        <w:rPr>
          <w:w w:val="99"/>
          <w:sz w:val="20"/>
        </w:rPr>
        <w:t xml:space="preserve">o 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ád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-1"/>
          <w:w w:val="81"/>
          <w:sz w:val="20"/>
        </w:rPr>
        <w:t>Če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rep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bl</w:t>
      </w:r>
      <w:r>
        <w:rPr>
          <w:spacing w:val="-2"/>
          <w:w w:val="99"/>
          <w:sz w:val="20"/>
        </w:rPr>
        <w:t>i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.</w:t>
      </w:r>
    </w:p>
    <w:p w14:paraId="3C29232B" w14:textId="77777777" w:rsidR="000907E1" w:rsidRDefault="000907E1">
      <w:pPr>
        <w:jc w:val="both"/>
        <w:rPr>
          <w:sz w:val="20"/>
        </w:rPr>
        <w:sectPr w:rsidR="000907E1">
          <w:pgSz w:w="12240" w:h="15840"/>
          <w:pgMar w:top="1560" w:right="1300" w:bottom="1160" w:left="1300" w:header="582" w:footer="962" w:gutter="0"/>
          <w:cols w:space="708"/>
        </w:sectPr>
      </w:pPr>
    </w:p>
    <w:p w14:paraId="1136F1AE" w14:textId="77777777" w:rsidR="000907E1" w:rsidRDefault="00000000">
      <w:pPr>
        <w:pStyle w:val="Nadpis1"/>
        <w:spacing w:before="154"/>
        <w:ind w:left="3897" w:right="3886" w:firstLine="415"/>
        <w:jc w:val="left"/>
      </w:pPr>
      <w:r>
        <w:lastRenderedPageBreak/>
        <w:t>Článek XII.</w:t>
      </w:r>
      <w:r>
        <w:rPr>
          <w:spacing w:val="1"/>
        </w:rPr>
        <w:t xml:space="preserve"> </w:t>
      </w:r>
      <w:r>
        <w:t>Právní</w:t>
      </w:r>
      <w:r>
        <w:rPr>
          <w:spacing w:val="-8"/>
        </w:rPr>
        <w:t xml:space="preserve"> </w:t>
      </w:r>
      <w:r>
        <w:t>nástupnictví</w:t>
      </w:r>
    </w:p>
    <w:p w14:paraId="03E25783" w14:textId="77777777" w:rsidR="000907E1" w:rsidRDefault="000907E1">
      <w:pPr>
        <w:pStyle w:val="Zkladntext"/>
        <w:spacing w:before="3"/>
        <w:ind w:left="0"/>
        <w:rPr>
          <w:rFonts w:ascii="Arial"/>
          <w:b/>
        </w:rPr>
      </w:pPr>
    </w:p>
    <w:p w14:paraId="1D43F204" w14:textId="77777777" w:rsidR="000907E1" w:rsidRDefault="00000000">
      <w:pPr>
        <w:pStyle w:val="Zkladntext"/>
        <w:ind w:right="123" w:hanging="284"/>
        <w:jc w:val="both"/>
      </w:pPr>
      <w:r>
        <w:rPr>
          <w:spacing w:val="-1"/>
        </w:rPr>
        <w:t>1.</w:t>
      </w:r>
      <w:r>
        <w:rPr>
          <w:spacing w:val="34"/>
        </w:rPr>
        <w:t xml:space="preserve"> </w:t>
      </w:r>
      <w:r>
        <w:rPr>
          <w:spacing w:val="-1"/>
        </w:rPr>
        <w:t>Práva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povinnosti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této</w:t>
      </w:r>
      <w:r>
        <w:rPr>
          <w:spacing w:val="-5"/>
        </w:rPr>
        <w:t xml:space="preserve"> </w:t>
      </w:r>
      <w:r>
        <w:rPr>
          <w:spacing w:val="-1"/>
        </w:rPr>
        <w:t>smlouvy</w:t>
      </w:r>
      <w:r>
        <w:rPr>
          <w:spacing w:val="-8"/>
        </w:rPr>
        <w:t xml:space="preserve"> </w:t>
      </w:r>
      <w:r>
        <w:rPr>
          <w:spacing w:val="-1"/>
        </w:rPr>
        <w:t>přechází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rPr>
          <w:spacing w:val="-13"/>
        </w:rPr>
        <w:t xml:space="preserve"> </w:t>
      </w:r>
      <w:r>
        <w:rPr>
          <w:spacing w:val="-1"/>
        </w:rPr>
        <w:t>plném</w:t>
      </w:r>
      <w:r>
        <w:rPr>
          <w:spacing w:val="-2"/>
        </w:rPr>
        <w:t xml:space="preserve"> </w:t>
      </w:r>
      <w:r>
        <w:rPr>
          <w:spacing w:val="-1"/>
        </w:rPr>
        <w:t>rozsahu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t>případné</w:t>
      </w:r>
      <w:r>
        <w:rPr>
          <w:spacing w:val="-5"/>
        </w:rPr>
        <w:t xml:space="preserve"> </w:t>
      </w:r>
      <w:r>
        <w:t>právní</w:t>
      </w:r>
      <w:r>
        <w:rPr>
          <w:spacing w:val="-6"/>
        </w:rPr>
        <w:t xml:space="preserve"> </w:t>
      </w:r>
      <w:r>
        <w:t>nástupce</w:t>
      </w:r>
      <w:r>
        <w:rPr>
          <w:spacing w:val="-5"/>
        </w:rPr>
        <w:t xml:space="preserve"> </w:t>
      </w:r>
      <w:r>
        <w:t>smluvních</w:t>
      </w:r>
      <w:r>
        <w:rPr>
          <w:spacing w:val="-54"/>
        </w:rPr>
        <w:t xml:space="preserve"> </w:t>
      </w:r>
      <w:r>
        <w:t>stran.</w:t>
      </w:r>
    </w:p>
    <w:p w14:paraId="52A84A7C" w14:textId="77777777" w:rsidR="000907E1" w:rsidRDefault="000907E1">
      <w:pPr>
        <w:pStyle w:val="Zkladntext"/>
        <w:ind w:left="0"/>
        <w:rPr>
          <w:sz w:val="22"/>
        </w:rPr>
      </w:pPr>
    </w:p>
    <w:p w14:paraId="1D3E5862" w14:textId="77777777" w:rsidR="000907E1" w:rsidRDefault="000907E1">
      <w:pPr>
        <w:pStyle w:val="Zkladntext"/>
        <w:spacing w:before="8"/>
        <w:ind w:left="0"/>
        <w:rPr>
          <w:sz w:val="21"/>
        </w:rPr>
      </w:pPr>
    </w:p>
    <w:p w14:paraId="7BD15933" w14:textId="77777777" w:rsidR="000907E1" w:rsidRDefault="00000000">
      <w:pPr>
        <w:pStyle w:val="Nadpis1"/>
        <w:ind w:right="2625"/>
      </w:pPr>
      <w:r>
        <w:t>Článek</w:t>
      </w:r>
      <w:r>
        <w:rPr>
          <w:spacing w:val="-4"/>
        </w:rPr>
        <w:t xml:space="preserve"> </w:t>
      </w:r>
      <w:r>
        <w:t>XIII.</w:t>
      </w:r>
    </w:p>
    <w:p w14:paraId="2958032C" w14:textId="77777777" w:rsidR="000907E1" w:rsidRDefault="00000000">
      <w:pPr>
        <w:spacing w:before="1"/>
        <w:ind w:left="2625" w:right="262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Doložka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důvěrnosti</w:t>
      </w:r>
    </w:p>
    <w:p w14:paraId="307E7C63" w14:textId="77777777" w:rsidR="000907E1" w:rsidRDefault="000907E1">
      <w:pPr>
        <w:pStyle w:val="Zkladntext"/>
        <w:ind w:left="0"/>
        <w:rPr>
          <w:rFonts w:ascii="Arial"/>
          <w:b/>
        </w:rPr>
      </w:pPr>
    </w:p>
    <w:p w14:paraId="7F76ADCA" w14:textId="77777777" w:rsidR="000907E1" w:rsidRDefault="00000000">
      <w:pPr>
        <w:pStyle w:val="Odstavecseseznamem"/>
        <w:numPr>
          <w:ilvl w:val="0"/>
          <w:numId w:val="3"/>
        </w:numPr>
        <w:tabs>
          <w:tab w:val="left" w:pos="400"/>
        </w:tabs>
        <w:spacing w:before="1"/>
        <w:ind w:right="118"/>
        <w:jc w:val="both"/>
        <w:rPr>
          <w:sz w:val="20"/>
        </w:rPr>
      </w:pPr>
      <w:r>
        <w:rPr>
          <w:w w:val="95"/>
          <w:sz w:val="20"/>
        </w:rPr>
        <w:t>Dodavatel je oprávněn zpřístupnit informace o průběhu plnění dle této Smlouvy osobám zajišťujícím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 Dodavatele dodávky, jako zejména distribuci a poskytování údajů ERÚ, OTE, úřadům a institucím,</w:t>
      </w:r>
      <w:r>
        <w:rPr>
          <w:spacing w:val="1"/>
          <w:w w:val="95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teré</w:t>
      </w:r>
      <w:r>
        <w:rPr>
          <w:spacing w:val="-3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jí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oprá</w:t>
      </w:r>
      <w:r>
        <w:rPr>
          <w:spacing w:val="-2"/>
          <w:w w:val="99"/>
          <w:sz w:val="20"/>
        </w:rPr>
        <w:t>v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ú</w:t>
      </w:r>
      <w:r>
        <w:rPr>
          <w:spacing w:val="-1"/>
          <w:w w:val="99"/>
          <w:sz w:val="20"/>
        </w:rPr>
        <w:t>da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y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á</w:t>
      </w:r>
      <w:r>
        <w:rPr>
          <w:spacing w:val="-1"/>
          <w:w w:val="99"/>
          <w:sz w:val="20"/>
        </w:rPr>
        <w:t>da</w:t>
      </w:r>
      <w:r>
        <w:rPr>
          <w:w w:val="99"/>
          <w:sz w:val="20"/>
        </w:rPr>
        <w:t>t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bd</w:t>
      </w:r>
      <w:r>
        <w:rPr>
          <w:spacing w:val="2"/>
          <w:w w:val="99"/>
          <w:sz w:val="20"/>
        </w:rPr>
        <w:t>r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et.</w:t>
      </w:r>
    </w:p>
    <w:p w14:paraId="06F617B2" w14:textId="77777777" w:rsidR="000907E1" w:rsidRDefault="00000000">
      <w:pPr>
        <w:pStyle w:val="Odstavecseseznamem"/>
        <w:numPr>
          <w:ilvl w:val="0"/>
          <w:numId w:val="3"/>
        </w:numPr>
        <w:tabs>
          <w:tab w:val="left" w:pos="400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Zákazník</w:t>
      </w:r>
      <w:r>
        <w:rPr>
          <w:spacing w:val="55"/>
          <w:sz w:val="20"/>
        </w:rPr>
        <w:t xml:space="preserve"> </w:t>
      </w:r>
      <w:r>
        <w:rPr>
          <w:sz w:val="20"/>
        </w:rPr>
        <w:t>tímto uděluje souhlas</w:t>
      </w:r>
      <w:r>
        <w:rPr>
          <w:spacing w:val="56"/>
          <w:sz w:val="20"/>
        </w:rPr>
        <w:t xml:space="preserve"> </w:t>
      </w:r>
      <w:proofErr w:type="spellStart"/>
      <w:r>
        <w:rPr>
          <w:sz w:val="20"/>
        </w:rPr>
        <w:t>Dodavatelii</w:t>
      </w:r>
      <w:proofErr w:type="spellEnd"/>
      <w:r>
        <w:rPr>
          <w:sz w:val="20"/>
        </w:rPr>
        <w:t>, a</w:t>
      </w:r>
      <w:r>
        <w:rPr>
          <w:spacing w:val="55"/>
          <w:sz w:val="20"/>
        </w:rPr>
        <w:t xml:space="preserve"> </w:t>
      </w:r>
      <w:r>
        <w:rPr>
          <w:sz w:val="20"/>
        </w:rPr>
        <w:t>naopak, s poskytnutím</w:t>
      </w:r>
      <w:r>
        <w:rPr>
          <w:spacing w:val="56"/>
          <w:sz w:val="20"/>
        </w:rPr>
        <w:t xml:space="preserve"> </w:t>
      </w:r>
      <w:r>
        <w:rPr>
          <w:sz w:val="20"/>
        </w:rPr>
        <w:t>jeho identifikačních údajů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w w:val="47"/>
          <w:sz w:val="20"/>
        </w:rPr>
        <w:t>t</w:t>
      </w:r>
      <w:r>
        <w:rPr>
          <w:spacing w:val="3"/>
          <w:w w:val="47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b</w:t>
      </w:r>
      <w:r>
        <w:rPr>
          <w:w w:val="99"/>
          <w:sz w:val="20"/>
        </w:rPr>
        <w:t>y</w:t>
      </w:r>
      <w:r>
        <w:rPr>
          <w:spacing w:val="27"/>
          <w:sz w:val="20"/>
        </w:rPr>
        <w:t xml:space="preserve"> </w:t>
      </w:r>
      <w:proofErr w:type="gramStart"/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ab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p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3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b</w:t>
      </w:r>
      <w:proofErr w:type="gramEnd"/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so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jících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27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nu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-1"/>
          <w:w w:val="71"/>
          <w:sz w:val="20"/>
        </w:rPr>
        <w:t>n</w:t>
      </w:r>
      <w:r>
        <w:rPr>
          <w:w w:val="71"/>
          <w:sz w:val="20"/>
        </w:rPr>
        <w:t>ě</w:t>
      </w:r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r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et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ngo</w:t>
      </w:r>
      <w:r>
        <w:rPr>
          <w:w w:val="99"/>
          <w:sz w:val="20"/>
        </w:rPr>
        <w:t>vé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l</w:t>
      </w:r>
      <w:r>
        <w:rPr>
          <w:w w:val="99"/>
          <w:sz w:val="20"/>
        </w:rPr>
        <w:t xml:space="preserve">y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cílem zkvalitnění</w:t>
      </w:r>
      <w:r>
        <w:rPr>
          <w:spacing w:val="-4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spojených</w:t>
      </w:r>
      <w:r>
        <w:rPr>
          <w:spacing w:val="-3"/>
          <w:sz w:val="20"/>
        </w:rPr>
        <w:t xml:space="preserve"> </w:t>
      </w:r>
      <w:r>
        <w:rPr>
          <w:sz w:val="20"/>
        </w:rPr>
        <w:t>s dodávkou</w:t>
      </w:r>
      <w:r>
        <w:rPr>
          <w:spacing w:val="-4"/>
          <w:sz w:val="20"/>
        </w:rPr>
        <w:t xml:space="preserve"> </w:t>
      </w:r>
      <w:r>
        <w:rPr>
          <w:sz w:val="20"/>
        </w:rPr>
        <w:t>plynu.</w:t>
      </w:r>
    </w:p>
    <w:p w14:paraId="29F7BE23" w14:textId="77777777" w:rsidR="000907E1" w:rsidRDefault="000907E1">
      <w:pPr>
        <w:pStyle w:val="Zkladntext"/>
        <w:spacing w:before="8"/>
        <w:ind w:left="0"/>
        <w:rPr>
          <w:sz w:val="23"/>
        </w:rPr>
      </w:pPr>
    </w:p>
    <w:p w14:paraId="20462094" w14:textId="77777777" w:rsidR="000907E1" w:rsidRDefault="00000000">
      <w:pPr>
        <w:pStyle w:val="Nadpis1"/>
        <w:ind w:right="2628"/>
      </w:pPr>
      <w:r>
        <w:t>Článek</w:t>
      </w:r>
      <w:r>
        <w:rPr>
          <w:spacing w:val="-4"/>
        </w:rPr>
        <w:t xml:space="preserve"> </w:t>
      </w:r>
      <w:r>
        <w:t>XIV.</w:t>
      </w:r>
    </w:p>
    <w:p w14:paraId="3D5C9BC4" w14:textId="77777777" w:rsidR="000907E1" w:rsidRDefault="00000000">
      <w:pPr>
        <w:spacing w:before="1"/>
        <w:ind w:left="2625" w:right="262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Trvání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režim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ukončení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smluvního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vztahu</w:t>
      </w:r>
    </w:p>
    <w:p w14:paraId="24D08B6A" w14:textId="77777777" w:rsidR="000907E1" w:rsidRDefault="000907E1">
      <w:pPr>
        <w:pStyle w:val="Zkladntext"/>
        <w:spacing w:before="3"/>
        <w:ind w:left="0"/>
        <w:rPr>
          <w:rFonts w:ascii="Arial"/>
          <w:b/>
        </w:rPr>
      </w:pPr>
    </w:p>
    <w:p w14:paraId="6F8139D8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spacing w:line="229" w:lineRule="exact"/>
        <w:jc w:val="both"/>
        <w:rPr>
          <w:sz w:val="20"/>
        </w:rPr>
      </w:pP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uv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atn</w:t>
      </w:r>
      <w:r>
        <w:rPr>
          <w:w w:val="99"/>
          <w:sz w:val="20"/>
        </w:rPr>
        <w:t>á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ú</w:t>
      </w:r>
      <w:r>
        <w:rPr>
          <w:spacing w:val="1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nn</w:t>
      </w:r>
      <w:r>
        <w:rPr>
          <w:w w:val="99"/>
          <w:sz w:val="20"/>
        </w:rPr>
        <w:t>á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dne</w:t>
      </w:r>
      <w:r>
        <w:rPr>
          <w:w w:val="99"/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pod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ch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str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en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:</w:t>
      </w:r>
    </w:p>
    <w:p w14:paraId="4B951997" w14:textId="77777777" w:rsidR="000907E1" w:rsidRDefault="00000000">
      <w:pPr>
        <w:spacing w:line="229" w:lineRule="exact"/>
        <w:ind w:left="39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dobu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určitou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30.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obdobím</w:t>
      </w:r>
      <w:r>
        <w:rPr>
          <w:spacing w:val="2"/>
          <w:sz w:val="20"/>
        </w:rPr>
        <w:t xml:space="preserve"> </w:t>
      </w:r>
      <w:r>
        <w:rPr>
          <w:sz w:val="20"/>
        </w:rPr>
        <w:t>dodávky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6:00h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2023 6:00h.</w:t>
      </w:r>
    </w:p>
    <w:p w14:paraId="32039517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spacing w:before="3"/>
        <w:ind w:right="115"/>
        <w:jc w:val="both"/>
        <w:rPr>
          <w:sz w:val="20"/>
        </w:rPr>
      </w:pPr>
      <w:r>
        <w:rPr>
          <w:sz w:val="20"/>
        </w:rPr>
        <w:t xml:space="preserve">Každá ze smluvních stran je oprávněna od Smlouvy odstoupit, avšak pouze na základě </w:t>
      </w:r>
      <w:proofErr w:type="spellStart"/>
      <w:r>
        <w:rPr>
          <w:sz w:val="20"/>
        </w:rPr>
        <w:t>prokazatel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ného</w:t>
      </w:r>
      <w:proofErr w:type="spellEnd"/>
      <w:r>
        <w:rPr>
          <w:sz w:val="20"/>
        </w:rPr>
        <w:t xml:space="preserve"> neplnění smluvních povinností druhou smluvní stranou, přičemž toto neplnění musí být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opa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é</w:t>
      </w:r>
      <w:proofErr w:type="gramStart"/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w w:val="99"/>
          <w:sz w:val="20"/>
        </w:rPr>
        <w:t>(</w:t>
      </w:r>
      <w:proofErr w:type="gramEnd"/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íce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k</w:t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ná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obné</w:t>
      </w:r>
      <w:r>
        <w:rPr>
          <w:w w:val="99"/>
          <w:sz w:val="20"/>
        </w:rPr>
        <w:t>)</w:t>
      </w:r>
      <w:r>
        <w:rPr>
          <w:sz w:val="20"/>
        </w:rPr>
        <w:t xml:space="preserve">  </w:t>
      </w:r>
      <w:r>
        <w:rPr>
          <w:spacing w:val="-20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í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4</w:t>
      </w:r>
      <w:r>
        <w:rPr>
          <w:sz w:val="20"/>
        </w:rPr>
        <w:t xml:space="preserve">  </w:t>
      </w:r>
      <w:r>
        <w:rPr>
          <w:spacing w:val="-20"/>
          <w:sz w:val="20"/>
        </w:rPr>
        <w:t xml:space="preserve"> </w:t>
      </w:r>
      <w:r>
        <w:rPr>
          <w:spacing w:val="-1"/>
          <w:w w:val="99"/>
          <w:sz w:val="20"/>
        </w:rPr>
        <w:t>dn</w:t>
      </w:r>
      <w:r>
        <w:rPr>
          <w:spacing w:val="-1"/>
          <w:w w:val="65"/>
          <w:sz w:val="20"/>
        </w:rPr>
        <w:t>ů</w:t>
      </w:r>
      <w:r>
        <w:rPr>
          <w:w w:val="65"/>
          <w:sz w:val="20"/>
        </w:rPr>
        <w:t>.</w:t>
      </w:r>
      <w:r>
        <w:rPr>
          <w:sz w:val="20"/>
        </w:rPr>
        <w:t xml:space="preserve">  </w:t>
      </w:r>
      <w:r>
        <w:rPr>
          <w:spacing w:val="-20"/>
          <w:sz w:val="20"/>
        </w:rPr>
        <w:t xml:space="preserve"> </w:t>
      </w:r>
      <w:r>
        <w:rPr>
          <w:spacing w:val="-1"/>
          <w:w w:val="99"/>
          <w:sz w:val="20"/>
        </w:rPr>
        <w:t>L</w:t>
      </w:r>
      <w:r>
        <w:rPr>
          <w:spacing w:val="1"/>
          <w:w w:val="99"/>
          <w:sz w:val="20"/>
        </w:rPr>
        <w:t>h</w:t>
      </w:r>
      <w:r>
        <w:rPr>
          <w:spacing w:val="-1"/>
          <w:w w:val="75"/>
          <w:sz w:val="20"/>
        </w:rPr>
        <w:t>ůt</w:t>
      </w:r>
      <w:r>
        <w:rPr>
          <w:w w:val="75"/>
          <w:sz w:val="20"/>
        </w:rPr>
        <w:t>a</w:t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sto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pen</w:t>
      </w:r>
      <w:r>
        <w:rPr>
          <w:w w:val="99"/>
          <w:sz w:val="20"/>
        </w:rPr>
        <w:t>í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w w:val="47"/>
          <w:sz w:val="20"/>
        </w:rPr>
        <w:t>tř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t</w:t>
      </w:r>
      <w:proofErr w:type="gramStart"/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spacing w:val="1"/>
          <w:w w:val="99"/>
          <w:sz w:val="20"/>
        </w:rPr>
        <w:t>(</w:t>
      </w:r>
      <w:proofErr w:type="gramEnd"/>
      <w:r>
        <w:rPr>
          <w:spacing w:val="-1"/>
          <w:w w:val="99"/>
          <w:sz w:val="20"/>
        </w:rPr>
        <w:t>3</w:t>
      </w:r>
      <w:r>
        <w:rPr>
          <w:spacing w:val="2"/>
          <w:w w:val="99"/>
          <w:sz w:val="20"/>
        </w:rPr>
        <w:t>0</w:t>
      </w:r>
      <w:r>
        <w:rPr>
          <w:w w:val="99"/>
          <w:sz w:val="20"/>
        </w:rPr>
        <w:t xml:space="preserve">) 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endá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dn</w:t>
      </w:r>
      <w:r>
        <w:rPr>
          <w:w w:val="55"/>
          <w:sz w:val="20"/>
        </w:rPr>
        <w:t>ů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67"/>
          <w:sz w:val="20"/>
        </w:rPr>
        <w:t>o</w:t>
      </w:r>
      <w:r>
        <w:rPr>
          <w:spacing w:val="2"/>
          <w:w w:val="67"/>
          <w:sz w:val="20"/>
        </w:rPr>
        <w:t>č</w:t>
      </w:r>
      <w:r>
        <w:rPr>
          <w:w w:val="99"/>
          <w:sz w:val="20"/>
        </w:rPr>
        <w:t>íná</w:t>
      </w:r>
      <w:r>
        <w:rPr>
          <w:spacing w:val="1"/>
          <w:sz w:val="20"/>
        </w:rPr>
        <w:t xml:space="preserve"> </w:t>
      </w:r>
      <w:r>
        <w:rPr>
          <w:spacing w:val="-1"/>
          <w:w w:val="71"/>
          <w:sz w:val="20"/>
        </w:rPr>
        <w:t>b</w:t>
      </w:r>
      <w:r>
        <w:rPr>
          <w:spacing w:val="1"/>
          <w:w w:val="71"/>
          <w:sz w:val="20"/>
        </w:rPr>
        <w:t>ě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t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m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w w:val="99"/>
          <w:sz w:val="20"/>
        </w:rPr>
        <w:t>r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ís</w:t>
      </w:r>
      <w:r>
        <w:rPr>
          <w:spacing w:val="1"/>
          <w:w w:val="99"/>
          <w:sz w:val="20"/>
        </w:rPr>
        <w:t>e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néh</w:t>
      </w:r>
      <w:r>
        <w:rPr>
          <w:w w:val="99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to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pen</w:t>
      </w:r>
      <w:r>
        <w:rPr>
          <w:w w:val="99"/>
          <w:sz w:val="20"/>
        </w:rPr>
        <w:t>í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dru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st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an</w:t>
      </w:r>
      <w:r>
        <w:rPr>
          <w:spacing w:val="-1"/>
          <w:w w:val="65"/>
          <w:sz w:val="20"/>
        </w:rPr>
        <w:t>ě.</w:t>
      </w:r>
    </w:p>
    <w:p w14:paraId="4E7B6806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ind w:right="118"/>
        <w:jc w:val="both"/>
        <w:rPr>
          <w:sz w:val="20"/>
        </w:rPr>
      </w:pPr>
      <w:proofErr w:type="gramStart"/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ís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n</w:t>
      </w:r>
      <w:r>
        <w:rPr>
          <w:spacing w:val="-4"/>
          <w:w w:val="99"/>
          <w:sz w:val="20"/>
        </w:rPr>
        <w:t>é</w:t>
      </w:r>
      <w:r>
        <w:rPr>
          <w:w w:val="99"/>
          <w:sz w:val="20"/>
        </w:rPr>
        <w:t>m</w:t>
      </w:r>
      <w:proofErr w:type="gramEnd"/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to</w:t>
      </w:r>
      <w:r>
        <w:rPr>
          <w:spacing w:val="-1"/>
          <w:w w:val="99"/>
          <w:sz w:val="20"/>
        </w:rPr>
        <w:t>up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uv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sí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stu</w:t>
      </w:r>
      <w:r>
        <w:rPr>
          <w:spacing w:val="-1"/>
          <w:w w:val="99"/>
          <w:sz w:val="20"/>
        </w:rPr>
        <w:t>pu</w:t>
      </w:r>
      <w:r>
        <w:rPr>
          <w:w w:val="99"/>
          <w:sz w:val="20"/>
        </w:rPr>
        <w:t>j</w:t>
      </w:r>
      <w:r>
        <w:rPr>
          <w:spacing w:val="2"/>
          <w:w w:val="99"/>
          <w:sz w:val="20"/>
        </w:rPr>
        <w:t>í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é</w:t>
      </w:r>
      <w:r>
        <w:rPr>
          <w:w w:val="99"/>
          <w:sz w:val="20"/>
        </w:rPr>
        <w:t>st,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pa</w:t>
      </w:r>
      <w:r>
        <w:rPr>
          <w:w w:val="47"/>
          <w:sz w:val="20"/>
        </w:rPr>
        <w:t>tř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je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1"/>
          <w:w w:val="71"/>
          <w:sz w:val="20"/>
        </w:rPr>
        <w:t>dů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 xml:space="preserve">od </w:t>
      </w:r>
      <w:r>
        <w:rPr>
          <w:spacing w:val="-1"/>
          <w:sz w:val="20"/>
        </w:rPr>
        <w:t>odstoupení</w:t>
      </w:r>
      <w:r>
        <w:rPr>
          <w:sz w:val="20"/>
        </w:rPr>
        <w:t xml:space="preserve"> </w:t>
      </w:r>
      <w:r>
        <w:rPr>
          <w:spacing w:val="-1"/>
          <w:sz w:val="20"/>
        </w:rPr>
        <w:t>od</w:t>
      </w:r>
      <w:r>
        <w:rPr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53"/>
          <w:sz w:val="20"/>
        </w:rPr>
        <w:t xml:space="preserve"> </w:t>
      </w:r>
      <w:r>
        <w:rPr>
          <w:sz w:val="20"/>
        </w:rPr>
        <w:t>popřípadě připojit k tomuto úkonu doklady prokazující tvrzené důvody.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doručení</w:t>
      </w:r>
      <w:r>
        <w:rPr>
          <w:spacing w:val="40"/>
          <w:sz w:val="20"/>
        </w:rPr>
        <w:t xml:space="preserve"> </w:t>
      </w:r>
      <w:r>
        <w:rPr>
          <w:sz w:val="20"/>
        </w:rPr>
        <w:t>úkonu</w:t>
      </w:r>
      <w:r>
        <w:rPr>
          <w:spacing w:val="37"/>
          <w:sz w:val="20"/>
        </w:rPr>
        <w:t xml:space="preserve"> </w:t>
      </w:r>
      <w:r>
        <w:rPr>
          <w:sz w:val="20"/>
        </w:rPr>
        <w:t>odstoupení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musí</w:t>
      </w:r>
      <w:r>
        <w:rPr>
          <w:spacing w:val="38"/>
          <w:sz w:val="20"/>
        </w:rPr>
        <w:t xml:space="preserve"> </w:t>
      </w:r>
      <w:r>
        <w:rPr>
          <w:sz w:val="20"/>
        </w:rPr>
        <w:t>smluvní</w:t>
      </w:r>
      <w:r>
        <w:rPr>
          <w:spacing w:val="37"/>
          <w:sz w:val="20"/>
        </w:rPr>
        <w:t xml:space="preserve"> </w:t>
      </w:r>
      <w:r>
        <w:rPr>
          <w:sz w:val="20"/>
        </w:rPr>
        <w:t>strana,</w:t>
      </w:r>
      <w:r>
        <w:rPr>
          <w:spacing w:val="37"/>
          <w:sz w:val="20"/>
        </w:rPr>
        <w:t xml:space="preserve"> </w:t>
      </w:r>
      <w:r>
        <w:rPr>
          <w:sz w:val="20"/>
        </w:rPr>
        <w:t>které</w:t>
      </w:r>
      <w:r>
        <w:rPr>
          <w:spacing w:val="38"/>
          <w:sz w:val="20"/>
        </w:rPr>
        <w:t xml:space="preserve"> </w:t>
      </w:r>
      <w:r>
        <w:rPr>
          <w:sz w:val="20"/>
        </w:rPr>
        <w:t>je</w:t>
      </w:r>
      <w:r>
        <w:rPr>
          <w:spacing w:val="43"/>
          <w:sz w:val="20"/>
        </w:rPr>
        <w:t xml:space="preserve"> </w:t>
      </w:r>
      <w:r>
        <w:rPr>
          <w:sz w:val="20"/>
        </w:rPr>
        <w:t>odstoupení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4"/>
          <w:sz w:val="20"/>
        </w:rPr>
        <w:t xml:space="preserve"> </w:t>
      </w:r>
      <w:r>
        <w:rPr>
          <w:sz w:val="20"/>
        </w:rPr>
        <w:t>určeno,</w:t>
      </w:r>
      <w:r>
        <w:rPr>
          <w:spacing w:val="-53"/>
          <w:sz w:val="20"/>
        </w:rPr>
        <w:t xml:space="preserve"> </w:t>
      </w:r>
      <w:r>
        <w:rPr>
          <w:sz w:val="20"/>
        </w:rPr>
        <w:t>k odstoupení</w:t>
      </w:r>
      <w:r>
        <w:rPr>
          <w:spacing w:val="-1"/>
          <w:sz w:val="20"/>
        </w:rPr>
        <w:t xml:space="preserve"> </w:t>
      </w:r>
      <w:r>
        <w:rPr>
          <w:sz w:val="20"/>
        </w:rPr>
        <w:t>písemně</w:t>
      </w:r>
      <w:r>
        <w:rPr>
          <w:spacing w:val="-3"/>
          <w:sz w:val="20"/>
        </w:rPr>
        <w:t xml:space="preserve"> </w:t>
      </w:r>
      <w:r>
        <w:rPr>
          <w:sz w:val="20"/>
        </w:rPr>
        <w:t>vyjádřit.</w:t>
      </w:r>
    </w:p>
    <w:p w14:paraId="6F5291C2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ind w:right="117"/>
        <w:jc w:val="both"/>
        <w:rPr>
          <w:sz w:val="20"/>
        </w:rPr>
      </w:pPr>
      <w:r>
        <w:rPr>
          <w:w w:val="95"/>
          <w:sz w:val="20"/>
        </w:rPr>
        <w:t>Dodavatel je oprávněn odstoupit od Smlouvy v případech, kdy je Zákazník v prodlení s plněním svých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pe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i</w:t>
      </w:r>
      <w:r>
        <w:rPr>
          <w:spacing w:val="2"/>
          <w:w w:val="99"/>
          <w:sz w:val="20"/>
        </w:rPr>
        <w:t>t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3"/>
          <w:w w:val="99"/>
          <w:sz w:val="20"/>
        </w:rPr>
        <w:t>k</w:t>
      </w:r>
      <w:r>
        <w:rPr>
          <w:w w:val="55"/>
          <w:sz w:val="20"/>
        </w:rPr>
        <w:t>ů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-1"/>
          <w:w w:val="52"/>
          <w:sz w:val="20"/>
        </w:rPr>
        <w:t>ů</w:t>
      </w:r>
      <w:r>
        <w:rPr>
          <w:spacing w:val="2"/>
          <w:w w:val="52"/>
          <w:sz w:val="20"/>
        </w:rPr>
        <w:t>č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li</w:t>
      </w:r>
      <w:r>
        <w:rPr>
          <w:spacing w:val="2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jících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w w:val="99"/>
          <w:sz w:val="20"/>
        </w:rPr>
        <w:t>té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.</w:t>
      </w:r>
    </w:p>
    <w:p w14:paraId="4DAEA8AD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ind w:right="117"/>
        <w:jc w:val="both"/>
        <w:rPr>
          <w:sz w:val="20"/>
        </w:rPr>
      </w:pPr>
      <w:r>
        <w:rPr>
          <w:w w:val="99"/>
          <w:sz w:val="20"/>
        </w:rPr>
        <w:t>V</w:t>
      </w:r>
      <w:r>
        <w:rPr>
          <w:spacing w:val="-2"/>
          <w:sz w:val="20"/>
        </w:rPr>
        <w:t xml:space="preserve"> </w:t>
      </w:r>
      <w:proofErr w:type="gramStart"/>
      <w:r>
        <w:rPr>
          <w:spacing w:val="-1"/>
          <w:w w:val="71"/>
          <w:sz w:val="20"/>
        </w:rPr>
        <w:t>pří</w:t>
      </w:r>
      <w:r>
        <w:rPr>
          <w:spacing w:val="2"/>
          <w:w w:val="71"/>
          <w:sz w:val="20"/>
        </w:rPr>
        <w:t>p</w:t>
      </w:r>
      <w:r>
        <w:rPr>
          <w:spacing w:val="-1"/>
          <w:w w:val="99"/>
          <w:sz w:val="20"/>
        </w:rPr>
        <w:t>ad</w:t>
      </w:r>
      <w:r>
        <w:rPr>
          <w:spacing w:val="1"/>
          <w:w w:val="55"/>
          <w:sz w:val="20"/>
        </w:rPr>
        <w:t>ě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y</w:t>
      </w:r>
      <w:proofErr w:type="gramEnd"/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í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od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l</w:t>
      </w:r>
      <w:r>
        <w:rPr>
          <w:spacing w:val="-1"/>
          <w:w w:val="71"/>
          <w:sz w:val="20"/>
        </w:rPr>
        <w:t>ně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pe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2"/>
          <w:w w:val="49"/>
          <w:sz w:val="20"/>
        </w:rPr>
        <w:t>ž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é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2"/>
          <w:w w:val="99"/>
          <w:sz w:val="20"/>
        </w:rPr>
        <w:t>í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ího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ét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 xml:space="preserve">, </w:t>
      </w:r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sí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á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vi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po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ín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st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proofErr w:type="gramStart"/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proofErr w:type="gramEnd"/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3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nad</w:t>
      </w:r>
      <w:r>
        <w:rPr>
          <w:spacing w:val="1"/>
          <w:w w:val="99"/>
          <w:sz w:val="20"/>
        </w:rPr>
        <w:t>ál</w:t>
      </w:r>
      <w:r>
        <w:rPr>
          <w:w w:val="99"/>
          <w:sz w:val="20"/>
        </w:rPr>
        <w:t xml:space="preserve">e </w:t>
      </w:r>
      <w:r>
        <w:rPr>
          <w:w w:val="95"/>
          <w:sz w:val="20"/>
        </w:rPr>
        <w:t>v prodlení s platbou, je Dodavatel oprávněn, kdykoli po uplynutí pěti (5) kalendářních dnů po odeslání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upomínky, přerušit dodávku plynu, a to i ve všech odběrných místech Zákazníka, uvedených ve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Smlouvě. Dodavatel je oprávněn informovat operátora trhu a příslušného provozovatele distribuční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soustavy.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přerušení</w:t>
      </w:r>
      <w:r>
        <w:rPr>
          <w:spacing w:val="1"/>
          <w:sz w:val="20"/>
        </w:rPr>
        <w:t xml:space="preserve"> </w:t>
      </w:r>
      <w:r>
        <w:rPr>
          <w:sz w:val="20"/>
        </w:rPr>
        <w:t>dodávky</w:t>
      </w:r>
      <w:r>
        <w:rPr>
          <w:spacing w:val="1"/>
          <w:sz w:val="20"/>
        </w:rPr>
        <w:t xml:space="preserve"> </w:t>
      </w:r>
      <w:r>
        <w:rPr>
          <w:sz w:val="20"/>
        </w:rPr>
        <w:t>zodpovědný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odchylku</w:t>
      </w:r>
      <w:r>
        <w:rPr>
          <w:spacing w:val="1"/>
          <w:sz w:val="20"/>
        </w:rPr>
        <w:t xml:space="preserve"> </w:t>
      </w:r>
      <w:r>
        <w:rPr>
          <w:sz w:val="20"/>
        </w:rPr>
        <w:t>Zákazníka.</w:t>
      </w:r>
      <w:r>
        <w:rPr>
          <w:spacing w:val="1"/>
          <w:sz w:val="20"/>
        </w:rPr>
        <w:t xml:space="preserve"> </w:t>
      </w:r>
      <w:proofErr w:type="gramStart"/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eru</w:t>
      </w:r>
      <w:r>
        <w:rPr>
          <w:spacing w:val="1"/>
          <w:w w:val="99"/>
          <w:sz w:val="20"/>
        </w:rPr>
        <w:t>š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5"/>
          <w:w w:val="99"/>
          <w:sz w:val="20"/>
        </w:rPr>
        <w:t>k</w:t>
      </w:r>
      <w:r>
        <w:rPr>
          <w:w w:val="99"/>
          <w:sz w:val="20"/>
        </w:rPr>
        <w:t>y</w:t>
      </w:r>
      <w:proofErr w:type="gramEnd"/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ed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á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le</w:t>
      </w:r>
      <w:r>
        <w:rPr>
          <w:sz w:val="20"/>
        </w:rPr>
        <w:t xml:space="preserve">  </w:t>
      </w:r>
      <w:r>
        <w:rPr>
          <w:spacing w:val="-1"/>
          <w:w w:val="71"/>
          <w:sz w:val="20"/>
        </w:rPr>
        <w:t>pří</w:t>
      </w:r>
      <w:r>
        <w:rPr>
          <w:spacing w:val="1"/>
          <w:w w:val="71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š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ý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z w:val="20"/>
        </w:rPr>
        <w:t xml:space="preserve"> 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bu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so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</w:t>
      </w:r>
      <w:r>
        <w:rPr>
          <w:spacing w:val="1"/>
          <w:w w:val="99"/>
          <w:sz w:val="20"/>
        </w:rPr>
        <w:t>av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pacing w:val="-1"/>
          <w:w w:val="99"/>
          <w:sz w:val="20"/>
        </w:rPr>
        <w:t xml:space="preserve">na </w:t>
      </w:r>
      <w:r>
        <w:rPr>
          <w:sz w:val="20"/>
        </w:rPr>
        <w:t>náklady Zákazníka. Toto přerušení dodávek plynu nezakládá právo Zákazníka vůči Dodavateli na</w:t>
      </w:r>
      <w:r>
        <w:rPr>
          <w:spacing w:val="1"/>
          <w:sz w:val="20"/>
        </w:rPr>
        <w:t xml:space="preserve"> </w:t>
      </w:r>
      <w:r>
        <w:rPr>
          <w:sz w:val="20"/>
        </w:rPr>
        <w:t>náhradu</w:t>
      </w:r>
      <w:r>
        <w:rPr>
          <w:spacing w:val="-3"/>
          <w:sz w:val="20"/>
        </w:rPr>
        <w:t xml:space="preserve"> </w:t>
      </w:r>
      <w:r>
        <w:rPr>
          <w:sz w:val="20"/>
        </w:rPr>
        <w:t>škody</w:t>
      </w:r>
      <w:r>
        <w:rPr>
          <w:spacing w:val="-5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ušlého zisku.</w:t>
      </w:r>
    </w:p>
    <w:p w14:paraId="4089CF96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ind w:right="119"/>
        <w:jc w:val="both"/>
        <w:rPr>
          <w:sz w:val="20"/>
        </w:rPr>
      </w:pPr>
      <w:r>
        <w:rPr>
          <w:sz w:val="20"/>
        </w:rPr>
        <w:t>Zákazník se zavazuje uhradit Dodavateli nezbytné náklady vynaložené na přerušení a obnovení</w:t>
      </w:r>
      <w:r>
        <w:rPr>
          <w:spacing w:val="1"/>
          <w:sz w:val="20"/>
        </w:rPr>
        <w:t xml:space="preserve"> </w:t>
      </w:r>
      <w:proofErr w:type="gramStart"/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5"/>
          <w:w w:val="99"/>
          <w:sz w:val="20"/>
        </w:rPr>
        <w:t>k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26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u</w:t>
      </w:r>
      <w:proofErr w:type="gramEnd"/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st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pacing w:val="-1"/>
          <w:w w:val="71"/>
          <w:sz w:val="20"/>
        </w:rPr>
        <w:t>ně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š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ad</w:t>
      </w:r>
      <w:r>
        <w:rPr>
          <w:w w:val="55"/>
          <w:sz w:val="20"/>
        </w:rPr>
        <w:t>ě</w:t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spacing w:val="-1"/>
          <w:w w:val="99"/>
          <w:sz w:val="20"/>
        </w:rPr>
        <w:t>prod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l</w:t>
      </w:r>
      <w:r>
        <w:rPr>
          <w:spacing w:val="-1"/>
          <w:w w:val="71"/>
          <w:sz w:val="20"/>
        </w:rPr>
        <w:t>ně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ím</w:t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spacing w:val="-1"/>
          <w:w w:val="99"/>
          <w:sz w:val="20"/>
        </w:rPr>
        <w:t>pe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2"/>
          <w:w w:val="49"/>
          <w:sz w:val="20"/>
        </w:rPr>
        <w:t>ž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t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3"/>
          <w:w w:val="99"/>
          <w:sz w:val="20"/>
        </w:rPr>
        <w:t>k</w:t>
      </w:r>
      <w:r>
        <w:rPr>
          <w:w w:val="55"/>
          <w:sz w:val="20"/>
        </w:rPr>
        <w:t>ů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1"/>
          <w:w w:val="52"/>
          <w:sz w:val="20"/>
        </w:rPr>
        <w:t>ů</w:t>
      </w:r>
      <w:r>
        <w:rPr>
          <w:w w:val="52"/>
          <w:sz w:val="20"/>
        </w:rPr>
        <w:t>č</w:t>
      </w:r>
      <w:r>
        <w:rPr>
          <w:w w:val="99"/>
          <w:sz w:val="20"/>
        </w:rPr>
        <w:t xml:space="preserve">i </w:t>
      </w:r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li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eb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55"/>
          <w:sz w:val="20"/>
        </w:rPr>
        <w:t>ě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55"/>
          <w:sz w:val="20"/>
        </w:rPr>
        <w:t>ů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spacing w:val="-1"/>
          <w:w w:val="71"/>
          <w:sz w:val="20"/>
        </w:rPr>
        <w:t>d</w:t>
      </w:r>
      <w:r>
        <w:rPr>
          <w:w w:val="71"/>
          <w:sz w:val="20"/>
        </w:rPr>
        <w:t>ů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ících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str</w:t>
      </w:r>
      <w:r>
        <w:rPr>
          <w:spacing w:val="-1"/>
          <w:w w:val="99"/>
          <w:sz w:val="20"/>
        </w:rPr>
        <w:t>an</w:t>
      </w:r>
      <w:r>
        <w:rPr>
          <w:w w:val="55"/>
          <w:sz w:val="20"/>
        </w:rPr>
        <w:t>ě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Zá</w:t>
      </w:r>
      <w:r>
        <w:rPr>
          <w:spacing w:val="3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a.</w:t>
      </w:r>
    </w:p>
    <w:p w14:paraId="01ED8610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spacing w:before="1"/>
        <w:ind w:right="117"/>
        <w:jc w:val="both"/>
        <w:rPr>
          <w:sz w:val="20"/>
        </w:rPr>
      </w:pPr>
      <w:r>
        <w:rPr>
          <w:w w:val="95"/>
          <w:sz w:val="20"/>
        </w:rPr>
        <w:t>Po obnovení dodávek plynu po přerušení na základě důvodů na straně Zákazníka není Dodavatel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oda</w:t>
      </w:r>
      <w:r>
        <w:rPr>
          <w:spacing w:val="1"/>
          <w:w w:val="99"/>
          <w:sz w:val="20"/>
        </w:rPr>
        <w:t>t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č</w:t>
      </w:r>
      <w:r>
        <w:rPr>
          <w:spacing w:val="-1"/>
          <w:w w:val="71"/>
          <w:sz w:val="20"/>
        </w:rPr>
        <w:t>n</w:t>
      </w:r>
      <w:r>
        <w:rPr>
          <w:w w:val="71"/>
          <w:sz w:val="20"/>
        </w:rPr>
        <w:t>ě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ute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z w:val="20"/>
        </w:rPr>
        <w:t xml:space="preserve"> 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sj</w:t>
      </w:r>
      <w:r>
        <w:rPr>
          <w:spacing w:val="-1"/>
          <w:w w:val="99"/>
          <w:sz w:val="20"/>
        </w:rPr>
        <w:t>ednan</w:t>
      </w:r>
      <w:r>
        <w:rPr>
          <w:spacing w:val="1"/>
          <w:w w:val="99"/>
          <w:sz w:val="20"/>
        </w:rPr>
        <w:t>é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db</w:t>
      </w:r>
      <w:r>
        <w:rPr>
          <w:spacing w:val="-1"/>
          <w:w w:val="76"/>
          <w:sz w:val="20"/>
        </w:rPr>
        <w:t>ěr</w:t>
      </w:r>
      <w:r>
        <w:rPr>
          <w:spacing w:val="2"/>
          <w:w w:val="76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é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17"/>
          <w:sz w:val="20"/>
        </w:rPr>
        <w:t xml:space="preserve"> </w:t>
      </w:r>
      <w:proofErr w:type="gramStart"/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gra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proofErr w:type="gramEnd"/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é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 xml:space="preserve">o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období,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5"/>
          <w:sz w:val="20"/>
        </w:rPr>
        <w:t xml:space="preserve"> </w:t>
      </w:r>
      <w:r>
        <w:rPr>
          <w:sz w:val="20"/>
        </w:rPr>
        <w:t>došlo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přerušení.</w:t>
      </w:r>
    </w:p>
    <w:p w14:paraId="103CBBC1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spacing w:line="229" w:lineRule="exact"/>
        <w:jc w:val="both"/>
        <w:rPr>
          <w:sz w:val="20"/>
        </w:rPr>
      </w:pPr>
      <w:r>
        <w:rPr>
          <w:sz w:val="20"/>
        </w:rPr>
        <w:t>Odstoupením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9"/>
          <w:sz w:val="20"/>
        </w:rPr>
        <w:t xml:space="preserve"> </w:t>
      </w:r>
      <w:r>
        <w:rPr>
          <w:sz w:val="20"/>
        </w:rPr>
        <w:t>dotčeno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zaplacení</w:t>
      </w:r>
      <w:r>
        <w:rPr>
          <w:spacing w:val="-8"/>
          <w:sz w:val="20"/>
        </w:rPr>
        <w:t xml:space="preserve"> </w:t>
      </w:r>
      <w:r>
        <w:rPr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z w:val="20"/>
        </w:rPr>
        <w:t>sankce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náhradu</w:t>
      </w:r>
      <w:r>
        <w:rPr>
          <w:spacing w:val="-12"/>
          <w:sz w:val="20"/>
        </w:rPr>
        <w:t xml:space="preserve"> </w:t>
      </w:r>
      <w:r>
        <w:rPr>
          <w:sz w:val="20"/>
        </w:rPr>
        <w:t>škody.</w:t>
      </w:r>
    </w:p>
    <w:p w14:paraId="04FB877A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ind w:right="114"/>
        <w:jc w:val="both"/>
        <w:rPr>
          <w:sz w:val="20"/>
        </w:rPr>
      </w:pPr>
      <w:r>
        <w:rPr>
          <w:spacing w:val="-1"/>
          <w:sz w:val="20"/>
        </w:rPr>
        <w:t xml:space="preserve">V případech, </w:t>
      </w:r>
      <w:r>
        <w:rPr>
          <w:sz w:val="20"/>
        </w:rPr>
        <w:t>kdy některé smluvní straně brání v plnění jejích povinností dle této Smlouvy okolnosti</w:t>
      </w:r>
      <w:r>
        <w:rPr>
          <w:spacing w:val="-53"/>
          <w:sz w:val="20"/>
        </w:rPr>
        <w:t xml:space="preserve"> </w:t>
      </w:r>
      <w:proofErr w:type="gramStart"/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l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jící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55"/>
          <w:sz w:val="20"/>
        </w:rPr>
        <w:t>ě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st</w:t>
      </w:r>
      <w:proofErr w:type="gramEnd"/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6"/>
          <w:w w:val="99"/>
          <w:sz w:val="20"/>
        </w:rPr>
        <w:t>m</w:t>
      </w:r>
      <w:r>
        <w:rPr>
          <w:spacing w:val="-6"/>
          <w:w w:val="99"/>
          <w:sz w:val="20"/>
        </w:rPr>
        <w:t>y</w:t>
      </w:r>
      <w:r>
        <w:rPr>
          <w:spacing w:val="1"/>
          <w:w w:val="99"/>
          <w:sz w:val="20"/>
        </w:rPr>
        <w:t>sl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"/>
          <w:w w:val="71"/>
          <w:sz w:val="20"/>
        </w:rPr>
        <w:t>pří</w:t>
      </w:r>
      <w:r>
        <w:rPr>
          <w:spacing w:val="1"/>
          <w:w w:val="71"/>
          <w:sz w:val="20"/>
        </w:rPr>
        <w:t>s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š</w:t>
      </w:r>
      <w:r>
        <w:rPr>
          <w:spacing w:val="1"/>
          <w:w w:val="99"/>
          <w:sz w:val="20"/>
        </w:rPr>
        <w:t>n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</w:t>
      </w:r>
      <w:r>
        <w:rPr>
          <w:spacing w:val="1"/>
          <w:w w:val="99"/>
          <w:sz w:val="20"/>
        </w:rPr>
        <w:t>an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"/>
          <w:w w:val="99"/>
          <w:sz w:val="20"/>
        </w:rPr>
        <w:t>8</w:t>
      </w:r>
      <w:r>
        <w:rPr>
          <w:spacing w:val="-1"/>
          <w:w w:val="99"/>
          <w:sz w:val="20"/>
        </w:rPr>
        <w:t>9/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01</w:t>
      </w:r>
      <w:r>
        <w:rPr>
          <w:spacing w:val="1"/>
          <w:w w:val="99"/>
          <w:sz w:val="20"/>
        </w:rPr>
        <w:t>2S</w:t>
      </w:r>
      <w:r>
        <w:rPr>
          <w:spacing w:val="-1"/>
          <w:w w:val="99"/>
          <w:sz w:val="20"/>
        </w:rPr>
        <w:t>b.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ta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5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 xml:space="preserve">ní </w:t>
      </w:r>
      <w:r>
        <w:rPr>
          <w:sz w:val="20"/>
        </w:rPr>
        <w:t>strana</w:t>
      </w:r>
      <w:r>
        <w:rPr>
          <w:spacing w:val="-6"/>
          <w:sz w:val="20"/>
        </w:rPr>
        <w:t xml:space="preserve"> </w:t>
      </w:r>
      <w:r>
        <w:rPr>
          <w:sz w:val="20"/>
        </w:rPr>
        <w:t>povinna</w:t>
      </w:r>
      <w:r>
        <w:rPr>
          <w:spacing w:val="-5"/>
          <w:sz w:val="20"/>
        </w:rPr>
        <w:t xml:space="preserve"> </w:t>
      </w:r>
      <w:r>
        <w:rPr>
          <w:sz w:val="20"/>
        </w:rPr>
        <w:t>platit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pokutu</w:t>
      </w:r>
      <w:r>
        <w:rPr>
          <w:spacing w:val="-4"/>
          <w:sz w:val="20"/>
        </w:rPr>
        <w:t xml:space="preserve"> </w:t>
      </w:r>
      <w:r>
        <w:rPr>
          <w:sz w:val="20"/>
        </w:rPr>
        <w:t>zajišťující</w:t>
      </w:r>
      <w:r>
        <w:rPr>
          <w:spacing w:val="-5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povinnosti.</w:t>
      </w:r>
    </w:p>
    <w:p w14:paraId="40890BD1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ind w:right="113"/>
        <w:jc w:val="both"/>
        <w:rPr>
          <w:sz w:val="20"/>
        </w:rPr>
      </w:pPr>
      <w:proofErr w:type="gramStart"/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an</w:t>
      </w:r>
      <w:r>
        <w:rPr>
          <w:w w:val="99"/>
          <w:sz w:val="20"/>
        </w:rPr>
        <w:t>y</w:t>
      </w:r>
      <w:proofErr w:type="gramEnd"/>
      <w:r>
        <w:rPr>
          <w:sz w:val="20"/>
        </w:rPr>
        <w:t xml:space="preserve">  </w:t>
      </w:r>
      <w:r>
        <w:rPr>
          <w:spacing w:val="3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oh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spacing w:val="3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-1"/>
          <w:w w:val="82"/>
          <w:sz w:val="20"/>
        </w:rPr>
        <w:t>přebír</w:t>
      </w:r>
      <w:r>
        <w:rPr>
          <w:w w:val="82"/>
          <w:sz w:val="20"/>
        </w:rPr>
        <w:t>á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be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pe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4"/>
          <w:w w:val="99"/>
          <w:sz w:val="20"/>
        </w:rPr>
        <w:t>m</w:t>
      </w:r>
      <w:r>
        <w:rPr>
          <w:spacing w:val="-1"/>
          <w:w w:val="71"/>
          <w:sz w:val="20"/>
        </w:rPr>
        <w:t>ě</w:t>
      </w:r>
      <w:r>
        <w:rPr>
          <w:spacing w:val="3"/>
          <w:w w:val="71"/>
          <w:sz w:val="20"/>
        </w:rPr>
        <w:t>n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tí,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 xml:space="preserve">ud </w:t>
      </w:r>
      <w:proofErr w:type="gramStart"/>
      <w:r>
        <w:rPr>
          <w:spacing w:val="-1"/>
          <w:w w:val="99"/>
          <w:sz w:val="20"/>
        </w:rPr>
        <w:t>pod</w:t>
      </w:r>
      <w:r>
        <w:rPr>
          <w:w w:val="99"/>
          <w:sz w:val="20"/>
        </w:rPr>
        <w:t>sta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á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4"/>
          <w:w w:val="99"/>
          <w:sz w:val="20"/>
        </w:rPr>
        <w:t>m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tí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4"/>
          <w:w w:val="49"/>
          <w:sz w:val="20"/>
        </w:rPr>
        <w:t>ž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ch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vi</w:t>
      </w:r>
      <w:r>
        <w:rPr>
          <w:spacing w:val="1"/>
          <w:w w:val="99"/>
          <w:sz w:val="20"/>
        </w:rPr>
        <w:t>nn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stech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ch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vl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š</w:t>
      </w:r>
      <w:r>
        <w:rPr>
          <w:w w:val="37"/>
          <w:sz w:val="20"/>
        </w:rPr>
        <w:t>ť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1"/>
          <w:w w:val="99"/>
          <w:sz w:val="20"/>
        </w:rPr>
        <w:t>hru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ý</w:t>
      </w:r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m</w:t>
      </w:r>
      <w:r>
        <w:rPr>
          <w:spacing w:val="-1"/>
          <w:w w:val="72"/>
          <w:sz w:val="20"/>
        </w:rPr>
        <w:t xml:space="preserve">ěr, </w:t>
      </w:r>
      <w:r>
        <w:rPr>
          <w:sz w:val="20"/>
        </w:rPr>
        <w:t>nemá</w:t>
      </w:r>
      <w:r>
        <w:rPr>
          <w:spacing w:val="-9"/>
          <w:sz w:val="20"/>
        </w:rPr>
        <w:t xml:space="preserve"> </w:t>
      </w:r>
      <w:r>
        <w:rPr>
          <w:sz w:val="20"/>
        </w:rPr>
        <w:t>Zákazník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7"/>
          <w:sz w:val="20"/>
        </w:rPr>
        <w:t xml:space="preserve"> </w:t>
      </w:r>
      <w:r>
        <w:rPr>
          <w:sz w:val="20"/>
        </w:rPr>
        <w:t>domáhat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vůči</w:t>
      </w:r>
      <w:r>
        <w:rPr>
          <w:spacing w:val="-10"/>
          <w:sz w:val="20"/>
        </w:rPr>
        <w:t xml:space="preserve"> </w:t>
      </w:r>
      <w:r>
        <w:rPr>
          <w:sz w:val="20"/>
        </w:rPr>
        <w:t>Dodavateli</w:t>
      </w:r>
      <w:r>
        <w:rPr>
          <w:spacing w:val="-9"/>
          <w:sz w:val="20"/>
        </w:rPr>
        <w:t xml:space="preserve"> </w:t>
      </w:r>
      <w:r>
        <w:rPr>
          <w:sz w:val="20"/>
        </w:rPr>
        <w:t>obnovení</w:t>
      </w:r>
      <w:r>
        <w:rPr>
          <w:spacing w:val="-9"/>
          <w:sz w:val="20"/>
        </w:rPr>
        <w:t xml:space="preserve"> </w:t>
      </w:r>
      <w:r>
        <w:rPr>
          <w:sz w:val="20"/>
        </w:rPr>
        <w:t>jednání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Smlouvě.</w:t>
      </w:r>
    </w:p>
    <w:p w14:paraId="6497291D" w14:textId="77777777" w:rsidR="000907E1" w:rsidRDefault="000907E1">
      <w:pPr>
        <w:jc w:val="both"/>
        <w:rPr>
          <w:sz w:val="20"/>
        </w:rPr>
        <w:sectPr w:rsidR="000907E1">
          <w:pgSz w:w="12240" w:h="15840"/>
          <w:pgMar w:top="1560" w:right="1300" w:bottom="1160" w:left="1300" w:header="582" w:footer="962" w:gutter="0"/>
          <w:cols w:space="708"/>
        </w:sectPr>
      </w:pPr>
    </w:p>
    <w:p w14:paraId="161135B9" w14:textId="77777777" w:rsidR="000907E1" w:rsidRDefault="00000000">
      <w:pPr>
        <w:pStyle w:val="Odstavecseseznamem"/>
        <w:numPr>
          <w:ilvl w:val="0"/>
          <w:numId w:val="2"/>
        </w:numPr>
        <w:tabs>
          <w:tab w:val="left" w:pos="400"/>
        </w:tabs>
        <w:spacing w:before="156" w:line="229" w:lineRule="exact"/>
        <w:rPr>
          <w:sz w:val="20"/>
        </w:rPr>
      </w:pPr>
      <w:r>
        <w:rPr>
          <w:w w:val="95"/>
          <w:sz w:val="20"/>
        </w:rPr>
        <w:lastRenderedPageBreak/>
        <w:t>Tato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Smlouva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může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být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ukončena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vzájemnou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dohodou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obou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smluvních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stran.</w:t>
      </w:r>
    </w:p>
    <w:p w14:paraId="2D46BB2C" w14:textId="77777777" w:rsidR="000907E1" w:rsidRDefault="00000000">
      <w:pPr>
        <w:pStyle w:val="Nadpis1"/>
        <w:ind w:left="3769" w:right="3764" w:firstLine="532"/>
        <w:jc w:val="left"/>
      </w:pPr>
      <w:r>
        <w:t>Článek XV.</w:t>
      </w:r>
      <w:r>
        <w:rPr>
          <w:spacing w:val="1"/>
        </w:rPr>
        <w:t xml:space="preserve"> </w:t>
      </w:r>
      <w:r>
        <w:t>Závěrečná</w:t>
      </w:r>
      <w:r>
        <w:rPr>
          <w:spacing w:val="-14"/>
        </w:rPr>
        <w:t xml:space="preserve"> </w:t>
      </w:r>
      <w:r>
        <w:t>ustanovení</w:t>
      </w:r>
    </w:p>
    <w:p w14:paraId="0D874CF9" w14:textId="77777777" w:rsidR="000907E1" w:rsidRDefault="000907E1">
      <w:pPr>
        <w:pStyle w:val="Zkladntext"/>
        <w:ind w:left="0"/>
        <w:rPr>
          <w:rFonts w:ascii="Arial"/>
          <w:b/>
        </w:rPr>
      </w:pPr>
    </w:p>
    <w:p w14:paraId="1AA09299" w14:textId="77777777" w:rsidR="000907E1" w:rsidRDefault="00000000">
      <w:pPr>
        <w:pStyle w:val="Odstavecseseznamem"/>
        <w:numPr>
          <w:ilvl w:val="0"/>
          <w:numId w:val="1"/>
        </w:numPr>
        <w:tabs>
          <w:tab w:val="left" w:pos="400"/>
        </w:tabs>
        <w:ind w:right="117"/>
        <w:jc w:val="both"/>
        <w:rPr>
          <w:sz w:val="20"/>
        </w:rPr>
      </w:pPr>
      <w:proofErr w:type="gramStart"/>
      <w:r>
        <w:rPr>
          <w:spacing w:val="-1"/>
          <w:w w:val="99"/>
          <w:sz w:val="20"/>
        </w:rPr>
        <w:t>Ve</w:t>
      </w:r>
      <w:r>
        <w:rPr>
          <w:w w:val="99"/>
          <w:sz w:val="20"/>
        </w:rPr>
        <w:t>š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er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4"/>
          <w:w w:val="99"/>
          <w:sz w:val="20"/>
        </w:rPr>
        <w:t>m</w:t>
      </w:r>
      <w:r>
        <w:rPr>
          <w:spacing w:val="-1"/>
          <w:w w:val="71"/>
          <w:sz w:val="20"/>
        </w:rPr>
        <w:t>ě</w:t>
      </w:r>
      <w:r>
        <w:rPr>
          <w:spacing w:val="1"/>
          <w:w w:val="71"/>
          <w:sz w:val="20"/>
        </w:rPr>
        <w:t>n</w:t>
      </w:r>
      <w:r>
        <w:rPr>
          <w:w w:val="99"/>
          <w:sz w:val="20"/>
        </w:rPr>
        <w:t>y</w:t>
      </w:r>
      <w:proofErr w:type="gramEnd"/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pacing w:val="3"/>
          <w:w w:val="49"/>
          <w:sz w:val="20"/>
        </w:rPr>
        <w:t>č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26"/>
          <w:sz w:val="20"/>
        </w:rPr>
        <w:t xml:space="preserve"> </w:t>
      </w:r>
      <w:r>
        <w:rPr>
          <w:w w:val="99"/>
          <w:sz w:val="20"/>
        </w:rPr>
        <w:t>té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67"/>
          <w:sz w:val="20"/>
        </w:rPr>
        <w:t>o</w:t>
      </w:r>
      <w:r>
        <w:rPr>
          <w:spacing w:val="-2"/>
          <w:w w:val="67"/>
          <w:sz w:val="20"/>
        </w:rPr>
        <w:t>ž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pacing w:val="2"/>
          <w:w w:val="99"/>
          <w:sz w:val="20"/>
        </w:rPr>
        <w:t>f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r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ís</w:t>
      </w:r>
      <w:r>
        <w:rPr>
          <w:spacing w:val="-3"/>
          <w:w w:val="99"/>
          <w:sz w:val="20"/>
        </w:rPr>
        <w:t>e</w:t>
      </w:r>
      <w:r>
        <w:rPr>
          <w:spacing w:val="9"/>
          <w:w w:val="99"/>
          <w:sz w:val="20"/>
        </w:rPr>
        <w:t>m</w:t>
      </w:r>
      <w:r>
        <w:rPr>
          <w:spacing w:val="1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stu</w:t>
      </w:r>
      <w:r>
        <w:rPr>
          <w:spacing w:val="1"/>
          <w:w w:val="99"/>
          <w:sz w:val="20"/>
        </w:rPr>
        <w:t>p</w:t>
      </w:r>
      <w:r>
        <w:rPr>
          <w:spacing w:val="-1"/>
          <w:w w:val="71"/>
          <w:sz w:val="20"/>
        </w:rPr>
        <w:t xml:space="preserve">ně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ís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an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da</w:t>
      </w:r>
      <w:r>
        <w:rPr>
          <w:w w:val="99"/>
          <w:sz w:val="20"/>
        </w:rPr>
        <w:t>t</w:t>
      </w:r>
      <w:r>
        <w:rPr>
          <w:spacing w:val="3"/>
          <w:w w:val="99"/>
          <w:sz w:val="20"/>
        </w:rPr>
        <w:t>k</w:t>
      </w:r>
      <w:r>
        <w:rPr>
          <w:spacing w:val="-1"/>
          <w:w w:val="65"/>
          <w:sz w:val="20"/>
        </w:rPr>
        <w:t>ů</w:t>
      </w:r>
      <w:r>
        <w:rPr>
          <w:w w:val="6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b</w:t>
      </w:r>
      <w:r>
        <w:rPr>
          <w:spacing w:val="-1"/>
          <w:w w:val="75"/>
          <w:sz w:val="20"/>
        </w:rPr>
        <w:t>ě</w:t>
      </w:r>
      <w:r>
        <w:rPr>
          <w:spacing w:val="3"/>
          <w:w w:val="75"/>
          <w:sz w:val="20"/>
        </w:rPr>
        <w:t>m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str</w:t>
      </w:r>
      <w:r>
        <w:rPr>
          <w:spacing w:val="-1"/>
          <w:w w:val="99"/>
          <w:sz w:val="20"/>
        </w:rPr>
        <w:t>ana</w:t>
      </w:r>
      <w:r>
        <w:rPr>
          <w:spacing w:val="3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.</w:t>
      </w:r>
    </w:p>
    <w:p w14:paraId="1D24BC85" w14:textId="77777777" w:rsidR="000907E1" w:rsidRDefault="00000000">
      <w:pPr>
        <w:pStyle w:val="Odstavecseseznamem"/>
        <w:numPr>
          <w:ilvl w:val="0"/>
          <w:numId w:val="1"/>
        </w:numPr>
        <w:tabs>
          <w:tab w:val="left" w:pos="400"/>
        </w:tabs>
        <w:spacing w:before="1"/>
        <w:ind w:right="117"/>
        <w:jc w:val="both"/>
        <w:rPr>
          <w:sz w:val="20"/>
        </w:rPr>
      </w:pPr>
      <w:r>
        <w:rPr>
          <w:w w:val="95"/>
          <w:sz w:val="20"/>
        </w:rPr>
        <w:t>V případě, že u některé ze smluvních stran nastanou změny (například změna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sídla, změna</w:t>
      </w:r>
      <w:r>
        <w:rPr>
          <w:spacing w:val="1"/>
          <w:w w:val="95"/>
          <w:sz w:val="20"/>
        </w:rPr>
        <w:t xml:space="preserve"> </w:t>
      </w:r>
      <w:proofErr w:type="gramStart"/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edna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ících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b</w:t>
      </w:r>
      <w:proofErr w:type="gramEnd"/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4"/>
          <w:w w:val="99"/>
          <w:sz w:val="20"/>
        </w:rPr>
        <w:t>m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ích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ú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-1"/>
          <w:w w:val="72"/>
          <w:sz w:val="20"/>
        </w:rPr>
        <w:t>ů)</w:t>
      </w:r>
      <w:r>
        <w:rPr>
          <w:w w:val="72"/>
          <w:sz w:val="20"/>
        </w:rPr>
        <w:t>,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í</w:t>
      </w:r>
      <w:r>
        <w:rPr>
          <w:w w:val="49"/>
          <w:sz w:val="20"/>
        </w:rPr>
        <w:t>ž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š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78"/>
          <w:sz w:val="20"/>
        </w:rPr>
        <w:t>tě</w:t>
      </w:r>
      <w:r>
        <w:rPr>
          <w:spacing w:val="3"/>
          <w:w w:val="78"/>
          <w:sz w:val="20"/>
        </w:rPr>
        <w:t>m</w:t>
      </w:r>
      <w:r>
        <w:rPr>
          <w:w w:val="99"/>
          <w:sz w:val="20"/>
        </w:rPr>
        <w:t>to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4"/>
          <w:w w:val="99"/>
          <w:sz w:val="20"/>
        </w:rPr>
        <w:t>m</w:t>
      </w:r>
      <w:r>
        <w:rPr>
          <w:spacing w:val="-1"/>
          <w:w w:val="71"/>
          <w:sz w:val="20"/>
        </w:rPr>
        <w:t>ěn</w:t>
      </w:r>
      <w:r>
        <w:rPr>
          <w:spacing w:val="-3"/>
          <w:w w:val="99"/>
          <w:sz w:val="20"/>
        </w:rPr>
        <w:t>á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 xml:space="preserve">, </w:t>
      </w:r>
      <w:r>
        <w:rPr>
          <w:w w:val="95"/>
          <w:sz w:val="20"/>
        </w:rPr>
        <w:t>uvedené změny druhé smluvní straně písemně oznámit. Pokud tak neučiní, odpovídá druhé smluvní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straně za vzniklou</w:t>
      </w:r>
      <w:r>
        <w:rPr>
          <w:spacing w:val="-3"/>
          <w:sz w:val="20"/>
        </w:rPr>
        <w:t xml:space="preserve"> </w:t>
      </w:r>
      <w:r>
        <w:rPr>
          <w:sz w:val="20"/>
        </w:rPr>
        <w:t>škodu.</w:t>
      </w:r>
    </w:p>
    <w:p w14:paraId="2560F1FD" w14:textId="77777777" w:rsidR="000907E1" w:rsidRDefault="00000000">
      <w:pPr>
        <w:pStyle w:val="Odstavecseseznamem"/>
        <w:numPr>
          <w:ilvl w:val="0"/>
          <w:numId w:val="1"/>
        </w:numPr>
        <w:tabs>
          <w:tab w:val="left" w:pos="400"/>
        </w:tabs>
        <w:ind w:right="121"/>
        <w:jc w:val="both"/>
        <w:rPr>
          <w:sz w:val="20"/>
        </w:rPr>
      </w:pPr>
      <w:r>
        <w:rPr>
          <w:sz w:val="20"/>
        </w:rPr>
        <w:t>Pokud by jakýkoliv závazek (povinnost)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 byl nebo by se stal neplatným nebo</w:t>
      </w:r>
      <w:r>
        <w:rPr>
          <w:spacing w:val="1"/>
          <w:sz w:val="20"/>
        </w:rPr>
        <w:t xml:space="preserve"> </w:t>
      </w:r>
      <w:r>
        <w:rPr>
          <w:sz w:val="20"/>
        </w:rPr>
        <w:t>neúčinným, nebude to mít vliv na platnost a účinnost ostatních závazků (povinností)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 Smluvní strany se zavazují nahradit takovýto neplatný nebo neúčinný závazek (povinnost)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novým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ustanovením, které bude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nejvíce odpovídat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předmětu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účelu původního ustanovení.</w:t>
      </w:r>
    </w:p>
    <w:p w14:paraId="13304F2E" w14:textId="77777777" w:rsidR="000907E1" w:rsidRDefault="00000000">
      <w:pPr>
        <w:pStyle w:val="Odstavecseseznamem"/>
        <w:numPr>
          <w:ilvl w:val="0"/>
          <w:numId w:val="1"/>
        </w:numPr>
        <w:tabs>
          <w:tab w:val="left" w:pos="400"/>
        </w:tabs>
        <w:spacing w:before="1"/>
        <w:ind w:right="112"/>
        <w:jc w:val="both"/>
        <w:rPr>
          <w:sz w:val="20"/>
        </w:rPr>
      </w:pPr>
      <w:r>
        <w:rPr>
          <w:spacing w:val="3"/>
          <w:w w:val="99"/>
          <w:sz w:val="20"/>
        </w:rPr>
        <w:t>T</w:t>
      </w:r>
      <w:r>
        <w:rPr>
          <w:spacing w:val="-1"/>
          <w:w w:val="99"/>
          <w:sz w:val="20"/>
        </w:rPr>
        <w:t>at</w:t>
      </w:r>
      <w:r>
        <w:rPr>
          <w:w w:val="99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w w:val="33"/>
          <w:sz w:val="20"/>
        </w:rPr>
        <w:t>ř</w:t>
      </w:r>
      <w:r>
        <w:rPr>
          <w:spacing w:val="2"/>
          <w:w w:val="99"/>
          <w:sz w:val="20"/>
        </w:rPr>
        <w:t>í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í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á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í</w:t>
      </w:r>
      <w:r>
        <w:rPr>
          <w:w w:val="99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ád</w:t>
      </w:r>
      <w:r>
        <w:rPr>
          <w:spacing w:val="-3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spacing w:val="-1"/>
          <w:w w:val="86"/>
          <w:sz w:val="20"/>
        </w:rPr>
        <w:t>Če</w:t>
      </w:r>
      <w:r>
        <w:rPr>
          <w:spacing w:val="-2"/>
          <w:w w:val="86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é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epub</w:t>
      </w:r>
      <w:r>
        <w:rPr>
          <w:spacing w:val="1"/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.</w:t>
      </w:r>
      <w:r>
        <w:rPr>
          <w:spacing w:val="21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ta</w:t>
      </w:r>
      <w:r>
        <w:rPr>
          <w:spacing w:val="-1"/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6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h</w:t>
      </w:r>
      <w:r>
        <w:rPr>
          <w:w w:val="99"/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ut</w:t>
      </w:r>
      <w:r>
        <w:rPr>
          <w:w w:val="99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pra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é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 xml:space="preserve">e </w:t>
      </w:r>
      <w:r>
        <w:rPr>
          <w:w w:val="33"/>
          <w:sz w:val="20"/>
        </w:rPr>
        <w:t>ř</w:t>
      </w:r>
      <w:r>
        <w:rPr>
          <w:w w:val="99"/>
          <w:sz w:val="20"/>
        </w:rPr>
        <w:t>ídí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pacing w:val="-1"/>
          <w:w w:val="71"/>
          <w:sz w:val="20"/>
        </w:rPr>
        <w:t>n</w:t>
      </w:r>
      <w:r>
        <w:rPr>
          <w:w w:val="71"/>
          <w:sz w:val="20"/>
        </w:rPr>
        <w:t>ě</w:t>
      </w:r>
      <w:r>
        <w:rPr>
          <w:spacing w:val="25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4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pacing w:val="-1"/>
          <w:w w:val="78"/>
          <w:sz w:val="20"/>
        </w:rPr>
        <w:t>před</w:t>
      </w:r>
      <w:r>
        <w:rPr>
          <w:spacing w:val="1"/>
          <w:w w:val="78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s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én</w:t>
      </w:r>
      <w:r>
        <w:rPr>
          <w:w w:val="99"/>
          <w:sz w:val="20"/>
        </w:rPr>
        <w:t>a</w:t>
      </w:r>
      <w:r>
        <w:rPr>
          <w:spacing w:val="25"/>
          <w:sz w:val="20"/>
        </w:rPr>
        <w:t xml:space="preserve"> </w:t>
      </w:r>
      <w:proofErr w:type="gramStart"/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spacing w:val="-3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proofErr w:type="gramEnd"/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89</w:t>
      </w:r>
      <w:r>
        <w:rPr>
          <w:w w:val="99"/>
          <w:sz w:val="20"/>
        </w:rPr>
        <w:t>/2</w:t>
      </w:r>
      <w:r>
        <w:rPr>
          <w:spacing w:val="-1"/>
          <w:w w:val="99"/>
          <w:sz w:val="20"/>
        </w:rPr>
        <w:t>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.</w:t>
      </w:r>
      <w:r>
        <w:rPr>
          <w:spacing w:val="22"/>
          <w:sz w:val="20"/>
        </w:rPr>
        <w:t xml:space="preserve"> </w:t>
      </w:r>
      <w:r>
        <w:rPr>
          <w:spacing w:val="1"/>
          <w:w w:val="99"/>
          <w:sz w:val="20"/>
        </w:rPr>
        <w:t>ob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í</w:t>
      </w:r>
      <w:r>
        <w:rPr>
          <w:spacing w:val="3"/>
          <w:w w:val="99"/>
          <w:sz w:val="20"/>
        </w:rPr>
        <w:t>k</w:t>
      </w:r>
      <w:r>
        <w:rPr>
          <w:spacing w:val="-3"/>
          <w:w w:val="99"/>
          <w:sz w:val="20"/>
        </w:rPr>
        <w:t>e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, v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né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71"/>
          <w:sz w:val="20"/>
        </w:rPr>
        <w:t>ně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99"/>
          <w:sz w:val="20"/>
        </w:rPr>
        <w:t>458/</w:t>
      </w:r>
      <w:proofErr w:type="gramStart"/>
      <w:r>
        <w:rPr>
          <w:spacing w:val="-1"/>
          <w:w w:val="99"/>
          <w:sz w:val="20"/>
        </w:rPr>
        <w:t>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0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Sb</w:t>
      </w:r>
      <w:r>
        <w:rPr>
          <w:spacing w:val="1"/>
          <w:w w:val="99"/>
          <w:sz w:val="20"/>
        </w:rPr>
        <w:t>.</w:t>
      </w:r>
      <w:proofErr w:type="gramEnd"/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er</w:t>
      </w:r>
      <w:r>
        <w:rPr>
          <w:spacing w:val="2"/>
          <w:w w:val="99"/>
          <w:sz w:val="20"/>
        </w:rPr>
        <w:t>g</w:t>
      </w:r>
      <w:r>
        <w:rPr>
          <w:spacing w:val="-1"/>
          <w:w w:val="99"/>
          <w:sz w:val="20"/>
        </w:rPr>
        <w:t>et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one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etn</w:t>
      </w:r>
      <w:r>
        <w:rPr>
          <w:w w:val="55"/>
          <w:sz w:val="20"/>
        </w:rPr>
        <w:t>ě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pro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á</w:t>
      </w:r>
      <w:r>
        <w:rPr>
          <w:spacing w:val="-1"/>
          <w:w w:val="71"/>
          <w:sz w:val="20"/>
        </w:rPr>
        <w:t>dě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ích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 xml:space="preserve">,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platném</w:t>
      </w:r>
      <w:r>
        <w:rPr>
          <w:spacing w:val="3"/>
          <w:sz w:val="20"/>
        </w:rPr>
        <w:t xml:space="preserve"> </w:t>
      </w:r>
      <w:r>
        <w:rPr>
          <w:sz w:val="20"/>
        </w:rPr>
        <w:t>znění.</w:t>
      </w:r>
    </w:p>
    <w:p w14:paraId="3F5A4A23" w14:textId="77777777" w:rsidR="000907E1" w:rsidRDefault="00000000">
      <w:pPr>
        <w:pStyle w:val="Odstavecseseznamem"/>
        <w:numPr>
          <w:ilvl w:val="0"/>
          <w:numId w:val="1"/>
        </w:numPr>
        <w:tabs>
          <w:tab w:val="left" w:pos="400"/>
        </w:tabs>
        <w:ind w:right="120"/>
        <w:jc w:val="both"/>
        <w:rPr>
          <w:sz w:val="20"/>
        </w:rPr>
      </w:pPr>
      <w:r>
        <w:rPr>
          <w:w w:val="95"/>
          <w:sz w:val="20"/>
        </w:rPr>
        <w:t>V případě, že se smluvní strany při plnění smlouvy dostanou do kontaktu s osobními údaji druhé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z w:val="20"/>
        </w:rPr>
        <w:t>strany,</w:t>
      </w:r>
      <w:r>
        <w:rPr>
          <w:spacing w:val="-8"/>
          <w:sz w:val="20"/>
        </w:rPr>
        <w:t xml:space="preserve"> </w:t>
      </w:r>
      <w:r>
        <w:rPr>
          <w:sz w:val="20"/>
        </w:rPr>
        <w:t>zavazují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postupovat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souladu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platnými</w:t>
      </w:r>
      <w:r>
        <w:rPr>
          <w:spacing w:val="-1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8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-53"/>
          <w:sz w:val="20"/>
        </w:rPr>
        <w:t xml:space="preserve"> </w:t>
      </w:r>
      <w:r>
        <w:rPr>
          <w:sz w:val="20"/>
        </w:rPr>
        <w:t>Evropského</w:t>
      </w:r>
      <w:r>
        <w:rPr>
          <w:spacing w:val="1"/>
          <w:sz w:val="20"/>
        </w:rPr>
        <w:t xml:space="preserve"> </w:t>
      </w:r>
      <w:r>
        <w:rPr>
          <w:sz w:val="20"/>
        </w:rPr>
        <w:t>parlamentu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6"/>
          <w:sz w:val="20"/>
        </w:rPr>
        <w:t xml:space="preserve"> </w:t>
      </w:r>
      <w:r>
        <w:rPr>
          <w:sz w:val="20"/>
        </w:rPr>
        <w:t>Rady (EU)</w:t>
      </w:r>
      <w:r>
        <w:rPr>
          <w:spacing w:val="55"/>
          <w:sz w:val="20"/>
        </w:rPr>
        <w:t xml:space="preserve"> </w:t>
      </w:r>
      <w:r>
        <w:rPr>
          <w:sz w:val="20"/>
        </w:rPr>
        <w:t>2016/679</w:t>
      </w:r>
      <w:r>
        <w:rPr>
          <w:spacing w:val="56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dne</w:t>
      </w:r>
      <w:r>
        <w:rPr>
          <w:spacing w:val="56"/>
          <w:sz w:val="20"/>
        </w:rPr>
        <w:t xml:space="preserve"> </w:t>
      </w:r>
      <w:r>
        <w:rPr>
          <w:sz w:val="20"/>
        </w:rPr>
        <w:t>27.</w:t>
      </w:r>
      <w:r>
        <w:rPr>
          <w:spacing w:val="55"/>
          <w:sz w:val="20"/>
        </w:rPr>
        <w:t xml:space="preserve"> </w:t>
      </w:r>
      <w:r>
        <w:rPr>
          <w:sz w:val="20"/>
        </w:rPr>
        <w:t>04.</w:t>
      </w:r>
      <w:r>
        <w:rPr>
          <w:spacing w:val="56"/>
          <w:sz w:val="20"/>
        </w:rPr>
        <w:t xml:space="preserve"> </w:t>
      </w:r>
      <w:r>
        <w:rPr>
          <w:sz w:val="20"/>
        </w:rPr>
        <w:t>2016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ochraně</w:t>
      </w:r>
      <w:r>
        <w:rPr>
          <w:spacing w:val="56"/>
          <w:sz w:val="20"/>
        </w:rPr>
        <w:t xml:space="preserve"> </w:t>
      </w:r>
      <w:r>
        <w:rPr>
          <w:sz w:val="20"/>
        </w:rPr>
        <w:t>fyzických</w:t>
      </w:r>
      <w:r>
        <w:rPr>
          <w:spacing w:val="55"/>
          <w:sz w:val="20"/>
        </w:rPr>
        <w:t xml:space="preserve"> </w:t>
      </w:r>
      <w:r>
        <w:rPr>
          <w:sz w:val="20"/>
        </w:rPr>
        <w:t>osob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v souvislosti se zpracováním osobních údajů a o volném pohybu těchto údajů, ve znění pozdějších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předpisů.</w:t>
      </w:r>
    </w:p>
    <w:p w14:paraId="05DB03EC" w14:textId="77777777" w:rsidR="000907E1" w:rsidRDefault="00000000">
      <w:pPr>
        <w:pStyle w:val="Odstavecseseznamem"/>
        <w:numPr>
          <w:ilvl w:val="0"/>
          <w:numId w:val="1"/>
        </w:numPr>
        <w:tabs>
          <w:tab w:val="left" w:pos="400"/>
        </w:tabs>
        <w:ind w:right="124"/>
        <w:jc w:val="both"/>
        <w:rPr>
          <w:sz w:val="20"/>
        </w:rPr>
      </w:pPr>
      <w:proofErr w:type="gramStart"/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ato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h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na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9"/>
          <w:sz w:val="20"/>
        </w:rPr>
        <w:t>dvou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tejn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ech,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ch</w:t>
      </w:r>
      <w:r>
        <w:rPr>
          <w:w w:val="49"/>
          <w:sz w:val="20"/>
        </w:rPr>
        <w:t>ž</w:t>
      </w:r>
      <w:r>
        <w:rPr>
          <w:spacing w:val="27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á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r</w:t>
      </w:r>
      <w:r>
        <w:rPr>
          <w:spacing w:val="-4"/>
          <w:w w:val="49"/>
          <w:sz w:val="20"/>
        </w:rPr>
        <w:t>ž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edno</w:t>
      </w:r>
      <w:r>
        <w:rPr>
          <w:w w:val="99"/>
          <w:sz w:val="20"/>
        </w:rPr>
        <w:t xml:space="preserve">m </w:t>
      </w:r>
      <w:r>
        <w:rPr>
          <w:sz w:val="20"/>
        </w:rPr>
        <w:t>vyhotovení.</w:t>
      </w:r>
    </w:p>
    <w:p w14:paraId="3E323B18" w14:textId="77777777" w:rsidR="000907E1" w:rsidRDefault="00000000">
      <w:pPr>
        <w:pStyle w:val="Odstavecseseznamem"/>
        <w:numPr>
          <w:ilvl w:val="0"/>
          <w:numId w:val="1"/>
        </w:numPr>
        <w:tabs>
          <w:tab w:val="left" w:pos="400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Zákazník tímto uděluje Dodavateli Teplárny Brno, a.s., Okružní 828/25, 638 00 Brno, IČ: 46347534,</w:t>
      </w:r>
      <w:r>
        <w:rPr>
          <w:spacing w:val="1"/>
          <w:sz w:val="20"/>
        </w:rPr>
        <w:t xml:space="preserve"> </w:t>
      </w:r>
      <w:r>
        <w:rPr>
          <w:sz w:val="20"/>
        </w:rPr>
        <w:t>plnou moc ke všem úkonům souvisejícím s procesem změny dodavatele</w:t>
      </w:r>
      <w:r>
        <w:rPr>
          <w:spacing w:val="1"/>
          <w:sz w:val="20"/>
        </w:rPr>
        <w:t xml:space="preserve"> </w:t>
      </w:r>
      <w:r>
        <w:rPr>
          <w:sz w:val="20"/>
        </w:rPr>
        <w:t>k odběrným místům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de</w:t>
      </w:r>
      <w:r>
        <w:rPr>
          <w:spacing w:val="4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én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í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ta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táv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jícím</w:t>
      </w:r>
      <w:r>
        <w:rPr>
          <w:spacing w:val="12"/>
          <w:sz w:val="20"/>
        </w:rPr>
        <w:t xml:space="preserve"> </w:t>
      </w:r>
      <w:r>
        <w:rPr>
          <w:spacing w:val="-1"/>
          <w:w w:val="99"/>
          <w:sz w:val="20"/>
        </w:rPr>
        <w:t>neb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jin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tel</w:t>
      </w:r>
      <w:r>
        <w:rPr>
          <w:spacing w:val="-1"/>
          <w:w w:val="99"/>
          <w:sz w:val="20"/>
        </w:rPr>
        <w:t xml:space="preserve">em </w:t>
      </w:r>
      <w:r>
        <w:rPr>
          <w:w w:val="95"/>
          <w:sz w:val="20"/>
        </w:rPr>
        <w:t>zemního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plynu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Zákazníka,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jehož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předmětem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dodávka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zemního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plynu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sdružená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služba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dod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5"/>
          <w:w w:val="99"/>
          <w:sz w:val="20"/>
        </w:rPr>
        <w:t>k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av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ta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š</w:t>
      </w:r>
      <w:r>
        <w:rPr>
          <w:spacing w:val="1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tel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b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1"/>
          <w:w w:val="99"/>
          <w:sz w:val="20"/>
        </w:rPr>
        <w:t>so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sta</w:t>
      </w:r>
      <w:r>
        <w:rPr>
          <w:spacing w:val="2"/>
          <w:w w:val="99"/>
          <w:sz w:val="20"/>
        </w:rPr>
        <w:t>v</w:t>
      </w:r>
      <w:r>
        <w:rPr>
          <w:spacing w:val="-2"/>
          <w:w w:val="99"/>
          <w:sz w:val="20"/>
        </w:rPr>
        <w:t>y</w:t>
      </w:r>
      <w:r>
        <w:rPr>
          <w:w w:val="99"/>
          <w:sz w:val="20"/>
        </w:rPr>
        <w:t xml:space="preserve">,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eh</w:t>
      </w:r>
      <w:r>
        <w:rPr>
          <w:spacing w:val="1"/>
          <w:w w:val="99"/>
          <w:sz w:val="20"/>
        </w:rPr>
        <w:t>o</w:t>
      </w:r>
      <w:r>
        <w:rPr>
          <w:w w:val="49"/>
          <w:sz w:val="20"/>
        </w:rPr>
        <w:t>ž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-1"/>
          <w:w w:val="80"/>
          <w:sz w:val="20"/>
        </w:rPr>
        <w:t>před</w:t>
      </w:r>
      <w:r>
        <w:rPr>
          <w:spacing w:val="3"/>
          <w:w w:val="80"/>
          <w:sz w:val="20"/>
        </w:rPr>
        <w:t>m</w:t>
      </w:r>
      <w:r>
        <w:rPr>
          <w:spacing w:val="-1"/>
          <w:w w:val="75"/>
          <w:sz w:val="20"/>
        </w:rPr>
        <w:t>ěte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ce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níh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nu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proofErr w:type="gramStart"/>
      <w:r>
        <w:rPr>
          <w:spacing w:val="2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v</w:t>
      </w:r>
      <w:r>
        <w:rPr>
          <w:spacing w:val="2"/>
          <w:w w:val="33"/>
          <w:sz w:val="20"/>
        </w:rPr>
        <w:t>ř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uv</w:t>
      </w:r>
      <w:r>
        <w:rPr>
          <w:w w:val="99"/>
          <w:sz w:val="20"/>
        </w:rPr>
        <w:t>y</w:t>
      </w:r>
      <w:proofErr w:type="gramEnd"/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62"/>
          <w:sz w:val="20"/>
        </w:rPr>
        <w:t>př</w:t>
      </w:r>
      <w:r>
        <w:rPr>
          <w:spacing w:val="1"/>
          <w:w w:val="62"/>
          <w:sz w:val="20"/>
        </w:rPr>
        <w:t>i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b</w:t>
      </w:r>
      <w:r>
        <w:rPr>
          <w:spacing w:val="-1"/>
          <w:w w:val="67"/>
          <w:sz w:val="20"/>
        </w:rPr>
        <w:t>u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55"/>
          <w:sz w:val="20"/>
        </w:rPr>
        <w:t>ě</w:t>
      </w:r>
      <w:r>
        <w:rPr>
          <w:w w:val="99"/>
          <w:sz w:val="20"/>
        </w:rPr>
        <w:t xml:space="preserve">. </w:t>
      </w:r>
      <w:proofErr w:type="gramStart"/>
      <w:r>
        <w:rPr>
          <w:spacing w:val="-1"/>
          <w:w w:val="99"/>
          <w:sz w:val="20"/>
        </w:rPr>
        <w:t>Dá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9"/>
          <w:sz w:val="20"/>
        </w:rPr>
        <w:t>k</w:t>
      </w:r>
      <w:proofErr w:type="gramEnd"/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w w:val="33"/>
          <w:sz w:val="20"/>
        </w:rPr>
        <w:t>ř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á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m</w:t>
      </w:r>
      <w:r>
        <w:rPr>
          <w:spacing w:val="-3"/>
          <w:w w:val="99"/>
          <w:sz w:val="20"/>
        </w:rPr>
        <w:t>a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í,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w w:val="99"/>
          <w:sz w:val="20"/>
        </w:rPr>
        <w:t>r</w:t>
      </w:r>
      <w:r>
        <w:rPr>
          <w:spacing w:val="-1"/>
          <w:w w:val="65"/>
          <w:sz w:val="20"/>
        </w:rPr>
        <w:t>ů</w:t>
      </w:r>
      <w:r>
        <w:rPr>
          <w:w w:val="65"/>
          <w:sz w:val="20"/>
        </w:rPr>
        <w:t>,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y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á</w:t>
      </w:r>
      <w:r>
        <w:rPr>
          <w:spacing w:val="-1"/>
          <w:w w:val="99"/>
          <w:sz w:val="20"/>
        </w:rPr>
        <w:t>dán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op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ch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spacing w:val="-3"/>
          <w:w w:val="99"/>
          <w:sz w:val="20"/>
        </w:rPr>
        <w:t>u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71"/>
          <w:sz w:val="20"/>
        </w:rPr>
        <w:t>tů,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y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á</w:t>
      </w:r>
      <w:r>
        <w:rPr>
          <w:spacing w:val="-1"/>
          <w:w w:val="99"/>
          <w:sz w:val="20"/>
        </w:rPr>
        <w:t>dán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er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 xml:space="preserve">ínu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í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7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1"/>
          <w:w w:val="99"/>
          <w:sz w:val="20"/>
        </w:rPr>
        <w:t>o</w:t>
      </w:r>
      <w:r>
        <w:rPr>
          <w:spacing w:val="-4"/>
          <w:w w:val="49"/>
          <w:sz w:val="20"/>
        </w:rPr>
        <w:t>ž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é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 </w:t>
      </w:r>
      <w:r>
        <w:rPr>
          <w:spacing w:val="-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ch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z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ah</w:t>
      </w:r>
      <w:r>
        <w:rPr>
          <w:w w:val="55"/>
          <w:sz w:val="20"/>
        </w:rPr>
        <w:t>ů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spacing w:val="-5"/>
          <w:w w:val="99"/>
          <w:sz w:val="20"/>
        </w:rPr>
        <w:t>z</w:t>
      </w:r>
      <w:r>
        <w:rPr>
          <w:w w:val="99"/>
          <w:sz w:val="20"/>
        </w:rPr>
        <w:t>i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ní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 </w:t>
      </w:r>
      <w:r>
        <w:rPr>
          <w:spacing w:val="7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tá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jícím</w:t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neb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 xml:space="preserve">m </w:t>
      </w:r>
      <w:r>
        <w:rPr>
          <w:sz w:val="20"/>
        </w:rPr>
        <w:t>dodavatelem zemního plynu. Zákazník dále zmocňuje k přejímání veškeré korespondence, která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6"/>
          <w:w w:val="99"/>
          <w:sz w:val="20"/>
        </w:rPr>
        <w:t>y</w:t>
      </w:r>
      <w:r>
        <w:rPr>
          <w:spacing w:val="2"/>
          <w:w w:val="33"/>
          <w:sz w:val="20"/>
        </w:rPr>
        <w:t>ř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á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ím</w:t>
      </w:r>
      <w:r>
        <w:rPr>
          <w:spacing w:val="4"/>
          <w:sz w:val="20"/>
        </w:rPr>
        <w:t xml:space="preserve"> </w:t>
      </w:r>
      <w:r>
        <w:rPr>
          <w:spacing w:val="-4"/>
          <w:w w:val="99"/>
          <w:sz w:val="20"/>
        </w:rPr>
        <w:t>ú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55"/>
          <w:sz w:val="20"/>
        </w:rPr>
        <w:t>ů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ad</w:t>
      </w:r>
      <w:r>
        <w:rPr>
          <w:w w:val="55"/>
          <w:sz w:val="20"/>
        </w:rPr>
        <w:t>ě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.</w:t>
      </w:r>
    </w:p>
    <w:p w14:paraId="2811D0B3" w14:textId="77777777" w:rsidR="000907E1" w:rsidRDefault="00000000">
      <w:pPr>
        <w:pStyle w:val="Odstavecseseznamem"/>
        <w:numPr>
          <w:ilvl w:val="0"/>
          <w:numId w:val="1"/>
        </w:numPr>
        <w:tabs>
          <w:tab w:val="left" w:pos="400"/>
        </w:tabs>
        <w:spacing w:line="229" w:lineRule="exact"/>
        <w:jc w:val="both"/>
        <w:rPr>
          <w:sz w:val="20"/>
        </w:rPr>
      </w:pPr>
      <w:r>
        <w:rPr>
          <w:spacing w:val="-1"/>
          <w:w w:val="99"/>
          <w:sz w:val="20"/>
        </w:rPr>
        <w:t>Ned</w:t>
      </w:r>
      <w:r>
        <w:rPr>
          <w:spacing w:val="1"/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ou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stí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ét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ná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du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ící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h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:</w:t>
      </w:r>
    </w:p>
    <w:p w14:paraId="4E8039B8" w14:textId="77777777" w:rsidR="000907E1" w:rsidRDefault="00000000">
      <w:pPr>
        <w:pStyle w:val="Nadpis1"/>
        <w:spacing w:line="229" w:lineRule="exact"/>
        <w:ind w:left="836"/>
        <w:jc w:val="left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Seznam</w:t>
      </w:r>
      <w:r>
        <w:rPr>
          <w:spacing w:val="-3"/>
        </w:rPr>
        <w:t xml:space="preserve"> </w:t>
      </w:r>
      <w:r>
        <w:t>odběrných</w:t>
      </w:r>
      <w:r>
        <w:rPr>
          <w:spacing w:val="-4"/>
        </w:rPr>
        <w:t xml:space="preserve"> </w:t>
      </w:r>
      <w:r>
        <w:t>míst</w:t>
      </w:r>
    </w:p>
    <w:p w14:paraId="283327C1" w14:textId="2D7E646D" w:rsidR="000907E1" w:rsidRDefault="007F70C2">
      <w:pPr>
        <w:pStyle w:val="Odstavecseseznamem"/>
        <w:numPr>
          <w:ilvl w:val="0"/>
          <w:numId w:val="1"/>
        </w:numPr>
        <w:tabs>
          <w:tab w:val="left" w:pos="400"/>
        </w:tabs>
        <w:spacing w:before="2"/>
        <w:ind w:right="119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52AFB8A7" wp14:editId="42756A5E">
                <wp:simplePos x="0" y="0"/>
                <wp:positionH relativeFrom="page">
                  <wp:posOffset>5431155</wp:posOffset>
                </wp:positionH>
                <wp:positionV relativeFrom="paragraph">
                  <wp:posOffset>803275</wp:posOffset>
                </wp:positionV>
                <wp:extent cx="1443990" cy="837565"/>
                <wp:effectExtent l="0" t="0" r="0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990" cy="837565"/>
                        </a:xfrm>
                        <a:custGeom>
                          <a:avLst/>
                          <a:gdLst>
                            <a:gd name="T0" fmla="+- 0 10826 8553"/>
                            <a:gd name="T1" fmla="*/ T0 w 2274"/>
                            <a:gd name="T2" fmla="+- 0 1663 1265"/>
                            <a:gd name="T3" fmla="*/ 1663 h 1319"/>
                            <a:gd name="T4" fmla="+- 0 8553 8553"/>
                            <a:gd name="T5" fmla="*/ T4 w 2274"/>
                            <a:gd name="T6" fmla="+- 0 1663 1265"/>
                            <a:gd name="T7" fmla="*/ 1663 h 1319"/>
                            <a:gd name="T8" fmla="+- 0 8553 8553"/>
                            <a:gd name="T9" fmla="*/ T8 w 2274"/>
                            <a:gd name="T10" fmla="+- 0 2583 1265"/>
                            <a:gd name="T11" fmla="*/ 2583 h 1319"/>
                            <a:gd name="T12" fmla="+- 0 10826 8553"/>
                            <a:gd name="T13" fmla="*/ T12 w 2274"/>
                            <a:gd name="T14" fmla="+- 0 2583 1265"/>
                            <a:gd name="T15" fmla="*/ 2583 h 1319"/>
                            <a:gd name="T16" fmla="+- 0 10826 8553"/>
                            <a:gd name="T17" fmla="*/ T16 w 2274"/>
                            <a:gd name="T18" fmla="+- 0 1663 1265"/>
                            <a:gd name="T19" fmla="*/ 1663 h 1319"/>
                            <a:gd name="T20" fmla="+- 0 10826 8553"/>
                            <a:gd name="T21" fmla="*/ T20 w 2274"/>
                            <a:gd name="T22" fmla="+- 0 1265 1265"/>
                            <a:gd name="T23" fmla="*/ 1265 h 1319"/>
                            <a:gd name="T24" fmla="+- 0 8553 8553"/>
                            <a:gd name="T25" fmla="*/ T24 w 2274"/>
                            <a:gd name="T26" fmla="+- 0 1265 1265"/>
                            <a:gd name="T27" fmla="*/ 1265 h 1319"/>
                            <a:gd name="T28" fmla="+- 0 8553 8553"/>
                            <a:gd name="T29" fmla="*/ T28 w 2274"/>
                            <a:gd name="T30" fmla="+- 0 1606 1265"/>
                            <a:gd name="T31" fmla="*/ 1606 h 1319"/>
                            <a:gd name="T32" fmla="+- 0 10826 8553"/>
                            <a:gd name="T33" fmla="*/ T32 w 2274"/>
                            <a:gd name="T34" fmla="+- 0 1606 1265"/>
                            <a:gd name="T35" fmla="*/ 1606 h 1319"/>
                            <a:gd name="T36" fmla="+- 0 10826 8553"/>
                            <a:gd name="T37" fmla="*/ T36 w 2274"/>
                            <a:gd name="T38" fmla="+- 0 1265 1265"/>
                            <a:gd name="T39" fmla="*/ 1265 h 13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74" h="1319">
                              <a:moveTo>
                                <a:pt x="2273" y="398"/>
                              </a:moveTo>
                              <a:lnTo>
                                <a:pt x="0" y="398"/>
                              </a:lnTo>
                              <a:lnTo>
                                <a:pt x="0" y="1318"/>
                              </a:lnTo>
                              <a:lnTo>
                                <a:pt x="2273" y="1318"/>
                              </a:lnTo>
                              <a:lnTo>
                                <a:pt x="2273" y="398"/>
                              </a:lnTo>
                              <a:close/>
                              <a:moveTo>
                                <a:pt x="2273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2273" y="341"/>
                              </a:lnTo>
                              <a:lnTo>
                                <a:pt x="2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4C8F" id="AutoShape 5" o:spid="_x0000_s1026" style="position:absolute;margin-left:427.65pt;margin-top:63.25pt;width:113.7pt;height:65.9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4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" path="m2273,398l,398r,920l2273,1318r,-920xm2273,l,,,341r2273,l2273,xe" fillcolor="#ebebeb" stroked="f">
                <v:path arrowok="t" o:connecttype="custom" o:connectlocs="1443355,1056005;0,1056005;0,1640205;1443355,1640205;1443355,1056005;1443355,803275;0,803275;0,1019810;1443355,1019810;1443355,8032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 wp14:anchorId="3A4BAE9E" wp14:editId="1D6019EC">
                <wp:simplePos x="0" y="0"/>
                <wp:positionH relativeFrom="page">
                  <wp:posOffset>2304415</wp:posOffset>
                </wp:positionH>
                <wp:positionV relativeFrom="paragraph">
                  <wp:posOffset>1056005</wp:posOffset>
                </wp:positionV>
                <wp:extent cx="1388745" cy="58420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745" cy="584200"/>
                          <a:chOff x="3629" y="1663"/>
                          <a:chExt cx="2187" cy="92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29" y="1663"/>
                            <a:ext cx="2187" cy="920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"/>
                        <wps:cNvSpPr>
                          <a:spLocks/>
                        </wps:cNvSpPr>
                        <wps:spPr bwMode="auto">
                          <a:xfrm>
                            <a:off x="4333" y="1737"/>
                            <a:ext cx="825" cy="819"/>
                          </a:xfrm>
                          <a:custGeom>
                            <a:avLst/>
                            <a:gdLst>
                              <a:gd name="T0" fmla="+- 0 4340 4333"/>
                              <a:gd name="T1" fmla="*/ T0 w 825"/>
                              <a:gd name="T2" fmla="+- 0 2514 1738"/>
                              <a:gd name="T3" fmla="*/ 2514 h 819"/>
                              <a:gd name="T4" fmla="+- 0 4396 4333"/>
                              <a:gd name="T5" fmla="*/ T4 w 825"/>
                              <a:gd name="T6" fmla="+- 0 2556 1738"/>
                              <a:gd name="T7" fmla="*/ 2556 h 819"/>
                              <a:gd name="T8" fmla="+- 0 4384 4333"/>
                              <a:gd name="T9" fmla="*/ T8 w 825"/>
                              <a:gd name="T10" fmla="+- 0 2481 1738"/>
                              <a:gd name="T11" fmla="*/ 2481 h 819"/>
                              <a:gd name="T12" fmla="+- 0 4669 4333"/>
                              <a:gd name="T13" fmla="*/ T12 w 825"/>
                              <a:gd name="T14" fmla="+- 0 1749 1738"/>
                              <a:gd name="T15" fmla="*/ 1749 h 819"/>
                              <a:gd name="T16" fmla="+- 0 4658 4333"/>
                              <a:gd name="T17" fmla="*/ T16 w 825"/>
                              <a:gd name="T18" fmla="+- 0 1842 1738"/>
                              <a:gd name="T19" fmla="*/ 1842 h 819"/>
                              <a:gd name="T20" fmla="+- 0 4670 4333"/>
                              <a:gd name="T21" fmla="*/ T20 w 825"/>
                              <a:gd name="T22" fmla="+- 0 1927 1738"/>
                              <a:gd name="T23" fmla="*/ 1927 h 819"/>
                              <a:gd name="T24" fmla="+- 0 4678 4333"/>
                              <a:gd name="T25" fmla="*/ T24 w 825"/>
                              <a:gd name="T26" fmla="+- 0 2027 1738"/>
                              <a:gd name="T27" fmla="*/ 2027 h 819"/>
                              <a:gd name="T28" fmla="+- 0 4538 4333"/>
                              <a:gd name="T29" fmla="*/ T28 w 825"/>
                              <a:gd name="T30" fmla="+- 0 2337 1738"/>
                              <a:gd name="T31" fmla="*/ 2337 h 819"/>
                              <a:gd name="T32" fmla="+- 0 4349 4333"/>
                              <a:gd name="T33" fmla="*/ T32 w 825"/>
                              <a:gd name="T34" fmla="+- 0 2555 1738"/>
                              <a:gd name="T35" fmla="*/ 2555 h 819"/>
                              <a:gd name="T36" fmla="+- 0 4500 4333"/>
                              <a:gd name="T37" fmla="*/ T36 w 825"/>
                              <a:gd name="T38" fmla="+- 0 2449 1738"/>
                              <a:gd name="T39" fmla="*/ 2449 h 819"/>
                              <a:gd name="T40" fmla="+- 0 4622 4333"/>
                              <a:gd name="T41" fmla="*/ T40 w 825"/>
                              <a:gd name="T42" fmla="+- 0 2238 1738"/>
                              <a:gd name="T43" fmla="*/ 2238 h 819"/>
                              <a:gd name="T44" fmla="+- 0 4731 4333"/>
                              <a:gd name="T45" fmla="*/ T44 w 825"/>
                              <a:gd name="T46" fmla="+- 0 2042 1738"/>
                              <a:gd name="T47" fmla="*/ 2042 h 819"/>
                              <a:gd name="T48" fmla="+- 0 4691 4333"/>
                              <a:gd name="T49" fmla="*/ T48 w 825"/>
                              <a:gd name="T50" fmla="+- 0 1913 1738"/>
                              <a:gd name="T51" fmla="*/ 1913 h 819"/>
                              <a:gd name="T52" fmla="+- 0 4680 4333"/>
                              <a:gd name="T53" fmla="*/ T52 w 825"/>
                              <a:gd name="T54" fmla="+- 0 1801 1738"/>
                              <a:gd name="T55" fmla="*/ 1801 h 819"/>
                              <a:gd name="T56" fmla="+- 0 4718 4333"/>
                              <a:gd name="T57" fmla="*/ T56 w 825"/>
                              <a:gd name="T58" fmla="+- 0 1743 1738"/>
                              <a:gd name="T59" fmla="*/ 1743 h 819"/>
                              <a:gd name="T60" fmla="+- 0 5126 4333"/>
                              <a:gd name="T61" fmla="*/ T60 w 825"/>
                              <a:gd name="T62" fmla="+- 0 2346 1738"/>
                              <a:gd name="T63" fmla="*/ 2346 h 819"/>
                              <a:gd name="T64" fmla="+- 0 5149 4333"/>
                              <a:gd name="T65" fmla="*/ T64 w 825"/>
                              <a:gd name="T66" fmla="+- 0 2385 1738"/>
                              <a:gd name="T67" fmla="*/ 2385 h 819"/>
                              <a:gd name="T68" fmla="+- 0 5121 4333"/>
                              <a:gd name="T69" fmla="*/ T68 w 825"/>
                              <a:gd name="T70" fmla="+- 0 2356 1738"/>
                              <a:gd name="T71" fmla="*/ 2356 h 819"/>
                              <a:gd name="T72" fmla="+- 0 5154 4333"/>
                              <a:gd name="T73" fmla="*/ T72 w 825"/>
                              <a:gd name="T74" fmla="+- 0 2350 1738"/>
                              <a:gd name="T75" fmla="*/ 2350 h 819"/>
                              <a:gd name="T76" fmla="+- 0 5147 4333"/>
                              <a:gd name="T77" fmla="*/ T76 w 825"/>
                              <a:gd name="T78" fmla="+- 0 2381 1738"/>
                              <a:gd name="T79" fmla="*/ 2381 h 819"/>
                              <a:gd name="T80" fmla="+- 0 5154 4333"/>
                              <a:gd name="T81" fmla="*/ T80 w 825"/>
                              <a:gd name="T82" fmla="+- 0 2350 1738"/>
                              <a:gd name="T83" fmla="*/ 2350 h 819"/>
                              <a:gd name="T84" fmla="+- 0 5133 4333"/>
                              <a:gd name="T85" fmla="*/ T84 w 825"/>
                              <a:gd name="T86" fmla="+- 0 2377 1738"/>
                              <a:gd name="T87" fmla="*/ 2377 h 819"/>
                              <a:gd name="T88" fmla="+- 0 5141 4333"/>
                              <a:gd name="T89" fmla="*/ T88 w 825"/>
                              <a:gd name="T90" fmla="+- 0 2366 1738"/>
                              <a:gd name="T91" fmla="*/ 2366 h 819"/>
                              <a:gd name="T92" fmla="+- 0 5146 4333"/>
                              <a:gd name="T93" fmla="*/ T92 w 825"/>
                              <a:gd name="T94" fmla="+- 0 2357 1738"/>
                              <a:gd name="T95" fmla="*/ 2357 h 819"/>
                              <a:gd name="T96" fmla="+- 0 5139 4333"/>
                              <a:gd name="T97" fmla="*/ T96 w 825"/>
                              <a:gd name="T98" fmla="+- 0 2367 1738"/>
                              <a:gd name="T99" fmla="*/ 2367 h 819"/>
                              <a:gd name="T100" fmla="+- 0 5146 4333"/>
                              <a:gd name="T101" fmla="*/ T100 w 825"/>
                              <a:gd name="T102" fmla="+- 0 2377 1738"/>
                              <a:gd name="T103" fmla="*/ 2377 h 819"/>
                              <a:gd name="T104" fmla="+- 0 5146 4333"/>
                              <a:gd name="T105" fmla="*/ T104 w 825"/>
                              <a:gd name="T106" fmla="+- 0 2357 1738"/>
                              <a:gd name="T107" fmla="*/ 2357 h 819"/>
                              <a:gd name="T108" fmla="+- 0 5139 4333"/>
                              <a:gd name="T109" fmla="*/ T108 w 825"/>
                              <a:gd name="T110" fmla="+- 0 2364 1738"/>
                              <a:gd name="T111" fmla="*/ 2364 h 819"/>
                              <a:gd name="T112" fmla="+- 0 4731 4333"/>
                              <a:gd name="T113" fmla="*/ T112 w 825"/>
                              <a:gd name="T114" fmla="+- 0 2042 1738"/>
                              <a:gd name="T115" fmla="*/ 2042 h 819"/>
                              <a:gd name="T116" fmla="+- 0 4837 4333"/>
                              <a:gd name="T117" fmla="*/ T116 w 825"/>
                              <a:gd name="T118" fmla="+- 0 2234 1738"/>
                              <a:gd name="T119" fmla="*/ 2234 h 819"/>
                              <a:gd name="T120" fmla="+- 0 4640 4333"/>
                              <a:gd name="T121" fmla="*/ T120 w 825"/>
                              <a:gd name="T122" fmla="+- 0 2317 1738"/>
                              <a:gd name="T123" fmla="*/ 2317 h 819"/>
                              <a:gd name="T124" fmla="+- 0 4727 4333"/>
                              <a:gd name="T125" fmla="*/ T124 w 825"/>
                              <a:gd name="T126" fmla="+- 0 2306 1738"/>
                              <a:gd name="T127" fmla="*/ 2306 h 819"/>
                              <a:gd name="T128" fmla="+- 0 4954 4333"/>
                              <a:gd name="T129" fmla="*/ T128 w 825"/>
                              <a:gd name="T130" fmla="+- 0 2272 1738"/>
                              <a:gd name="T131" fmla="*/ 2272 h 819"/>
                              <a:gd name="T132" fmla="+- 0 5088 4333"/>
                              <a:gd name="T133" fmla="*/ T132 w 825"/>
                              <a:gd name="T134" fmla="+- 0 2251 1738"/>
                              <a:gd name="T135" fmla="*/ 2251 h 819"/>
                              <a:gd name="T136" fmla="+- 0 4859 4333"/>
                              <a:gd name="T137" fmla="*/ T136 w 825"/>
                              <a:gd name="T138" fmla="+- 0 2216 1738"/>
                              <a:gd name="T139" fmla="*/ 2216 h 819"/>
                              <a:gd name="T140" fmla="+- 0 4735 4333"/>
                              <a:gd name="T141" fmla="*/ T140 w 825"/>
                              <a:gd name="T142" fmla="+- 0 2053 1738"/>
                              <a:gd name="T143" fmla="*/ 2053 h 819"/>
                              <a:gd name="T144" fmla="+- 0 4959 4333"/>
                              <a:gd name="T145" fmla="*/ T144 w 825"/>
                              <a:gd name="T146" fmla="+- 0 2303 1738"/>
                              <a:gd name="T147" fmla="*/ 2303 h 819"/>
                              <a:gd name="T148" fmla="+- 0 5123 4333"/>
                              <a:gd name="T149" fmla="*/ T148 w 825"/>
                              <a:gd name="T150" fmla="+- 0 2337 1738"/>
                              <a:gd name="T151" fmla="*/ 2337 h 819"/>
                              <a:gd name="T152" fmla="+- 0 5123 4333"/>
                              <a:gd name="T153" fmla="*/ T152 w 825"/>
                              <a:gd name="T154" fmla="+- 0 2325 1738"/>
                              <a:gd name="T155" fmla="*/ 2325 h 819"/>
                              <a:gd name="T156" fmla="+- 0 4967 4333"/>
                              <a:gd name="T157" fmla="*/ T156 w 825"/>
                              <a:gd name="T158" fmla="+- 0 2278 1738"/>
                              <a:gd name="T159" fmla="*/ 2278 h 819"/>
                              <a:gd name="T160" fmla="+- 0 5146 4333"/>
                              <a:gd name="T161" fmla="*/ T160 w 825"/>
                              <a:gd name="T162" fmla="+- 0 2325 1738"/>
                              <a:gd name="T163" fmla="*/ 2325 h 819"/>
                              <a:gd name="T164" fmla="+- 0 5077 4333"/>
                              <a:gd name="T165" fmla="*/ T164 w 825"/>
                              <a:gd name="T166" fmla="+- 0 2272 1738"/>
                              <a:gd name="T167" fmla="*/ 2272 h 819"/>
                              <a:gd name="T168" fmla="+- 0 5158 4333"/>
                              <a:gd name="T169" fmla="*/ T168 w 825"/>
                              <a:gd name="T170" fmla="+- 0 2301 1738"/>
                              <a:gd name="T171" fmla="*/ 2301 h 819"/>
                              <a:gd name="T172" fmla="+- 0 5018 4333"/>
                              <a:gd name="T173" fmla="*/ T172 w 825"/>
                              <a:gd name="T174" fmla="+- 0 2246 1738"/>
                              <a:gd name="T175" fmla="*/ 2246 h 819"/>
                              <a:gd name="T176" fmla="+- 0 5088 4333"/>
                              <a:gd name="T177" fmla="*/ T176 w 825"/>
                              <a:gd name="T178" fmla="+- 0 2251 1738"/>
                              <a:gd name="T179" fmla="*/ 2251 h 819"/>
                              <a:gd name="T180" fmla="+- 0 4722 4333"/>
                              <a:gd name="T181" fmla="*/ T180 w 825"/>
                              <a:gd name="T182" fmla="+- 0 1831 1738"/>
                              <a:gd name="T183" fmla="*/ 1831 h 819"/>
                              <a:gd name="T184" fmla="+- 0 4718 4333"/>
                              <a:gd name="T185" fmla="*/ T184 w 825"/>
                              <a:gd name="T186" fmla="+- 0 1950 1738"/>
                              <a:gd name="T187" fmla="*/ 1950 h 819"/>
                              <a:gd name="T188" fmla="+- 0 4726 4333"/>
                              <a:gd name="T189" fmla="*/ T188 w 825"/>
                              <a:gd name="T190" fmla="+- 0 1806 1738"/>
                              <a:gd name="T191" fmla="*/ 1806 h 819"/>
                              <a:gd name="T192" fmla="+- 0 4715 4333"/>
                              <a:gd name="T193" fmla="*/ T192 w 825"/>
                              <a:gd name="T194" fmla="+- 0 1758 1738"/>
                              <a:gd name="T195" fmla="*/ 1758 h 819"/>
                              <a:gd name="T196" fmla="+- 0 4722 4333"/>
                              <a:gd name="T197" fmla="*/ T196 w 825"/>
                              <a:gd name="T198" fmla="+- 0 1744 1738"/>
                              <a:gd name="T199" fmla="*/ 1744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25" h="819">
                                <a:moveTo>
                                  <a:pt x="149" y="645"/>
                                </a:moveTo>
                                <a:lnTo>
                                  <a:pt x="77" y="692"/>
                                </a:lnTo>
                                <a:lnTo>
                                  <a:pt x="32" y="737"/>
                                </a:lnTo>
                                <a:lnTo>
                                  <a:pt x="7" y="776"/>
                                </a:lnTo>
                                <a:lnTo>
                                  <a:pt x="0" y="805"/>
                                </a:lnTo>
                                <a:lnTo>
                                  <a:pt x="6" y="815"/>
                                </a:lnTo>
                                <a:lnTo>
                                  <a:pt x="10" y="818"/>
                                </a:lnTo>
                                <a:lnTo>
                                  <a:pt x="63" y="818"/>
                                </a:lnTo>
                                <a:lnTo>
                                  <a:pt x="68" y="817"/>
                                </a:lnTo>
                                <a:lnTo>
                                  <a:pt x="16" y="817"/>
                                </a:lnTo>
                                <a:lnTo>
                                  <a:pt x="24" y="786"/>
                                </a:lnTo>
                                <a:lnTo>
                                  <a:pt x="51" y="743"/>
                                </a:lnTo>
                                <a:lnTo>
                                  <a:pt x="94" y="694"/>
                                </a:lnTo>
                                <a:lnTo>
                                  <a:pt x="149" y="645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36" y="11"/>
                                </a:lnTo>
                                <a:lnTo>
                                  <a:pt x="328" y="36"/>
                                </a:lnTo>
                                <a:lnTo>
                                  <a:pt x="325" y="65"/>
                                </a:lnTo>
                                <a:lnTo>
                                  <a:pt x="324" y="85"/>
                                </a:lnTo>
                                <a:lnTo>
                                  <a:pt x="325" y="104"/>
                                </a:lnTo>
                                <a:lnTo>
                                  <a:pt x="327" y="124"/>
                                </a:lnTo>
                                <a:lnTo>
                                  <a:pt x="329" y="145"/>
                                </a:lnTo>
                                <a:lnTo>
                                  <a:pt x="333" y="167"/>
                                </a:lnTo>
                                <a:lnTo>
                                  <a:pt x="337" y="189"/>
                                </a:lnTo>
                                <a:lnTo>
                                  <a:pt x="342" y="212"/>
                                </a:lnTo>
                                <a:lnTo>
                                  <a:pt x="347" y="234"/>
                                </a:lnTo>
                                <a:lnTo>
                                  <a:pt x="353" y="257"/>
                                </a:lnTo>
                                <a:lnTo>
                                  <a:pt x="345" y="289"/>
                                </a:lnTo>
                                <a:lnTo>
                                  <a:pt x="324" y="347"/>
                                </a:lnTo>
                                <a:lnTo>
                                  <a:pt x="292" y="423"/>
                                </a:lnTo>
                                <a:lnTo>
                                  <a:pt x="252" y="510"/>
                                </a:lnTo>
                                <a:lnTo>
                                  <a:pt x="205" y="599"/>
                                </a:lnTo>
                                <a:lnTo>
                                  <a:pt x="156" y="682"/>
                                </a:lnTo>
                                <a:lnTo>
                                  <a:pt x="107" y="751"/>
                                </a:lnTo>
                                <a:lnTo>
                                  <a:pt x="59" y="799"/>
                                </a:lnTo>
                                <a:lnTo>
                                  <a:pt x="16" y="817"/>
                                </a:lnTo>
                                <a:lnTo>
                                  <a:pt x="68" y="817"/>
                                </a:lnTo>
                                <a:lnTo>
                                  <a:pt x="71" y="816"/>
                                </a:lnTo>
                                <a:lnTo>
                                  <a:pt x="114" y="778"/>
                                </a:lnTo>
                                <a:lnTo>
                                  <a:pt x="167" y="711"/>
                                </a:lnTo>
                                <a:lnTo>
                                  <a:pt x="230" y="612"/>
                                </a:lnTo>
                                <a:lnTo>
                                  <a:pt x="238" y="609"/>
                                </a:lnTo>
                                <a:lnTo>
                                  <a:pt x="230" y="609"/>
                                </a:lnTo>
                                <a:lnTo>
                                  <a:pt x="289" y="500"/>
                                </a:lnTo>
                                <a:lnTo>
                                  <a:pt x="329" y="416"/>
                                </a:lnTo>
                                <a:lnTo>
                                  <a:pt x="353" y="353"/>
                                </a:lnTo>
                                <a:lnTo>
                                  <a:pt x="368" y="304"/>
                                </a:lnTo>
                                <a:lnTo>
                                  <a:pt x="398" y="304"/>
                                </a:lnTo>
                                <a:lnTo>
                                  <a:pt x="379" y="255"/>
                                </a:lnTo>
                                <a:lnTo>
                                  <a:pt x="385" y="212"/>
                                </a:lnTo>
                                <a:lnTo>
                                  <a:pt x="368" y="212"/>
                                </a:lnTo>
                                <a:lnTo>
                                  <a:pt x="358" y="175"/>
                                </a:lnTo>
                                <a:lnTo>
                                  <a:pt x="352" y="140"/>
                                </a:lnTo>
                                <a:lnTo>
                                  <a:pt x="348" y="106"/>
                                </a:lnTo>
                                <a:lnTo>
                                  <a:pt x="347" y="76"/>
                                </a:lnTo>
                                <a:lnTo>
                                  <a:pt x="347" y="63"/>
                                </a:lnTo>
                                <a:lnTo>
                                  <a:pt x="349" y="42"/>
                                </a:lnTo>
                                <a:lnTo>
                                  <a:pt x="355" y="20"/>
                                </a:lnTo>
                                <a:lnTo>
                                  <a:pt x="365" y="5"/>
                                </a:lnTo>
                                <a:lnTo>
                                  <a:pt x="385" y="5"/>
                                </a:lnTo>
                                <a:lnTo>
                                  <a:pt x="374" y="0"/>
                                </a:lnTo>
                                <a:lnTo>
                                  <a:pt x="353" y="0"/>
                                </a:lnTo>
                                <a:close/>
                                <a:moveTo>
                                  <a:pt x="816" y="608"/>
                                </a:moveTo>
                                <a:lnTo>
                                  <a:pt x="793" y="608"/>
                                </a:lnTo>
                                <a:lnTo>
                                  <a:pt x="784" y="616"/>
                                </a:lnTo>
                                <a:lnTo>
                                  <a:pt x="784" y="639"/>
                                </a:lnTo>
                                <a:lnTo>
                                  <a:pt x="793" y="647"/>
                                </a:lnTo>
                                <a:lnTo>
                                  <a:pt x="816" y="647"/>
                                </a:lnTo>
                                <a:lnTo>
                                  <a:pt x="821" y="643"/>
                                </a:lnTo>
                                <a:lnTo>
                                  <a:pt x="795" y="643"/>
                                </a:lnTo>
                                <a:lnTo>
                                  <a:pt x="788" y="636"/>
                                </a:lnTo>
                                <a:lnTo>
                                  <a:pt x="788" y="618"/>
                                </a:lnTo>
                                <a:lnTo>
                                  <a:pt x="795" y="612"/>
                                </a:lnTo>
                                <a:lnTo>
                                  <a:pt x="821" y="612"/>
                                </a:lnTo>
                                <a:lnTo>
                                  <a:pt x="816" y="608"/>
                                </a:lnTo>
                                <a:close/>
                                <a:moveTo>
                                  <a:pt x="821" y="612"/>
                                </a:moveTo>
                                <a:lnTo>
                                  <a:pt x="814" y="612"/>
                                </a:lnTo>
                                <a:lnTo>
                                  <a:pt x="820" y="618"/>
                                </a:lnTo>
                                <a:lnTo>
                                  <a:pt x="820" y="636"/>
                                </a:lnTo>
                                <a:lnTo>
                                  <a:pt x="814" y="643"/>
                                </a:lnTo>
                                <a:lnTo>
                                  <a:pt x="821" y="643"/>
                                </a:lnTo>
                                <a:lnTo>
                                  <a:pt x="825" y="639"/>
                                </a:lnTo>
                                <a:lnTo>
                                  <a:pt x="825" y="616"/>
                                </a:lnTo>
                                <a:lnTo>
                                  <a:pt x="821" y="612"/>
                                </a:lnTo>
                                <a:close/>
                                <a:moveTo>
                                  <a:pt x="810" y="614"/>
                                </a:moveTo>
                                <a:lnTo>
                                  <a:pt x="796" y="614"/>
                                </a:lnTo>
                                <a:lnTo>
                                  <a:pt x="796" y="639"/>
                                </a:lnTo>
                                <a:lnTo>
                                  <a:pt x="800" y="639"/>
                                </a:lnTo>
                                <a:lnTo>
                                  <a:pt x="800" y="629"/>
                                </a:lnTo>
                                <a:lnTo>
                                  <a:pt x="811" y="629"/>
                                </a:lnTo>
                                <a:lnTo>
                                  <a:pt x="811" y="628"/>
                                </a:lnTo>
                                <a:lnTo>
                                  <a:pt x="808" y="628"/>
                                </a:lnTo>
                                <a:lnTo>
                                  <a:pt x="813" y="626"/>
                                </a:lnTo>
                                <a:lnTo>
                                  <a:pt x="800" y="626"/>
                                </a:lnTo>
                                <a:lnTo>
                                  <a:pt x="800" y="619"/>
                                </a:lnTo>
                                <a:lnTo>
                                  <a:pt x="813" y="619"/>
                                </a:lnTo>
                                <a:lnTo>
                                  <a:pt x="812" y="618"/>
                                </a:lnTo>
                                <a:lnTo>
                                  <a:pt x="810" y="614"/>
                                </a:lnTo>
                                <a:close/>
                                <a:moveTo>
                                  <a:pt x="811" y="629"/>
                                </a:moveTo>
                                <a:lnTo>
                                  <a:pt x="806" y="629"/>
                                </a:lnTo>
                                <a:lnTo>
                                  <a:pt x="807" y="632"/>
                                </a:lnTo>
                                <a:lnTo>
                                  <a:pt x="808" y="634"/>
                                </a:lnTo>
                                <a:lnTo>
                                  <a:pt x="809" y="639"/>
                                </a:lnTo>
                                <a:lnTo>
                                  <a:pt x="813" y="639"/>
                                </a:lnTo>
                                <a:lnTo>
                                  <a:pt x="812" y="634"/>
                                </a:lnTo>
                                <a:lnTo>
                                  <a:pt x="812" y="631"/>
                                </a:lnTo>
                                <a:lnTo>
                                  <a:pt x="811" y="629"/>
                                </a:lnTo>
                                <a:close/>
                                <a:moveTo>
                                  <a:pt x="813" y="619"/>
                                </a:moveTo>
                                <a:lnTo>
                                  <a:pt x="806" y="619"/>
                                </a:lnTo>
                                <a:lnTo>
                                  <a:pt x="808" y="620"/>
                                </a:lnTo>
                                <a:lnTo>
                                  <a:pt x="808" y="625"/>
                                </a:lnTo>
                                <a:lnTo>
                                  <a:pt x="806" y="626"/>
                                </a:lnTo>
                                <a:lnTo>
                                  <a:pt x="813" y="626"/>
                                </a:lnTo>
                                <a:lnTo>
                                  <a:pt x="813" y="623"/>
                                </a:lnTo>
                                <a:lnTo>
                                  <a:pt x="813" y="619"/>
                                </a:lnTo>
                                <a:close/>
                                <a:moveTo>
                                  <a:pt x="398" y="304"/>
                                </a:moveTo>
                                <a:lnTo>
                                  <a:pt x="368" y="304"/>
                                </a:lnTo>
                                <a:lnTo>
                                  <a:pt x="413" y="395"/>
                                </a:lnTo>
                                <a:lnTo>
                                  <a:pt x="460" y="456"/>
                                </a:lnTo>
                                <a:lnTo>
                                  <a:pt x="504" y="496"/>
                                </a:lnTo>
                                <a:lnTo>
                                  <a:pt x="540" y="519"/>
                                </a:lnTo>
                                <a:lnTo>
                                  <a:pt x="465" y="534"/>
                                </a:lnTo>
                                <a:lnTo>
                                  <a:pt x="386" y="554"/>
                                </a:lnTo>
                                <a:lnTo>
                                  <a:pt x="307" y="579"/>
                                </a:lnTo>
                                <a:lnTo>
                                  <a:pt x="230" y="609"/>
                                </a:lnTo>
                                <a:lnTo>
                                  <a:pt x="238" y="609"/>
                                </a:lnTo>
                                <a:lnTo>
                                  <a:pt x="308" y="588"/>
                                </a:lnTo>
                                <a:lnTo>
                                  <a:pt x="394" y="568"/>
                                </a:lnTo>
                                <a:lnTo>
                                  <a:pt x="483" y="552"/>
                                </a:lnTo>
                                <a:lnTo>
                                  <a:pt x="571" y="540"/>
                                </a:lnTo>
                                <a:lnTo>
                                  <a:pt x="634" y="540"/>
                                </a:lnTo>
                                <a:lnTo>
                                  <a:pt x="621" y="534"/>
                                </a:lnTo>
                                <a:lnTo>
                                  <a:pt x="678" y="532"/>
                                </a:lnTo>
                                <a:lnTo>
                                  <a:pt x="808" y="532"/>
                                </a:lnTo>
                                <a:lnTo>
                                  <a:pt x="786" y="520"/>
                                </a:lnTo>
                                <a:lnTo>
                                  <a:pt x="755" y="513"/>
                                </a:lnTo>
                                <a:lnTo>
                                  <a:pt x="584" y="513"/>
                                </a:lnTo>
                                <a:lnTo>
                                  <a:pt x="564" y="502"/>
                                </a:lnTo>
                                <a:lnTo>
                                  <a:pt x="545" y="490"/>
                                </a:lnTo>
                                <a:lnTo>
                                  <a:pt x="526" y="478"/>
                                </a:lnTo>
                                <a:lnTo>
                                  <a:pt x="508" y="465"/>
                                </a:lnTo>
                                <a:lnTo>
                                  <a:pt x="467" y="422"/>
                                </a:lnTo>
                                <a:lnTo>
                                  <a:pt x="431" y="371"/>
                                </a:lnTo>
                                <a:lnTo>
                                  <a:pt x="402" y="315"/>
                                </a:lnTo>
                                <a:lnTo>
                                  <a:pt x="398" y="304"/>
                                </a:lnTo>
                                <a:close/>
                                <a:moveTo>
                                  <a:pt x="634" y="540"/>
                                </a:moveTo>
                                <a:lnTo>
                                  <a:pt x="571" y="540"/>
                                </a:lnTo>
                                <a:lnTo>
                                  <a:pt x="626" y="565"/>
                                </a:lnTo>
                                <a:lnTo>
                                  <a:pt x="681" y="584"/>
                                </a:lnTo>
                                <a:lnTo>
                                  <a:pt x="731" y="596"/>
                                </a:lnTo>
                                <a:lnTo>
                                  <a:pt x="773" y="600"/>
                                </a:lnTo>
                                <a:lnTo>
                                  <a:pt x="790" y="599"/>
                                </a:lnTo>
                                <a:lnTo>
                                  <a:pt x="803" y="595"/>
                                </a:lnTo>
                                <a:lnTo>
                                  <a:pt x="812" y="589"/>
                                </a:lnTo>
                                <a:lnTo>
                                  <a:pt x="813" y="587"/>
                                </a:lnTo>
                                <a:lnTo>
                                  <a:pt x="790" y="587"/>
                                </a:lnTo>
                                <a:lnTo>
                                  <a:pt x="757" y="583"/>
                                </a:lnTo>
                                <a:lnTo>
                                  <a:pt x="716" y="572"/>
                                </a:lnTo>
                                <a:lnTo>
                                  <a:pt x="670" y="556"/>
                                </a:lnTo>
                                <a:lnTo>
                                  <a:pt x="634" y="540"/>
                                </a:lnTo>
                                <a:close/>
                                <a:moveTo>
                                  <a:pt x="816" y="581"/>
                                </a:moveTo>
                                <a:lnTo>
                                  <a:pt x="811" y="583"/>
                                </a:lnTo>
                                <a:lnTo>
                                  <a:pt x="801" y="587"/>
                                </a:lnTo>
                                <a:lnTo>
                                  <a:pt x="813" y="587"/>
                                </a:lnTo>
                                <a:lnTo>
                                  <a:pt x="816" y="581"/>
                                </a:lnTo>
                                <a:close/>
                                <a:moveTo>
                                  <a:pt x="808" y="532"/>
                                </a:moveTo>
                                <a:lnTo>
                                  <a:pt x="678" y="532"/>
                                </a:lnTo>
                                <a:lnTo>
                                  <a:pt x="744" y="534"/>
                                </a:lnTo>
                                <a:lnTo>
                                  <a:pt x="798" y="545"/>
                                </a:lnTo>
                                <a:lnTo>
                                  <a:pt x="820" y="571"/>
                                </a:lnTo>
                                <a:lnTo>
                                  <a:pt x="822" y="566"/>
                                </a:lnTo>
                                <a:lnTo>
                                  <a:pt x="825" y="563"/>
                                </a:lnTo>
                                <a:lnTo>
                                  <a:pt x="825" y="557"/>
                                </a:lnTo>
                                <a:lnTo>
                                  <a:pt x="815" y="536"/>
                                </a:lnTo>
                                <a:lnTo>
                                  <a:pt x="808" y="532"/>
                                </a:lnTo>
                                <a:close/>
                                <a:moveTo>
                                  <a:pt x="685" y="508"/>
                                </a:moveTo>
                                <a:lnTo>
                                  <a:pt x="662" y="508"/>
                                </a:lnTo>
                                <a:lnTo>
                                  <a:pt x="638" y="510"/>
                                </a:lnTo>
                                <a:lnTo>
                                  <a:pt x="584" y="513"/>
                                </a:lnTo>
                                <a:lnTo>
                                  <a:pt x="755" y="513"/>
                                </a:lnTo>
                                <a:lnTo>
                                  <a:pt x="742" y="511"/>
                                </a:lnTo>
                                <a:lnTo>
                                  <a:pt x="685" y="508"/>
                                </a:lnTo>
                                <a:close/>
                                <a:moveTo>
                                  <a:pt x="393" y="68"/>
                                </a:moveTo>
                                <a:lnTo>
                                  <a:pt x="389" y="93"/>
                                </a:lnTo>
                                <a:lnTo>
                                  <a:pt x="384" y="125"/>
                                </a:lnTo>
                                <a:lnTo>
                                  <a:pt x="377" y="165"/>
                                </a:lnTo>
                                <a:lnTo>
                                  <a:pt x="368" y="212"/>
                                </a:lnTo>
                                <a:lnTo>
                                  <a:pt x="385" y="212"/>
                                </a:lnTo>
                                <a:lnTo>
                                  <a:pt x="386" y="207"/>
                                </a:lnTo>
                                <a:lnTo>
                                  <a:pt x="390" y="160"/>
                                </a:lnTo>
                                <a:lnTo>
                                  <a:pt x="392" y="115"/>
                                </a:lnTo>
                                <a:lnTo>
                                  <a:pt x="393" y="68"/>
                                </a:lnTo>
                                <a:close/>
                                <a:moveTo>
                                  <a:pt x="385" y="5"/>
                                </a:moveTo>
                                <a:lnTo>
                                  <a:pt x="365" y="5"/>
                                </a:lnTo>
                                <a:lnTo>
                                  <a:pt x="374" y="10"/>
                                </a:lnTo>
                                <a:lnTo>
                                  <a:pt x="382" y="20"/>
                                </a:lnTo>
                                <a:lnTo>
                                  <a:pt x="389" y="33"/>
                                </a:lnTo>
                                <a:lnTo>
                                  <a:pt x="393" y="53"/>
                                </a:lnTo>
                                <a:lnTo>
                                  <a:pt x="396" y="22"/>
                                </a:lnTo>
                                <a:lnTo>
                                  <a:pt x="389" y="6"/>
                                </a:lnTo>
                                <a:lnTo>
                                  <a:pt x="38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5F251" id="Group 2" o:spid="_x0000_s1026" style="position:absolute;margin-left:181.45pt;margin-top:83.15pt;width:109.35pt;height:46pt;z-index:-15870976;mso-position-horizontal-relative:page" coordorigin="3629,1663" coordsize="2187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">
                <v:rect id="Rectangle 4" o:spid="_x0000_s1027" style="position:absolute;left:3629;top:1663;width:218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" fillcolor="#ebebeb" stroked="f"/>
                <v:shape id="AutoShape 3" o:spid="_x0000_s1028" style="position:absolute;left:4333;top:1737;width:825;height:819;visibility:visible;mso-wrap-style:square;v-text-anchor:top" coordsize="82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" path="m149,645l77,692,32,737,7,776,,805r6,10l10,818r53,l68,817r-52,l24,786,51,743,94,694r55,-49xm353,l336,11r-8,25l325,65r-1,20l325,104r2,20l329,145r4,22l337,189r5,23l347,234r6,23l345,289r-21,58l292,423r-40,87l205,599r-49,83l107,751,59,799,16,817r52,l71,816r43,-38l167,711r63,-99l238,609r-8,l289,500r40,-84l353,353r15,-49l398,304,379,255r6,-43l368,212,358,175r-6,-35l348,106,347,76r,-13l349,42r6,-22l365,5r20,l374,,353,xm816,608r-23,l784,616r,23l793,647r23,l821,643r-26,l788,636r,-18l795,612r26,l816,608xm821,612r-7,l820,618r,18l814,643r7,l825,639r,-23l821,612xm810,614r-14,l796,639r4,l800,629r11,l811,628r-3,l813,626r-13,l800,619r13,l812,618r-2,-4xm811,629r-5,l807,632r1,2l809,639r4,l812,634r,-3l811,629xm813,619r-7,l808,620r,5l806,626r7,l813,623r,-4xm398,304r-30,l413,395r47,61l504,496r36,23l465,534r-79,20l307,579r-77,30l238,609r70,-21l394,568r89,-16l571,540r63,l621,534r57,-2l808,532,786,520r-31,-7l584,513,564,502,545,490,526,478,508,465,467,422,431,371,402,315r-4,-11xm634,540r-63,l626,565r55,19l731,596r42,4l790,599r13,-4l812,589r1,-2l790,587r-33,-4l716,572,670,556,634,540xm816,581r-5,2l801,587r12,l816,581xm808,532r-130,l744,534r54,11l820,571r2,-5l825,563r,-6l815,536r-7,-4xm685,508r-23,l638,510r-54,3l755,513r-13,-2l685,508xm393,68r-4,25l384,125r-7,40l368,212r17,l386,207r4,-47l392,115r1,-47xm385,5r-20,l374,10r8,10l389,33r4,20l396,22,389,6,385,5xe" fillcolor="#ffd8d8" stroked="f">
                  <v:path arrowok="t" o:connecttype="custom" o:connectlocs="7,2514;63,2556;51,2481;336,1749;325,1842;337,1927;345,2027;205,2337;16,2555;167,2449;289,2238;398,2042;358,1913;347,1801;385,1743;793,2346;816,2385;788,2356;821,2350;814,2381;821,2350;800,2377;808,2366;813,2357;806,2367;813,2377;813,2357;806,2364;398,2042;504,2234;307,2317;394,2306;621,2272;755,2251;526,2216;402,2053;626,2303;790,2337;790,2325;634,2278;813,2325;744,2272;825,2301;685,2246;755,2251;389,1831;385,1950;393,1806;382,1758;389,1744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Smluvní strany prohlašují, že tato Smlouva byla sepsána podle jejich skutečné a svobodné vůle.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Smlouvu přečetly, s jejím obsahem souhlasí, ujednání obsažená v této Smlouvě považují za ujednání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odpovídající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dobrým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mravům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zásadám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poctivého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obchodního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styku,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důkaz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čehož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připojují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vlastnoruční</w:t>
      </w:r>
      <w:r>
        <w:rPr>
          <w:spacing w:val="1"/>
          <w:sz w:val="20"/>
        </w:rPr>
        <w:t xml:space="preserve"> </w:t>
      </w:r>
      <w:r>
        <w:rPr>
          <w:sz w:val="20"/>
        </w:rPr>
        <w:t>podpisy.</w:t>
      </w:r>
    </w:p>
    <w:p w14:paraId="4D88DDC5" w14:textId="77777777" w:rsidR="000907E1" w:rsidRDefault="000907E1">
      <w:pPr>
        <w:pStyle w:val="Zkladntext"/>
        <w:spacing w:before="10"/>
        <w:ind w:left="0"/>
        <w:rPr>
          <w:sz w:val="2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213"/>
        <w:gridCol w:w="2187"/>
        <w:gridCol w:w="2795"/>
      </w:tblGrid>
      <w:tr w:rsidR="000907E1" w14:paraId="5DBBD370" w14:textId="77777777">
        <w:trPr>
          <w:trHeight w:val="339"/>
        </w:trPr>
        <w:tc>
          <w:tcPr>
            <w:tcW w:w="2213" w:type="dxa"/>
            <w:tcBorders>
              <w:bottom w:val="single" w:sz="24" w:space="0" w:color="FFFFFF"/>
            </w:tcBorders>
            <w:shd w:val="clear" w:color="auto" w:fill="FFC000"/>
          </w:tcPr>
          <w:p w14:paraId="16B0B36C" w14:textId="77777777" w:rsidR="000907E1" w:rsidRDefault="00000000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místo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podpisu:</w:t>
            </w:r>
          </w:p>
        </w:tc>
        <w:tc>
          <w:tcPr>
            <w:tcW w:w="2187" w:type="dxa"/>
            <w:tcBorders>
              <w:bottom w:val="single" w:sz="24" w:space="0" w:color="FFFFFF"/>
            </w:tcBorders>
            <w:shd w:val="clear" w:color="auto" w:fill="EBEBEB"/>
          </w:tcPr>
          <w:p w14:paraId="13DFFC72" w14:textId="77777777" w:rsidR="000907E1" w:rsidRDefault="000907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</w:tcPr>
          <w:p w14:paraId="12E45C76" w14:textId="77777777" w:rsidR="000907E1" w:rsidRDefault="00000000">
            <w:pPr>
              <w:pStyle w:val="TableParagraph"/>
              <w:spacing w:before="78"/>
              <w:ind w:left="450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místo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podpisu:</w:t>
            </w:r>
          </w:p>
        </w:tc>
      </w:tr>
      <w:tr w:rsidR="000907E1" w14:paraId="71765800" w14:textId="77777777">
        <w:trPr>
          <w:trHeight w:val="918"/>
        </w:trPr>
        <w:tc>
          <w:tcPr>
            <w:tcW w:w="2213" w:type="dxa"/>
            <w:tcBorders>
              <w:top w:val="single" w:sz="24" w:space="0" w:color="FFFFFF"/>
            </w:tcBorders>
            <w:shd w:val="clear" w:color="auto" w:fill="FFC000"/>
          </w:tcPr>
          <w:p w14:paraId="09AB4EDA" w14:textId="77777777" w:rsidR="000907E1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Zákazník:</w:t>
            </w:r>
          </w:p>
          <w:p w14:paraId="0BFCA889" w14:textId="77777777" w:rsidR="000907E1" w:rsidRDefault="00000000">
            <w:pPr>
              <w:pStyle w:val="TableParagraph"/>
              <w:ind w:righ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Pohřební a hřbitovní služby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města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Brna,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a.s.</w:t>
            </w:r>
          </w:p>
          <w:p w14:paraId="76DA511B" w14:textId="77777777" w:rsidR="000907E1" w:rsidRDefault="00000000">
            <w:pPr>
              <w:pStyle w:val="TableParagraph"/>
              <w:spacing w:line="180" w:lineRule="atLeast"/>
              <w:ind w:right="152"/>
              <w:rPr>
                <w:sz w:val="16"/>
              </w:rPr>
            </w:pPr>
            <w:r>
              <w:rPr>
                <w:sz w:val="16"/>
              </w:rPr>
              <w:t>jméno: Ing. Lea Olšáková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w w:val="33"/>
                <w:sz w:val="16"/>
              </w:rPr>
              <w:t>ř</w:t>
            </w:r>
            <w:r>
              <w:rPr>
                <w:spacing w:val="-1"/>
                <w:sz w:val="16"/>
              </w:rPr>
              <w:t>edi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l</w:t>
            </w:r>
            <w:r>
              <w:rPr>
                <w:spacing w:val="1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pol</w:t>
            </w:r>
            <w:r>
              <w:rPr>
                <w:spacing w:val="-3"/>
                <w:sz w:val="16"/>
              </w:rPr>
              <w:t>e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ti</w:t>
            </w:r>
          </w:p>
        </w:tc>
        <w:tc>
          <w:tcPr>
            <w:tcW w:w="2187" w:type="dxa"/>
            <w:tcBorders>
              <w:top w:val="single" w:sz="24" w:space="0" w:color="FFFFFF"/>
            </w:tcBorders>
          </w:tcPr>
          <w:p w14:paraId="306661A2" w14:textId="77777777" w:rsidR="000907E1" w:rsidRPr="00F25CB6" w:rsidRDefault="00000000">
            <w:pPr>
              <w:pStyle w:val="TableParagraph"/>
              <w:spacing w:before="152" w:line="237" w:lineRule="exact"/>
              <w:ind w:left="75"/>
              <w:rPr>
                <w:rFonts w:ascii="Trebuchet MS" w:hAnsi="Trebuchet MS"/>
                <w:sz w:val="12"/>
                <w:highlight w:val="black"/>
              </w:rPr>
            </w:pPr>
            <w:r w:rsidRPr="00F25CB6">
              <w:rPr>
                <w:rFonts w:ascii="Trebuchet MS" w:hAnsi="Trebuchet MS"/>
                <w:w w:val="95"/>
                <w:position w:val="-10"/>
                <w:sz w:val="26"/>
                <w:highlight w:val="black"/>
              </w:rPr>
              <w:t>Ing.</w:t>
            </w:r>
            <w:r w:rsidRPr="00F25CB6">
              <w:rPr>
                <w:rFonts w:ascii="Trebuchet MS" w:hAnsi="Trebuchet MS"/>
                <w:spacing w:val="-9"/>
                <w:w w:val="95"/>
                <w:position w:val="-10"/>
                <w:sz w:val="26"/>
                <w:highlight w:val="black"/>
              </w:rPr>
              <w:t xml:space="preserve"> </w:t>
            </w:r>
            <w:r w:rsidRPr="00F25CB6">
              <w:rPr>
                <w:rFonts w:ascii="Trebuchet MS" w:hAnsi="Trebuchet MS"/>
                <w:w w:val="95"/>
                <w:position w:val="-10"/>
                <w:sz w:val="26"/>
                <w:highlight w:val="black"/>
              </w:rPr>
              <w:t>Lea</w:t>
            </w:r>
            <w:r w:rsidRPr="00F25CB6">
              <w:rPr>
                <w:rFonts w:ascii="Trebuchet MS" w:hAnsi="Trebuchet MS"/>
                <w:spacing w:val="147"/>
                <w:position w:val="-10"/>
                <w:sz w:val="26"/>
                <w:highlight w:val="black"/>
              </w:rPr>
              <w:t xml:space="preserve"> </w:t>
            </w:r>
            <w:r w:rsidRPr="00F25CB6">
              <w:rPr>
                <w:rFonts w:ascii="Trebuchet MS" w:hAnsi="Trebuchet MS"/>
                <w:w w:val="95"/>
                <w:sz w:val="12"/>
                <w:highlight w:val="black"/>
              </w:rPr>
              <w:t>Digitálně</w:t>
            </w:r>
            <w:r w:rsidRPr="00F25CB6">
              <w:rPr>
                <w:rFonts w:ascii="Trebuchet MS" w:hAnsi="Trebuchet MS"/>
                <w:spacing w:val="-4"/>
                <w:w w:val="95"/>
                <w:sz w:val="12"/>
                <w:highlight w:val="black"/>
              </w:rPr>
              <w:t xml:space="preserve"> </w:t>
            </w:r>
            <w:r w:rsidRPr="00F25CB6">
              <w:rPr>
                <w:rFonts w:ascii="Trebuchet MS" w:hAnsi="Trebuchet MS"/>
                <w:w w:val="95"/>
                <w:sz w:val="12"/>
                <w:highlight w:val="black"/>
              </w:rPr>
              <w:t>podepsal</w:t>
            </w:r>
          </w:p>
          <w:p w14:paraId="62BC622F" w14:textId="77777777" w:rsidR="000907E1" w:rsidRPr="00F25CB6" w:rsidRDefault="00000000">
            <w:pPr>
              <w:pStyle w:val="TableParagraph"/>
              <w:spacing w:line="75" w:lineRule="exact"/>
              <w:ind w:left="1133"/>
              <w:rPr>
                <w:rFonts w:ascii="Trebuchet MS" w:hAnsi="Trebuchet MS"/>
                <w:sz w:val="12"/>
                <w:highlight w:val="black"/>
              </w:rPr>
            </w:pPr>
            <w:r w:rsidRPr="00F25CB6">
              <w:rPr>
                <w:rFonts w:ascii="Trebuchet MS" w:hAnsi="Trebuchet MS"/>
                <w:w w:val="95"/>
                <w:sz w:val="12"/>
                <w:highlight w:val="black"/>
              </w:rPr>
              <w:t>Ing.</w:t>
            </w:r>
            <w:r w:rsidRPr="00F25CB6">
              <w:rPr>
                <w:rFonts w:ascii="Trebuchet MS" w:hAnsi="Trebuchet MS"/>
                <w:spacing w:val="1"/>
                <w:w w:val="95"/>
                <w:sz w:val="12"/>
                <w:highlight w:val="black"/>
              </w:rPr>
              <w:t xml:space="preserve"> </w:t>
            </w:r>
            <w:r w:rsidRPr="00F25CB6">
              <w:rPr>
                <w:rFonts w:ascii="Trebuchet MS" w:hAnsi="Trebuchet MS"/>
                <w:w w:val="95"/>
                <w:sz w:val="12"/>
                <w:highlight w:val="black"/>
              </w:rPr>
              <w:t>Lea</w:t>
            </w:r>
            <w:r w:rsidRPr="00F25CB6">
              <w:rPr>
                <w:rFonts w:ascii="Trebuchet MS" w:hAnsi="Trebuchet MS"/>
                <w:spacing w:val="1"/>
                <w:w w:val="95"/>
                <w:sz w:val="12"/>
                <w:highlight w:val="black"/>
              </w:rPr>
              <w:t xml:space="preserve"> </w:t>
            </w:r>
            <w:r w:rsidRPr="00F25CB6">
              <w:rPr>
                <w:rFonts w:ascii="Trebuchet MS" w:hAnsi="Trebuchet MS"/>
                <w:w w:val="95"/>
                <w:sz w:val="12"/>
                <w:highlight w:val="black"/>
              </w:rPr>
              <w:t>Olšáková</w:t>
            </w:r>
          </w:p>
          <w:p w14:paraId="700F9936" w14:textId="77777777" w:rsidR="000907E1" w:rsidRPr="00F25CB6" w:rsidRDefault="00000000">
            <w:pPr>
              <w:pStyle w:val="TableParagraph"/>
              <w:spacing w:before="10" w:line="225" w:lineRule="exact"/>
              <w:ind w:left="75"/>
              <w:rPr>
                <w:rFonts w:ascii="Trebuchet MS" w:hAnsi="Trebuchet MS"/>
                <w:sz w:val="12"/>
                <w:highlight w:val="black"/>
              </w:rPr>
            </w:pPr>
            <w:r w:rsidRPr="00F25CB6">
              <w:rPr>
                <w:rFonts w:ascii="Trebuchet MS" w:hAnsi="Trebuchet MS"/>
                <w:w w:val="95"/>
                <w:position w:val="-12"/>
                <w:sz w:val="26"/>
                <w:highlight w:val="black"/>
              </w:rPr>
              <w:t>Olšáková</w:t>
            </w:r>
            <w:r w:rsidRPr="00F25CB6">
              <w:rPr>
                <w:rFonts w:ascii="Trebuchet MS" w:hAnsi="Trebuchet MS"/>
                <w:spacing w:val="-14"/>
                <w:w w:val="95"/>
                <w:position w:val="-12"/>
                <w:sz w:val="26"/>
                <w:highlight w:val="black"/>
              </w:rPr>
              <w:t xml:space="preserve"> </w:t>
            </w:r>
            <w:r w:rsidRPr="00F25CB6">
              <w:rPr>
                <w:rFonts w:ascii="Trebuchet MS" w:hAnsi="Trebuchet MS"/>
                <w:w w:val="95"/>
                <w:sz w:val="12"/>
                <w:highlight w:val="black"/>
              </w:rPr>
              <w:t>Datum:</w:t>
            </w:r>
            <w:r w:rsidRPr="00F25CB6">
              <w:rPr>
                <w:rFonts w:ascii="Trebuchet MS" w:hAnsi="Trebuchet MS"/>
                <w:spacing w:val="3"/>
                <w:w w:val="95"/>
                <w:sz w:val="12"/>
                <w:highlight w:val="black"/>
              </w:rPr>
              <w:t xml:space="preserve"> </w:t>
            </w:r>
            <w:r w:rsidRPr="00F25CB6">
              <w:rPr>
                <w:rFonts w:ascii="Trebuchet MS" w:hAnsi="Trebuchet MS"/>
                <w:w w:val="95"/>
                <w:sz w:val="12"/>
                <w:highlight w:val="black"/>
              </w:rPr>
              <w:t>2023.03.24</w:t>
            </w:r>
          </w:p>
          <w:p w14:paraId="21759B4A" w14:textId="77777777" w:rsidR="000907E1" w:rsidRDefault="00000000">
            <w:pPr>
              <w:pStyle w:val="TableParagraph"/>
              <w:spacing w:line="67" w:lineRule="exact"/>
              <w:ind w:left="1133"/>
              <w:rPr>
                <w:rFonts w:ascii="Trebuchet MS"/>
                <w:sz w:val="12"/>
              </w:rPr>
            </w:pPr>
            <w:r w:rsidRPr="00F25CB6">
              <w:rPr>
                <w:rFonts w:ascii="Trebuchet MS"/>
                <w:sz w:val="12"/>
                <w:highlight w:val="black"/>
              </w:rPr>
              <w:t>16:07:02</w:t>
            </w:r>
            <w:r w:rsidRPr="00F25CB6">
              <w:rPr>
                <w:rFonts w:ascii="Trebuchet MS"/>
                <w:spacing w:val="-9"/>
                <w:sz w:val="12"/>
                <w:highlight w:val="black"/>
              </w:rPr>
              <w:t xml:space="preserve"> </w:t>
            </w:r>
            <w:r w:rsidRPr="00F25CB6">
              <w:rPr>
                <w:rFonts w:ascii="Trebuchet MS"/>
                <w:sz w:val="12"/>
                <w:highlight w:val="black"/>
              </w:rPr>
              <w:t>+01'00'</w:t>
            </w:r>
          </w:p>
        </w:tc>
        <w:tc>
          <w:tcPr>
            <w:tcW w:w="2795" w:type="dxa"/>
          </w:tcPr>
          <w:p w14:paraId="37D3244D" w14:textId="77777777" w:rsidR="000907E1" w:rsidRDefault="00000000">
            <w:pPr>
              <w:pStyle w:val="TableParagraph"/>
              <w:spacing w:before="89"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Dodavatel:</w:t>
            </w:r>
          </w:p>
          <w:p w14:paraId="3A245D36" w14:textId="77777777" w:rsidR="000907E1" w:rsidRDefault="00000000">
            <w:pPr>
              <w:pStyle w:val="TableParagraph"/>
              <w:spacing w:line="182" w:lineRule="exact"/>
              <w:ind w:lef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Teplárny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Brno,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a.s.</w:t>
            </w:r>
          </w:p>
          <w:p w14:paraId="2018C626" w14:textId="77777777" w:rsidR="000907E1" w:rsidRDefault="00000000">
            <w:pPr>
              <w:pStyle w:val="TableParagraph"/>
              <w:spacing w:before="3"/>
              <w:ind w:left="450" w:right="181"/>
              <w:rPr>
                <w:sz w:val="16"/>
              </w:rPr>
            </w:pPr>
            <w:r>
              <w:rPr>
                <w:sz w:val="16"/>
              </w:rPr>
              <w:t>jméno: Ing. Petr Fajmon, MBA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generáln</w:t>
            </w:r>
            <w:r>
              <w:rPr>
                <w:sz w:val="16"/>
              </w:rPr>
              <w:t>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w w:val="33"/>
                <w:sz w:val="16"/>
              </w:rPr>
              <w:t>ř</w:t>
            </w:r>
            <w:r>
              <w:rPr>
                <w:spacing w:val="-1"/>
                <w:sz w:val="16"/>
              </w:rPr>
              <w:t>edi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l</w:t>
            </w:r>
          </w:p>
        </w:tc>
      </w:tr>
    </w:tbl>
    <w:p w14:paraId="641ADAAE" w14:textId="77777777" w:rsidR="00D04065" w:rsidRDefault="00D04065"/>
    <w:sectPr w:rsidR="00D04065">
      <w:pgSz w:w="12240" w:h="15840"/>
      <w:pgMar w:top="1560" w:right="1300" w:bottom="1160" w:left="1300" w:header="582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3DF2" w14:textId="77777777" w:rsidR="00A11C22" w:rsidRDefault="00A11C22">
      <w:r>
        <w:separator/>
      </w:r>
    </w:p>
  </w:endnote>
  <w:endnote w:type="continuationSeparator" w:id="0">
    <w:p w14:paraId="417D14F8" w14:textId="77777777" w:rsidR="00A11C22" w:rsidRDefault="00A1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1644" w14:textId="00DFCA05" w:rsidR="000907E1" w:rsidRDefault="00000000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487446528" behindDoc="1" locked="0" layoutInCell="1" allowOverlap="1" wp14:anchorId="7E2FA353" wp14:editId="0499A88F">
          <wp:simplePos x="0" y="0"/>
          <wp:positionH relativeFrom="page">
            <wp:posOffset>918844</wp:posOffset>
          </wp:positionH>
          <wp:positionV relativeFrom="page">
            <wp:posOffset>9320530</wp:posOffset>
          </wp:positionV>
          <wp:extent cx="2756535" cy="48450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6535" cy="484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0C2"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15E41DBD" wp14:editId="26F78616">
              <wp:simplePos x="0" y="0"/>
              <wp:positionH relativeFrom="page">
                <wp:posOffset>6600190</wp:posOffset>
              </wp:positionH>
              <wp:positionV relativeFrom="page">
                <wp:posOffset>9656445</wp:posOffset>
              </wp:positionV>
              <wp:extent cx="32575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BDC00" w14:textId="77777777" w:rsidR="000907E1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41D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9.7pt;margin-top:760.35pt;width:25.65pt;height:12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" filled="f" stroked="f">
              <v:textbox inset="0,0,0,0">
                <w:txbxContent>
                  <w:p w14:paraId="150BDC00" w14:textId="77777777" w:rsidR="000907E1" w:rsidRDefault="00000000">
                    <w:pPr>
                      <w:spacing w:line="223" w:lineRule="exact"/>
                      <w:ind w:left="60"/>
                      <w:rPr>
                        <w:rFonts w:ascii="Calibri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z </w:t>
                    </w:r>
                    <w:r>
                      <w:rPr>
                        <w:rFonts w:ascii="Calibri"/>
                        <w:b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9544" w14:textId="77777777" w:rsidR="00A11C22" w:rsidRDefault="00A11C22">
      <w:r>
        <w:separator/>
      </w:r>
    </w:p>
  </w:footnote>
  <w:footnote w:type="continuationSeparator" w:id="0">
    <w:p w14:paraId="4152B44E" w14:textId="77777777" w:rsidR="00A11C22" w:rsidRDefault="00A1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2D66" w14:textId="78562CFD" w:rsidR="000907E1" w:rsidRDefault="00000000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487444480" behindDoc="1" locked="0" layoutInCell="1" allowOverlap="1" wp14:anchorId="40D0FD1C" wp14:editId="2C8AF131">
          <wp:simplePos x="0" y="0"/>
          <wp:positionH relativeFrom="page">
            <wp:posOffset>928003</wp:posOffset>
          </wp:positionH>
          <wp:positionV relativeFrom="page">
            <wp:posOffset>369401</wp:posOffset>
          </wp:positionV>
          <wp:extent cx="2395048" cy="4094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5048" cy="409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0C2">
      <w:rPr>
        <w:noProof/>
      </w:rPr>
      <mc:AlternateContent>
        <mc:Choice Requires="wpg">
          <w:drawing>
            <wp:anchor distT="0" distB="0" distL="114300" distR="114300" simplePos="0" relativeHeight="487444992" behindDoc="1" locked="0" layoutInCell="1" allowOverlap="1" wp14:anchorId="6953AC5B" wp14:editId="36766D91">
              <wp:simplePos x="0" y="0"/>
              <wp:positionH relativeFrom="page">
                <wp:posOffset>4681220</wp:posOffset>
              </wp:positionH>
              <wp:positionV relativeFrom="page">
                <wp:posOffset>391795</wp:posOffset>
              </wp:positionV>
              <wp:extent cx="2188845" cy="32004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88845" cy="320040"/>
                        <a:chOff x="7372" y="617"/>
                        <a:chExt cx="3447" cy="504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7371" y="616"/>
                          <a:ext cx="1419" cy="5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8790" y="616"/>
                          <a:ext cx="2029" cy="504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0D4DC" id="Group 4" o:spid="_x0000_s1026" style="position:absolute;margin-left:368.6pt;margin-top:30.85pt;width:172.35pt;height:25.2pt;z-index:-15871488;mso-position-horizontal-relative:page;mso-position-vertical-relative:page" coordorigin="7372,617" coordsize="344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">
              <v:rect id="Rectangle 6" o:spid="_x0000_s1027" style="position:absolute;left:7371;top:616;width:141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" fillcolor="#ffc000" stroked="f"/>
              <v:rect id="Rectangle 5" o:spid="_x0000_s1028" style="position:absolute;left:8790;top:616;width:202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" fillcolor="#ebebeb" stroked="f"/>
              <w10:wrap anchorx="page" anchory="page"/>
            </v:group>
          </w:pict>
        </mc:Fallback>
      </mc:AlternateContent>
    </w:r>
    <w:r w:rsidR="007F70C2"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4A080ACE" wp14:editId="1D33F937">
              <wp:simplePos x="0" y="0"/>
              <wp:positionH relativeFrom="page">
                <wp:posOffset>5771515</wp:posOffset>
              </wp:positionH>
              <wp:positionV relativeFrom="page">
                <wp:posOffset>403860</wp:posOffset>
              </wp:positionV>
              <wp:extent cx="907415" cy="29654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5A071" w14:textId="77777777" w:rsidR="000907E1" w:rsidRDefault="00000000">
                          <w:pPr>
                            <w:spacing w:before="12" w:line="275" w:lineRule="exact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P-22-900025</w:t>
                          </w:r>
                        </w:p>
                        <w:p w14:paraId="4EF90583" w14:textId="77777777" w:rsidR="000907E1" w:rsidRDefault="00000000">
                          <w:pPr>
                            <w:spacing w:line="160" w:lineRule="exact"/>
                            <w:ind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(4M2023)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80A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4.45pt;margin-top:31.8pt;width:71.45pt;height:23.3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" filled="f" stroked="f">
              <v:textbox inset="0,0,0,0">
                <w:txbxContent>
                  <w:p w14:paraId="6B55A071" w14:textId="77777777" w:rsidR="000907E1" w:rsidRDefault="00000000">
                    <w:pPr>
                      <w:spacing w:before="12" w:line="275" w:lineRule="exact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P-22-900025</w:t>
                    </w:r>
                  </w:p>
                  <w:p w14:paraId="4EF90583" w14:textId="77777777" w:rsidR="000907E1" w:rsidRDefault="00000000">
                    <w:pPr>
                      <w:spacing w:line="160" w:lineRule="exact"/>
                      <w:ind w:right="1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(4M2023)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0C2"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31936252" wp14:editId="5FD5F967">
              <wp:simplePos x="0" y="0"/>
              <wp:positionH relativeFrom="page">
                <wp:posOffset>4741545</wp:posOffset>
              </wp:positionH>
              <wp:positionV relativeFrom="page">
                <wp:posOffset>481330</wp:posOffset>
              </wp:positionV>
              <wp:extent cx="75882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49DFE" w14:textId="77777777" w:rsidR="000907E1" w:rsidRDefault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Číslo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Smlouvy: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36252" id="Text Box 2" o:spid="_x0000_s1027" type="#_x0000_t202" style="position:absolute;margin-left:373.35pt;margin-top:37.9pt;width:59.75pt;height:11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" filled="f" stroked="f">
              <v:textbox inset="0,0,0,0">
                <w:txbxContent>
                  <w:p w14:paraId="5E649DFE" w14:textId="77777777" w:rsidR="000907E1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Číslo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Smlouvy: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03B5"/>
    <w:multiLevelType w:val="hybridMultilevel"/>
    <w:tmpl w:val="B1D4B728"/>
    <w:lvl w:ilvl="0" w:tplc="1D383C78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41DC2858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07580692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648A8272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C25E07CA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222E873A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5588A522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8488EF20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3DEC061C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6858C3"/>
    <w:multiLevelType w:val="hybridMultilevel"/>
    <w:tmpl w:val="F9E6B896"/>
    <w:lvl w:ilvl="0" w:tplc="0C268CF6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3724D6DE">
      <w:start w:val="1"/>
      <w:numFmt w:val="lowerLetter"/>
      <w:lvlText w:val="%2)"/>
      <w:lvlJc w:val="left"/>
      <w:pPr>
        <w:ind w:left="824" w:hanging="28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2" w:tplc="B588A096">
      <w:numFmt w:val="bullet"/>
      <w:lvlText w:val="•"/>
      <w:lvlJc w:val="left"/>
      <w:pPr>
        <w:ind w:left="1800" w:hanging="281"/>
      </w:pPr>
      <w:rPr>
        <w:rFonts w:hint="default"/>
        <w:lang w:val="cs-CZ" w:eastAsia="en-US" w:bidi="ar-SA"/>
      </w:rPr>
    </w:lvl>
    <w:lvl w:ilvl="3" w:tplc="15363E3A">
      <w:numFmt w:val="bullet"/>
      <w:lvlText w:val="•"/>
      <w:lvlJc w:val="left"/>
      <w:pPr>
        <w:ind w:left="2780" w:hanging="281"/>
      </w:pPr>
      <w:rPr>
        <w:rFonts w:hint="default"/>
        <w:lang w:val="cs-CZ" w:eastAsia="en-US" w:bidi="ar-SA"/>
      </w:rPr>
    </w:lvl>
    <w:lvl w:ilvl="4" w:tplc="BC5EEEB2">
      <w:numFmt w:val="bullet"/>
      <w:lvlText w:val="•"/>
      <w:lvlJc w:val="left"/>
      <w:pPr>
        <w:ind w:left="3760" w:hanging="281"/>
      </w:pPr>
      <w:rPr>
        <w:rFonts w:hint="default"/>
        <w:lang w:val="cs-CZ" w:eastAsia="en-US" w:bidi="ar-SA"/>
      </w:rPr>
    </w:lvl>
    <w:lvl w:ilvl="5" w:tplc="D5B4E9CA">
      <w:numFmt w:val="bullet"/>
      <w:lvlText w:val="•"/>
      <w:lvlJc w:val="left"/>
      <w:pPr>
        <w:ind w:left="4740" w:hanging="281"/>
      </w:pPr>
      <w:rPr>
        <w:rFonts w:hint="default"/>
        <w:lang w:val="cs-CZ" w:eastAsia="en-US" w:bidi="ar-SA"/>
      </w:rPr>
    </w:lvl>
    <w:lvl w:ilvl="6" w:tplc="9C30498A">
      <w:numFmt w:val="bullet"/>
      <w:lvlText w:val="•"/>
      <w:lvlJc w:val="left"/>
      <w:pPr>
        <w:ind w:left="5720" w:hanging="281"/>
      </w:pPr>
      <w:rPr>
        <w:rFonts w:hint="default"/>
        <w:lang w:val="cs-CZ" w:eastAsia="en-US" w:bidi="ar-SA"/>
      </w:rPr>
    </w:lvl>
    <w:lvl w:ilvl="7" w:tplc="8EB6472A">
      <w:numFmt w:val="bullet"/>
      <w:lvlText w:val="•"/>
      <w:lvlJc w:val="left"/>
      <w:pPr>
        <w:ind w:left="6700" w:hanging="281"/>
      </w:pPr>
      <w:rPr>
        <w:rFonts w:hint="default"/>
        <w:lang w:val="cs-CZ" w:eastAsia="en-US" w:bidi="ar-SA"/>
      </w:rPr>
    </w:lvl>
    <w:lvl w:ilvl="8" w:tplc="6EAC1A88">
      <w:numFmt w:val="bullet"/>
      <w:lvlText w:val="•"/>
      <w:lvlJc w:val="left"/>
      <w:pPr>
        <w:ind w:left="7680" w:hanging="281"/>
      </w:pPr>
      <w:rPr>
        <w:rFonts w:hint="default"/>
        <w:lang w:val="cs-CZ" w:eastAsia="en-US" w:bidi="ar-SA"/>
      </w:rPr>
    </w:lvl>
  </w:abstractNum>
  <w:abstractNum w:abstractNumId="2" w15:restartNumberingAfterBreak="0">
    <w:nsid w:val="20231753"/>
    <w:multiLevelType w:val="hybridMultilevel"/>
    <w:tmpl w:val="1FD451A6"/>
    <w:lvl w:ilvl="0" w:tplc="E2F2FB9A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CC58ECE8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0E6EF9A2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4AA4DFA6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6B88989C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0CCC5D98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01683068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6B229A1C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A86EF578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78F5C1F"/>
    <w:multiLevelType w:val="hybridMultilevel"/>
    <w:tmpl w:val="D71AAEF8"/>
    <w:lvl w:ilvl="0" w:tplc="DA84BCC6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96FE1104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2DC8B70A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94AAE82A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52B459D6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F8C09F8E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792ACA50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E230F17E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2BA0179E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9705EED"/>
    <w:multiLevelType w:val="hybridMultilevel"/>
    <w:tmpl w:val="D5A6BBA0"/>
    <w:lvl w:ilvl="0" w:tplc="9A3A18D4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E1F4E580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FAFEA492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1D9C4A22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4D567194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CE2271B0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11C2C6B2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2F506122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D8FE2688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BDE27FE"/>
    <w:multiLevelType w:val="hybridMultilevel"/>
    <w:tmpl w:val="D96EC8F4"/>
    <w:lvl w:ilvl="0" w:tplc="C328655C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0DBC21E8">
      <w:start w:val="1"/>
      <w:numFmt w:val="lowerLetter"/>
      <w:lvlText w:val="%2)"/>
      <w:lvlJc w:val="left"/>
      <w:pPr>
        <w:ind w:left="1136" w:hanging="3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2" w:tplc="137CE04A">
      <w:numFmt w:val="bullet"/>
      <w:lvlText w:val="•"/>
      <w:lvlJc w:val="left"/>
      <w:pPr>
        <w:ind w:left="2084" w:hanging="341"/>
      </w:pPr>
      <w:rPr>
        <w:rFonts w:hint="default"/>
        <w:lang w:val="cs-CZ" w:eastAsia="en-US" w:bidi="ar-SA"/>
      </w:rPr>
    </w:lvl>
    <w:lvl w:ilvl="3" w:tplc="2D12982E">
      <w:numFmt w:val="bullet"/>
      <w:lvlText w:val="•"/>
      <w:lvlJc w:val="left"/>
      <w:pPr>
        <w:ind w:left="3028" w:hanging="341"/>
      </w:pPr>
      <w:rPr>
        <w:rFonts w:hint="default"/>
        <w:lang w:val="cs-CZ" w:eastAsia="en-US" w:bidi="ar-SA"/>
      </w:rPr>
    </w:lvl>
    <w:lvl w:ilvl="4" w:tplc="B0A4253C">
      <w:numFmt w:val="bullet"/>
      <w:lvlText w:val="•"/>
      <w:lvlJc w:val="left"/>
      <w:pPr>
        <w:ind w:left="3973" w:hanging="341"/>
      </w:pPr>
      <w:rPr>
        <w:rFonts w:hint="default"/>
        <w:lang w:val="cs-CZ" w:eastAsia="en-US" w:bidi="ar-SA"/>
      </w:rPr>
    </w:lvl>
    <w:lvl w:ilvl="5" w:tplc="C0DC70EC">
      <w:numFmt w:val="bullet"/>
      <w:lvlText w:val="•"/>
      <w:lvlJc w:val="left"/>
      <w:pPr>
        <w:ind w:left="4917" w:hanging="341"/>
      </w:pPr>
      <w:rPr>
        <w:rFonts w:hint="default"/>
        <w:lang w:val="cs-CZ" w:eastAsia="en-US" w:bidi="ar-SA"/>
      </w:rPr>
    </w:lvl>
    <w:lvl w:ilvl="6" w:tplc="66D0BE40">
      <w:numFmt w:val="bullet"/>
      <w:lvlText w:val="•"/>
      <w:lvlJc w:val="left"/>
      <w:pPr>
        <w:ind w:left="5862" w:hanging="341"/>
      </w:pPr>
      <w:rPr>
        <w:rFonts w:hint="default"/>
        <w:lang w:val="cs-CZ" w:eastAsia="en-US" w:bidi="ar-SA"/>
      </w:rPr>
    </w:lvl>
    <w:lvl w:ilvl="7" w:tplc="41BE6668">
      <w:numFmt w:val="bullet"/>
      <w:lvlText w:val="•"/>
      <w:lvlJc w:val="left"/>
      <w:pPr>
        <w:ind w:left="6806" w:hanging="341"/>
      </w:pPr>
      <w:rPr>
        <w:rFonts w:hint="default"/>
        <w:lang w:val="cs-CZ" w:eastAsia="en-US" w:bidi="ar-SA"/>
      </w:rPr>
    </w:lvl>
    <w:lvl w:ilvl="8" w:tplc="40208036">
      <w:numFmt w:val="bullet"/>
      <w:lvlText w:val="•"/>
      <w:lvlJc w:val="left"/>
      <w:pPr>
        <w:ind w:left="7751" w:hanging="341"/>
      </w:pPr>
      <w:rPr>
        <w:rFonts w:hint="default"/>
        <w:lang w:val="cs-CZ" w:eastAsia="en-US" w:bidi="ar-SA"/>
      </w:rPr>
    </w:lvl>
  </w:abstractNum>
  <w:abstractNum w:abstractNumId="6" w15:restartNumberingAfterBreak="0">
    <w:nsid w:val="37614323"/>
    <w:multiLevelType w:val="hybridMultilevel"/>
    <w:tmpl w:val="9BCEB7C6"/>
    <w:lvl w:ilvl="0" w:tplc="C8A4E788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070246D0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0EFC2504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92429198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2264D232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3F32D1E0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FB3A6AE4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40661108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CCB4B140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3B71233F"/>
    <w:multiLevelType w:val="hybridMultilevel"/>
    <w:tmpl w:val="CC8CC0C2"/>
    <w:lvl w:ilvl="0" w:tplc="7DE42B74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5D783FFE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805CABD4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8DE63E06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B722301C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EB3861A2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0EC27808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696CB812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2C8C59C0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413C6F8C"/>
    <w:multiLevelType w:val="hybridMultilevel"/>
    <w:tmpl w:val="5DBEB49A"/>
    <w:lvl w:ilvl="0" w:tplc="11EABBF2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ED3E0210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89227B70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05E222D2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574A4132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8A5A132E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0A62BF1E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8730AC36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25C8F5A0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4C1455F9"/>
    <w:multiLevelType w:val="hybridMultilevel"/>
    <w:tmpl w:val="ECF049DE"/>
    <w:lvl w:ilvl="0" w:tplc="203E63FC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383A59B8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40346A0A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809C611C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0D526338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E636330C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B76C2F44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915637B6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A65E0E06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5F424077"/>
    <w:multiLevelType w:val="hybridMultilevel"/>
    <w:tmpl w:val="CA68A49C"/>
    <w:lvl w:ilvl="0" w:tplc="7064068E">
      <w:start w:val="1"/>
      <w:numFmt w:val="decimal"/>
      <w:lvlText w:val="%1."/>
      <w:lvlJc w:val="left"/>
      <w:pPr>
        <w:ind w:left="392" w:hanging="27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cs-CZ" w:eastAsia="en-US" w:bidi="ar-SA"/>
      </w:rPr>
    </w:lvl>
    <w:lvl w:ilvl="1" w:tplc="F50423DC">
      <w:numFmt w:val="bullet"/>
      <w:lvlText w:val="•"/>
      <w:lvlJc w:val="left"/>
      <w:pPr>
        <w:ind w:left="1324" w:hanging="277"/>
      </w:pPr>
      <w:rPr>
        <w:rFonts w:hint="default"/>
        <w:lang w:val="cs-CZ" w:eastAsia="en-US" w:bidi="ar-SA"/>
      </w:rPr>
    </w:lvl>
    <w:lvl w:ilvl="2" w:tplc="22268816">
      <w:numFmt w:val="bullet"/>
      <w:lvlText w:val="•"/>
      <w:lvlJc w:val="left"/>
      <w:pPr>
        <w:ind w:left="2248" w:hanging="277"/>
      </w:pPr>
      <w:rPr>
        <w:rFonts w:hint="default"/>
        <w:lang w:val="cs-CZ" w:eastAsia="en-US" w:bidi="ar-SA"/>
      </w:rPr>
    </w:lvl>
    <w:lvl w:ilvl="3" w:tplc="51687616">
      <w:numFmt w:val="bullet"/>
      <w:lvlText w:val="•"/>
      <w:lvlJc w:val="left"/>
      <w:pPr>
        <w:ind w:left="3172" w:hanging="277"/>
      </w:pPr>
      <w:rPr>
        <w:rFonts w:hint="default"/>
        <w:lang w:val="cs-CZ" w:eastAsia="en-US" w:bidi="ar-SA"/>
      </w:rPr>
    </w:lvl>
    <w:lvl w:ilvl="4" w:tplc="A6F81D22">
      <w:numFmt w:val="bullet"/>
      <w:lvlText w:val="•"/>
      <w:lvlJc w:val="left"/>
      <w:pPr>
        <w:ind w:left="4096" w:hanging="277"/>
      </w:pPr>
      <w:rPr>
        <w:rFonts w:hint="default"/>
        <w:lang w:val="cs-CZ" w:eastAsia="en-US" w:bidi="ar-SA"/>
      </w:rPr>
    </w:lvl>
    <w:lvl w:ilvl="5" w:tplc="1B8E7898">
      <w:numFmt w:val="bullet"/>
      <w:lvlText w:val="•"/>
      <w:lvlJc w:val="left"/>
      <w:pPr>
        <w:ind w:left="5020" w:hanging="277"/>
      </w:pPr>
      <w:rPr>
        <w:rFonts w:hint="default"/>
        <w:lang w:val="cs-CZ" w:eastAsia="en-US" w:bidi="ar-SA"/>
      </w:rPr>
    </w:lvl>
    <w:lvl w:ilvl="6" w:tplc="D85CE1DA">
      <w:numFmt w:val="bullet"/>
      <w:lvlText w:val="•"/>
      <w:lvlJc w:val="left"/>
      <w:pPr>
        <w:ind w:left="5944" w:hanging="277"/>
      </w:pPr>
      <w:rPr>
        <w:rFonts w:hint="default"/>
        <w:lang w:val="cs-CZ" w:eastAsia="en-US" w:bidi="ar-SA"/>
      </w:rPr>
    </w:lvl>
    <w:lvl w:ilvl="7" w:tplc="E79018AE">
      <w:numFmt w:val="bullet"/>
      <w:lvlText w:val="•"/>
      <w:lvlJc w:val="left"/>
      <w:pPr>
        <w:ind w:left="6868" w:hanging="277"/>
      </w:pPr>
      <w:rPr>
        <w:rFonts w:hint="default"/>
        <w:lang w:val="cs-CZ" w:eastAsia="en-US" w:bidi="ar-SA"/>
      </w:rPr>
    </w:lvl>
    <w:lvl w:ilvl="8" w:tplc="4DB806D2">
      <w:numFmt w:val="bullet"/>
      <w:lvlText w:val="•"/>
      <w:lvlJc w:val="left"/>
      <w:pPr>
        <w:ind w:left="7792" w:hanging="277"/>
      </w:pPr>
      <w:rPr>
        <w:rFonts w:hint="default"/>
        <w:lang w:val="cs-CZ" w:eastAsia="en-US" w:bidi="ar-SA"/>
      </w:rPr>
    </w:lvl>
  </w:abstractNum>
  <w:abstractNum w:abstractNumId="11" w15:restartNumberingAfterBreak="0">
    <w:nsid w:val="7B8E4974"/>
    <w:multiLevelType w:val="hybridMultilevel"/>
    <w:tmpl w:val="6CC4F908"/>
    <w:lvl w:ilvl="0" w:tplc="39BC6334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57A4A814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929856A4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59CEB57E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2F368C70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3CFE3780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7DA4599A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BE8463A8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A900DB14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num w:numId="1" w16cid:durableId="1773696072">
    <w:abstractNumId w:val="3"/>
  </w:num>
  <w:num w:numId="2" w16cid:durableId="367144649">
    <w:abstractNumId w:val="11"/>
  </w:num>
  <w:num w:numId="3" w16cid:durableId="854659097">
    <w:abstractNumId w:val="6"/>
  </w:num>
  <w:num w:numId="4" w16cid:durableId="1702585137">
    <w:abstractNumId w:val="4"/>
  </w:num>
  <w:num w:numId="5" w16cid:durableId="1598634711">
    <w:abstractNumId w:val="5"/>
  </w:num>
  <w:num w:numId="6" w16cid:durableId="1485855277">
    <w:abstractNumId w:val="9"/>
  </w:num>
  <w:num w:numId="7" w16cid:durableId="642387492">
    <w:abstractNumId w:val="1"/>
  </w:num>
  <w:num w:numId="8" w16cid:durableId="363097843">
    <w:abstractNumId w:val="8"/>
  </w:num>
  <w:num w:numId="9" w16cid:durableId="13305952">
    <w:abstractNumId w:val="0"/>
  </w:num>
  <w:num w:numId="10" w16cid:durableId="707149972">
    <w:abstractNumId w:val="2"/>
  </w:num>
  <w:num w:numId="11" w16cid:durableId="320473731">
    <w:abstractNumId w:val="7"/>
  </w:num>
  <w:num w:numId="12" w16cid:durableId="1130049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E1"/>
    <w:rsid w:val="000907E1"/>
    <w:rsid w:val="007F70C2"/>
    <w:rsid w:val="00A11C22"/>
    <w:rsid w:val="00D04065"/>
    <w:rsid w:val="00F2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84683"/>
  <w15:docId w15:val="{45A7B960-5DAD-462D-8DC6-DE364DC5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262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9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9"/>
      <w:ind w:left="339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vka@teplarny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ivka@teplarny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oslava.houdkova@pohrby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ie.dlouha@pohrb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rgie@teplarny.cz" TargetMode="External"/><Relationship Id="rId14" Type="http://schemas.openxmlformats.org/officeDocument/2006/relationships/hyperlink" Target="http://www.ote-cr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2833</Words>
  <Characters>16717</Characters>
  <Application>Microsoft Office Word</Application>
  <DocSecurity>0</DocSecurity>
  <Lines>139</Lines>
  <Paragraphs>39</Paragraphs>
  <ScaleCrop>false</ScaleCrop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Grmolcova</dc:creator>
  <cp:lastModifiedBy>Hana Kukusíková</cp:lastModifiedBy>
  <cp:revision>4</cp:revision>
  <dcterms:created xsi:type="dcterms:W3CDTF">2023-03-30T05:23:00Z</dcterms:created>
  <dcterms:modified xsi:type="dcterms:W3CDTF">2023-03-30T05:37:00Z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