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0D398964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FC3C97" w:rsidRPr="00FC3C97">
        <w:rPr>
          <w:rFonts w:cs="Arial"/>
          <w:b/>
        </w:rPr>
        <w:t>D/</w:t>
      </w:r>
      <w:r w:rsidR="00062CAB">
        <w:rPr>
          <w:rFonts w:cs="Arial"/>
          <w:b/>
        </w:rPr>
        <w:t>2361/2023</w:t>
      </w:r>
      <w:r w:rsidR="00FC3C97" w:rsidRPr="00FC3C97">
        <w:rPr>
          <w:rFonts w:cs="Arial"/>
          <w:b/>
        </w:rPr>
        <w:t>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13BC0D4F" w:rsidR="008E6883" w:rsidRPr="007B0FF9" w:rsidRDefault="00FC3C97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>
              <w:rPr>
                <w:rFonts w:cs="Arial"/>
                <w:szCs w:val="20"/>
              </w:rPr>
              <w:t>Město Uherské Hradiště</w:t>
            </w:r>
          </w:p>
          <w:p w14:paraId="61ADD5CF" w14:textId="7857F7EB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FC3C97">
              <w:rPr>
                <w:rFonts w:cs="Arial"/>
                <w:szCs w:val="20"/>
              </w:rPr>
              <w:t>Masarykovo nám. 19, 686 01  Uherské Hradiště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74E5F6FA" w14:textId="7D63367A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FC3C97">
              <w:rPr>
                <w:rFonts w:cs="Arial"/>
                <w:szCs w:val="20"/>
              </w:rPr>
              <w:t>00291471</w:t>
            </w:r>
          </w:p>
          <w:p w14:paraId="3540C36A" w14:textId="06E17B8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FC3C97">
              <w:rPr>
                <w:rFonts w:cs="Arial"/>
                <w:szCs w:val="20"/>
              </w:rPr>
              <w:t>Česká spořitelna, a.s., 19-1543078319/0800</w:t>
            </w:r>
          </w:p>
          <w:p w14:paraId="55D80847" w14:textId="1140C10E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FC3C97">
              <w:rPr>
                <w:rFonts w:cs="Arial"/>
                <w:szCs w:val="20"/>
              </w:rPr>
              <w:t>Ing. Stanislav Blaha, starosta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75DCDCF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</w:t>
      </w:r>
      <w:r w:rsidR="006A6DA8" w:rsidRPr="006A6DA8">
        <w:rPr>
          <w:b/>
        </w:rPr>
        <w:t xml:space="preserve"> </w:t>
      </w:r>
      <w:r w:rsidR="006A6DA8" w:rsidRPr="006136BF">
        <w:rPr>
          <w:b/>
        </w:rPr>
        <w:t>evidenci HUMPO</w:t>
      </w:r>
      <w:r w:rsidR="006A6DA8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580CC21D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37523073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3F6F29">
        <w:rPr>
          <w:rFonts w:cs="Arial"/>
        </w:rPr>
        <w:t xml:space="preserve">dnem </w:t>
      </w:r>
      <w:r w:rsidR="006A6DA8">
        <w:rPr>
          <w:rFonts w:cs="Arial"/>
        </w:rPr>
        <w:t>účinnosti smlouvy.</w:t>
      </w:r>
    </w:p>
    <w:p w14:paraId="5746F2D8" w14:textId="70EDFE76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062CAB" w:rsidRPr="00062CAB">
        <w:rPr>
          <w:rFonts w:cs="Arial"/>
          <w:b/>
        </w:rPr>
        <w:t>30. 6</w:t>
      </w:r>
      <w:r w:rsidR="00FC3C97" w:rsidRPr="00062CAB">
        <w:rPr>
          <w:rFonts w:cs="Arial"/>
          <w:b/>
        </w:rPr>
        <w:t>. 2023</w:t>
      </w:r>
    </w:p>
    <w:p w14:paraId="7DDE4A44" w14:textId="3176E311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062CAB">
        <w:rPr>
          <w:rFonts w:cs="Arial"/>
          <w:b/>
        </w:rPr>
        <w:t>21</w:t>
      </w:r>
      <w:r w:rsidR="00266048">
        <w:rPr>
          <w:rFonts w:cs="Arial"/>
        </w:rPr>
        <w:t xml:space="preserve"> </w:t>
      </w:r>
      <w:r w:rsidRPr="00B8459E">
        <w:rPr>
          <w:rFonts w:cs="Arial"/>
        </w:rPr>
        <w:t>uprchlíků.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1952C63B" w:rsidR="00EF656D" w:rsidRDefault="00062CAB" w:rsidP="000A5B16">
      <w:pPr>
        <w:pStyle w:val="3rove-trval"/>
        <w:rPr>
          <w:rStyle w:val="Kvbruaodstrann"/>
          <w:rFonts w:cs="Arial"/>
          <w:i w:val="0"/>
          <w:color w:val="auto"/>
          <w:sz w:val="20"/>
          <w:szCs w:val="20"/>
        </w:rPr>
      </w:pPr>
      <w:r>
        <w:rPr>
          <w:rStyle w:val="Kvbruaodstrann"/>
          <w:rFonts w:cs="Arial"/>
          <w:i w:val="0"/>
          <w:color w:val="auto"/>
          <w:sz w:val="20"/>
          <w:szCs w:val="20"/>
        </w:rPr>
        <w:t>Na Splávku 824/7</w:t>
      </w:r>
      <w:r w:rsidR="00266048" w:rsidRPr="00266048">
        <w:rPr>
          <w:rStyle w:val="Kvbruaodstrann"/>
          <w:rFonts w:cs="Arial"/>
          <w:i w:val="0"/>
          <w:color w:val="auto"/>
          <w:sz w:val="20"/>
          <w:szCs w:val="20"/>
        </w:rPr>
        <w:t>, 686 01 Uherské Hradiště</w:t>
      </w:r>
      <w:r>
        <w:rPr>
          <w:rStyle w:val="Kvbruaodstrann"/>
          <w:rFonts w:cs="Arial"/>
          <w:i w:val="0"/>
          <w:color w:val="auto"/>
          <w:sz w:val="20"/>
          <w:szCs w:val="20"/>
        </w:rPr>
        <w:t xml:space="preserve"> (3 osoby)</w:t>
      </w:r>
    </w:p>
    <w:p w14:paraId="24A4CE6F" w14:textId="3EBFA8DA" w:rsidR="00266048" w:rsidRDefault="00062CAB" w:rsidP="000A5B16">
      <w:pPr>
        <w:pStyle w:val="3rove-trval"/>
        <w:rPr>
          <w:rStyle w:val="Kvbruaodstrann"/>
          <w:rFonts w:cs="Arial"/>
          <w:i w:val="0"/>
          <w:color w:val="auto"/>
          <w:sz w:val="20"/>
          <w:szCs w:val="20"/>
        </w:rPr>
      </w:pPr>
      <w:r>
        <w:rPr>
          <w:rStyle w:val="Kvbruaodstrann"/>
          <w:rFonts w:cs="Arial"/>
          <w:i w:val="0"/>
          <w:color w:val="auto"/>
          <w:sz w:val="20"/>
          <w:szCs w:val="20"/>
        </w:rPr>
        <w:t>Na Splávku 824/8</w:t>
      </w:r>
      <w:r w:rsidR="00266048">
        <w:rPr>
          <w:rStyle w:val="Kvbruaodstrann"/>
          <w:rFonts w:cs="Arial"/>
          <w:i w:val="0"/>
          <w:color w:val="auto"/>
          <w:sz w:val="20"/>
          <w:szCs w:val="20"/>
        </w:rPr>
        <w:t>, 686 01 Uherské Hradiště</w:t>
      </w:r>
      <w:r>
        <w:rPr>
          <w:rStyle w:val="Kvbruaodstrann"/>
          <w:rFonts w:cs="Arial"/>
          <w:i w:val="0"/>
          <w:color w:val="auto"/>
          <w:sz w:val="20"/>
          <w:szCs w:val="20"/>
        </w:rPr>
        <w:t xml:space="preserve"> (5 osob)</w:t>
      </w:r>
    </w:p>
    <w:p w14:paraId="59BD79DA" w14:textId="78E589B7" w:rsidR="00062CAB" w:rsidRDefault="00062CAB" w:rsidP="000A5B16">
      <w:pPr>
        <w:pStyle w:val="3rove-trval"/>
        <w:rPr>
          <w:rStyle w:val="Kvbruaodstrann"/>
          <w:rFonts w:cs="Arial"/>
          <w:i w:val="0"/>
          <w:color w:val="auto"/>
          <w:sz w:val="20"/>
          <w:szCs w:val="20"/>
        </w:rPr>
      </w:pPr>
      <w:r>
        <w:rPr>
          <w:rStyle w:val="Kvbruaodstrann"/>
          <w:rFonts w:cs="Arial"/>
          <w:i w:val="0"/>
          <w:color w:val="auto"/>
          <w:sz w:val="20"/>
          <w:szCs w:val="20"/>
        </w:rPr>
        <w:t>Jana Žižky 760/3, 686 01 Uherské Hradiště (5 osob)</w:t>
      </w:r>
    </w:p>
    <w:p w14:paraId="18E12300" w14:textId="3DC23701" w:rsidR="00062CAB" w:rsidRPr="00266048" w:rsidRDefault="00062CAB" w:rsidP="000A5B16">
      <w:pPr>
        <w:pStyle w:val="3rove-trval"/>
        <w:rPr>
          <w:rStyle w:val="Kvbruaodstrann"/>
          <w:rFonts w:cs="Arial"/>
          <w:i w:val="0"/>
          <w:color w:val="auto"/>
          <w:sz w:val="20"/>
          <w:szCs w:val="20"/>
        </w:rPr>
      </w:pPr>
      <w:r>
        <w:rPr>
          <w:rStyle w:val="Kvbruaodstrann"/>
          <w:rFonts w:cs="Arial"/>
          <w:i w:val="0"/>
          <w:color w:val="auto"/>
          <w:sz w:val="20"/>
          <w:szCs w:val="20"/>
        </w:rPr>
        <w:t>Jana Žižky 760/5, 686 01 Uherské Hradiště (8 osob)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375EB0D6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FC3C97" w:rsidRPr="00062CAB">
        <w:rPr>
          <w:b/>
        </w:rPr>
        <w:t>3</w:t>
      </w:r>
      <w:r w:rsidR="00D52FD1" w:rsidRPr="00062CAB">
        <w:rPr>
          <w:b/>
        </w:rPr>
        <w:t xml:space="preserve">00 </w:t>
      </w:r>
      <w:r w:rsidR="000971F1" w:rsidRPr="00062CAB">
        <w:rPr>
          <w:b/>
        </w:rPr>
        <w:t>Kč</w:t>
      </w:r>
      <w:r w:rsidR="008E71F4" w:rsidRPr="00062CAB">
        <w:rPr>
          <w:rFonts w:cs="Arial"/>
          <w:b/>
        </w:rPr>
        <w:t xml:space="preserve"> (včetně DPH)</w:t>
      </w:r>
      <w:r w:rsidR="000971F1" w:rsidRPr="00062CAB">
        <w:rPr>
          <w:b/>
        </w:rPr>
        <w:t xml:space="preserve"> pro 1 uprchlíka na 1 noc</w:t>
      </w:r>
      <w:r w:rsidR="00521E0E">
        <w:t>.</w:t>
      </w:r>
    </w:p>
    <w:p w14:paraId="0B12AAA1" w14:textId="0376938D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6A6DA8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6A6DA8">
        <w:rPr>
          <w:rFonts w:cs="Arial"/>
        </w:rPr>
        <w:t xml:space="preserve">faktury vystavené provozovatelem ubytovacího zařízení nejpozději do </w:t>
      </w:r>
      <w:r w:rsidR="006A6DA8" w:rsidRPr="00B8459E">
        <w:rPr>
          <w:rFonts w:cs="Arial"/>
        </w:rPr>
        <w:t>5. dne následujícího měsíce</w:t>
      </w:r>
      <w:r w:rsidR="006A6DA8">
        <w:rPr>
          <w:rFonts w:cs="Arial"/>
        </w:rPr>
        <w:t>. Faktura bude mít náležitosti daňového dokladu dle příslušných zákonů. Přílohou každé faktury je výpis z evidence HUMPO za příslušný kalendářní měsíc.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65054432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Pr="00B8459E">
        <w:rPr>
          <w:rFonts w:cs="Arial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69428DF3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6A6DA8">
        <w:rPr>
          <w:rFonts w:cs="Arial"/>
        </w:rPr>
        <w:t>evidenci </w:t>
      </w:r>
      <w:r w:rsidR="006A6DA8" w:rsidDel="006A6DA8">
        <w:rPr>
          <w:rFonts w:cs="Arial"/>
        </w:rPr>
        <w:t xml:space="preserve"> 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7B9EBF1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 </w:t>
      </w:r>
      <w:r w:rsidR="006A6DA8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64189D71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756B8412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 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="003830A3">
        <w:t>HUMPO byly denně aktuální</w:t>
      </w:r>
      <w:r w:rsidR="003020D4">
        <w:t>.</w:t>
      </w:r>
    </w:p>
    <w:p w14:paraId="7B26E6FB" w14:textId="51B66B0B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r w:rsidR="0085708E">
        <w:rPr>
          <w:b/>
        </w:rPr>
        <w:t>xxxx</w:t>
      </w:r>
      <w:r w:rsidR="0085708E">
        <w:t xml:space="preserve">, </w:t>
      </w:r>
      <w:r w:rsidR="00266048">
        <w:t xml:space="preserve">tel. </w:t>
      </w:r>
      <w:r w:rsidR="0085708E">
        <w:t>xxxx</w:t>
      </w:r>
      <w:r w:rsidR="00266048">
        <w:t xml:space="preserve">, e-mail: </w:t>
      </w:r>
      <w:r w:rsidR="0085708E">
        <w:t>xxxx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CEF1771" w14:textId="2E0544AB" w:rsidR="00266048" w:rsidRPr="00A6325F" w:rsidRDefault="00EC4D55" w:rsidP="00266048">
      <w:pPr>
        <w:pStyle w:val="2rove"/>
        <w:rPr>
          <w:rFonts w:cs="Arial"/>
        </w:rPr>
      </w:pPr>
      <w:r w:rsidRPr="00266048">
        <w:rPr>
          <w:rFonts w:cs="Arial"/>
        </w:rPr>
        <w:lastRenderedPageBreak/>
        <w:t>Smlouva je vyhotovena ve</w:t>
      </w:r>
      <w:r w:rsidR="002321A0" w:rsidRPr="00266048">
        <w:rPr>
          <w:rFonts w:cs="Arial"/>
        </w:rPr>
        <w:t> </w:t>
      </w:r>
      <w:r w:rsidR="00266048" w:rsidRPr="00266048">
        <w:rPr>
          <w:rFonts w:cs="Arial"/>
        </w:rPr>
        <w:t>třech</w:t>
      </w:r>
      <w:r w:rsidR="00C941E0" w:rsidRPr="00266048">
        <w:rPr>
          <w:rFonts w:cs="Arial"/>
        </w:rPr>
        <w:t xml:space="preserve"> </w:t>
      </w:r>
      <w:r w:rsidRPr="00266048">
        <w:rPr>
          <w:rFonts w:cs="Arial"/>
        </w:rPr>
        <w:t>stejnopisech, z nichž každý má platnost originálu.</w:t>
      </w:r>
      <w:r w:rsidR="002321A0" w:rsidRPr="00266048">
        <w:rPr>
          <w:rFonts w:cs="Arial"/>
        </w:rPr>
        <w:t> </w:t>
      </w:r>
      <w:r w:rsidR="00266048" w:rsidRPr="00A6325F">
        <w:rPr>
          <w:rFonts w:cs="Arial"/>
        </w:rPr>
        <w:t xml:space="preserve">Dvě vyhotovení obdrží kraj a jedno vyhotovení obdrží </w:t>
      </w:r>
      <w:r w:rsidR="00266048">
        <w:rPr>
          <w:rFonts w:cs="Arial"/>
        </w:rPr>
        <w:t>Město Uherské Hradiště</w:t>
      </w:r>
      <w:r w:rsidR="00266048" w:rsidRPr="00A6325F">
        <w:rPr>
          <w:rFonts w:cs="Arial"/>
        </w:rPr>
        <w:t xml:space="preserve">. </w:t>
      </w:r>
    </w:p>
    <w:p w14:paraId="7DFA77AB" w14:textId="27FF01A6" w:rsidR="00BA19BE" w:rsidRPr="00266048" w:rsidRDefault="00BA19BE" w:rsidP="008755E3">
      <w:pPr>
        <w:pStyle w:val="2rove"/>
        <w:rPr>
          <w:rFonts w:cs="Arial"/>
        </w:rPr>
      </w:pPr>
      <w:r w:rsidRPr="00266048">
        <w:rPr>
          <w:rFonts w:cs="Arial"/>
        </w:rPr>
        <w:t>Smlouva nabývá účinnosti dnem jejího podpisu druhou smluvní stranou.</w:t>
      </w:r>
    </w:p>
    <w:p w14:paraId="197971F9" w14:textId="7DEDA83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BA19BE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BA19BE">
        <w:rPr>
          <w:rFonts w:cs="Arial"/>
        </w:rPr>
        <w:t xml:space="preserve">ve smyslu zákona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7E57C72D" w14:textId="77777777" w:rsidR="00D52FD1" w:rsidRDefault="00D52FD1" w:rsidP="00D52FD1">
      <w:pPr>
        <w:pStyle w:val="2rove"/>
        <w:numPr>
          <w:ilvl w:val="0"/>
          <w:numId w:val="0"/>
        </w:numPr>
        <w:ind w:left="567"/>
      </w:pPr>
    </w:p>
    <w:p w14:paraId="5095C38D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64E12069" w14:textId="3D7328C6" w:rsidR="00EE020C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EE020C">
        <w:rPr>
          <w:rFonts w:cs="Arial"/>
          <w:szCs w:val="20"/>
        </w:rPr>
        <w:t>Uherské Hradiště</w:t>
      </w:r>
    </w:p>
    <w:p w14:paraId="5392D45D" w14:textId="4DA8B694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85708E">
        <w:rPr>
          <w:rFonts w:cs="Arial"/>
          <w:szCs w:val="20"/>
        </w:rPr>
        <w:t>20. 3. 2023, 151/11/RM/2023</w:t>
      </w:r>
    </w:p>
    <w:p w14:paraId="3232A083" w14:textId="01931805" w:rsidR="00D52FD1" w:rsidRDefault="00D52FD1" w:rsidP="00D52FD1">
      <w:pPr>
        <w:pStyle w:val="Hlavntextlnksmlouvy"/>
        <w:numPr>
          <w:ilvl w:val="0"/>
          <w:numId w:val="0"/>
        </w:numPr>
      </w:pPr>
    </w:p>
    <w:p w14:paraId="030D3BB5" w14:textId="77777777" w:rsidR="00D52FD1" w:rsidRPr="00D52FD1" w:rsidRDefault="00D52FD1" w:rsidP="00D52FD1">
      <w:pPr>
        <w:pStyle w:val="Hlavntextlnksmlouvy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992C7D8" w:rsidR="006A4FA0" w:rsidRPr="00B8459E" w:rsidRDefault="006A4FA0" w:rsidP="0085708E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85708E">
              <w:rPr>
                <w:rFonts w:cs="Arial"/>
              </w:rPr>
              <w:t>29. 3. 2023</w:t>
            </w:r>
          </w:p>
        </w:tc>
        <w:tc>
          <w:tcPr>
            <w:tcW w:w="4531" w:type="dxa"/>
            <w:vAlign w:val="center"/>
          </w:tcPr>
          <w:p w14:paraId="6BD02E02" w14:textId="042EA541" w:rsidR="006A4FA0" w:rsidRPr="00B8459E" w:rsidRDefault="00266048" w:rsidP="0085708E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Uherském Hradišti</w:t>
            </w:r>
            <w:r w:rsidR="006A4FA0"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85708E">
              <w:rPr>
                <w:rFonts w:cs="Arial"/>
              </w:rPr>
              <w:t>21. 3. 2023</w:t>
            </w:r>
            <w:bookmarkStart w:id="0" w:name="_GoBack"/>
            <w:bookmarkEnd w:id="0"/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2EDC7A34" w14:textId="2F9C74E7" w:rsidR="006A4FA0" w:rsidRPr="00B8459E" w:rsidRDefault="00266048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0FF40547" w:rsidR="006A4FA0" w:rsidRPr="00266048" w:rsidRDefault="00266048" w:rsidP="000A5B1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Stanislav Blaha, starosta</w:t>
            </w:r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3319" w14:textId="77777777" w:rsidR="00DE6DEE" w:rsidRDefault="00DE6DEE" w:rsidP="00324D78">
      <w:pPr>
        <w:spacing w:after="0" w:line="240" w:lineRule="auto"/>
      </w:pPr>
      <w:r>
        <w:separator/>
      </w:r>
    </w:p>
  </w:endnote>
  <w:endnote w:type="continuationSeparator" w:id="0">
    <w:p w14:paraId="6AE47BD4" w14:textId="77777777" w:rsidR="00DE6DEE" w:rsidRDefault="00DE6DEE" w:rsidP="00324D78">
      <w:pPr>
        <w:spacing w:after="0" w:line="240" w:lineRule="auto"/>
      </w:pPr>
      <w:r>
        <w:continuationSeparator/>
      </w:r>
    </w:p>
  </w:endnote>
  <w:endnote w:type="continuationNotice" w:id="1">
    <w:p w14:paraId="7ED070D9" w14:textId="77777777" w:rsidR="00DE6DEE" w:rsidRDefault="00DE6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7A7DF7C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0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0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65E0" w14:textId="77777777" w:rsidR="00DE6DEE" w:rsidRDefault="00DE6DEE" w:rsidP="00324D78">
      <w:pPr>
        <w:spacing w:after="0" w:line="240" w:lineRule="auto"/>
      </w:pPr>
      <w:r>
        <w:separator/>
      </w:r>
    </w:p>
  </w:footnote>
  <w:footnote w:type="continuationSeparator" w:id="0">
    <w:p w14:paraId="1A496C48" w14:textId="77777777" w:rsidR="00DE6DEE" w:rsidRDefault="00DE6DEE" w:rsidP="00324D78">
      <w:pPr>
        <w:spacing w:after="0" w:line="240" w:lineRule="auto"/>
      </w:pPr>
      <w:r>
        <w:continuationSeparator/>
      </w:r>
    </w:p>
  </w:footnote>
  <w:footnote w:type="continuationNotice" w:id="1">
    <w:p w14:paraId="5DCAF46F" w14:textId="77777777" w:rsidR="00DE6DEE" w:rsidRDefault="00DE6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62CAB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696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7AFB"/>
    <w:rsid w:val="00251DFE"/>
    <w:rsid w:val="00253134"/>
    <w:rsid w:val="0025403F"/>
    <w:rsid w:val="00254F2A"/>
    <w:rsid w:val="00256275"/>
    <w:rsid w:val="002563AC"/>
    <w:rsid w:val="00266048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29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35914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279F4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A6DA8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2E6B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2E9D"/>
    <w:rsid w:val="008137E9"/>
    <w:rsid w:val="008209BF"/>
    <w:rsid w:val="00827E8F"/>
    <w:rsid w:val="00836085"/>
    <w:rsid w:val="008366B8"/>
    <w:rsid w:val="00837496"/>
    <w:rsid w:val="00846F07"/>
    <w:rsid w:val="00851C2C"/>
    <w:rsid w:val="0085708E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E34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3A01"/>
    <w:rsid w:val="00A954DB"/>
    <w:rsid w:val="00A96CAC"/>
    <w:rsid w:val="00AA0C68"/>
    <w:rsid w:val="00AA4F23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61D0"/>
    <w:rsid w:val="00B7298B"/>
    <w:rsid w:val="00B7467E"/>
    <w:rsid w:val="00B74B63"/>
    <w:rsid w:val="00B8459E"/>
    <w:rsid w:val="00BA19B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2FD1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5479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6DEE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020C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85BC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3C97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757582-7f21-4c92-9bfd-5570672dcb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3009EF-71E2-42A1-889C-F11EF73BA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31180-3A79-4DA4-9D43-153C5D85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3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2</cp:revision>
  <cp:lastPrinted>2023-03-08T09:31:00Z</cp:lastPrinted>
  <dcterms:created xsi:type="dcterms:W3CDTF">2023-03-29T12:03:00Z</dcterms:created>
  <dcterms:modified xsi:type="dcterms:W3CDTF">2023-03-29T12:03:00Z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