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71E1EA6A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B64329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B64329">
                    <w:rPr>
                      <w:rFonts w:cs="Arial"/>
                      <w:b/>
                      <w:sz w:val="24"/>
                      <w:szCs w:val="24"/>
                    </w:rPr>
                    <w:t>/2537/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35182E60" w:rsidR="008E6883" w:rsidRPr="00A02CD7" w:rsidRDefault="00E62FD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r w:rsidR="00B64329">
                      <w:rPr>
                        <w:rFonts w:cs="Arial"/>
                        <w:szCs w:val="20"/>
                      </w:rPr>
                      <w:t>VÁCLAC HRABEC s.r.o.</w:t>
                    </w:r>
                  </w:sdtContent>
                </w:sdt>
              </w:sdtContent>
            </w:sdt>
          </w:p>
          <w:p w14:paraId="277796F2" w14:textId="04FD0432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r w:rsidR="00B64329">
                              <w:rPr>
                                <w:rFonts w:cs="Arial"/>
                                <w:szCs w:val="20"/>
                              </w:rPr>
                              <w:t>Salašská 269, 687 06 Velehrad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168A3453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r w:rsidR="00B64329">
                          <w:rPr>
                            <w:rFonts w:cs="Arial"/>
                            <w:szCs w:val="20"/>
                          </w:rPr>
                          <w:t>26256231</w:t>
                        </w:r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70367D2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r w:rsidR="00B64329">
                          <w:rPr>
                            <w:rFonts w:cs="Arial"/>
                            <w:szCs w:val="20"/>
                          </w:rPr>
                          <w:t>Komerční banka, a.s., č. účtu 27-6688440297/0100</w:t>
                        </w:r>
                      </w:sdtContent>
                    </w:sdt>
                  </w:sdtContent>
                </w:sdt>
              </w:sdtContent>
            </w:sdt>
          </w:p>
          <w:p w14:paraId="12490B32" w14:textId="65A4AF2D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r w:rsidR="00B64329">
                              <w:rPr>
                                <w:rFonts w:cs="Arial"/>
                                <w:szCs w:val="20"/>
                              </w:rPr>
                              <w:t>Václavem Hrabcem, jednatelem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3560431F" w:rsidR="00CF3267" w:rsidRPr="00CD787C" w:rsidRDefault="0041293D" w:rsidP="004A45BC">
      <w:pPr>
        <w:pStyle w:val="2rove"/>
      </w:pPr>
      <w:r w:rsidRPr="00CD787C">
        <w:t>S</w:t>
      </w:r>
      <w:r w:rsidR="00CF3267" w:rsidRPr="00CD787C">
        <w:t xml:space="preserve">mluvní strany </w:t>
      </w:r>
      <w:r w:rsidRPr="00CD787C">
        <w:t xml:space="preserve">se </w:t>
      </w:r>
      <w:r w:rsidR="00CF3267" w:rsidRPr="00CD787C">
        <w:t>dohodly na uzavření dodatku č.</w:t>
      </w:r>
      <w:r w:rsidR="003F7EA3" w:rsidRPr="00CD787C">
        <w:t> </w:t>
      </w:r>
      <w:r w:rsidR="00B64329">
        <w:t>1</w:t>
      </w:r>
      <w:r w:rsidR="003141CB" w:rsidRPr="00CD787C">
        <w:t xml:space="preserve"> </w:t>
      </w:r>
      <w:r w:rsidR="00CF3267" w:rsidRPr="00CD787C">
        <w:t>ke</w:t>
      </w:r>
      <w:r w:rsidR="003F7EA3" w:rsidRPr="00CD787C">
        <w:t> </w:t>
      </w:r>
      <w:r w:rsidR="00CF3267" w:rsidRPr="00CD787C">
        <w:t>smlouvě</w:t>
      </w:r>
      <w:r w:rsidR="00591DEA" w:rsidRPr="00591DEA">
        <w:t xml:space="preserve"> </w:t>
      </w:r>
      <w:r w:rsidR="00591DEA" w:rsidRPr="004A45BC">
        <w:t xml:space="preserve">o zajištění ubytovací kapacity </w:t>
      </w:r>
      <w:r w:rsidR="00591DEA" w:rsidRPr="00CD787C">
        <w:t>č</w:t>
      </w:r>
      <w:r w:rsidR="00591DEA" w:rsidRPr="00725DE7">
        <w:t>. </w:t>
      </w:r>
      <w:r w:rsidR="00591DEA" w:rsidRPr="00725DE7">
        <w:rPr>
          <w:rFonts w:cs="Arial"/>
        </w:rPr>
        <w:t>D</w:t>
      </w:r>
      <w:r w:rsidR="00B64329">
        <w:rPr>
          <w:rFonts w:cs="Arial"/>
        </w:rPr>
        <w:t>/2537/</w:t>
      </w:r>
      <w:r w:rsidR="00591DEA" w:rsidRPr="00725DE7">
        <w:rPr>
          <w:rFonts w:cs="Arial"/>
        </w:rPr>
        <w:t>2022/KH</w:t>
      </w:r>
      <w:r w:rsidR="00591DEA">
        <w:rPr>
          <w:rFonts w:cs="Arial"/>
        </w:rPr>
        <w:t xml:space="preserve"> ze dne </w:t>
      </w:r>
      <w:r w:rsidR="00B64329">
        <w:rPr>
          <w:rFonts w:cs="Arial"/>
        </w:rPr>
        <w:t>07.12.</w:t>
      </w:r>
      <w:r w:rsidR="00591DEA">
        <w:rPr>
          <w:rFonts w:cs="Arial"/>
        </w:rPr>
        <w:t xml:space="preserve">2022 </w:t>
      </w:r>
      <w:r w:rsidR="00591DEA" w:rsidRPr="00CD787C">
        <w:t>(dále jen „</w:t>
      </w:r>
      <w:r w:rsidR="00591DEA" w:rsidRPr="003141CB">
        <w:rPr>
          <w:b/>
        </w:rPr>
        <w:t>smlouva</w:t>
      </w:r>
      <w:r w:rsidR="00591DEA" w:rsidRPr="00CD787C">
        <w:t>“)</w:t>
      </w:r>
      <w:r w:rsidR="00CF3267" w:rsidRPr="00CD787C">
        <w:t xml:space="preserve">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C86D84">
        <w:rPr>
          <w:rFonts w:cs="Arial"/>
        </w:rPr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2F77F64B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C86D84">
            <w:t xml:space="preserve">30. 6. </w:t>
          </w:r>
          <w:r w:rsidR="00931178">
            <w:t>2023</w:t>
          </w:r>
          <w:r w:rsidR="00092296">
            <w:t>.</w:t>
          </w:r>
        </w:sdtContent>
      </w:sdt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1F0C9A96" w:rsidR="006A4FA0" w:rsidRPr="003D1375" w:rsidRDefault="006A4FA0" w:rsidP="00E62FDF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E62FDF">
              <w:rPr>
                <w:rFonts w:cs="Arial"/>
              </w:rPr>
              <w:t>29. 3. 2023</w:t>
            </w:r>
          </w:p>
        </w:tc>
        <w:tc>
          <w:tcPr>
            <w:tcW w:w="4531" w:type="dxa"/>
            <w:vAlign w:val="center"/>
          </w:tcPr>
          <w:p w14:paraId="7C056A52" w14:textId="0F517F7A" w:rsidR="006A4FA0" w:rsidRPr="00B8459E" w:rsidRDefault="006A4FA0" w:rsidP="00E62FDF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E62FDF">
              <w:rPr>
                <w:rFonts w:cs="Arial"/>
              </w:rPr>
              <w:t>e Velehradě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E62FDF">
              <w:rPr>
                <w:rFonts w:cs="Arial"/>
              </w:rPr>
              <w:t>27. 3. 2023</w:t>
            </w:r>
            <w:bookmarkStart w:id="0" w:name="_GoBack"/>
            <w:bookmarkEnd w:id="0"/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0BE48EF8" w:rsidR="006A4FA0" w:rsidRPr="00B8459E" w:rsidRDefault="00E62FDF" w:rsidP="00B64329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 w:rsidR="00B64329">
                      <w:rPr>
                        <w:rFonts w:cs="Arial"/>
                        <w:szCs w:val="20"/>
                      </w:rPr>
                      <w:t>Václav Hrabec, jednatel</w:t>
                    </w:r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83A1" w14:textId="77777777" w:rsidR="00E55B2C" w:rsidRDefault="00E55B2C" w:rsidP="00324D78">
      <w:pPr>
        <w:spacing w:after="0" w:line="240" w:lineRule="auto"/>
      </w:pPr>
      <w:r>
        <w:separator/>
      </w:r>
    </w:p>
  </w:endnote>
  <w:endnote w:type="continuationSeparator" w:id="0">
    <w:p w14:paraId="6DF71206" w14:textId="77777777" w:rsidR="00E55B2C" w:rsidRDefault="00E55B2C" w:rsidP="00324D78">
      <w:pPr>
        <w:spacing w:after="0" w:line="240" w:lineRule="auto"/>
      </w:pPr>
      <w:r>
        <w:continuationSeparator/>
      </w:r>
    </w:p>
  </w:endnote>
  <w:endnote w:type="continuationNotice" w:id="1">
    <w:p w14:paraId="2C42B4F9" w14:textId="77777777" w:rsidR="00E55B2C" w:rsidRDefault="00E5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6C9B7E50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E62FDF">
      <w:rPr>
        <w:noProof/>
      </w:rPr>
      <w:t>1</w:t>
    </w:r>
    <w:r w:rsidRPr="003D1375">
      <w:fldChar w:fldCharType="end"/>
    </w:r>
    <w:r w:rsidRPr="003D1375">
      <w:t xml:space="preserve"> z </w:t>
    </w:r>
    <w:r w:rsidR="00E62FDF">
      <w:fldChar w:fldCharType="begin"/>
    </w:r>
    <w:r w:rsidR="00E62FDF">
      <w:instrText>NUMPAGES  \* Arabic  \* MERGEFORMAT</w:instrText>
    </w:r>
    <w:r w:rsidR="00E62FDF">
      <w:fldChar w:fldCharType="separate"/>
    </w:r>
    <w:r w:rsidR="00E62FDF">
      <w:rPr>
        <w:noProof/>
      </w:rPr>
      <w:t>1</w:t>
    </w:r>
    <w:r w:rsidR="00E62FDF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9E3FD" w14:textId="77777777" w:rsidR="00E55B2C" w:rsidRDefault="00E55B2C" w:rsidP="00324D78">
      <w:pPr>
        <w:spacing w:after="0" w:line="240" w:lineRule="auto"/>
      </w:pPr>
      <w:r>
        <w:separator/>
      </w:r>
    </w:p>
  </w:footnote>
  <w:footnote w:type="continuationSeparator" w:id="0">
    <w:p w14:paraId="3240822F" w14:textId="77777777" w:rsidR="00E55B2C" w:rsidRDefault="00E55B2C" w:rsidP="00324D78">
      <w:pPr>
        <w:spacing w:after="0" w:line="240" w:lineRule="auto"/>
      </w:pPr>
      <w:r>
        <w:continuationSeparator/>
      </w:r>
    </w:p>
  </w:footnote>
  <w:footnote w:type="continuationNotice" w:id="1">
    <w:p w14:paraId="751608E1" w14:textId="77777777" w:rsidR="00E55B2C" w:rsidRDefault="00E55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3815"/>
    <w:rsid w:val="008024B4"/>
    <w:rsid w:val="008209BF"/>
    <w:rsid w:val="00823226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BF7"/>
    <w:rsid w:val="0098071B"/>
    <w:rsid w:val="00990D91"/>
    <w:rsid w:val="0099201B"/>
    <w:rsid w:val="00992C37"/>
    <w:rsid w:val="009954FF"/>
    <w:rsid w:val="009A1660"/>
    <w:rsid w:val="009A30EF"/>
    <w:rsid w:val="009A7B68"/>
    <w:rsid w:val="009B704A"/>
    <w:rsid w:val="009C519F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329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6CD9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27B85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5B2C"/>
    <w:rsid w:val="00E57923"/>
    <w:rsid w:val="00E608F3"/>
    <w:rsid w:val="00E62FDF"/>
    <w:rsid w:val="00E80EA9"/>
    <w:rsid w:val="00E81330"/>
    <w:rsid w:val="00E81765"/>
    <w:rsid w:val="00E81B52"/>
    <w:rsid w:val="00E82920"/>
    <w:rsid w:val="00E84126"/>
    <w:rsid w:val="00E8594B"/>
    <w:rsid w:val="00E86D26"/>
    <w:rsid w:val="00EA1D72"/>
    <w:rsid w:val="00EA26E7"/>
    <w:rsid w:val="00EA44FB"/>
    <w:rsid w:val="00EA5AF9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8F4748" w:rsidP="008F4748">
          <w:pPr>
            <w:pStyle w:val="A3E0D6E58F9940B4AF3FC461D1CE0616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8F4748" w:rsidP="008F4748">
          <w:pPr>
            <w:pStyle w:val="34D5CB8BA0A14A49A95F8E5EFDFE62003"/>
          </w:pPr>
          <w:r w:rsidRPr="00976BF7">
            <w:rPr>
              <w:rStyle w:val="Zstupntext"/>
              <w:highlight w:val="yellow"/>
            </w:rPr>
            <w:t>uvede se osoba, která podepíše smlouvu za provozovatele ubytovacího zařízení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8F4748" w:rsidP="008F4748">
          <w:pPr>
            <w:pStyle w:val="D9164254A79B4868BE1BD21B962472E4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8F4748" w:rsidP="008F4748">
          <w:pPr>
            <w:pStyle w:val="488F7C89B9CC4EB186314AA36129CAFB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8F4748" w:rsidP="008F4748">
          <w:pPr>
            <w:pStyle w:val="1038A15B5BCB42FAA802BE500CD67667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8F4748" w:rsidP="008F4748">
          <w:pPr>
            <w:pStyle w:val="EC955259935C46B6B6D0A263D500F60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E7D58"/>
    <w:rsid w:val="0015220A"/>
    <w:rsid w:val="001F382E"/>
    <w:rsid w:val="00253516"/>
    <w:rsid w:val="00506104"/>
    <w:rsid w:val="00645CED"/>
    <w:rsid w:val="006E2DD7"/>
    <w:rsid w:val="00736F59"/>
    <w:rsid w:val="00740B30"/>
    <w:rsid w:val="00816C0F"/>
    <w:rsid w:val="00825BCD"/>
    <w:rsid w:val="008C781C"/>
    <w:rsid w:val="008D6B14"/>
    <w:rsid w:val="008F0692"/>
    <w:rsid w:val="008F4748"/>
    <w:rsid w:val="00923911"/>
    <w:rsid w:val="00B06A0F"/>
    <w:rsid w:val="00B201C5"/>
    <w:rsid w:val="00C13A95"/>
    <w:rsid w:val="00CB104D"/>
    <w:rsid w:val="00D3071F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4748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9" ma:contentTypeDescription="Vytvoří nový dokument" ma:contentTypeScope="" ma:versionID="fa572635ab70c831c6614775220c0141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04a542117bc83ce1305ab635c4979971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D00F-364F-410F-BC7E-E7BCDAAA1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3a757582-7f21-4c92-9bfd-5570672dcb09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915C4D-AD14-49BE-91EB-AC5EE583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Zárubová Marcela</cp:lastModifiedBy>
  <cp:revision>3</cp:revision>
  <cp:lastPrinted>2022-10-13T07:46:00Z</cp:lastPrinted>
  <dcterms:created xsi:type="dcterms:W3CDTF">2023-02-13T10:08:00Z</dcterms:created>
  <dcterms:modified xsi:type="dcterms:W3CDTF">2023-03-29T11:58:00Z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