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D8" w:rsidRDefault="0094684A">
      <w:pPr>
        <w:spacing w:before="73"/>
        <w:ind w:left="1155" w:right="102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1190700261</w:t>
      </w:r>
    </w:p>
    <w:p w:rsidR="00E232D8" w:rsidRDefault="0094684A">
      <w:pPr>
        <w:spacing w:before="2"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E232D8" w:rsidRDefault="0094684A">
      <w:pPr>
        <w:spacing w:line="425" w:lineRule="exact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E232D8" w:rsidRDefault="00E232D8">
      <w:pPr>
        <w:pStyle w:val="Zkladntext"/>
        <w:ind w:left="0"/>
        <w:rPr>
          <w:sz w:val="60"/>
        </w:rPr>
      </w:pPr>
    </w:p>
    <w:p w:rsidR="00E232D8" w:rsidRDefault="0094684A">
      <w:pPr>
        <w:pStyle w:val="Zkladntext"/>
        <w:ind w:left="24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E232D8" w:rsidRDefault="00E232D8">
      <w:pPr>
        <w:pStyle w:val="Zkladntext"/>
        <w:spacing w:before="1"/>
        <w:ind w:left="0"/>
      </w:pPr>
    </w:p>
    <w:p w:rsidR="00E232D8" w:rsidRDefault="0094684A">
      <w:pPr>
        <w:pStyle w:val="Nadpis2"/>
        <w:spacing w:line="265" w:lineRule="exact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E232D8" w:rsidRDefault="0094684A">
      <w:pPr>
        <w:pStyle w:val="Zkladntext"/>
        <w:tabs>
          <w:tab w:val="left" w:pos="3122"/>
        </w:tabs>
        <w:spacing w:line="265" w:lineRule="exact"/>
        <w:ind w:left="24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E232D8" w:rsidRDefault="0094684A">
      <w:pPr>
        <w:pStyle w:val="Zkladntext"/>
        <w:tabs>
          <w:tab w:val="left" w:pos="3122"/>
        </w:tabs>
        <w:ind w:left="24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E232D8" w:rsidRDefault="0094684A">
      <w:pPr>
        <w:pStyle w:val="Zkladntext"/>
        <w:tabs>
          <w:tab w:val="right" w:pos="3986"/>
        </w:tabs>
        <w:spacing w:before="1"/>
        <w:ind w:left="242"/>
      </w:pPr>
      <w:r>
        <w:t>IČO:</w:t>
      </w:r>
      <w:r>
        <w:tab/>
        <w:t>00020729</w:t>
      </w:r>
    </w:p>
    <w:p w:rsidR="00E232D8" w:rsidRDefault="0094684A">
      <w:pPr>
        <w:pStyle w:val="Zkladntext"/>
        <w:tabs>
          <w:tab w:val="left" w:pos="3122"/>
        </w:tabs>
        <w:ind w:left="24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E232D8" w:rsidRDefault="0094684A">
      <w:pPr>
        <w:pStyle w:val="Zkladntext"/>
        <w:tabs>
          <w:tab w:val="left" w:pos="3122"/>
        </w:tabs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E232D8" w:rsidRDefault="0094684A">
      <w:pPr>
        <w:pStyle w:val="Zkladntext"/>
        <w:tabs>
          <w:tab w:val="left" w:pos="3122"/>
        </w:tabs>
        <w:spacing w:before="1" w:line="265" w:lineRule="exact"/>
        <w:ind w:left="24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E232D8" w:rsidRDefault="0094684A">
      <w:pPr>
        <w:pStyle w:val="Zkladntext"/>
        <w:spacing w:line="480" w:lineRule="auto"/>
        <w:ind w:left="24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E232D8" w:rsidRDefault="0094684A">
      <w:pPr>
        <w:pStyle w:val="Nadpis2"/>
        <w:spacing w:before="1"/>
        <w:ind w:left="242"/>
        <w:jc w:val="left"/>
      </w:pPr>
      <w:r>
        <w:t>Základní</w:t>
      </w:r>
      <w:r>
        <w:rPr>
          <w:spacing w:val="-5"/>
        </w:rPr>
        <w:t xml:space="preserve"> </w:t>
      </w:r>
      <w:r>
        <w:t>škola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mateřská</w:t>
      </w:r>
      <w:r>
        <w:rPr>
          <w:spacing w:val="-3"/>
        </w:rPr>
        <w:t xml:space="preserve"> </w:t>
      </w:r>
      <w:r>
        <w:t>škola</w:t>
      </w:r>
      <w:r>
        <w:rPr>
          <w:spacing w:val="-5"/>
        </w:rPr>
        <w:t xml:space="preserve"> </w:t>
      </w:r>
      <w:r>
        <w:t>Hranice,</w:t>
      </w:r>
      <w:r>
        <w:rPr>
          <w:spacing w:val="-3"/>
        </w:rPr>
        <w:t xml:space="preserve"> </w:t>
      </w:r>
      <w:r>
        <w:t>Struhlovsko,</w:t>
      </w:r>
      <w:r>
        <w:rPr>
          <w:spacing w:val="-5"/>
        </w:rPr>
        <w:t xml:space="preserve"> </w:t>
      </w:r>
      <w:r>
        <w:t>příspěvková</w:t>
      </w:r>
      <w:r>
        <w:rPr>
          <w:spacing w:val="-5"/>
        </w:rPr>
        <w:t xml:space="preserve"> </w:t>
      </w:r>
      <w:r>
        <w:t>organizace</w:t>
      </w:r>
    </w:p>
    <w:p w:rsidR="00E232D8" w:rsidRDefault="0094684A">
      <w:pPr>
        <w:pStyle w:val="Zkladntext"/>
        <w:tabs>
          <w:tab w:val="left" w:pos="3117"/>
        </w:tabs>
        <w:spacing w:line="265" w:lineRule="exact"/>
        <w:ind w:left="24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</w:r>
      <w:r>
        <w:t>Struhlovsko</w:t>
      </w:r>
      <w:r>
        <w:rPr>
          <w:spacing w:val="-4"/>
        </w:rPr>
        <w:t xml:space="preserve"> </w:t>
      </w:r>
      <w:r>
        <w:t>1795,</w:t>
      </w:r>
      <w:r>
        <w:rPr>
          <w:spacing w:val="-5"/>
        </w:rPr>
        <w:t xml:space="preserve"> </w:t>
      </w:r>
      <w:r>
        <w:t>Hranice</w:t>
      </w:r>
      <w:r>
        <w:rPr>
          <w:spacing w:val="-5"/>
        </w:rPr>
        <w:t xml:space="preserve"> </w:t>
      </w:r>
      <w:r>
        <w:t>I-Město,</w:t>
      </w:r>
      <w:r>
        <w:rPr>
          <w:spacing w:val="-5"/>
        </w:rPr>
        <w:t xml:space="preserve"> </w:t>
      </w:r>
      <w:r>
        <w:t>753</w:t>
      </w:r>
      <w:r>
        <w:rPr>
          <w:spacing w:val="-3"/>
        </w:rPr>
        <w:t xml:space="preserve"> </w:t>
      </w:r>
      <w:r>
        <w:t>01</w:t>
      </w:r>
      <w:r>
        <w:rPr>
          <w:spacing w:val="-4"/>
        </w:rPr>
        <w:t xml:space="preserve"> </w:t>
      </w:r>
      <w:r>
        <w:t>Hranice</w:t>
      </w:r>
    </w:p>
    <w:p w:rsidR="00E232D8" w:rsidRDefault="0094684A">
      <w:pPr>
        <w:pStyle w:val="Zkladntext"/>
        <w:tabs>
          <w:tab w:val="left" w:pos="3122"/>
        </w:tabs>
        <w:spacing w:line="265" w:lineRule="exact"/>
        <w:ind w:left="242"/>
      </w:pPr>
      <w:r>
        <w:t>IČO:</w:t>
      </w:r>
      <w:r>
        <w:tab/>
        <w:t>14618575</w:t>
      </w:r>
    </w:p>
    <w:p w:rsidR="00E232D8" w:rsidRDefault="0094684A">
      <w:pPr>
        <w:pStyle w:val="Zkladntext"/>
        <w:tabs>
          <w:tab w:val="left" w:pos="3122"/>
        </w:tabs>
        <w:spacing w:before="1"/>
        <w:ind w:left="242"/>
      </w:pPr>
      <w:r>
        <w:t>zastoupená:</w:t>
      </w:r>
      <w:r>
        <w:tab/>
        <w:t>Mgr.</w:t>
      </w:r>
      <w:r>
        <w:rPr>
          <w:spacing w:val="1"/>
        </w:rPr>
        <w:t xml:space="preserve"> </w:t>
      </w:r>
      <w:r>
        <w:t>Radomírem</w:t>
      </w:r>
      <w:r>
        <w:rPr>
          <w:spacing w:val="1"/>
        </w:rPr>
        <w:t xml:space="preserve"> </w:t>
      </w:r>
      <w:r>
        <w:t>M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</w:t>
      </w:r>
      <w:r>
        <w:rPr>
          <w:spacing w:val="-15"/>
        </w:rPr>
        <w:t xml:space="preserve"> </w:t>
      </w:r>
      <w:r>
        <w:t>h</w:t>
      </w:r>
      <w:r>
        <w:rPr>
          <w:spacing w:val="-15"/>
        </w:rPr>
        <w:t xml:space="preserve"> </w:t>
      </w:r>
      <w:r>
        <w:t>á</w:t>
      </w:r>
      <w:r>
        <w:rPr>
          <w:spacing w:val="-14"/>
        </w:rPr>
        <w:t xml:space="preserve"> </w:t>
      </w:r>
      <w:r>
        <w:rPr>
          <w:spacing w:val="12"/>
        </w:rPr>
        <w:t>ně</w:t>
      </w:r>
      <w:r>
        <w:rPr>
          <w:spacing w:val="-15"/>
        </w:rPr>
        <w:t xml:space="preserve"> </w:t>
      </w:r>
      <w:r>
        <w:t>m, ředitelem</w:t>
      </w:r>
    </w:p>
    <w:p w:rsidR="00E232D8" w:rsidRDefault="0094684A">
      <w:pPr>
        <w:pStyle w:val="Zkladntext"/>
        <w:tabs>
          <w:tab w:val="left" w:pos="3122"/>
        </w:tabs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E232D8" w:rsidRDefault="0094684A">
      <w:pPr>
        <w:pStyle w:val="Zkladntext"/>
        <w:tabs>
          <w:tab w:val="left" w:pos="3122"/>
        </w:tabs>
        <w:ind w:left="24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15538831/0100</w:t>
      </w:r>
    </w:p>
    <w:p w:rsidR="00E232D8" w:rsidRDefault="0094684A">
      <w:pPr>
        <w:pStyle w:val="Zkladntext"/>
        <w:spacing w:before="1"/>
        <w:ind w:left="24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E232D8" w:rsidRDefault="00E232D8">
      <w:pPr>
        <w:pStyle w:val="Zkladntext"/>
        <w:spacing w:before="1"/>
        <w:ind w:left="0"/>
      </w:pPr>
    </w:p>
    <w:p w:rsidR="00E232D8" w:rsidRDefault="0094684A">
      <w:pPr>
        <w:pStyle w:val="Zkladntext"/>
        <w:ind w:left="24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E232D8" w:rsidRDefault="00E232D8">
      <w:pPr>
        <w:pStyle w:val="Zkladntext"/>
        <w:spacing w:before="12"/>
        <w:ind w:left="0"/>
        <w:rPr>
          <w:sz w:val="35"/>
        </w:rPr>
      </w:pPr>
    </w:p>
    <w:p w:rsidR="00E232D8" w:rsidRDefault="0094684A">
      <w:pPr>
        <w:pStyle w:val="Nadpis1"/>
      </w:pPr>
      <w:r>
        <w:t>I.</w:t>
      </w:r>
    </w:p>
    <w:p w:rsidR="00E232D8" w:rsidRDefault="0094684A">
      <w:pPr>
        <w:pStyle w:val="Nadpis2"/>
        <w:spacing w:before="1"/>
        <w:ind w:right="103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E232D8" w:rsidRDefault="00E232D8">
      <w:pPr>
        <w:pStyle w:val="Zkladntext"/>
        <w:spacing w:before="1"/>
        <w:ind w:left="0"/>
        <w:rPr>
          <w:b/>
          <w:sz w:val="18"/>
        </w:rPr>
      </w:pPr>
    </w:p>
    <w:p w:rsidR="00E232D8" w:rsidRDefault="0094684A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08"/>
        <w:jc w:val="both"/>
        <w:rPr>
          <w:sz w:val="20"/>
        </w:rPr>
      </w:pPr>
      <w:r>
        <w:rPr>
          <w:sz w:val="20"/>
        </w:rPr>
        <w:t>Tato</w:t>
      </w:r>
      <w:r>
        <w:rPr>
          <w:spacing w:val="51"/>
          <w:sz w:val="20"/>
        </w:rPr>
        <w:t xml:space="preserve"> </w:t>
      </w:r>
      <w:r>
        <w:rPr>
          <w:sz w:val="20"/>
        </w:rPr>
        <w:t>Smlouva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49"/>
          <w:sz w:val="20"/>
        </w:rPr>
        <w:t xml:space="preserve"> </w:t>
      </w:r>
      <w:r>
        <w:rPr>
          <w:sz w:val="20"/>
        </w:rPr>
        <w:t>ze</w:t>
      </w:r>
      <w:r>
        <w:rPr>
          <w:spacing w:val="48"/>
          <w:sz w:val="20"/>
        </w:rPr>
        <w:t xml:space="preserve"> </w:t>
      </w:r>
      <w:r>
        <w:rPr>
          <w:sz w:val="20"/>
        </w:rPr>
        <w:t>Státního</w:t>
      </w:r>
      <w:r>
        <w:rPr>
          <w:spacing w:val="52"/>
          <w:sz w:val="20"/>
        </w:rPr>
        <w:t xml:space="preserve"> </w:t>
      </w:r>
      <w:r>
        <w:rPr>
          <w:sz w:val="20"/>
        </w:rPr>
        <w:t>fondu</w:t>
      </w:r>
      <w:r>
        <w:rPr>
          <w:spacing w:val="10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0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03"/>
          <w:sz w:val="20"/>
        </w:rPr>
        <w:t xml:space="preserve"> </w:t>
      </w:r>
      <w:r>
        <w:rPr>
          <w:sz w:val="20"/>
        </w:rPr>
        <w:t>České</w:t>
      </w:r>
      <w:r>
        <w:rPr>
          <w:spacing w:val="103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43"/>
          <w:sz w:val="20"/>
        </w:rPr>
        <w:t xml:space="preserve"> </w:t>
      </w:r>
      <w:r>
        <w:rPr>
          <w:sz w:val="20"/>
        </w:rPr>
        <w:t>jen</w:t>
      </w:r>
      <w:r>
        <w:rPr>
          <w:spacing w:val="44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uzavírá</w:t>
      </w:r>
      <w:r>
        <w:rPr>
          <w:spacing w:val="43"/>
          <w:sz w:val="20"/>
        </w:rPr>
        <w:t xml:space="preserve"> </w:t>
      </w:r>
      <w:r>
        <w:rPr>
          <w:sz w:val="20"/>
        </w:rPr>
        <w:t>na</w:t>
      </w:r>
      <w:r>
        <w:rPr>
          <w:spacing w:val="43"/>
          <w:sz w:val="20"/>
        </w:rPr>
        <w:t xml:space="preserve"> </w:t>
      </w:r>
      <w:r>
        <w:rPr>
          <w:sz w:val="20"/>
        </w:rPr>
        <w:t>základě</w:t>
      </w:r>
      <w:r>
        <w:rPr>
          <w:spacing w:val="4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45"/>
          <w:sz w:val="20"/>
        </w:rPr>
        <w:t xml:space="preserve"> </w:t>
      </w:r>
      <w:r>
        <w:rPr>
          <w:sz w:val="20"/>
        </w:rPr>
        <w:t>ministra</w:t>
      </w:r>
      <w:r>
        <w:rPr>
          <w:spacing w:val="43"/>
          <w:sz w:val="20"/>
        </w:rPr>
        <w:t xml:space="preserve"> </w:t>
      </w:r>
      <w:r>
        <w:rPr>
          <w:sz w:val="20"/>
        </w:rPr>
        <w:t>životního</w:t>
      </w:r>
      <w:r>
        <w:rPr>
          <w:spacing w:val="4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47"/>
          <w:sz w:val="20"/>
        </w:rPr>
        <w:t xml:space="preserve"> </w:t>
      </w:r>
      <w:r>
        <w:rPr>
          <w:sz w:val="20"/>
        </w:rPr>
        <w:t>1190700261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6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6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61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Státního</w:t>
      </w:r>
      <w:r>
        <w:rPr>
          <w:spacing w:val="61"/>
          <w:sz w:val="20"/>
        </w:rPr>
        <w:t xml:space="preserve"> </w:t>
      </w:r>
      <w:r>
        <w:rPr>
          <w:sz w:val="20"/>
        </w:rPr>
        <w:t>fondu</w:t>
      </w:r>
      <w:r>
        <w:rPr>
          <w:spacing w:val="6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6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62"/>
          <w:sz w:val="20"/>
        </w:rPr>
        <w:t xml:space="preserve"> </w:t>
      </w:r>
      <w:r>
        <w:rPr>
          <w:sz w:val="20"/>
        </w:rPr>
        <w:t>ČR</w:t>
      </w:r>
      <w:r>
        <w:rPr>
          <w:spacing w:val="64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dne</w:t>
      </w:r>
      <w:r>
        <w:rPr>
          <w:spacing w:val="68"/>
          <w:sz w:val="20"/>
        </w:rPr>
        <w:t xml:space="preserve"> </w:t>
      </w:r>
      <w:r>
        <w:rPr>
          <w:sz w:val="20"/>
        </w:rPr>
        <w:t>20.</w:t>
      </w:r>
      <w:r>
        <w:rPr>
          <w:spacing w:val="-1"/>
          <w:sz w:val="20"/>
        </w:rPr>
        <w:t xml:space="preserve"> </w:t>
      </w:r>
      <w:r>
        <w:rPr>
          <w:sz w:val="20"/>
        </w:rPr>
        <w:t>7.</w:t>
      </w:r>
      <w:r>
        <w:rPr>
          <w:spacing w:val="-2"/>
          <w:sz w:val="20"/>
        </w:rPr>
        <w:t xml:space="preserve"> </w:t>
      </w:r>
      <w:r>
        <w:rPr>
          <w:sz w:val="20"/>
        </w:rPr>
        <w:t>2020</w:t>
      </w:r>
      <w:r>
        <w:rPr>
          <w:spacing w:val="-53"/>
          <w:sz w:val="20"/>
        </w:rPr>
        <w:t xml:space="preserve"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1"/>
          <w:sz w:val="20"/>
        </w:rPr>
        <w:t xml:space="preserve"> </w:t>
      </w:r>
      <w:r>
        <w:rPr>
          <w:sz w:val="20"/>
        </w:rPr>
        <w:t>republiky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54"/>
          <w:sz w:val="20"/>
        </w:rPr>
        <w:t xml:space="preserve"> </w:t>
      </w:r>
      <w:r>
        <w:rPr>
          <w:sz w:val="20"/>
        </w:rPr>
        <w:t>programu</w:t>
      </w:r>
      <w:r>
        <w:rPr>
          <w:spacing w:val="55"/>
          <w:sz w:val="20"/>
        </w:rPr>
        <w:t xml:space="preserve"> </w:t>
      </w:r>
      <w:r>
        <w:rPr>
          <w:sz w:val="20"/>
        </w:rPr>
        <w:t>Životní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MŽP“),</w:t>
      </w:r>
      <w:r>
        <w:rPr>
          <w:spacing w:val="2"/>
          <w:sz w:val="20"/>
        </w:rPr>
        <w:t xml:space="preserve"> </w:t>
      </w:r>
      <w:r>
        <w:rPr>
          <w:sz w:val="20"/>
        </w:rPr>
        <w:t>platné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dni</w:t>
      </w:r>
      <w:r>
        <w:rPr>
          <w:spacing w:val="-2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žádosti.</w:t>
      </w:r>
    </w:p>
    <w:p w:rsidR="00E232D8" w:rsidRDefault="0094684A">
      <w:pPr>
        <w:pStyle w:val="Odstavecseseznamem"/>
        <w:numPr>
          <w:ilvl w:val="0"/>
          <w:numId w:val="6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E232D8" w:rsidRDefault="00E232D8">
      <w:pPr>
        <w:jc w:val="both"/>
        <w:rPr>
          <w:sz w:val="20"/>
        </w:rPr>
        <w:sectPr w:rsidR="00E232D8">
          <w:footerReference w:type="default" r:id="rId7"/>
          <w:type w:val="continuous"/>
          <w:pgSz w:w="12240" w:h="15840"/>
          <w:pgMar w:top="1060" w:right="1020" w:bottom="1640" w:left="1460" w:header="0" w:footer="1458" w:gutter="0"/>
          <w:pgNumType w:start="1"/>
          <w:cols w:space="708"/>
        </w:sectPr>
      </w:pPr>
    </w:p>
    <w:p w:rsidR="00E232D8" w:rsidRDefault="0094684A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E232D8" w:rsidRDefault="0094684A">
      <w:pPr>
        <w:pStyle w:val="Nadpis2"/>
        <w:spacing w:before="120"/>
        <w:ind w:left="4128"/>
        <w:jc w:val="left"/>
      </w:pPr>
      <w:r>
        <w:t>„Poznej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chraň!“</w:t>
      </w:r>
    </w:p>
    <w:p w:rsidR="00E232D8" w:rsidRDefault="0094684A">
      <w:pPr>
        <w:pStyle w:val="Zkladntext"/>
        <w:spacing w:before="121"/>
        <w:jc w:val="both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E232D8" w:rsidRDefault="00E232D8">
      <w:pPr>
        <w:pStyle w:val="Zkladntext"/>
        <w:spacing w:before="1"/>
        <w:ind w:left="0"/>
        <w:rPr>
          <w:sz w:val="36"/>
        </w:rPr>
      </w:pPr>
    </w:p>
    <w:p w:rsidR="00E232D8" w:rsidRDefault="0094684A">
      <w:pPr>
        <w:pStyle w:val="Nadpis1"/>
      </w:pPr>
      <w:r>
        <w:t>II.</w:t>
      </w:r>
    </w:p>
    <w:p w:rsidR="00E232D8" w:rsidRDefault="0094684A">
      <w:pPr>
        <w:pStyle w:val="Nadpis2"/>
        <w:spacing w:before="1"/>
        <w:ind w:right="103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E232D8" w:rsidRDefault="00E232D8">
      <w:pPr>
        <w:pStyle w:val="Zkladntext"/>
        <w:spacing w:before="3"/>
        <w:ind w:left="0"/>
        <w:rPr>
          <w:b/>
          <w:sz w:val="18"/>
        </w:rPr>
      </w:pPr>
    </w:p>
    <w:p w:rsidR="00E232D8" w:rsidRDefault="0094684A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37" w:lineRule="auto"/>
        <w:ind w:right="110"/>
        <w:rPr>
          <w:sz w:val="20"/>
        </w:rPr>
      </w:pPr>
      <w:r>
        <w:rPr>
          <w:sz w:val="20"/>
        </w:rPr>
        <w:t>Fond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12"/>
          <w:sz w:val="20"/>
        </w:rPr>
        <w:t xml:space="preserve"> </w:t>
      </w:r>
      <w:r>
        <w:rPr>
          <w:sz w:val="20"/>
        </w:rPr>
        <w:t>zavazuje</w:t>
      </w:r>
      <w:r>
        <w:rPr>
          <w:spacing w:val="12"/>
          <w:sz w:val="20"/>
        </w:rPr>
        <w:t xml:space="preserve"> </w:t>
      </w:r>
      <w:r>
        <w:rPr>
          <w:sz w:val="20"/>
        </w:rPr>
        <w:t>poskytnout</w:t>
      </w:r>
      <w:r>
        <w:rPr>
          <w:spacing w:val="12"/>
          <w:sz w:val="20"/>
        </w:rPr>
        <w:t xml:space="preserve"> </w:t>
      </w:r>
      <w:r>
        <w:rPr>
          <w:sz w:val="20"/>
        </w:rPr>
        <w:t>příjemci</w:t>
      </w:r>
      <w:r>
        <w:rPr>
          <w:spacing w:val="13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3"/>
          <w:sz w:val="20"/>
        </w:rPr>
        <w:t xml:space="preserve"> </w:t>
      </w:r>
      <w:r>
        <w:rPr>
          <w:sz w:val="20"/>
        </w:rPr>
        <w:t>formou</w:t>
      </w:r>
      <w:r>
        <w:rPr>
          <w:spacing w:val="13"/>
          <w:sz w:val="20"/>
        </w:rPr>
        <w:t xml:space="preserve"> </w:t>
      </w:r>
      <w:r>
        <w:rPr>
          <w:sz w:val="20"/>
        </w:rPr>
        <w:t>dotace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z w:val="20"/>
        </w:rPr>
        <w:t>výši</w:t>
      </w:r>
      <w:r>
        <w:rPr>
          <w:spacing w:val="20"/>
          <w:sz w:val="20"/>
        </w:rPr>
        <w:t xml:space="preserve"> </w:t>
      </w:r>
      <w:r>
        <w:rPr>
          <w:b/>
          <w:sz w:val="20"/>
        </w:rPr>
        <w:t>322 712,28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3"/>
          <w:sz w:val="20"/>
        </w:rPr>
        <w:t xml:space="preserve"> </w:t>
      </w:r>
      <w:r>
        <w:rPr>
          <w:sz w:val="20"/>
        </w:rPr>
        <w:t>(tři</w:t>
      </w:r>
      <w:r>
        <w:rPr>
          <w:spacing w:val="13"/>
          <w:sz w:val="20"/>
        </w:rPr>
        <w:t xml:space="preserve"> </w:t>
      </w:r>
      <w:r>
        <w:rPr>
          <w:sz w:val="20"/>
        </w:rPr>
        <w:t>sta</w:t>
      </w:r>
      <w:r>
        <w:rPr>
          <w:spacing w:val="-52"/>
          <w:sz w:val="20"/>
        </w:rPr>
        <w:t xml:space="preserve"> </w:t>
      </w:r>
      <w:r>
        <w:rPr>
          <w:sz w:val="20"/>
        </w:rPr>
        <w:t>dvacet</w:t>
      </w:r>
      <w:r>
        <w:rPr>
          <w:spacing w:val="-2"/>
          <w:sz w:val="20"/>
        </w:rPr>
        <w:t xml:space="preserve"> </w:t>
      </w:r>
      <w:r>
        <w:rPr>
          <w:sz w:val="20"/>
        </w:rPr>
        <w:t>dva</w:t>
      </w:r>
      <w:r>
        <w:rPr>
          <w:spacing w:val="-1"/>
          <w:sz w:val="20"/>
        </w:rPr>
        <w:t xml:space="preserve"> </w:t>
      </w:r>
      <w:r>
        <w:rPr>
          <w:sz w:val="20"/>
        </w:rPr>
        <w:t>tisíce</w:t>
      </w:r>
      <w:r>
        <w:rPr>
          <w:spacing w:val="-2"/>
          <w:sz w:val="20"/>
        </w:rPr>
        <w:t xml:space="preserve"> </w:t>
      </w:r>
      <w:r>
        <w:rPr>
          <w:sz w:val="20"/>
        </w:rPr>
        <w:t>sedm</w:t>
      </w:r>
      <w:r>
        <w:rPr>
          <w:spacing w:val="1"/>
          <w:sz w:val="20"/>
        </w:rPr>
        <w:t xml:space="preserve"> </w:t>
      </w:r>
      <w:r>
        <w:rPr>
          <w:sz w:val="20"/>
        </w:rPr>
        <w:t>set</w:t>
      </w:r>
      <w:r>
        <w:rPr>
          <w:spacing w:val="1"/>
          <w:sz w:val="20"/>
        </w:rPr>
        <w:t xml:space="preserve"> </w:t>
      </w:r>
      <w:r>
        <w:rPr>
          <w:sz w:val="20"/>
        </w:rPr>
        <w:t>dvanáct</w:t>
      </w:r>
      <w:r>
        <w:rPr>
          <w:spacing w:val="-1"/>
          <w:sz w:val="20"/>
        </w:rPr>
        <w:t xml:space="preserve"> </w:t>
      </w:r>
      <w:r>
        <w:rPr>
          <w:sz w:val="20"/>
        </w:rPr>
        <w:t>korun českých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dvacet</w:t>
      </w:r>
      <w:r>
        <w:rPr>
          <w:spacing w:val="-2"/>
          <w:sz w:val="20"/>
        </w:rPr>
        <w:t xml:space="preserve"> </w:t>
      </w:r>
      <w:r>
        <w:rPr>
          <w:sz w:val="20"/>
        </w:rPr>
        <w:t>osm haléřů).</w:t>
      </w:r>
    </w:p>
    <w:p w:rsidR="00E232D8" w:rsidRDefault="0094684A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379</w:t>
      </w:r>
      <w:r>
        <w:rPr>
          <w:spacing w:val="1"/>
          <w:sz w:val="20"/>
        </w:rPr>
        <w:t xml:space="preserve"> </w:t>
      </w:r>
      <w:r>
        <w:rPr>
          <w:sz w:val="20"/>
        </w:rPr>
        <w:t>661,51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E232D8" w:rsidRDefault="0094684A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E232D8" w:rsidRDefault="0094684A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ind w:right="11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E232D8" w:rsidRDefault="0094684A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</w:t>
      </w:r>
      <w:r>
        <w:rPr>
          <w:sz w:val="20"/>
        </w:rPr>
        <w:t>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7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9"/>
          <w:sz w:val="20"/>
        </w:rPr>
        <w:t xml:space="preserve"> </w:t>
      </w:r>
      <w:r>
        <w:rPr>
          <w:sz w:val="20"/>
        </w:rPr>
        <w:t>však</w:t>
      </w:r>
      <w:r>
        <w:rPr>
          <w:spacing w:val="-8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3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projektovou přípravu.</w:t>
      </w:r>
    </w:p>
    <w:p w:rsidR="00E232D8" w:rsidRDefault="0094684A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</w:t>
      </w:r>
      <w:r>
        <w:rPr>
          <w:sz w:val="20"/>
        </w:rPr>
        <w:t>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E232D8" w:rsidRDefault="0094684A">
      <w:pPr>
        <w:pStyle w:val="Zkladntext"/>
        <w:spacing w:before="1"/>
        <w:jc w:val="both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E232D8" w:rsidRDefault="0094684A">
      <w:pPr>
        <w:pStyle w:val="Odstavecseseznamem"/>
        <w:numPr>
          <w:ilvl w:val="0"/>
          <w:numId w:val="5"/>
        </w:numPr>
        <w:tabs>
          <w:tab w:val="left" w:pos="526"/>
        </w:tabs>
        <w:ind w:right="169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-53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E232D8" w:rsidRDefault="00E232D8">
      <w:pPr>
        <w:pStyle w:val="Zkladntext"/>
        <w:spacing w:before="2"/>
        <w:ind w:left="0"/>
        <w:rPr>
          <w:sz w:val="36"/>
        </w:rPr>
      </w:pPr>
    </w:p>
    <w:p w:rsidR="00E232D8" w:rsidRDefault="0094684A">
      <w:pPr>
        <w:pStyle w:val="Nadpis1"/>
        <w:spacing w:before="1"/>
        <w:ind w:right="1031"/>
      </w:pPr>
      <w:r>
        <w:t>III.</w:t>
      </w:r>
    </w:p>
    <w:p w:rsidR="00E232D8" w:rsidRDefault="0094684A">
      <w:pPr>
        <w:pStyle w:val="Nadpis2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E232D8" w:rsidRDefault="00E232D8">
      <w:pPr>
        <w:pStyle w:val="Zkladntext"/>
        <w:spacing w:before="12"/>
        <w:ind w:left="0"/>
        <w:rPr>
          <w:b/>
          <w:sz w:val="17"/>
        </w:rPr>
      </w:pPr>
    </w:p>
    <w:p w:rsidR="00E232D8" w:rsidRDefault="0094684A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22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0"/>
          <w:sz w:val="20"/>
        </w:rPr>
        <w:t xml:space="preserve"> </w:t>
      </w:r>
      <w:r>
        <w:rPr>
          <w:sz w:val="20"/>
        </w:rPr>
        <w:t>bankovním</w:t>
      </w:r>
      <w:r>
        <w:rPr>
          <w:spacing w:val="42"/>
          <w:sz w:val="20"/>
        </w:rPr>
        <w:t xml:space="preserve"> </w:t>
      </w:r>
      <w:r>
        <w:rPr>
          <w:sz w:val="20"/>
        </w:rPr>
        <w:t>převodem</w:t>
      </w:r>
      <w:r>
        <w:rPr>
          <w:spacing w:val="4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0"/>
          <w:sz w:val="20"/>
        </w:rPr>
        <w:t xml:space="preserve"> </w:t>
      </w:r>
      <w:r>
        <w:rPr>
          <w:sz w:val="20"/>
        </w:rPr>
        <w:t>Fondu</w:t>
      </w:r>
      <w:r>
        <w:rPr>
          <w:spacing w:val="-5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E232D8" w:rsidRDefault="0094684A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jc w:val="left"/>
        <w:rPr>
          <w:sz w:val="20"/>
        </w:rPr>
      </w:pPr>
      <w:r>
        <w:rPr>
          <w:sz w:val="20"/>
        </w:rPr>
        <w:t>Fond</w:t>
      </w:r>
      <w:r>
        <w:rPr>
          <w:spacing w:val="107"/>
          <w:sz w:val="20"/>
        </w:rPr>
        <w:t xml:space="preserve"> </w:t>
      </w:r>
      <w:r>
        <w:rPr>
          <w:sz w:val="20"/>
        </w:rPr>
        <w:t>bude</w:t>
      </w:r>
      <w:r>
        <w:rPr>
          <w:spacing w:val="106"/>
          <w:sz w:val="20"/>
        </w:rPr>
        <w:t xml:space="preserve"> </w:t>
      </w:r>
      <w:r>
        <w:rPr>
          <w:sz w:val="20"/>
        </w:rPr>
        <w:t>poskytovat</w:t>
      </w:r>
      <w:r>
        <w:rPr>
          <w:spacing w:val="106"/>
          <w:sz w:val="20"/>
        </w:rPr>
        <w:t xml:space="preserve"> </w:t>
      </w:r>
      <w:r>
        <w:rPr>
          <w:sz w:val="20"/>
        </w:rPr>
        <w:t>finanční</w:t>
      </w:r>
      <w:r>
        <w:rPr>
          <w:spacing w:val="10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06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57"/>
          <w:sz w:val="20"/>
        </w:rPr>
        <w:t xml:space="preserve"> </w:t>
      </w:r>
      <w:r>
        <w:rPr>
          <w:sz w:val="20"/>
        </w:rPr>
        <w:t>postupem</w:t>
      </w:r>
      <w:r>
        <w:rPr>
          <w:spacing w:val="10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0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bodech</w:t>
      </w:r>
      <w:r>
        <w:rPr>
          <w:spacing w:val="107"/>
          <w:sz w:val="20"/>
        </w:rPr>
        <w:t xml:space="preserve"> </w:t>
      </w:r>
      <w:r>
        <w:rPr>
          <w:sz w:val="20"/>
        </w:rPr>
        <w:t>10–15</w:t>
      </w:r>
    </w:p>
    <w:p w:rsidR="00E232D8" w:rsidRDefault="0094684A">
      <w:pPr>
        <w:pStyle w:val="Zkladntext"/>
      </w:pPr>
      <w:r>
        <w:t>tak,</w:t>
      </w:r>
      <w:r>
        <w:rPr>
          <w:spacing w:val="-4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byl</w:t>
      </w:r>
      <w:r>
        <w:rPr>
          <w:spacing w:val="-4"/>
        </w:rPr>
        <w:t xml:space="preserve"> </w:t>
      </w:r>
      <w:r>
        <w:t>dodržen</w:t>
      </w:r>
      <w:r>
        <w:rPr>
          <w:spacing w:val="-2"/>
        </w:rPr>
        <w:t xml:space="preserve"> </w:t>
      </w:r>
      <w:r>
        <w:t>poměr</w:t>
      </w:r>
      <w:r>
        <w:rPr>
          <w:spacing w:val="2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vlastních</w:t>
      </w:r>
      <w:r>
        <w:rPr>
          <w:spacing w:val="-2"/>
        </w:rPr>
        <w:t xml:space="preserve"> </w:t>
      </w:r>
      <w:r>
        <w:t>zdrojů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níže</w:t>
      </w:r>
      <w:r>
        <w:rPr>
          <w:spacing w:val="-3"/>
        </w:rPr>
        <w:t xml:space="preserve"> </w:t>
      </w:r>
      <w:r>
        <w:t>uvedených</w:t>
      </w:r>
      <w:r>
        <w:rPr>
          <w:spacing w:val="-1"/>
        </w:rPr>
        <w:t xml:space="preserve"> </w:t>
      </w:r>
      <w:r>
        <w:t>částek.</w:t>
      </w:r>
    </w:p>
    <w:p w:rsidR="00E232D8" w:rsidRDefault="0094684A">
      <w:pPr>
        <w:pStyle w:val="Odstavecseseznamem"/>
        <w:numPr>
          <w:ilvl w:val="0"/>
          <w:numId w:val="4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E232D8" w:rsidRDefault="00E232D8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E232D8">
        <w:trPr>
          <w:trHeight w:val="505"/>
        </w:trPr>
        <w:tc>
          <w:tcPr>
            <w:tcW w:w="4532" w:type="dxa"/>
          </w:tcPr>
          <w:p w:rsidR="00E232D8" w:rsidRDefault="0094684A">
            <w:pPr>
              <w:pStyle w:val="TableParagraph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E232D8" w:rsidRDefault="009468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E232D8">
        <w:trPr>
          <w:trHeight w:val="506"/>
        </w:trPr>
        <w:tc>
          <w:tcPr>
            <w:tcW w:w="4532" w:type="dxa"/>
          </w:tcPr>
          <w:p w:rsidR="00E232D8" w:rsidRDefault="0094684A">
            <w:pPr>
              <w:pStyle w:val="TableParagraph"/>
              <w:ind w:left="2049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 w:rsidR="00E232D8" w:rsidRDefault="0094684A"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322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712,28</w:t>
            </w:r>
          </w:p>
        </w:tc>
      </w:tr>
    </w:tbl>
    <w:p w:rsidR="00E232D8" w:rsidRDefault="00E232D8">
      <w:pPr>
        <w:pStyle w:val="Zkladntext"/>
        <w:spacing w:before="2"/>
        <w:ind w:left="0"/>
        <w:rPr>
          <w:sz w:val="29"/>
        </w:rPr>
      </w:pPr>
    </w:p>
    <w:p w:rsidR="00E232D8" w:rsidRDefault="0094684A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dříve,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Agendového informačního systému Státního fondu životního prostředí České republiky</w:t>
      </w:r>
      <w:r>
        <w:rPr>
          <w:spacing w:val="-52"/>
          <w:sz w:val="20"/>
        </w:rPr>
        <w:t xml:space="preserve"> </w:t>
      </w:r>
      <w:r>
        <w:rPr>
          <w:sz w:val="20"/>
        </w:rPr>
        <w:t>(dále jen „AIS SFŽP ČR“) s každou žádostí o uvolnění finančních prostředků, (bod 11), příslušné 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vynaložených 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</w:t>
      </w:r>
      <w:r>
        <w:rPr>
          <w:sz w:val="20"/>
        </w:rPr>
        <w:t>ředků.</w:t>
      </w:r>
    </w:p>
    <w:p w:rsidR="00E232D8" w:rsidRDefault="00E232D8">
      <w:pPr>
        <w:jc w:val="both"/>
        <w:rPr>
          <w:sz w:val="20"/>
        </w:rPr>
        <w:sectPr w:rsidR="00E232D8">
          <w:pgSz w:w="12240" w:h="15840"/>
          <w:pgMar w:top="1060" w:right="1020" w:bottom="1640" w:left="1460" w:header="0" w:footer="1458" w:gutter="0"/>
          <w:cols w:space="708"/>
        </w:sectPr>
      </w:pPr>
    </w:p>
    <w:p w:rsidR="00E232D8" w:rsidRDefault="0094684A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ind w:right="120"/>
        <w:jc w:val="both"/>
        <w:rPr>
          <w:sz w:val="20"/>
        </w:rPr>
      </w:pPr>
      <w:r>
        <w:rPr>
          <w:sz w:val="20"/>
        </w:rPr>
        <w:lastRenderedPageBreak/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daném</w:t>
      </w:r>
      <w:r>
        <w:rPr>
          <w:spacing w:val="1"/>
          <w:sz w:val="20"/>
        </w:rPr>
        <w:t xml:space="preserve"> </w:t>
      </w:r>
      <w:r>
        <w:rPr>
          <w:sz w:val="20"/>
        </w:rPr>
        <w:t>roce</w:t>
      </w:r>
      <w:r>
        <w:rPr>
          <w:spacing w:val="1"/>
          <w:sz w:val="20"/>
        </w:rPr>
        <w:t xml:space="preserve"> </w:t>
      </w:r>
      <w:r>
        <w:rPr>
          <w:sz w:val="20"/>
        </w:rPr>
        <w:t>či</w:t>
      </w:r>
      <w:r>
        <w:rPr>
          <w:spacing w:val="1"/>
          <w:sz w:val="20"/>
        </w:rPr>
        <w:t xml:space="preserve"> </w:t>
      </w:r>
      <w:r>
        <w:rPr>
          <w:sz w:val="20"/>
        </w:rPr>
        <w:t>vrácené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54"/>
          <w:sz w:val="20"/>
        </w:rPr>
        <w:t xml:space="preserve"> </w:t>
      </w:r>
      <w:r>
        <w:rPr>
          <w:sz w:val="20"/>
        </w:rPr>
        <w:t>zvýší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objem</w:t>
      </w:r>
      <w:r>
        <w:rPr>
          <w:spacing w:val="55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54"/>
          <w:sz w:val="20"/>
        </w:rPr>
        <w:t xml:space="preserve"> </w:t>
      </w:r>
      <w:r>
        <w:rPr>
          <w:sz w:val="20"/>
        </w:rPr>
        <w:t>roku,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Fond tento převod akceptuje.</w:t>
      </w:r>
    </w:p>
    <w:p w:rsidR="00E232D8" w:rsidRDefault="0094684A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 xml:space="preserve"> </w:t>
      </w:r>
      <w:r>
        <w:rPr>
          <w:sz w:val="20"/>
        </w:rPr>
        <w:t>dotčeno.</w:t>
      </w:r>
    </w:p>
    <w:p w:rsidR="00E232D8" w:rsidRDefault="0094684A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E232D8" w:rsidRDefault="0094684A">
      <w:pPr>
        <w:pStyle w:val="Zkladntext"/>
        <w:spacing w:before="1"/>
        <w:jc w:val="both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3"/>
        </w:rPr>
        <w:t xml:space="preserve"> </w:t>
      </w:r>
      <w:r>
        <w:t>podp</w:t>
      </w:r>
      <w:r>
        <w:t>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3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E232D8" w:rsidRDefault="0094684A">
      <w:pPr>
        <w:pStyle w:val="Odstavecseseznamem"/>
        <w:numPr>
          <w:ilvl w:val="0"/>
          <w:numId w:val="4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E232D8" w:rsidRDefault="0094684A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ind w:right="116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232D8" w:rsidRDefault="0094684A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</w:t>
      </w:r>
      <w:r>
        <w:rPr>
          <w:sz w:val="20"/>
        </w:rPr>
        <w:t>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žádosti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4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4"/>
          <w:sz w:val="20"/>
        </w:rPr>
        <w:t xml:space="preserve"> </w:t>
      </w:r>
      <w:r>
        <w:rPr>
          <w:sz w:val="20"/>
        </w:rPr>
        <w:t>SFŽP ČR.</w:t>
      </w:r>
    </w:p>
    <w:p w:rsidR="00E232D8" w:rsidRDefault="0094684A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E232D8" w:rsidRDefault="0094684A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E232D8" w:rsidRDefault="0094684A">
      <w:pPr>
        <w:pStyle w:val="Odstavecseseznamem"/>
        <w:numPr>
          <w:ilvl w:val="1"/>
          <w:numId w:val="4"/>
        </w:numPr>
        <w:tabs>
          <w:tab w:val="left" w:pos="809"/>
        </w:tabs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6"/>
          <w:sz w:val="20"/>
        </w:rPr>
        <w:t xml:space="preserve"> </w:t>
      </w:r>
      <w:r>
        <w:rPr>
          <w:sz w:val="20"/>
        </w:rPr>
        <w:t>bankovních</w:t>
      </w:r>
      <w:r>
        <w:rPr>
          <w:spacing w:val="25"/>
          <w:sz w:val="20"/>
        </w:rPr>
        <w:t xml:space="preserve"> </w:t>
      </w:r>
      <w:r>
        <w:rPr>
          <w:sz w:val="20"/>
        </w:rPr>
        <w:t>výpisů</w:t>
      </w:r>
      <w:r>
        <w:rPr>
          <w:spacing w:val="27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79"/>
          <w:sz w:val="20"/>
        </w:rPr>
        <w:t xml:space="preserve"> </w:t>
      </w:r>
      <w:r>
        <w:rPr>
          <w:sz w:val="20"/>
        </w:rPr>
        <w:t>uhrazení</w:t>
      </w:r>
      <w:r>
        <w:rPr>
          <w:spacing w:val="80"/>
          <w:sz w:val="20"/>
        </w:rPr>
        <w:t xml:space="preserve"> </w:t>
      </w:r>
      <w:r>
        <w:rPr>
          <w:sz w:val="20"/>
        </w:rPr>
        <w:t>faktur</w:t>
      </w:r>
      <w:r>
        <w:rPr>
          <w:spacing w:val="80"/>
          <w:sz w:val="20"/>
        </w:rPr>
        <w:t xml:space="preserve"> </w:t>
      </w:r>
      <w:r>
        <w:rPr>
          <w:sz w:val="20"/>
        </w:rPr>
        <w:t>zhotoviteli,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82"/>
          <w:sz w:val="20"/>
        </w:rPr>
        <w:t xml:space="preserve"> </w:t>
      </w:r>
      <w:r>
        <w:rPr>
          <w:sz w:val="20"/>
        </w:rPr>
        <w:t>doklady,</w:t>
      </w:r>
      <w:r>
        <w:rPr>
          <w:spacing w:val="80"/>
          <w:sz w:val="20"/>
        </w:rPr>
        <w:t xml:space="preserve"> </w:t>
      </w:r>
      <w:r>
        <w:rPr>
          <w:sz w:val="20"/>
        </w:rPr>
        <w:t>že</w:t>
      </w:r>
      <w:r>
        <w:rPr>
          <w:spacing w:val="78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skutečnému 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 odvodů.</w:t>
      </w:r>
    </w:p>
    <w:p w:rsidR="00E232D8" w:rsidRDefault="0094684A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ind w:hanging="426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uvolnění</w:t>
      </w:r>
      <w:r>
        <w:rPr>
          <w:spacing w:val="2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2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23"/>
          <w:sz w:val="20"/>
        </w:rPr>
        <w:t xml:space="preserve"> </w:t>
      </w:r>
      <w:r>
        <w:rPr>
          <w:sz w:val="20"/>
        </w:rPr>
        <w:t>kopií</w:t>
      </w:r>
      <w:r>
        <w:rPr>
          <w:spacing w:val="22"/>
          <w:sz w:val="20"/>
        </w:rPr>
        <w:t xml:space="preserve"> </w:t>
      </w:r>
      <w:r>
        <w:rPr>
          <w:sz w:val="20"/>
        </w:rPr>
        <w:t>faktur</w:t>
      </w:r>
      <w:r>
        <w:rPr>
          <w:spacing w:val="22"/>
          <w:sz w:val="20"/>
        </w:rPr>
        <w:t xml:space="preserve"> </w:t>
      </w: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mj.</w:t>
      </w:r>
      <w:r>
        <w:rPr>
          <w:spacing w:val="21"/>
          <w:sz w:val="20"/>
        </w:rPr>
        <w:t xml:space="preserve"> </w:t>
      </w:r>
      <w:r>
        <w:rPr>
          <w:sz w:val="20"/>
        </w:rPr>
        <w:t>potvrzuje,</w:t>
      </w:r>
    </w:p>
    <w:p w:rsidR="00E232D8" w:rsidRDefault="0094684A">
      <w:pPr>
        <w:pStyle w:val="Zkladntext"/>
        <w:jc w:val="both"/>
      </w:pPr>
      <w:r>
        <w:t>že</w:t>
      </w:r>
      <w:r>
        <w:rPr>
          <w:spacing w:val="-4"/>
        </w:rPr>
        <w:t xml:space="preserve"> </w:t>
      </w:r>
      <w:r>
        <w:t>předložené</w:t>
      </w:r>
      <w:r>
        <w:rPr>
          <w:spacing w:val="-3"/>
        </w:rPr>
        <w:t xml:space="preserve"> </w:t>
      </w:r>
      <w:r>
        <w:t>faktury</w:t>
      </w:r>
      <w:r>
        <w:rPr>
          <w:spacing w:val="-4"/>
        </w:rPr>
        <w:t xml:space="preserve"> </w:t>
      </w:r>
      <w:r>
        <w:t>odpovídají</w:t>
      </w:r>
      <w:r>
        <w:rPr>
          <w:spacing w:val="-3"/>
        </w:rPr>
        <w:t xml:space="preserve"> </w:t>
      </w:r>
      <w:r>
        <w:t>skutečným,</w:t>
      </w:r>
      <w:r>
        <w:rPr>
          <w:spacing w:val="-3"/>
        </w:rPr>
        <w:t xml:space="preserve"> </w:t>
      </w:r>
      <w:r>
        <w:t>účelně</w:t>
      </w:r>
      <w:r>
        <w:rPr>
          <w:spacing w:val="-5"/>
        </w:rPr>
        <w:t xml:space="preserve"> </w:t>
      </w:r>
      <w:r>
        <w:t>vynaloženým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způsobilým</w:t>
      </w:r>
      <w:r>
        <w:rPr>
          <w:spacing w:val="-1"/>
        </w:rPr>
        <w:t xml:space="preserve"> </w:t>
      </w:r>
      <w:r>
        <w:t>výdajům</w:t>
      </w:r>
      <w:r>
        <w:rPr>
          <w:spacing w:val="-2"/>
        </w:rPr>
        <w:t xml:space="preserve"> </w:t>
      </w:r>
      <w:r>
        <w:t>akce.</w:t>
      </w:r>
    </w:p>
    <w:p w:rsidR="00E232D8" w:rsidRDefault="0094684A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0"/>
          <w:sz w:val="20"/>
        </w:rPr>
        <w:t xml:space="preserve"> </w:t>
      </w:r>
      <w:r>
        <w:rPr>
          <w:sz w:val="20"/>
        </w:rPr>
        <w:t>mohou</w:t>
      </w:r>
      <w:r>
        <w:rPr>
          <w:spacing w:val="80"/>
          <w:sz w:val="20"/>
        </w:rPr>
        <w:t xml:space="preserve"> </w:t>
      </w:r>
      <w:r>
        <w:rPr>
          <w:sz w:val="20"/>
        </w:rPr>
        <w:t>být</w:t>
      </w:r>
      <w:r>
        <w:rPr>
          <w:spacing w:val="83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2"/>
          <w:sz w:val="20"/>
        </w:rPr>
        <w:t xml:space="preserve"> </w:t>
      </w:r>
      <w:r>
        <w:rPr>
          <w:sz w:val="20"/>
        </w:rPr>
        <w:t>faktury</w:t>
      </w:r>
      <w:r>
        <w:rPr>
          <w:spacing w:val="83"/>
          <w:sz w:val="20"/>
        </w:rPr>
        <w:t xml:space="preserve"> </w:t>
      </w:r>
      <w:r>
        <w:rPr>
          <w:sz w:val="20"/>
        </w:rPr>
        <w:t>již</w:t>
      </w:r>
      <w:r>
        <w:rPr>
          <w:spacing w:val="83"/>
          <w:sz w:val="20"/>
        </w:rPr>
        <w:t xml:space="preserve"> </w:t>
      </w:r>
      <w:r>
        <w:rPr>
          <w:sz w:val="20"/>
        </w:rPr>
        <w:t>uhrazené.</w:t>
      </w:r>
      <w:r>
        <w:rPr>
          <w:spacing w:val="84"/>
          <w:sz w:val="20"/>
        </w:rPr>
        <w:t xml:space="preserve"> </w:t>
      </w:r>
      <w:r>
        <w:rPr>
          <w:sz w:val="20"/>
        </w:rPr>
        <w:t>Fond</w:t>
      </w:r>
      <w:r>
        <w:rPr>
          <w:spacing w:val="83"/>
          <w:sz w:val="20"/>
        </w:rPr>
        <w:t xml:space="preserve"> </w:t>
      </w:r>
      <w:r>
        <w:rPr>
          <w:sz w:val="20"/>
        </w:rPr>
        <w:t>akceptuje</w:t>
      </w:r>
      <w:r>
        <w:rPr>
          <w:spacing w:val="8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82"/>
          <w:sz w:val="20"/>
        </w:rPr>
        <w:t xml:space="preserve"> </w:t>
      </w:r>
      <w:r>
        <w:rPr>
          <w:sz w:val="20"/>
        </w:rPr>
        <w:t>faktur</w:t>
      </w:r>
      <w:r>
        <w:rPr>
          <w:spacing w:val="84"/>
          <w:sz w:val="20"/>
        </w:rPr>
        <w:t xml:space="preserve"> </w:t>
      </w:r>
      <w:r>
        <w:rPr>
          <w:sz w:val="20"/>
        </w:rPr>
        <w:t>i</w:t>
      </w:r>
      <w:r>
        <w:rPr>
          <w:spacing w:val="8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roku</w:t>
      </w:r>
    </w:p>
    <w:p w:rsidR="00E232D8" w:rsidRDefault="0094684A">
      <w:pPr>
        <w:pStyle w:val="Zkladntext"/>
        <w:jc w:val="both"/>
      </w:pPr>
      <w:r>
        <w:t>předcházejícího</w:t>
      </w:r>
      <w:r>
        <w:rPr>
          <w:spacing w:val="-3"/>
        </w:rPr>
        <w:t xml:space="preserve"> </w:t>
      </w:r>
      <w:r>
        <w:t>uvolnění</w:t>
      </w:r>
      <w:r>
        <w:rPr>
          <w:spacing w:val="-4"/>
        </w:rPr>
        <w:t xml:space="preserve"> </w:t>
      </w:r>
      <w:r>
        <w:t>podpory,</w:t>
      </w:r>
      <w:r>
        <w:rPr>
          <w:spacing w:val="-4"/>
        </w:rPr>
        <w:t xml:space="preserve"> </w:t>
      </w:r>
      <w:r>
        <w:t>pokud</w:t>
      </w:r>
      <w:r>
        <w:rPr>
          <w:spacing w:val="-3"/>
        </w:rPr>
        <w:t xml:space="preserve"> </w:t>
      </w:r>
      <w:r>
        <w:t>fakturace</w:t>
      </w:r>
      <w:r>
        <w:rPr>
          <w:spacing w:val="-3"/>
        </w:rPr>
        <w:t xml:space="preserve"> </w:t>
      </w:r>
      <w:r>
        <w:t>odpovídá</w:t>
      </w:r>
      <w:r>
        <w:rPr>
          <w:spacing w:val="-4"/>
        </w:rPr>
        <w:t xml:space="preserve"> </w:t>
      </w:r>
      <w:r>
        <w:t>termínům</w:t>
      </w:r>
      <w:r>
        <w:rPr>
          <w:spacing w:val="-2"/>
        </w:rPr>
        <w:t xml:space="preserve"> </w:t>
      </w:r>
      <w:r>
        <w:t>realizace</w:t>
      </w:r>
      <w:r>
        <w:rPr>
          <w:spacing w:val="-2"/>
        </w:rPr>
        <w:t xml:space="preserve"> </w:t>
      </w:r>
      <w:r>
        <w:t>akce.</w:t>
      </w:r>
    </w:p>
    <w:p w:rsidR="00E232D8" w:rsidRDefault="0094684A">
      <w:pPr>
        <w:pStyle w:val="Odstavecseseznamem"/>
        <w:numPr>
          <w:ilvl w:val="0"/>
          <w:numId w:val="4"/>
        </w:numPr>
        <w:tabs>
          <w:tab w:val="left" w:pos="526"/>
        </w:tabs>
        <w:ind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je povinen takové pokyny vydané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54"/>
          <w:sz w:val="20"/>
        </w:rPr>
        <w:t xml:space="preserve"> </w:t>
      </w:r>
      <w:r>
        <w:rPr>
          <w:sz w:val="20"/>
        </w:rPr>
        <w:t>splnit. Tyto pokyny mohou být uvedeny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formuláři 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E232D8" w:rsidRDefault="0094684A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8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zhotovitele</w:t>
      </w:r>
      <w:r>
        <w:rPr>
          <w:spacing w:val="55"/>
          <w:sz w:val="20"/>
        </w:rPr>
        <w:t xml:space="preserve"> </w:t>
      </w:r>
      <w:r>
        <w:rPr>
          <w:sz w:val="20"/>
        </w:rPr>
        <w:t>storno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4"/>
          <w:sz w:val="20"/>
        </w:rPr>
        <w:t xml:space="preserve"> </w:t>
      </w:r>
      <w:r>
        <w:rPr>
          <w:sz w:val="20"/>
        </w:rPr>
        <w:t>dobropis</w:t>
      </w:r>
      <w:r>
        <w:rPr>
          <w:spacing w:val="55"/>
          <w:sz w:val="20"/>
        </w:rPr>
        <w:t xml:space="preserve"> </w:t>
      </w:r>
      <w:r>
        <w:rPr>
          <w:sz w:val="20"/>
        </w:rPr>
        <w:t>faktury,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tyto doklady včetně zdůvodnění a kopie bankovního výpisu neprodleně po obdržení a provedení kontroly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E232D8" w:rsidRDefault="0094684A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4" w:hanging="425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byla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její</w:t>
      </w:r>
      <w:r>
        <w:rPr>
          <w:spacing w:val="1"/>
          <w:sz w:val="20"/>
        </w:rPr>
        <w:t xml:space="preserve"> </w:t>
      </w:r>
      <w:r>
        <w:rPr>
          <w:sz w:val="20"/>
        </w:rPr>
        <w:t>část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</w:t>
      </w:r>
      <w:r>
        <w:rPr>
          <w:spacing w:val="54"/>
          <w:sz w:val="20"/>
        </w:rPr>
        <w:t xml:space="preserve"> </w:t>
      </w:r>
      <w:r>
        <w:rPr>
          <w:sz w:val="20"/>
        </w:rPr>
        <w:t>svépomocí,</w:t>
      </w:r>
      <w:r>
        <w:rPr>
          <w:spacing w:val="55"/>
          <w:sz w:val="20"/>
        </w:rPr>
        <w:t xml:space="preserve"> </w:t>
      </w:r>
      <w:r>
        <w:rPr>
          <w:sz w:val="20"/>
        </w:rPr>
        <w:t>pak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třeba</w:t>
      </w:r>
      <w:r>
        <w:rPr>
          <w:spacing w:val="54"/>
          <w:sz w:val="20"/>
        </w:rPr>
        <w:t xml:space="preserve"> </w:t>
      </w:r>
      <w:r>
        <w:rPr>
          <w:sz w:val="20"/>
        </w:rPr>
        <w:t>Fondu</w:t>
      </w:r>
      <w:r>
        <w:rPr>
          <w:spacing w:val="55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52"/>
          <w:sz w:val="20"/>
        </w:rPr>
        <w:t xml:space="preserve"> </w:t>
      </w:r>
      <w:r>
        <w:rPr>
          <w:sz w:val="20"/>
        </w:rPr>
        <w:t>rozpis</w:t>
      </w:r>
      <w:r>
        <w:rPr>
          <w:spacing w:val="-7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-5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6"/>
          <w:sz w:val="20"/>
        </w:rPr>
        <w:t xml:space="preserve"> </w:t>
      </w:r>
      <w:r>
        <w:rPr>
          <w:sz w:val="20"/>
        </w:rPr>
        <w:t>nákladů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provedené</w:t>
      </w:r>
      <w:r>
        <w:rPr>
          <w:spacing w:val="-6"/>
          <w:sz w:val="20"/>
        </w:rPr>
        <w:t xml:space="preserve"> </w:t>
      </w:r>
      <w:r>
        <w:rPr>
          <w:sz w:val="20"/>
        </w:rPr>
        <w:t>práce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spotřebu</w:t>
      </w:r>
      <w:r>
        <w:rPr>
          <w:spacing w:val="-5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E232D8" w:rsidRDefault="00E232D8">
      <w:pPr>
        <w:jc w:val="both"/>
        <w:rPr>
          <w:sz w:val="20"/>
        </w:rPr>
        <w:sectPr w:rsidR="00E232D8">
          <w:pgSz w:w="12240" w:h="15840"/>
          <w:pgMar w:top="1060" w:right="1020" w:bottom="1660" w:left="1460" w:header="0" w:footer="1458" w:gutter="0"/>
          <w:cols w:space="708"/>
        </w:sectPr>
      </w:pPr>
    </w:p>
    <w:p w:rsidR="00E232D8" w:rsidRDefault="00E232D8">
      <w:pPr>
        <w:pStyle w:val="Zkladntext"/>
        <w:ind w:left="0"/>
        <w:rPr>
          <w:sz w:val="26"/>
        </w:rPr>
      </w:pPr>
    </w:p>
    <w:p w:rsidR="00E232D8" w:rsidRDefault="00E232D8">
      <w:pPr>
        <w:pStyle w:val="Zkladntext"/>
        <w:ind w:left="0"/>
        <w:rPr>
          <w:sz w:val="26"/>
        </w:rPr>
      </w:pPr>
    </w:p>
    <w:p w:rsidR="00E232D8" w:rsidRDefault="00E232D8">
      <w:pPr>
        <w:pStyle w:val="Zkladntext"/>
        <w:spacing w:before="7"/>
        <w:ind w:left="0"/>
        <w:rPr>
          <w:sz w:val="18"/>
        </w:rPr>
      </w:pPr>
    </w:p>
    <w:p w:rsidR="00E232D8" w:rsidRDefault="0094684A">
      <w:pPr>
        <w:pStyle w:val="Odstavecseseznamem"/>
        <w:numPr>
          <w:ilvl w:val="0"/>
          <w:numId w:val="3"/>
        </w:numPr>
        <w:tabs>
          <w:tab w:val="left" w:pos="526"/>
        </w:tabs>
        <w:spacing w:before="1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E232D8" w:rsidRDefault="0094684A">
      <w:pPr>
        <w:spacing w:before="166"/>
        <w:ind w:left="261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E232D8" w:rsidRDefault="0094684A">
      <w:pPr>
        <w:pStyle w:val="Nadpis2"/>
        <w:ind w:left="22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E232D8" w:rsidRDefault="00E232D8">
      <w:pPr>
        <w:sectPr w:rsidR="00E232D8">
          <w:pgSz w:w="12240" w:h="15840"/>
          <w:pgMar w:top="1500" w:right="1020" w:bottom="1660" w:left="1460" w:header="0" w:footer="1458" w:gutter="0"/>
          <w:cols w:num="2" w:space="708" w:equalWidth="0">
            <w:col w:w="2126" w:space="63"/>
            <w:col w:w="7571"/>
          </w:cols>
        </w:sectPr>
      </w:pPr>
    </w:p>
    <w:p w:rsidR="00E232D8" w:rsidRDefault="0094684A">
      <w:pPr>
        <w:pStyle w:val="Odstavecseseznamem"/>
        <w:numPr>
          <w:ilvl w:val="1"/>
          <w:numId w:val="3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E232D8" w:rsidRDefault="0094684A">
      <w:pPr>
        <w:pStyle w:val="Odstavecseseznamem"/>
        <w:numPr>
          <w:ilvl w:val="2"/>
          <w:numId w:val="3"/>
        </w:numPr>
        <w:tabs>
          <w:tab w:val="left" w:pos="924"/>
        </w:tabs>
        <w:spacing w:before="118"/>
        <w:rPr>
          <w:sz w:val="20"/>
        </w:rPr>
      </w:pP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byla</w:t>
      </w:r>
      <w:r>
        <w:rPr>
          <w:spacing w:val="67"/>
          <w:sz w:val="20"/>
        </w:rPr>
        <w:t xml:space="preserve"> </w:t>
      </w:r>
      <w:r>
        <w:rPr>
          <w:sz w:val="20"/>
        </w:rPr>
        <w:t>provedena</w:t>
      </w:r>
      <w:r>
        <w:rPr>
          <w:spacing w:val="69"/>
          <w:sz w:val="20"/>
        </w:rPr>
        <w:t xml:space="preserve"> </w:t>
      </w:r>
      <w:r>
        <w:rPr>
          <w:sz w:val="20"/>
        </w:rPr>
        <w:t>podle</w:t>
      </w:r>
      <w:r>
        <w:rPr>
          <w:spacing w:val="68"/>
          <w:sz w:val="20"/>
        </w:rPr>
        <w:t xml:space="preserve"> </w:t>
      </w:r>
      <w:r>
        <w:rPr>
          <w:sz w:val="20"/>
        </w:rPr>
        <w:t>Fondem</w:t>
      </w:r>
      <w:r>
        <w:rPr>
          <w:spacing w:val="70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70"/>
          <w:sz w:val="20"/>
        </w:rPr>
        <w:t xml:space="preserve"> </w:t>
      </w:r>
      <w:r>
        <w:rPr>
          <w:sz w:val="20"/>
        </w:rPr>
        <w:t>podrobného</w:t>
      </w:r>
      <w:r>
        <w:rPr>
          <w:spacing w:val="68"/>
          <w:sz w:val="20"/>
        </w:rPr>
        <w:t xml:space="preserve"> </w:t>
      </w:r>
      <w:r>
        <w:rPr>
          <w:sz w:val="20"/>
        </w:rPr>
        <w:t>popisu</w:t>
      </w:r>
      <w:r>
        <w:rPr>
          <w:spacing w:val="69"/>
          <w:sz w:val="20"/>
        </w:rPr>
        <w:t xml:space="preserve"> </w:t>
      </w:r>
      <w:r>
        <w:rPr>
          <w:sz w:val="20"/>
        </w:rPr>
        <w:t>realizace</w:t>
      </w:r>
      <w:r>
        <w:rPr>
          <w:spacing w:val="68"/>
          <w:sz w:val="20"/>
        </w:rPr>
        <w:t xml:space="preserve"> </w:t>
      </w:r>
      <w:r>
        <w:rPr>
          <w:sz w:val="20"/>
        </w:rPr>
        <w:t>projektu</w:t>
      </w:r>
    </w:p>
    <w:p w:rsidR="00E232D8" w:rsidRDefault="0094684A">
      <w:pPr>
        <w:pStyle w:val="Zkladntext"/>
        <w:ind w:left="923"/>
        <w:jc w:val="both"/>
      </w:pPr>
      <w:r>
        <w:t>„Poznej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chraň!“</w:t>
      </w:r>
      <w:r>
        <w:rPr>
          <w:spacing w:val="44"/>
        </w:rPr>
        <w:t xml:space="preserve"> </w:t>
      </w:r>
      <w:r>
        <w:t>ze</w:t>
      </w:r>
      <w:r>
        <w:rPr>
          <w:spacing w:val="44"/>
        </w:rPr>
        <w:t xml:space="preserve"> </w:t>
      </w:r>
      <w:r>
        <w:t>dne</w:t>
      </w:r>
      <w:r>
        <w:rPr>
          <w:spacing w:val="44"/>
        </w:rPr>
        <w:t xml:space="preserve"> </w:t>
      </w:r>
      <w:r>
        <w:t>20.</w:t>
      </w:r>
      <w:r>
        <w:rPr>
          <w:spacing w:val="45"/>
        </w:rPr>
        <w:t xml:space="preserve"> </w:t>
      </w:r>
      <w:r>
        <w:t>4.</w:t>
      </w:r>
      <w:r>
        <w:rPr>
          <w:spacing w:val="45"/>
        </w:rPr>
        <w:t xml:space="preserve"> </w:t>
      </w:r>
      <w:r>
        <w:t>2020,</w:t>
      </w:r>
      <w:r>
        <w:rPr>
          <w:spacing w:val="45"/>
        </w:rPr>
        <w:t xml:space="preserve"> </w:t>
      </w:r>
      <w:r>
        <w:t>včetně</w:t>
      </w:r>
      <w:r>
        <w:rPr>
          <w:spacing w:val="44"/>
        </w:rPr>
        <w:t xml:space="preserve"> </w:t>
      </w:r>
      <w:r>
        <w:t>případných</w:t>
      </w:r>
      <w:r>
        <w:rPr>
          <w:spacing w:val="45"/>
        </w:rPr>
        <w:t xml:space="preserve"> </w:t>
      </w:r>
      <w:r>
        <w:t>změn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doplňků</w:t>
      </w:r>
      <w:r>
        <w:rPr>
          <w:spacing w:val="45"/>
        </w:rPr>
        <w:t xml:space="preserve"> </w:t>
      </w:r>
      <w:r>
        <w:t>těchto</w:t>
      </w:r>
      <w:r>
        <w:rPr>
          <w:spacing w:val="46"/>
        </w:rPr>
        <w:t xml:space="preserve"> </w:t>
      </w:r>
      <w:r>
        <w:t>dokumentů,</w:t>
      </w:r>
    </w:p>
    <w:p w:rsidR="00E232D8" w:rsidRDefault="0094684A">
      <w:pPr>
        <w:pStyle w:val="Zkladntext"/>
        <w:spacing w:before="1"/>
        <w:ind w:left="923"/>
        <w:jc w:val="both"/>
      </w:pPr>
      <w:r>
        <w:t>pokud</w:t>
      </w:r>
      <w:r>
        <w:rPr>
          <w:spacing w:val="-3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odsouhlasil,</w:t>
      </w:r>
    </w:p>
    <w:p w:rsidR="00E232D8" w:rsidRDefault="0094684A">
      <w:pPr>
        <w:pStyle w:val="Odstavecseseznamem"/>
        <w:numPr>
          <w:ilvl w:val="2"/>
          <w:numId w:val="3"/>
        </w:numPr>
        <w:tabs>
          <w:tab w:val="left" w:pos="924"/>
        </w:tabs>
        <w:ind w:right="112"/>
        <w:rPr>
          <w:sz w:val="20"/>
        </w:rPr>
      </w:pPr>
      <w:r>
        <w:rPr>
          <w:sz w:val="20"/>
        </w:rPr>
        <w:t>v</w:t>
      </w:r>
      <w:r>
        <w:rPr>
          <w:spacing w:val="19"/>
          <w:sz w:val="20"/>
        </w:rPr>
        <w:t xml:space="preserve"> </w:t>
      </w:r>
      <w:r>
        <w:rPr>
          <w:sz w:val="20"/>
        </w:rPr>
        <w:t>období</w:t>
      </w:r>
      <w:r>
        <w:rPr>
          <w:spacing w:val="19"/>
          <w:sz w:val="20"/>
        </w:rPr>
        <w:t xml:space="preserve"> </w:t>
      </w:r>
      <w:r>
        <w:rPr>
          <w:sz w:val="20"/>
        </w:rPr>
        <w:t>od</w:t>
      </w:r>
      <w:r>
        <w:rPr>
          <w:spacing w:val="16"/>
          <w:sz w:val="20"/>
        </w:rPr>
        <w:t xml:space="preserve"> </w:t>
      </w:r>
      <w:r>
        <w:rPr>
          <w:sz w:val="20"/>
        </w:rPr>
        <w:t>12/2020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10/2022</w:t>
      </w:r>
      <w:r>
        <w:rPr>
          <w:spacing w:val="19"/>
          <w:sz w:val="20"/>
        </w:rPr>
        <w:t xml:space="preserve"> </w:t>
      </w:r>
      <w:r>
        <w:rPr>
          <w:sz w:val="20"/>
        </w:rPr>
        <w:t>pořídil</w:t>
      </w:r>
      <w:r>
        <w:rPr>
          <w:spacing w:val="19"/>
          <w:sz w:val="20"/>
        </w:rPr>
        <w:t xml:space="preserve"> </w:t>
      </w:r>
      <w:r>
        <w:rPr>
          <w:sz w:val="20"/>
        </w:rPr>
        <w:t>předměty</w:t>
      </w:r>
      <w:r>
        <w:rPr>
          <w:spacing w:val="18"/>
          <w:sz w:val="20"/>
        </w:rPr>
        <w:t xml:space="preserve"> </w:t>
      </w:r>
      <w:r>
        <w:rPr>
          <w:sz w:val="20"/>
        </w:rPr>
        <w:t>uvedené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19"/>
          <w:sz w:val="20"/>
        </w:rPr>
        <w:t xml:space="preserve"> </w:t>
      </w:r>
      <w:r>
        <w:rPr>
          <w:sz w:val="20"/>
        </w:rPr>
        <w:t>rozpočtu</w:t>
      </w:r>
      <w:r>
        <w:rPr>
          <w:spacing w:val="18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ze dne 24. 3. 2023 a vysadil minimálně jeden stanovištně vhodný strom, přičemž se zavazuje zajistit</w:t>
      </w:r>
      <w:r>
        <w:rPr>
          <w:spacing w:val="-52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E232D8" w:rsidRDefault="0094684A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08"/>
        <w:rPr>
          <w:sz w:val="20"/>
        </w:rPr>
      </w:pPr>
      <w:r>
        <w:rPr>
          <w:sz w:val="20"/>
        </w:rPr>
        <w:t>akce byla provedena na pozemcích ve vlastnictví příjemce podpory, popřípadě na pozemcích,</w:t>
      </w:r>
      <w:r>
        <w:rPr>
          <w:spacing w:val="1"/>
          <w:sz w:val="20"/>
        </w:rPr>
        <w:t xml:space="preserve"> </w:t>
      </w:r>
      <w:r>
        <w:rPr>
          <w:sz w:val="20"/>
        </w:rPr>
        <w:t>jejichž vlastník vyslovil s</w:t>
      </w:r>
      <w:r>
        <w:rPr>
          <w:sz w:val="20"/>
        </w:rPr>
        <w:t>ouhlas s realizací akce a zajištěním udržitelnosti akce (včetně následné 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</w:t>
      </w:r>
      <w:r>
        <w:rPr>
          <w:sz w:val="20"/>
        </w:rPr>
        <w:t>),</w:t>
      </w:r>
    </w:p>
    <w:p w:rsidR="00E232D8" w:rsidRDefault="0094684A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E232D8" w:rsidRDefault="0094684A">
      <w:pPr>
        <w:pStyle w:val="Zkladntext"/>
        <w:spacing w:before="120"/>
        <w:ind w:left="923" w:right="111"/>
        <w:jc w:val="both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změně</w:t>
      </w:r>
      <w:r>
        <w:rPr>
          <w:spacing w:val="38"/>
        </w:rPr>
        <w:t xml:space="preserve"> </w:t>
      </w:r>
      <w:r>
        <w:t>některých</w:t>
      </w:r>
      <w:r>
        <w:rPr>
          <w:spacing w:val="39"/>
        </w:rPr>
        <w:t xml:space="preserve"> </w:t>
      </w:r>
      <w:r>
        <w:t>souvisejících</w:t>
      </w:r>
      <w:r>
        <w:rPr>
          <w:spacing w:val="39"/>
        </w:rPr>
        <w:t xml:space="preserve"> </w:t>
      </w:r>
      <w:r>
        <w:t>zákonů</w:t>
      </w:r>
      <w:r>
        <w:rPr>
          <w:spacing w:val="39"/>
        </w:rPr>
        <w:t xml:space="preserve"> </w:t>
      </w:r>
      <w:r>
        <w:t>(rozpočtová</w:t>
      </w:r>
      <w:r>
        <w:rPr>
          <w:spacing w:val="39"/>
        </w:rPr>
        <w:t xml:space="preserve"> </w:t>
      </w:r>
      <w:r>
        <w:t>pravidla),</w:t>
      </w:r>
      <w:r>
        <w:rPr>
          <w:spacing w:val="39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40"/>
        </w:rPr>
        <w:t xml:space="preserve"> </w:t>
      </w:r>
      <w:r>
        <w:t>znění,</w:t>
      </w:r>
      <w:r>
        <w:rPr>
          <w:spacing w:val="41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mohou</w:t>
      </w:r>
      <w:r>
        <w:rPr>
          <w:spacing w:val="-52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uplatněny</w:t>
      </w:r>
      <w:r>
        <w:rPr>
          <w:spacing w:val="-1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tohoto zákona.</w:t>
      </w:r>
    </w:p>
    <w:p w:rsidR="00E232D8" w:rsidRDefault="0094684A">
      <w:pPr>
        <w:pStyle w:val="Odstavecseseznamem"/>
        <w:numPr>
          <w:ilvl w:val="1"/>
          <w:numId w:val="3"/>
        </w:numPr>
        <w:tabs>
          <w:tab w:val="left" w:pos="809"/>
        </w:tabs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E232D8" w:rsidRDefault="0094684A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E232D8" w:rsidRDefault="0094684A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spacing w:before="119"/>
        <w:jc w:val="left"/>
        <w:rPr>
          <w:sz w:val="20"/>
        </w:rPr>
      </w:pPr>
      <w:r>
        <w:rPr>
          <w:sz w:val="20"/>
        </w:rPr>
        <w:t>zapojí</w:t>
      </w:r>
      <w:r>
        <w:rPr>
          <w:spacing w:val="1"/>
          <w:sz w:val="20"/>
        </w:rPr>
        <w:t xml:space="preserve"> </w:t>
      </w:r>
      <w:r>
        <w:rPr>
          <w:sz w:val="20"/>
        </w:rPr>
        <w:t>místní</w:t>
      </w:r>
      <w:r>
        <w:rPr>
          <w:spacing w:val="55"/>
          <w:sz w:val="20"/>
        </w:rPr>
        <w:t xml:space="preserve"> </w:t>
      </w:r>
      <w:r>
        <w:rPr>
          <w:sz w:val="20"/>
        </w:rPr>
        <w:t>veřejnost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8"/>
          <w:sz w:val="20"/>
        </w:rPr>
        <w:t xml:space="preserve"> </w:t>
      </w:r>
      <w:r>
        <w:rPr>
          <w:sz w:val="20"/>
        </w:rPr>
        <w:t>všech</w:t>
      </w:r>
      <w:r>
        <w:rPr>
          <w:spacing w:val="56"/>
          <w:sz w:val="20"/>
        </w:rPr>
        <w:t xml:space="preserve"> </w:t>
      </w:r>
      <w:r>
        <w:rPr>
          <w:sz w:val="20"/>
        </w:rPr>
        <w:t>fázích</w:t>
      </w:r>
      <w:r>
        <w:rPr>
          <w:spacing w:val="56"/>
          <w:sz w:val="20"/>
        </w:rPr>
        <w:t xml:space="preserve"> </w:t>
      </w:r>
      <w:r>
        <w:rPr>
          <w:sz w:val="20"/>
        </w:rPr>
        <w:t>(v</w:t>
      </w:r>
      <w:r>
        <w:rPr>
          <w:spacing w:val="56"/>
          <w:sz w:val="20"/>
        </w:rPr>
        <w:t xml:space="preserve"> </w:t>
      </w:r>
      <w:r>
        <w:rPr>
          <w:sz w:val="20"/>
        </w:rPr>
        <w:t>rámci</w:t>
      </w:r>
      <w:r>
        <w:rPr>
          <w:spacing w:val="55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56"/>
          <w:sz w:val="20"/>
        </w:rPr>
        <w:t xml:space="preserve"> </w:t>
      </w:r>
      <w:r>
        <w:rPr>
          <w:sz w:val="20"/>
        </w:rPr>
        <w:t>realizace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6"/>
          <w:sz w:val="20"/>
        </w:rPr>
        <w:t xml:space="preserve"> </w:t>
      </w:r>
      <w:r>
        <w:rPr>
          <w:sz w:val="20"/>
        </w:rPr>
        <w:t>projektu)</w:t>
      </w:r>
    </w:p>
    <w:p w:rsidR="00E232D8" w:rsidRDefault="0094684A">
      <w:pPr>
        <w:pStyle w:val="Zkladntext"/>
        <w:ind w:left="923"/>
      </w:pPr>
      <w:r>
        <w:t>a</w:t>
      </w:r>
      <w:r>
        <w:rPr>
          <w:spacing w:val="-3"/>
        </w:rPr>
        <w:t xml:space="preserve"> </w:t>
      </w:r>
      <w:r>
        <w:t>je-li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relevantní,</w:t>
      </w:r>
      <w:r>
        <w:rPr>
          <w:spacing w:val="-3"/>
        </w:rPr>
        <w:t xml:space="preserve"> </w:t>
      </w:r>
      <w:r>
        <w:t>splní</w:t>
      </w:r>
      <w:r>
        <w:rPr>
          <w:spacing w:val="-1"/>
        </w:rPr>
        <w:t xml:space="preserve"> </w:t>
      </w:r>
      <w:r>
        <w:t>povinnost</w:t>
      </w:r>
      <w:r>
        <w:rPr>
          <w:spacing w:val="-3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k) Výzvy,</w:t>
      </w:r>
    </w:p>
    <w:p w:rsidR="00E232D8" w:rsidRDefault="0094684A">
      <w:pPr>
        <w:pStyle w:val="Odstavecseseznamem"/>
        <w:numPr>
          <w:ilvl w:val="2"/>
          <w:numId w:val="3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</w:p>
    <w:p w:rsidR="00E232D8" w:rsidRDefault="0094684A">
      <w:pPr>
        <w:pStyle w:val="Zkladntext"/>
        <w:spacing w:before="1"/>
        <w:ind w:left="923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E232D8" w:rsidRDefault="0094684A">
      <w:pPr>
        <w:pStyle w:val="Odstavecseseznamem"/>
        <w:numPr>
          <w:ilvl w:val="2"/>
          <w:numId w:val="3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1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platném</w:t>
      </w:r>
      <w:r>
        <w:rPr>
          <w:spacing w:val="34"/>
          <w:sz w:val="20"/>
        </w:rPr>
        <w:t xml:space="preserve"> </w:t>
      </w:r>
      <w:r>
        <w:rPr>
          <w:sz w:val="20"/>
        </w:rPr>
        <w:t>znění,</w:t>
      </w:r>
      <w:r>
        <w:rPr>
          <w:spacing w:val="32"/>
          <w:sz w:val="20"/>
        </w:rPr>
        <w:t xml:space="preserve"> </w:t>
      </w:r>
      <w:r>
        <w:rPr>
          <w:sz w:val="20"/>
        </w:rPr>
        <w:t>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5"/>
          <w:sz w:val="20"/>
        </w:rPr>
        <w:t xml:space="preserve"> </w:t>
      </w:r>
      <w:r>
        <w:rPr>
          <w:sz w:val="20"/>
        </w:rPr>
        <w:t>586/1992</w:t>
      </w:r>
      <w:r>
        <w:rPr>
          <w:spacing w:val="32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daních</w:t>
      </w:r>
      <w:r>
        <w:rPr>
          <w:spacing w:val="3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příjmů,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4"/>
          <w:sz w:val="20"/>
        </w:rPr>
        <w:t xml:space="preserve"> </w:t>
      </w:r>
      <w:r>
        <w:rPr>
          <w:sz w:val="20"/>
        </w:rPr>
        <w:t>znění).</w:t>
      </w:r>
      <w:r>
        <w:rPr>
          <w:spacing w:val="32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2"/>
          <w:sz w:val="20"/>
        </w:rPr>
        <w:t xml:space="preserve"> </w:t>
      </w:r>
      <w:r>
        <w:rPr>
          <w:sz w:val="20"/>
        </w:rPr>
        <w:t>které 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 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vést 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 akci,</w:t>
      </w:r>
    </w:p>
    <w:p w:rsidR="00E232D8" w:rsidRDefault="0094684A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8"/>
        <w:rPr>
          <w:sz w:val="20"/>
        </w:rPr>
      </w:pPr>
      <w:r>
        <w:rPr>
          <w:sz w:val="20"/>
        </w:rPr>
        <w:t xml:space="preserve">umožní provádět kontrolu provedení </w:t>
      </w:r>
      <w:r>
        <w:rPr>
          <w:sz w:val="20"/>
        </w:rPr>
        <w:t>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3"/>
          <w:sz w:val="20"/>
        </w:rPr>
        <w:t xml:space="preserve"> </w:t>
      </w:r>
      <w:r>
        <w:rPr>
          <w:sz w:val="20"/>
        </w:rPr>
        <w:t>osobám</w:t>
      </w:r>
      <w:r>
        <w:rPr>
          <w:spacing w:val="7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78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78"/>
          <w:sz w:val="20"/>
        </w:rPr>
        <w:t xml:space="preserve"> </w:t>
      </w:r>
      <w:r>
        <w:rPr>
          <w:sz w:val="20"/>
        </w:rPr>
        <w:t>jiným</w:t>
      </w:r>
      <w:r>
        <w:rPr>
          <w:spacing w:val="79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8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9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od 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do 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E232D8" w:rsidRDefault="0094684A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E232D8" w:rsidRDefault="0094684A">
      <w:pPr>
        <w:pStyle w:val="Odstavecseseznamem"/>
        <w:numPr>
          <w:ilvl w:val="0"/>
          <w:numId w:val="3"/>
        </w:numPr>
        <w:tabs>
          <w:tab w:val="left" w:pos="52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E232D8" w:rsidRDefault="0094684A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5"/>
          <w:sz w:val="20"/>
        </w:rPr>
        <w:t xml:space="preserve"> </w:t>
      </w:r>
      <w:r>
        <w:rPr>
          <w:sz w:val="20"/>
        </w:rPr>
        <w:t>k   účelu   podle   této   Smlouvy,</w:t>
      </w:r>
      <w:r>
        <w:rPr>
          <w:spacing w:val="1"/>
          <w:sz w:val="20"/>
        </w:rPr>
        <w:t xml:space="preserve"> </w:t>
      </w:r>
      <w:r>
        <w:rPr>
          <w:sz w:val="20"/>
        </w:rPr>
        <w:t>nebo je nejpozději do 30 dnů ode dne jejich odepsání z bankovního účtu Fondu vrátit na 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40"/>
          <w:sz w:val="20"/>
        </w:rPr>
        <w:t xml:space="preserve"> </w:t>
      </w:r>
      <w:r>
        <w:rPr>
          <w:sz w:val="20"/>
        </w:rPr>
        <w:t>Fondu;</w:t>
      </w:r>
      <w:r>
        <w:rPr>
          <w:spacing w:val="43"/>
          <w:sz w:val="20"/>
        </w:rPr>
        <w:t xml:space="preserve"> </w:t>
      </w:r>
      <w:r>
        <w:rPr>
          <w:sz w:val="20"/>
        </w:rPr>
        <w:t>za</w:t>
      </w:r>
      <w:r>
        <w:rPr>
          <w:spacing w:val="94"/>
          <w:sz w:val="20"/>
        </w:rPr>
        <w:t xml:space="preserve"> </w:t>
      </w:r>
      <w:r>
        <w:rPr>
          <w:sz w:val="20"/>
        </w:rPr>
        <w:t>použití</w:t>
      </w:r>
      <w:r>
        <w:rPr>
          <w:spacing w:val="97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95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98"/>
          <w:sz w:val="20"/>
        </w:rPr>
        <w:t xml:space="preserve"> </w:t>
      </w:r>
      <w:r>
        <w:rPr>
          <w:sz w:val="20"/>
        </w:rPr>
        <w:t>Fondem</w:t>
      </w:r>
      <w:r>
        <w:rPr>
          <w:spacing w:val="95"/>
          <w:sz w:val="20"/>
        </w:rPr>
        <w:t xml:space="preserve"> </w:t>
      </w:r>
      <w:r>
        <w:rPr>
          <w:sz w:val="20"/>
        </w:rPr>
        <w:t>se</w:t>
      </w:r>
      <w:r>
        <w:rPr>
          <w:spacing w:val="94"/>
          <w:sz w:val="20"/>
        </w:rPr>
        <w:t xml:space="preserve"> </w:t>
      </w:r>
      <w:r>
        <w:rPr>
          <w:sz w:val="20"/>
        </w:rPr>
        <w:t>považuje</w:t>
      </w:r>
      <w:r>
        <w:rPr>
          <w:spacing w:val="94"/>
          <w:sz w:val="20"/>
        </w:rPr>
        <w:t xml:space="preserve"> </w:t>
      </w:r>
      <w:r>
        <w:rPr>
          <w:sz w:val="20"/>
        </w:rPr>
        <w:t>příjemcem</w:t>
      </w:r>
      <w:r>
        <w:rPr>
          <w:spacing w:val="96"/>
          <w:sz w:val="20"/>
        </w:rPr>
        <w:t xml:space="preserve"> </w:t>
      </w:r>
      <w:r>
        <w:rPr>
          <w:sz w:val="20"/>
        </w:rPr>
        <w:t>podpory</w:t>
      </w:r>
      <w:r>
        <w:rPr>
          <w:spacing w:val="-5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E232D8" w:rsidRDefault="00E232D8">
      <w:pPr>
        <w:jc w:val="both"/>
        <w:rPr>
          <w:sz w:val="20"/>
        </w:rPr>
        <w:sectPr w:rsidR="00E232D8">
          <w:type w:val="continuous"/>
          <w:pgSz w:w="12240" w:h="15840"/>
          <w:pgMar w:top="1060" w:right="1020" w:bottom="1640" w:left="1460" w:header="0" w:footer="1458" w:gutter="0"/>
          <w:cols w:space="708"/>
        </w:sectPr>
      </w:pPr>
    </w:p>
    <w:p w:rsidR="00E232D8" w:rsidRDefault="0094684A">
      <w:pPr>
        <w:pStyle w:val="Odstavecseseznamem"/>
        <w:numPr>
          <w:ilvl w:val="1"/>
          <w:numId w:val="3"/>
        </w:numPr>
        <w:tabs>
          <w:tab w:val="left" w:pos="809"/>
        </w:tabs>
        <w:spacing w:before="79"/>
        <w:ind w:right="111"/>
        <w:jc w:val="both"/>
        <w:rPr>
          <w:sz w:val="20"/>
        </w:rPr>
      </w:pPr>
      <w:r>
        <w:rPr>
          <w:sz w:val="20"/>
        </w:rPr>
        <w:lastRenderedPageBreak/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E232D8" w:rsidRDefault="0094684A">
      <w:pPr>
        <w:pStyle w:val="Odstavecseseznamem"/>
        <w:numPr>
          <w:ilvl w:val="1"/>
          <w:numId w:val="3"/>
        </w:numPr>
        <w:tabs>
          <w:tab w:val="left" w:pos="809"/>
        </w:tabs>
        <w:spacing w:before="121"/>
        <w:ind w:right="110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poté, co</w:t>
      </w:r>
      <w:r>
        <w:rPr>
          <w:spacing w:val="54"/>
          <w:sz w:val="20"/>
        </w:rPr>
        <w:t xml:space="preserve"> </w:t>
      </w:r>
      <w:r>
        <w:rPr>
          <w:sz w:val="20"/>
        </w:rPr>
        <w:t>odpadl 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E232D8" w:rsidRDefault="0094684A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</w:t>
      </w:r>
      <w:r>
        <w:rPr>
          <w:sz w:val="20"/>
        </w:rPr>
        <w:t>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2"/>
          <w:sz w:val="20"/>
        </w:rPr>
        <w:t xml:space="preserve"> </w:t>
      </w:r>
      <w:r>
        <w:rPr>
          <w:sz w:val="20"/>
        </w:rPr>
        <w:t>DPH vznikne,</w:t>
      </w:r>
    </w:p>
    <w:p w:rsidR="00E232D8" w:rsidRDefault="0094684A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9"/>
        <w:jc w:val="both"/>
        <w:rPr>
          <w:sz w:val="20"/>
        </w:rPr>
      </w:pP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54"/>
          <w:sz w:val="20"/>
        </w:rPr>
        <w:t xml:space="preserve"> </w:t>
      </w:r>
      <w:r>
        <w:rPr>
          <w:sz w:val="20"/>
        </w:rPr>
        <w:t>II</w:t>
      </w:r>
      <w:r>
        <w:rPr>
          <w:spacing w:val="55"/>
          <w:sz w:val="20"/>
        </w:rPr>
        <w:t xml:space="preserve"> </w:t>
      </w:r>
      <w:r>
        <w:rPr>
          <w:sz w:val="20"/>
        </w:rPr>
        <w:t>bodů</w:t>
      </w:r>
      <w:r>
        <w:rPr>
          <w:spacing w:val="55"/>
          <w:sz w:val="20"/>
        </w:rPr>
        <w:t xml:space="preserve"> </w:t>
      </w:r>
      <w:r>
        <w:rPr>
          <w:sz w:val="20"/>
        </w:rPr>
        <w:t>3</w:t>
      </w:r>
      <w:r>
        <w:rPr>
          <w:spacing w:val="55"/>
          <w:sz w:val="20"/>
        </w:rPr>
        <w:t xml:space="preserve"> </w:t>
      </w:r>
      <w:r>
        <w:rPr>
          <w:sz w:val="20"/>
        </w:rPr>
        <w:t>a 4</w:t>
      </w:r>
      <w:r>
        <w:rPr>
          <w:spacing w:val="54"/>
          <w:sz w:val="20"/>
        </w:rPr>
        <w:t xml:space="preserve"> </w:t>
      </w:r>
      <w:r>
        <w:rPr>
          <w:sz w:val="20"/>
        </w:rPr>
        <w:t>(jak</w:t>
      </w:r>
      <w:r>
        <w:rPr>
          <w:spacing w:val="55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55"/>
          <w:sz w:val="20"/>
        </w:rPr>
        <w:t xml:space="preserve"> </w:t>
      </w:r>
      <w:r>
        <w:rPr>
          <w:sz w:val="20"/>
        </w:rPr>
        <w:t>podílu</w:t>
      </w:r>
      <w:r>
        <w:rPr>
          <w:spacing w:val="55"/>
          <w:sz w:val="20"/>
        </w:rPr>
        <w:t xml:space="preserve"> </w:t>
      </w:r>
      <w:r>
        <w:rPr>
          <w:sz w:val="20"/>
        </w:rPr>
        <w:t>ze</w:t>
      </w:r>
      <w:r>
        <w:rPr>
          <w:spacing w:val="55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E232D8" w:rsidRDefault="0094684A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7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</w:t>
      </w:r>
      <w:r>
        <w:rPr>
          <w:sz w:val="20"/>
        </w:rPr>
        <w:t>dání</w:t>
      </w:r>
      <w:r>
        <w:rPr>
          <w:spacing w:val="-9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E232D8" w:rsidRDefault="0094684A">
      <w:pPr>
        <w:pStyle w:val="Odstavecseseznamem"/>
        <w:numPr>
          <w:ilvl w:val="1"/>
          <w:numId w:val="3"/>
        </w:numPr>
        <w:tabs>
          <w:tab w:val="left" w:pos="809"/>
        </w:tabs>
        <w:spacing w:before="121"/>
        <w:ind w:right="11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3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všechny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 Smlouvy,</w:t>
      </w:r>
    </w:p>
    <w:p w:rsidR="00E232D8" w:rsidRDefault="0094684A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E232D8" w:rsidRDefault="0094684A">
      <w:pPr>
        <w:pStyle w:val="Odstavecseseznamem"/>
        <w:numPr>
          <w:ilvl w:val="1"/>
          <w:numId w:val="3"/>
        </w:numPr>
        <w:tabs>
          <w:tab w:val="left" w:pos="809"/>
        </w:tabs>
        <w:spacing w:before="121"/>
        <w:ind w:right="11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3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E232D8" w:rsidRDefault="0094684A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55"/>
          <w:sz w:val="20"/>
        </w:rPr>
        <w:t xml:space="preserve"> </w:t>
      </w:r>
      <w:r>
        <w:rPr>
          <w:sz w:val="20"/>
        </w:rPr>
        <w:t>poskytl</w:t>
      </w:r>
      <w:r>
        <w:rPr>
          <w:spacing w:val="55"/>
          <w:sz w:val="20"/>
        </w:rPr>
        <w:t xml:space="preserve"> </w:t>
      </w:r>
      <w:r>
        <w:rPr>
          <w:sz w:val="20"/>
        </w:rPr>
        <w:t>před</w:t>
      </w:r>
      <w:r>
        <w:rPr>
          <w:spacing w:val="55"/>
          <w:sz w:val="20"/>
        </w:rPr>
        <w:t xml:space="preserve"> </w:t>
      </w:r>
      <w:r>
        <w:rPr>
          <w:sz w:val="20"/>
        </w:rPr>
        <w:t>uzavřením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Smlouvy,</w:t>
      </w:r>
      <w:r>
        <w:rPr>
          <w:spacing w:val="55"/>
          <w:sz w:val="20"/>
        </w:rPr>
        <w:t xml:space="preserve"> </w:t>
      </w:r>
      <w:r>
        <w:rPr>
          <w:sz w:val="20"/>
        </w:rPr>
        <w:t>byly</w:t>
      </w:r>
      <w:r>
        <w:rPr>
          <w:spacing w:val="55"/>
          <w:sz w:val="20"/>
        </w:rPr>
        <w:t xml:space="preserve"> </w:t>
      </w:r>
      <w:r>
        <w:rPr>
          <w:sz w:val="20"/>
        </w:rPr>
        <w:t>pravdivé,</w:t>
      </w:r>
      <w:r>
        <w:rPr>
          <w:spacing w:val="55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úplné.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oboustranné konstatování vycházející z jím podané informace) uvedené v této Smlouvě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E232D8" w:rsidRDefault="0094684A">
      <w:pPr>
        <w:pStyle w:val="Odstavecseseznamem"/>
        <w:numPr>
          <w:ilvl w:val="1"/>
          <w:numId w:val="3"/>
        </w:numPr>
        <w:tabs>
          <w:tab w:val="left" w:pos="809"/>
        </w:tabs>
        <w:spacing w:before="123"/>
        <w:ind w:right="109"/>
        <w:jc w:val="both"/>
        <w:rPr>
          <w:sz w:val="20"/>
        </w:rPr>
      </w:pPr>
      <w:r>
        <w:rPr>
          <w:sz w:val="20"/>
        </w:rPr>
        <w:t>dodržovat pravidla pro zadávání veřejných zakázek, stanovená v</w:t>
      </w:r>
      <w:r>
        <w:rPr>
          <w:sz w:val="20"/>
        </w:rPr>
        <w:t>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19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18"/>
          <w:sz w:val="20"/>
        </w:rPr>
        <w:t xml:space="preserve"> </w:t>
      </w:r>
      <w:r>
        <w:rPr>
          <w:sz w:val="20"/>
        </w:rPr>
        <w:t>Pokynech</w:t>
      </w:r>
      <w:r>
        <w:rPr>
          <w:spacing w:val="18"/>
          <w:sz w:val="20"/>
        </w:rPr>
        <w:t xml:space="preserve"> </w:t>
      </w:r>
      <w:r>
        <w:rPr>
          <w:sz w:val="20"/>
        </w:rPr>
        <w:t>pro</w:t>
      </w:r>
      <w:r>
        <w:rPr>
          <w:spacing w:val="19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8"/>
          <w:sz w:val="20"/>
        </w:rPr>
        <w:t xml:space="preserve"> </w:t>
      </w:r>
      <w:r>
        <w:rPr>
          <w:sz w:val="20"/>
        </w:rPr>
        <w:t>zakázek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OPŽP</w:t>
      </w:r>
      <w:r>
        <w:rPr>
          <w:spacing w:val="19"/>
          <w:sz w:val="20"/>
        </w:rPr>
        <w:t xml:space="preserve"> </w:t>
      </w:r>
      <w:r>
        <w:rPr>
          <w:sz w:val="20"/>
        </w:rPr>
        <w:t>2014-2020,</w:t>
      </w:r>
      <w:r>
        <w:rPr>
          <w:spacing w:val="18"/>
          <w:sz w:val="20"/>
        </w:rPr>
        <w:t xml:space="preserve"> </w:t>
      </w:r>
      <w:r>
        <w:rPr>
          <w:sz w:val="20"/>
        </w:rPr>
        <w:t>které</w:t>
      </w:r>
      <w:r>
        <w:rPr>
          <w:spacing w:val="18"/>
          <w:sz w:val="20"/>
        </w:rPr>
        <w:t xml:space="preserve"> </w:t>
      </w:r>
      <w:r>
        <w:rPr>
          <w:sz w:val="20"/>
        </w:rPr>
        <w:t>jsou</w:t>
      </w:r>
      <w:r>
        <w:rPr>
          <w:spacing w:val="18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2"/>
          <w:sz w:val="20"/>
        </w:rPr>
        <w:t xml:space="preserve"> </w:t>
      </w:r>
      <w:r>
        <w:rPr>
          <w:sz w:val="20"/>
        </w:rPr>
        <w:t>program</w:t>
      </w:r>
      <w:r>
        <w:rPr>
          <w:spacing w:val="-10"/>
          <w:sz w:val="20"/>
        </w:rPr>
        <w:t xml:space="preserve"> </w:t>
      </w:r>
      <w:r>
        <w:rPr>
          <w:sz w:val="20"/>
        </w:rPr>
        <w:t>Životní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</w:p>
    <w:p w:rsidR="00E232D8" w:rsidRDefault="0094684A">
      <w:pPr>
        <w:pStyle w:val="Zkladntext"/>
        <w:ind w:left="808" w:right="111"/>
        <w:jc w:val="both"/>
      </w:pPr>
      <w:r>
        <w:t>– odkaz na Zadávání veřejných zakázek pro OPŽP 2014-2020, a to i v průběhu realizace akce.</w:t>
      </w:r>
      <w:r>
        <w:rPr>
          <w:spacing w:val="1"/>
        </w:rPr>
        <w:t xml:space="preserve"> </w:t>
      </w:r>
      <w:r>
        <w:t>Specifické</w:t>
      </w:r>
      <w:r>
        <w:rPr>
          <w:spacing w:val="37"/>
        </w:rPr>
        <w:t xml:space="preserve"> </w:t>
      </w:r>
      <w:r>
        <w:t>povinnosti</w:t>
      </w:r>
      <w:r>
        <w:rPr>
          <w:spacing w:val="38"/>
        </w:rPr>
        <w:t xml:space="preserve"> </w:t>
      </w:r>
      <w:r>
        <w:t>relevantní</w:t>
      </w:r>
      <w:r>
        <w:rPr>
          <w:spacing w:val="35"/>
        </w:rPr>
        <w:t xml:space="preserve"> </w:t>
      </w:r>
      <w:r>
        <w:t>pouze</w:t>
      </w:r>
      <w:r>
        <w:rPr>
          <w:spacing w:val="35"/>
        </w:rPr>
        <w:t xml:space="preserve"> </w:t>
      </w:r>
      <w:r>
        <w:t>pro</w:t>
      </w:r>
      <w:r>
        <w:rPr>
          <w:spacing w:val="37"/>
        </w:rPr>
        <w:t xml:space="preserve"> </w:t>
      </w:r>
      <w:r>
        <w:t>OPŽP</w:t>
      </w:r>
      <w:r>
        <w:rPr>
          <w:spacing w:val="36"/>
        </w:rPr>
        <w:t xml:space="preserve"> </w:t>
      </w:r>
      <w:r>
        <w:t>2014-2020</w:t>
      </w:r>
      <w:r>
        <w:rPr>
          <w:spacing w:val="37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příjemce</w:t>
      </w:r>
      <w:r>
        <w:rPr>
          <w:spacing w:val="35"/>
        </w:rPr>
        <w:t xml:space="preserve"> </w:t>
      </w:r>
      <w:r>
        <w:t>podpory</w:t>
      </w:r>
      <w:r>
        <w:rPr>
          <w:spacing w:val="41"/>
        </w:rPr>
        <w:t xml:space="preserve"> </w:t>
      </w:r>
      <w:r>
        <w:t>nevztahují.</w:t>
      </w:r>
      <w:r>
        <w:rPr>
          <w:spacing w:val="-53"/>
        </w:rPr>
        <w:t xml:space="preserve"> </w:t>
      </w:r>
      <w:r>
        <w:t>V této</w:t>
      </w:r>
      <w:r>
        <w:rPr>
          <w:spacing w:val="-1"/>
        </w:rPr>
        <w:t xml:space="preserve"> </w:t>
      </w:r>
      <w:r>
        <w:t>souvislosti</w:t>
      </w:r>
      <w:r>
        <w:rPr>
          <w:spacing w:val="-2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prohlašuje,</w:t>
      </w:r>
      <w:r>
        <w:rPr>
          <w:spacing w:val="-2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uvedená</w:t>
      </w:r>
      <w:r>
        <w:rPr>
          <w:spacing w:val="-2"/>
        </w:rPr>
        <w:t xml:space="preserve"> </w:t>
      </w:r>
      <w:r>
        <w:t>pravidla</w:t>
      </w:r>
      <w:r>
        <w:rPr>
          <w:spacing w:val="-1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dodržena.</w:t>
      </w:r>
    </w:p>
    <w:p w:rsidR="00E232D8" w:rsidRDefault="00E232D8">
      <w:pPr>
        <w:pStyle w:val="Zkladntext"/>
        <w:spacing w:before="2"/>
        <w:ind w:left="0"/>
        <w:rPr>
          <w:sz w:val="36"/>
        </w:rPr>
      </w:pPr>
    </w:p>
    <w:p w:rsidR="00E232D8" w:rsidRDefault="0094684A">
      <w:pPr>
        <w:pStyle w:val="Nadpis1"/>
        <w:ind w:right="1029"/>
      </w:pPr>
      <w:r>
        <w:t>V.</w:t>
      </w:r>
    </w:p>
    <w:p w:rsidR="00E232D8" w:rsidRDefault="0094684A">
      <w:pPr>
        <w:pStyle w:val="Nadpis2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E232D8" w:rsidRDefault="00E232D8">
      <w:pPr>
        <w:pStyle w:val="Zkladntext"/>
        <w:spacing w:before="12"/>
        <w:ind w:left="0"/>
        <w:rPr>
          <w:b/>
          <w:sz w:val="17"/>
        </w:rPr>
      </w:pPr>
    </w:p>
    <w:p w:rsidR="00E232D8" w:rsidRDefault="0094684A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7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E232D8" w:rsidRDefault="00E232D8">
      <w:pPr>
        <w:jc w:val="both"/>
        <w:rPr>
          <w:sz w:val="20"/>
        </w:rPr>
        <w:sectPr w:rsidR="00E232D8">
          <w:pgSz w:w="12240" w:h="15840"/>
          <w:pgMar w:top="1440" w:right="1020" w:bottom="1660" w:left="1460" w:header="0" w:footer="1458" w:gutter="0"/>
          <w:cols w:space="708"/>
        </w:sectPr>
      </w:pPr>
    </w:p>
    <w:p w:rsidR="00E232D8" w:rsidRDefault="0094684A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lastRenderedPageBreak/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45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46"/>
          <w:sz w:val="20"/>
        </w:rPr>
        <w:t xml:space="preserve"> </w:t>
      </w:r>
      <w:r>
        <w:rPr>
          <w:sz w:val="20"/>
        </w:rPr>
        <w:t>za</w:t>
      </w:r>
      <w:r>
        <w:rPr>
          <w:spacing w:val="44"/>
          <w:sz w:val="20"/>
        </w:rPr>
        <w:t xml:space="preserve"> </w:t>
      </w:r>
      <w:r>
        <w:rPr>
          <w:sz w:val="20"/>
        </w:rPr>
        <w:t>první,</w:t>
      </w:r>
      <w:r>
        <w:rPr>
          <w:spacing w:val="47"/>
          <w:sz w:val="20"/>
        </w:rPr>
        <w:t xml:space="preserve"> </w:t>
      </w:r>
      <w:r>
        <w:rPr>
          <w:sz w:val="20"/>
        </w:rPr>
        <w:t>druhou</w:t>
      </w:r>
      <w:r>
        <w:rPr>
          <w:spacing w:val="46"/>
          <w:sz w:val="20"/>
        </w:rPr>
        <w:t xml:space="preserve"> </w:t>
      </w:r>
      <w:r>
        <w:rPr>
          <w:sz w:val="20"/>
        </w:rPr>
        <w:t>nebo</w:t>
      </w:r>
      <w:r>
        <w:rPr>
          <w:spacing w:val="46"/>
          <w:sz w:val="20"/>
        </w:rPr>
        <w:t xml:space="preserve"> </w:t>
      </w:r>
      <w:r>
        <w:rPr>
          <w:sz w:val="20"/>
        </w:rPr>
        <w:t>třetí</w:t>
      </w:r>
      <w:r>
        <w:rPr>
          <w:spacing w:val="46"/>
          <w:sz w:val="20"/>
        </w:rPr>
        <w:t xml:space="preserve"> </w:t>
      </w:r>
      <w:r>
        <w:rPr>
          <w:sz w:val="20"/>
        </w:rPr>
        <w:t>odrážkou</w:t>
      </w:r>
      <w:r>
        <w:rPr>
          <w:spacing w:val="45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postiženo</w:t>
      </w:r>
      <w:r>
        <w:rPr>
          <w:spacing w:val="46"/>
          <w:sz w:val="20"/>
        </w:rPr>
        <w:t xml:space="preserve"> </w:t>
      </w:r>
      <w:r>
        <w:rPr>
          <w:sz w:val="20"/>
        </w:rPr>
        <w:t>odvodem</w:t>
      </w:r>
      <w:r>
        <w:rPr>
          <w:spacing w:val="47"/>
          <w:sz w:val="20"/>
        </w:rPr>
        <w:t xml:space="preserve"> </w:t>
      </w:r>
      <w:r>
        <w:rPr>
          <w:sz w:val="20"/>
        </w:rPr>
        <w:t>ve</w:t>
      </w:r>
      <w:r>
        <w:rPr>
          <w:spacing w:val="45"/>
          <w:sz w:val="20"/>
        </w:rPr>
        <w:t xml:space="preserve"> </w:t>
      </w:r>
      <w:r>
        <w:rPr>
          <w:sz w:val="20"/>
        </w:rPr>
        <w:t>výši</w:t>
      </w:r>
      <w:r>
        <w:rPr>
          <w:spacing w:val="46"/>
          <w:sz w:val="20"/>
        </w:rPr>
        <w:t xml:space="preserve"> </w:t>
      </w:r>
      <w:r>
        <w:rPr>
          <w:sz w:val="20"/>
        </w:rPr>
        <w:t>100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232D8" w:rsidRDefault="0094684A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0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</w:t>
      </w:r>
      <w:r>
        <w:rPr>
          <w:sz w:val="20"/>
        </w:rPr>
        <w:t>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13"/>
          <w:sz w:val="20"/>
        </w:rPr>
        <w:t xml:space="preserve"> </w:t>
      </w:r>
      <w:r>
        <w:rPr>
          <w:sz w:val="20"/>
        </w:rPr>
        <w:t>%</w:t>
      </w:r>
      <w:r>
        <w:rPr>
          <w:spacing w:val="-13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podpory.</w:t>
      </w:r>
      <w:r>
        <w:rPr>
          <w:spacing w:val="-11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E232D8" w:rsidRDefault="0094684A">
      <w:pPr>
        <w:pStyle w:val="Odstavecseseznamem"/>
        <w:numPr>
          <w:ilvl w:val="0"/>
          <w:numId w:val="2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232D8" w:rsidRDefault="0094684A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</w:t>
      </w:r>
      <w:r>
        <w:rPr>
          <w:sz w:val="20"/>
        </w:rPr>
        <w:t>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24"/>
          <w:sz w:val="20"/>
        </w:rPr>
        <w:t xml:space="preserve"> </w:t>
      </w:r>
      <w:r>
        <w:rPr>
          <w:sz w:val="20"/>
        </w:rPr>
        <w:t>z poskytnuté</w:t>
      </w:r>
    </w:p>
    <w:p w:rsidR="00E232D8" w:rsidRDefault="0094684A">
      <w:pPr>
        <w:pStyle w:val="Zkladntext"/>
      </w:pPr>
      <w:r>
        <w:t>podpory.</w:t>
      </w:r>
    </w:p>
    <w:p w:rsidR="00E232D8" w:rsidRDefault="00E232D8">
      <w:pPr>
        <w:pStyle w:val="Zkladntext"/>
        <w:spacing w:before="1"/>
        <w:ind w:left="0"/>
        <w:rPr>
          <w:sz w:val="36"/>
        </w:rPr>
      </w:pPr>
    </w:p>
    <w:p w:rsidR="00E232D8" w:rsidRDefault="0094684A">
      <w:pPr>
        <w:pStyle w:val="Nadpis1"/>
        <w:spacing w:before="1"/>
        <w:ind w:right="1029"/>
      </w:pPr>
      <w:r>
        <w:t>VI.</w:t>
      </w:r>
    </w:p>
    <w:p w:rsidR="00E232D8" w:rsidRDefault="0094684A">
      <w:pPr>
        <w:pStyle w:val="Nadpis2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E232D8" w:rsidRDefault="00E232D8">
      <w:pPr>
        <w:pStyle w:val="Zkladntext"/>
        <w:spacing w:before="12"/>
        <w:ind w:left="0"/>
        <w:rPr>
          <w:b/>
          <w:sz w:val="17"/>
        </w:rPr>
      </w:pPr>
    </w:p>
    <w:p w:rsidR="00E232D8" w:rsidRDefault="0094684A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7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z této Smlouvy, uzavřou smluvní strany k této Smlouvě dodatek, kterým bude zajištěn její soulad s obecně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E232D8" w:rsidRDefault="0094684A">
      <w:pPr>
        <w:pStyle w:val="Odstavecseseznamem"/>
        <w:numPr>
          <w:ilvl w:val="0"/>
          <w:numId w:val="1"/>
        </w:numPr>
        <w:tabs>
          <w:tab w:val="left" w:pos="526"/>
        </w:tabs>
        <w:spacing w:before="121"/>
        <w:ind w:right="115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</w:t>
      </w:r>
      <w:r>
        <w:rPr>
          <w:sz w:val="20"/>
        </w:rPr>
        <w:t>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30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0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10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E232D8" w:rsidRDefault="0094684A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</w:t>
      </w:r>
      <w:r>
        <w:rPr>
          <w:sz w:val="20"/>
        </w:rPr>
        <w:t>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E232D8" w:rsidRDefault="0094684A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E232D8" w:rsidRDefault="0094684A">
      <w:pPr>
        <w:pStyle w:val="Zkladntext"/>
      </w:pPr>
      <w:r>
        <w:t>Smlouvou.</w:t>
      </w:r>
    </w:p>
    <w:p w:rsidR="00E232D8" w:rsidRDefault="0094684A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E232D8" w:rsidRDefault="0094684A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E232D8" w:rsidRDefault="0094684A">
      <w:pPr>
        <w:pStyle w:val="Odstavecseseznamem"/>
        <w:numPr>
          <w:ilvl w:val="0"/>
          <w:numId w:val="1"/>
        </w:numPr>
        <w:tabs>
          <w:tab w:val="left" w:pos="52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E232D8" w:rsidRDefault="0094684A">
      <w:pPr>
        <w:pStyle w:val="Odstavecseseznamem"/>
        <w:numPr>
          <w:ilvl w:val="0"/>
          <w:numId w:val="1"/>
        </w:numPr>
        <w:tabs>
          <w:tab w:val="left" w:pos="52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8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E232D8" w:rsidRDefault="0094684A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5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 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E232D8" w:rsidRDefault="00E232D8">
      <w:pPr>
        <w:jc w:val="both"/>
        <w:rPr>
          <w:sz w:val="20"/>
        </w:rPr>
        <w:sectPr w:rsidR="00E232D8">
          <w:pgSz w:w="12240" w:h="15840"/>
          <w:pgMar w:top="1060" w:right="1020" w:bottom="1660" w:left="1460" w:header="0" w:footer="1458" w:gutter="0"/>
          <w:cols w:space="708"/>
        </w:sectPr>
      </w:pPr>
    </w:p>
    <w:p w:rsidR="00E232D8" w:rsidRDefault="0094684A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E232D8" w:rsidRDefault="00E232D8">
      <w:pPr>
        <w:pStyle w:val="Zkladntext"/>
        <w:spacing w:before="3"/>
        <w:ind w:left="0"/>
        <w:rPr>
          <w:sz w:val="36"/>
        </w:rPr>
      </w:pPr>
    </w:p>
    <w:p w:rsidR="00E232D8" w:rsidRDefault="0094684A">
      <w:pPr>
        <w:pStyle w:val="Zkladntext"/>
        <w:tabs>
          <w:tab w:val="left" w:pos="6691"/>
        </w:tabs>
        <w:ind w:left="24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</w:t>
      </w:r>
      <w:r>
        <w:t>ze</w:t>
      </w:r>
      <w:r>
        <w:rPr>
          <w:spacing w:val="20"/>
        </w:rPr>
        <w:t xml:space="preserve"> </w:t>
      </w:r>
      <w:r>
        <w:t>dne:</w:t>
      </w:r>
    </w:p>
    <w:p w:rsidR="00E232D8" w:rsidRDefault="00E232D8">
      <w:pPr>
        <w:pStyle w:val="Zkladntext"/>
        <w:spacing w:before="1"/>
        <w:ind w:left="0"/>
        <w:rPr>
          <w:sz w:val="18"/>
        </w:rPr>
      </w:pPr>
    </w:p>
    <w:p w:rsidR="00E232D8" w:rsidRDefault="0094684A">
      <w:pPr>
        <w:pStyle w:val="Zkladntext"/>
        <w:ind w:left="242"/>
      </w:pPr>
      <w:r>
        <w:t>dne:</w:t>
      </w:r>
    </w:p>
    <w:p w:rsidR="00E232D8" w:rsidRDefault="00E232D8">
      <w:pPr>
        <w:pStyle w:val="Zkladntext"/>
        <w:ind w:left="0"/>
        <w:rPr>
          <w:sz w:val="26"/>
        </w:rPr>
      </w:pPr>
    </w:p>
    <w:p w:rsidR="00E232D8" w:rsidRDefault="00E232D8">
      <w:pPr>
        <w:pStyle w:val="Zkladntext"/>
        <w:ind w:left="0"/>
        <w:rPr>
          <w:sz w:val="26"/>
        </w:rPr>
      </w:pPr>
    </w:p>
    <w:p w:rsidR="00E232D8" w:rsidRDefault="00E232D8">
      <w:pPr>
        <w:pStyle w:val="Zkladntext"/>
        <w:ind w:left="0"/>
        <w:rPr>
          <w:sz w:val="29"/>
        </w:rPr>
      </w:pPr>
    </w:p>
    <w:p w:rsidR="00E232D8" w:rsidRDefault="0094684A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E232D8" w:rsidRDefault="0094684A">
      <w:pPr>
        <w:pStyle w:val="Zkladntext"/>
        <w:tabs>
          <w:tab w:val="left" w:pos="6722"/>
        </w:tabs>
        <w:spacing w:before="1"/>
        <w:ind w:left="24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E232D8">
      <w:pgSz w:w="12240" w:h="15840"/>
      <w:pgMar w:top="106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84A" w:rsidRDefault="0094684A">
      <w:r>
        <w:separator/>
      </w:r>
    </w:p>
  </w:endnote>
  <w:endnote w:type="continuationSeparator" w:id="0">
    <w:p w:rsidR="0094684A" w:rsidRDefault="0094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2D8" w:rsidRDefault="003A2542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32D8" w:rsidRDefault="0094684A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2542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E232D8" w:rsidRDefault="0094684A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A2542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84A" w:rsidRDefault="0094684A">
      <w:r>
        <w:separator/>
      </w:r>
    </w:p>
  </w:footnote>
  <w:footnote w:type="continuationSeparator" w:id="0">
    <w:p w:rsidR="0094684A" w:rsidRDefault="00946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965"/>
    <w:multiLevelType w:val="hybridMultilevel"/>
    <w:tmpl w:val="39DE5400"/>
    <w:lvl w:ilvl="0" w:tplc="D5B6635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AA0FC9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1CFC38B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85860AB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60A4CDB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FC5017B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5AC46C4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6D4D7A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995A904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D7E64FE"/>
    <w:multiLevelType w:val="hybridMultilevel"/>
    <w:tmpl w:val="497A6470"/>
    <w:lvl w:ilvl="0" w:tplc="BA247A20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BD27364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DC21D52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44C8385E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DA7A01D6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E9B8D4D6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92B00624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EECCCCCE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7CB488C0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BB64E94"/>
    <w:multiLevelType w:val="hybridMultilevel"/>
    <w:tmpl w:val="AF24985A"/>
    <w:lvl w:ilvl="0" w:tplc="49CED92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B9E7C7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1DAA8CD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D1B827F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77E62CA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AC00043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3A60DFB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DE4FF1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AB9C139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FD23FD2"/>
    <w:multiLevelType w:val="hybridMultilevel"/>
    <w:tmpl w:val="4E2C6368"/>
    <w:lvl w:ilvl="0" w:tplc="0576D66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5DAC00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E9503B8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76E24B2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C4EC12C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A816F56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3DFE906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34C4C97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1B08885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77874921"/>
    <w:multiLevelType w:val="hybridMultilevel"/>
    <w:tmpl w:val="9C18DB84"/>
    <w:lvl w:ilvl="0" w:tplc="D5BE6CD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3144314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6BE63BE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FA10C638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D7AA19FA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D45ED046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9C5CED0E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F3F24310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0E565BB4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5" w15:restartNumberingAfterBreak="0">
    <w:nsid w:val="7E402227"/>
    <w:multiLevelType w:val="hybridMultilevel"/>
    <w:tmpl w:val="DF6E0192"/>
    <w:lvl w:ilvl="0" w:tplc="9112C8A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CCABB1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80E695C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7C4618A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FF20144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5AE2FE6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1AAA460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F9C6C8A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8B06DD4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D8"/>
    <w:rsid w:val="003A2542"/>
    <w:rsid w:val="0094684A"/>
    <w:rsid w:val="00E2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D81A53-6939-42A7-9B4C-C2985441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155" w:right="102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9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2409</Words>
  <Characters>14217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2023-03-29T08:23:00Z</dcterms:created>
  <dcterms:modified xsi:type="dcterms:W3CDTF">2023-03-29T08:23:00Z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2023-03-29T00:00:00Z</vt:filetime>
  </property>
</Properties>
</file>