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FF2" w:rsidRDefault="005A3FF2">
      <w:pPr>
        <w:spacing w:before="39" w:after="39" w:line="240" w:lineRule="exact"/>
        <w:rPr>
          <w:sz w:val="19"/>
          <w:szCs w:val="19"/>
        </w:rPr>
      </w:pPr>
    </w:p>
    <w:p w:rsidR="005A3FF2" w:rsidRDefault="005A3FF2">
      <w:pPr>
        <w:spacing w:line="1" w:lineRule="exact"/>
        <w:sectPr w:rsidR="005A3FF2">
          <w:footerReference w:type="default" r:id="rId7"/>
          <w:footerReference w:type="first" r:id="rId8"/>
          <w:pgSz w:w="11900" w:h="16840"/>
          <w:pgMar w:top="625" w:right="823" w:bottom="1188" w:left="815" w:header="0" w:footer="3" w:gutter="0"/>
          <w:pgNumType w:start="1"/>
          <w:cols w:space="720"/>
          <w:noEndnote/>
          <w:titlePg/>
          <w:docGrid w:linePitch="360"/>
        </w:sectPr>
      </w:pPr>
    </w:p>
    <w:p w:rsidR="005A3FF2" w:rsidRDefault="009A78CD">
      <w:pPr>
        <w:pStyle w:val="Zkladntext1"/>
        <w:pBdr>
          <w:top w:val="single" w:sz="0" w:space="0" w:color="162F68"/>
          <w:left w:val="single" w:sz="0" w:space="0" w:color="162F68"/>
          <w:bottom w:val="single" w:sz="0" w:space="0" w:color="162F68"/>
          <w:right w:val="single" w:sz="0" w:space="0" w:color="162F68"/>
        </w:pBdr>
        <w:shd w:val="clear" w:color="auto" w:fill="162F68"/>
        <w:spacing w:after="4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1115060</wp:posOffset>
                </wp:positionH>
                <wp:positionV relativeFrom="paragraph">
                  <wp:posOffset>114300</wp:posOffset>
                </wp:positionV>
                <wp:extent cx="1710055" cy="28956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055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3FF2" w:rsidRDefault="009A78CD">
                            <w:pPr>
                              <w:pStyle w:val="Zkladntext30"/>
                              <w:pBdr>
                                <w:top w:val="single" w:sz="0" w:space="0" w:color="EB1C24"/>
                                <w:left w:val="single" w:sz="0" w:space="0" w:color="EB1C24"/>
                                <w:bottom w:val="single" w:sz="0" w:space="0" w:color="EB1C24"/>
                                <w:right w:val="single" w:sz="0" w:space="0" w:color="EB1C24"/>
                              </w:pBdr>
                              <w:shd w:val="clear" w:color="auto" w:fill="EB1C24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  <w:i/>
                                <w:iCs/>
                                <w:color w:val="FFFFFF"/>
                              </w:rPr>
                              <w:t>PRAGOCLIMA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87.799999999999997pt;margin-top:9.pt;width:134.65000000000001pt;height:22.8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pBdr>
                          <w:top w:val="single" w:sz="0" w:space="0" w:color="EB1C24"/>
                          <w:left w:val="single" w:sz="0" w:space="0" w:color="EB1C24"/>
                          <w:bottom w:val="single" w:sz="0" w:space="0" w:color="EB1C24"/>
                          <w:right w:val="single" w:sz="0" w:space="0" w:color="EB1C24"/>
                        </w:pBdr>
                        <w:shd w:val="clear" w:color="auto" w:fill="EB1C24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  <w:b/>
                          <w:bCs/>
                          <w:i/>
                          <w:iCs/>
                          <w:color w:val="FFFFFF"/>
                        </w:rPr>
                        <w:t>PRAGOCLIMA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  <w:b/>
          <w:bCs/>
          <w:color w:val="FFFFFF"/>
          <w:w w:val="60"/>
        </w:rPr>
        <w:t xml:space="preserve">® PRAGOCUMA spol. s r.o., U Trati 3134/36a, 100 00 </w:t>
      </w:r>
      <w:r>
        <w:rPr>
          <w:rStyle w:val="Zkladntext"/>
          <w:b/>
          <w:bCs/>
          <w:color w:val="FFFFFF"/>
          <w:w w:val="60"/>
        </w:rPr>
        <w:t>Praha 10</w:t>
      </w:r>
    </w:p>
    <w:p w:rsidR="005A3FF2" w:rsidRDefault="009A78CD">
      <w:pPr>
        <w:pStyle w:val="Zkladntext1"/>
        <w:spacing w:after="180"/>
        <w:ind w:left="1580"/>
      </w:pPr>
      <w:r>
        <w:rPr>
          <w:rStyle w:val="Zkladntext"/>
          <w:b/>
          <w:bCs/>
          <w:color w:val="162E68"/>
          <w:w w:val="60"/>
        </w:rPr>
        <w:t>vnímáme vaše pocity</w:t>
      </w:r>
    </w:p>
    <w:p w:rsidR="005A3FF2" w:rsidRDefault="009A78CD">
      <w:pPr>
        <w:pStyle w:val="Nadpis10"/>
        <w:keepNext/>
        <w:keepLines/>
        <w:spacing w:after="0" w:line="202" w:lineRule="auto"/>
      </w:pPr>
      <w:bookmarkStart w:id="0" w:name="bookmark0"/>
      <w:r>
        <w:rPr>
          <w:rStyle w:val="Nadpis1"/>
          <w:b/>
          <w:bCs/>
        </w:rPr>
        <w:t>SERVISNÍ SMLOUVA</w:t>
      </w:r>
      <w:bookmarkEnd w:id="0"/>
    </w:p>
    <w:p w:rsidR="005A3FF2" w:rsidRDefault="009A78CD">
      <w:pPr>
        <w:pStyle w:val="Zkladntext1"/>
        <w:spacing w:after="280"/>
        <w:jc w:val="center"/>
      </w:pPr>
      <w:r>
        <w:rPr>
          <w:rStyle w:val="Zkladntext"/>
        </w:rPr>
        <w:t>o provádění servisních služeb a oprav klimatizačních</w:t>
      </w:r>
      <w:r>
        <w:rPr>
          <w:rStyle w:val="Zkladntext"/>
        </w:rPr>
        <w:br/>
        <w:t>zařízení podle § 1721 a násl. zákona č.89/2012 Sb., občanského zákoníku</w:t>
      </w:r>
    </w:p>
    <w:p w:rsidR="005A3FF2" w:rsidRDefault="00CE17D1">
      <w:pPr>
        <w:pStyle w:val="Nadpis10"/>
        <w:keepNext/>
        <w:keepLines/>
        <w:tabs>
          <w:tab w:val="left" w:leader="dot" w:pos="2266"/>
        </w:tabs>
        <w:spacing w:after="460" w:line="240" w:lineRule="auto"/>
      </w:pPr>
      <w:r>
        <w:rPr>
          <w:rStyle w:val="Nadpis1"/>
          <w:b/>
          <w:bCs/>
        </w:rPr>
        <w:t>číslo: 4230091</w:t>
      </w:r>
    </w:p>
    <w:p w:rsidR="005A3FF2" w:rsidRDefault="009A78CD">
      <w:pPr>
        <w:pStyle w:val="Zkladntext1"/>
        <w:spacing w:after="220"/>
      </w:pPr>
      <w:r>
        <w:rPr>
          <w:rStyle w:val="Zkladntext"/>
        </w:rPr>
        <w:t xml:space="preserve">uzavřená </w:t>
      </w:r>
      <w:proofErr w:type="gramStart"/>
      <w:r>
        <w:rPr>
          <w:rStyle w:val="Zkladntext"/>
        </w:rPr>
        <w:t>mezi</w:t>
      </w:r>
      <w:proofErr w:type="gramEnd"/>
      <w:r>
        <w:rPr>
          <w:rStyle w:val="Zkladntext"/>
        </w:rPr>
        <w:t>:</w:t>
      </w:r>
    </w:p>
    <w:p w:rsidR="005A3FF2" w:rsidRDefault="009A78CD">
      <w:pPr>
        <w:pStyle w:val="Nadpis20"/>
        <w:keepNext/>
        <w:keepLines/>
        <w:spacing w:after="0"/>
        <w:jc w:val="left"/>
      </w:pPr>
      <w:bookmarkStart w:id="1" w:name="bookmark4"/>
      <w:r>
        <w:rPr>
          <w:rStyle w:val="Nadpis2"/>
          <w:b/>
          <w:bCs/>
        </w:rPr>
        <w:t xml:space="preserve">Gymnázium, Praha 5, Na </w:t>
      </w:r>
      <w:proofErr w:type="spellStart"/>
      <w:r>
        <w:rPr>
          <w:rStyle w:val="Nadpis2"/>
          <w:b/>
          <w:bCs/>
        </w:rPr>
        <w:t>Zatlance</w:t>
      </w:r>
      <w:proofErr w:type="spellEnd"/>
      <w:r>
        <w:rPr>
          <w:rStyle w:val="Nadpis2"/>
          <w:b/>
          <w:bCs/>
        </w:rPr>
        <w:t xml:space="preserve"> 11</w:t>
      </w:r>
      <w:bookmarkEnd w:id="1"/>
    </w:p>
    <w:p w:rsidR="005A3FF2" w:rsidRDefault="009A78CD">
      <w:pPr>
        <w:pStyle w:val="Zkladntext1"/>
      </w:pPr>
      <w:r>
        <w:rPr>
          <w:rStyle w:val="Zkladntext"/>
        </w:rPr>
        <w:t xml:space="preserve">se sídlem: Na </w:t>
      </w:r>
      <w:proofErr w:type="spellStart"/>
      <w:r>
        <w:rPr>
          <w:rStyle w:val="Zkladntext"/>
        </w:rPr>
        <w:t>Zatlance</w:t>
      </w:r>
      <w:proofErr w:type="spellEnd"/>
      <w:r>
        <w:rPr>
          <w:rStyle w:val="Zkladntext"/>
        </w:rPr>
        <w:t xml:space="preserve"> 11/13</w:t>
      </w:r>
      <w:r>
        <w:rPr>
          <w:rStyle w:val="Zkladntext"/>
        </w:rPr>
        <w:t>30, Praha 5</w:t>
      </w:r>
    </w:p>
    <w:p w:rsidR="005A3FF2" w:rsidRDefault="009A78CD">
      <w:pPr>
        <w:pStyle w:val="Zkladntext1"/>
      </w:pPr>
      <w:r>
        <w:rPr>
          <w:rStyle w:val="Zkladntext"/>
        </w:rPr>
        <w:t>IČ: 61385271</w:t>
      </w:r>
    </w:p>
    <w:p w:rsidR="005A3FF2" w:rsidRDefault="009A78CD">
      <w:pPr>
        <w:pStyle w:val="Zkladntext1"/>
      </w:pPr>
      <w:r>
        <w:rPr>
          <w:rStyle w:val="Zkladntext"/>
        </w:rPr>
        <w:t>DIČ: CZ</w:t>
      </w:r>
      <w:r w:rsidR="00CE17D1">
        <w:rPr>
          <w:rStyle w:val="Zkladntext"/>
        </w:rPr>
        <w:t xml:space="preserve"> </w:t>
      </w:r>
      <w:r w:rsidR="00CE17D1">
        <w:rPr>
          <w:rStyle w:val="Zkladntext"/>
        </w:rPr>
        <w:t>61385271</w:t>
      </w:r>
    </w:p>
    <w:p w:rsidR="005A3FF2" w:rsidRDefault="009A78CD">
      <w:pPr>
        <w:pStyle w:val="Zkladntext1"/>
      </w:pPr>
      <w:r>
        <w:rPr>
          <w:rStyle w:val="Zkladntext"/>
        </w:rPr>
        <w:t>zapsaná:</w:t>
      </w:r>
    </w:p>
    <w:p w:rsidR="005A3FF2" w:rsidRDefault="009A78CD">
      <w:pPr>
        <w:pStyle w:val="Zkladntext1"/>
      </w:pPr>
      <w:r>
        <w:rPr>
          <w:rStyle w:val="Zkladntext"/>
        </w:rPr>
        <w:t>jednající:</w:t>
      </w:r>
      <w:r w:rsidR="00CE17D1">
        <w:rPr>
          <w:rStyle w:val="Zkladntext"/>
        </w:rPr>
        <w:t xml:space="preserve"> příspěvková organizace</w:t>
      </w:r>
    </w:p>
    <w:p w:rsidR="005A3FF2" w:rsidRDefault="009A78CD">
      <w:pPr>
        <w:pStyle w:val="Zkladntext1"/>
      </w:pPr>
      <w:r>
        <w:rPr>
          <w:rStyle w:val="Zkladntext"/>
        </w:rPr>
        <w:t>osoby objednatele oprávněné jednat a podepisovat smlouvy, dohody nebo narovnání v otázkách</w:t>
      </w:r>
    </w:p>
    <w:p w:rsidR="005A3FF2" w:rsidRDefault="009A78CD">
      <w:pPr>
        <w:pStyle w:val="Zkladntext1"/>
        <w:numPr>
          <w:ilvl w:val="0"/>
          <w:numId w:val="1"/>
        </w:numPr>
        <w:tabs>
          <w:tab w:val="left" w:pos="253"/>
        </w:tabs>
      </w:pPr>
      <w:r>
        <w:rPr>
          <w:rStyle w:val="Zkladntext"/>
        </w:rPr>
        <w:t>smluvních:</w:t>
      </w:r>
      <w:r w:rsidR="00CE17D1">
        <w:rPr>
          <w:rStyle w:val="Zkladntext"/>
        </w:rPr>
        <w:t xml:space="preserve"> Mgr. Jitka Kmentová</w:t>
      </w:r>
    </w:p>
    <w:p w:rsidR="005A3FF2" w:rsidRDefault="009A78CD" w:rsidP="00CE17D1">
      <w:pPr>
        <w:pStyle w:val="Zkladntext1"/>
        <w:numPr>
          <w:ilvl w:val="0"/>
          <w:numId w:val="1"/>
        </w:numPr>
        <w:tabs>
          <w:tab w:val="left" w:pos="253"/>
        </w:tabs>
      </w:pPr>
      <w:r>
        <w:rPr>
          <w:rStyle w:val="Zkladntext"/>
        </w:rPr>
        <w:t>technických:</w:t>
      </w:r>
      <w:r w:rsidR="00CE17D1">
        <w:rPr>
          <w:rStyle w:val="Zkladntext"/>
        </w:rPr>
        <w:t xml:space="preserve"> </w:t>
      </w:r>
      <w:r w:rsidR="00CE17D1">
        <w:rPr>
          <w:rStyle w:val="Zkladntext"/>
        </w:rPr>
        <w:t>Mgr. Jitka Kmentová</w:t>
      </w:r>
    </w:p>
    <w:p w:rsidR="005A3FF2" w:rsidRDefault="009A78CD" w:rsidP="00CE17D1">
      <w:pPr>
        <w:pStyle w:val="Zkladntext1"/>
        <w:numPr>
          <w:ilvl w:val="0"/>
          <w:numId w:val="1"/>
        </w:numPr>
        <w:tabs>
          <w:tab w:val="left" w:pos="253"/>
        </w:tabs>
      </w:pPr>
      <w:r>
        <w:rPr>
          <w:rStyle w:val="Zkladntext"/>
        </w:rPr>
        <w:t>realizačních:</w:t>
      </w:r>
      <w:r w:rsidR="00CE17D1">
        <w:rPr>
          <w:rStyle w:val="Zkladntext"/>
        </w:rPr>
        <w:t xml:space="preserve"> </w:t>
      </w:r>
      <w:r w:rsidR="00CE17D1">
        <w:rPr>
          <w:rStyle w:val="Zkladntext"/>
        </w:rPr>
        <w:t>Mgr. Jitka Kmentová</w:t>
      </w:r>
    </w:p>
    <w:p w:rsidR="005A3FF2" w:rsidRDefault="009A78CD">
      <w:pPr>
        <w:pStyle w:val="Zkladntext1"/>
      </w:pPr>
      <w:r>
        <w:rPr>
          <w:rStyle w:val="Zkladntext"/>
        </w:rPr>
        <w:t>bankovní spojení:</w:t>
      </w:r>
      <w:r w:rsidR="00CE17D1">
        <w:rPr>
          <w:rStyle w:val="Zkladntext"/>
        </w:rPr>
        <w:t xml:space="preserve"> </w:t>
      </w:r>
    </w:p>
    <w:p w:rsidR="005A3FF2" w:rsidRDefault="009A78CD">
      <w:pPr>
        <w:pStyle w:val="Zkladntext1"/>
      </w:pPr>
      <w:r>
        <w:rPr>
          <w:rStyle w:val="Zkladntext"/>
        </w:rPr>
        <w:t xml:space="preserve">č. </w:t>
      </w:r>
      <w:proofErr w:type="spellStart"/>
      <w:r>
        <w:rPr>
          <w:rStyle w:val="Zkladntext"/>
        </w:rPr>
        <w:t>ú.</w:t>
      </w:r>
      <w:proofErr w:type="spellEnd"/>
      <w:r>
        <w:rPr>
          <w:rStyle w:val="Zkladntext"/>
        </w:rPr>
        <w:t>:</w:t>
      </w:r>
      <w:r w:rsidR="00CE17D1" w:rsidRPr="00CE17D1">
        <w:rPr>
          <w:rStyle w:val="Zkladntext"/>
        </w:rPr>
        <w:t xml:space="preserve"> </w:t>
      </w:r>
      <w:r w:rsidR="00CE17D1">
        <w:rPr>
          <w:rStyle w:val="Zkladntext"/>
        </w:rPr>
        <w:t>2002620018/6000</w:t>
      </w:r>
    </w:p>
    <w:p w:rsidR="005A3FF2" w:rsidRDefault="009A78CD">
      <w:pPr>
        <w:pStyle w:val="Zkladntext1"/>
      </w:pPr>
      <w:r>
        <w:rPr>
          <w:rStyle w:val="Zkladntext"/>
        </w:rPr>
        <w:t>tel.:</w:t>
      </w:r>
      <w:r w:rsidR="00CE17D1">
        <w:rPr>
          <w:rStyle w:val="Zkladntext"/>
        </w:rPr>
        <w:t xml:space="preserve"> 226 802 621</w:t>
      </w:r>
    </w:p>
    <w:p w:rsidR="005A3FF2" w:rsidRDefault="009A78CD">
      <w:pPr>
        <w:pStyle w:val="Zkladntext1"/>
      </w:pPr>
      <w:r>
        <w:rPr>
          <w:rStyle w:val="Zkladntext"/>
        </w:rPr>
        <w:t>e-mail:</w:t>
      </w:r>
      <w:r w:rsidR="00CE17D1">
        <w:rPr>
          <w:rStyle w:val="Zkladntext"/>
        </w:rPr>
        <w:t xml:space="preserve"> reditelka@zatlanka.cz</w:t>
      </w:r>
    </w:p>
    <w:p w:rsidR="005A3FF2" w:rsidRDefault="00CE17D1">
      <w:pPr>
        <w:pStyle w:val="Zkladntext1"/>
      </w:pPr>
      <w:r>
        <w:rPr>
          <w:rStyle w:val="Zkladntext"/>
        </w:rPr>
        <w:t>faktury zasílat na e-mail</w:t>
      </w:r>
      <w:r w:rsidR="009A78CD">
        <w:rPr>
          <w:rStyle w:val="Zkladntext"/>
        </w:rPr>
        <w:t>:</w:t>
      </w:r>
      <w:r>
        <w:rPr>
          <w:rStyle w:val="Zkladntext"/>
        </w:rPr>
        <w:t xml:space="preserve"> musilovak@zatlanka.cz</w:t>
      </w:r>
    </w:p>
    <w:p w:rsidR="005A3FF2" w:rsidRDefault="009A78CD">
      <w:pPr>
        <w:pStyle w:val="Zkladntext1"/>
        <w:spacing w:after="220"/>
      </w:pPr>
      <w:r>
        <w:rPr>
          <w:rStyle w:val="Zkladntext"/>
        </w:rPr>
        <w:t xml:space="preserve">(dále </w:t>
      </w:r>
      <w:r>
        <w:rPr>
          <w:rStyle w:val="Zkladntext"/>
        </w:rPr>
        <w:t>jen objednatel)</w:t>
      </w:r>
    </w:p>
    <w:p w:rsidR="005A3FF2" w:rsidRDefault="009A78CD">
      <w:pPr>
        <w:pStyle w:val="Zkladntext1"/>
        <w:spacing w:after="220"/>
      </w:pPr>
      <w:r>
        <w:rPr>
          <w:rStyle w:val="Zkladntext"/>
        </w:rPr>
        <w:t>a</w:t>
      </w:r>
    </w:p>
    <w:p w:rsidR="005A3FF2" w:rsidRDefault="009A78CD">
      <w:pPr>
        <w:pStyle w:val="Nadpis20"/>
        <w:keepNext/>
        <w:keepLines/>
        <w:spacing w:after="0"/>
        <w:jc w:val="left"/>
      </w:pPr>
      <w:bookmarkStart w:id="2" w:name="bookmark6"/>
      <w:r>
        <w:rPr>
          <w:rStyle w:val="Nadpis2"/>
          <w:b/>
          <w:bCs/>
        </w:rPr>
        <w:t>PRAGOCLIMA, spol. s r.o.</w:t>
      </w:r>
      <w:bookmarkEnd w:id="2"/>
    </w:p>
    <w:p w:rsidR="005A3FF2" w:rsidRDefault="009A78CD">
      <w:pPr>
        <w:pStyle w:val="Zkladntext1"/>
      </w:pPr>
      <w:r>
        <w:rPr>
          <w:rStyle w:val="Zkladntext"/>
        </w:rPr>
        <w:t>se sídlem: Praha 10, U Trati 3134/36a, PSČ 100 00</w:t>
      </w:r>
    </w:p>
    <w:p w:rsidR="005A3FF2" w:rsidRDefault="009A78CD">
      <w:pPr>
        <w:pStyle w:val="Zkladntext1"/>
      </w:pPr>
      <w:r>
        <w:rPr>
          <w:rStyle w:val="Zkladntext"/>
        </w:rPr>
        <w:t>IČ: 14890984</w:t>
      </w:r>
    </w:p>
    <w:p w:rsidR="005A3FF2" w:rsidRDefault="009A78CD">
      <w:pPr>
        <w:pStyle w:val="Zkladntext1"/>
      </w:pPr>
      <w:r>
        <w:rPr>
          <w:rStyle w:val="Zkladntext"/>
        </w:rPr>
        <w:t>DIČ: CZ14890984</w:t>
      </w:r>
    </w:p>
    <w:p w:rsidR="005A3FF2" w:rsidRDefault="009A78CD">
      <w:pPr>
        <w:pStyle w:val="Zkladntext1"/>
      </w:pPr>
      <w:r>
        <w:rPr>
          <w:rStyle w:val="Zkladntext"/>
        </w:rPr>
        <w:t>zapsaná v obchodním rejstříku Městského soudu v Praze oddíl C, vložka 2402</w:t>
      </w:r>
    </w:p>
    <w:p w:rsidR="005A3FF2" w:rsidRDefault="009A78CD">
      <w:pPr>
        <w:pStyle w:val="Zkladntext1"/>
      </w:pPr>
      <w:r>
        <w:rPr>
          <w:rStyle w:val="Zkladntext"/>
        </w:rPr>
        <w:t xml:space="preserve">jednající: Jiří </w:t>
      </w:r>
      <w:proofErr w:type="spellStart"/>
      <w:r>
        <w:rPr>
          <w:rStyle w:val="Zkladntext"/>
        </w:rPr>
        <w:t>Šnajberk</w:t>
      </w:r>
      <w:proofErr w:type="spellEnd"/>
    </w:p>
    <w:p w:rsidR="005A3FF2" w:rsidRDefault="009A78CD">
      <w:pPr>
        <w:pStyle w:val="Zkladntext1"/>
      </w:pPr>
      <w:r>
        <w:rPr>
          <w:rStyle w:val="Zkladntext"/>
        </w:rPr>
        <w:t>osoby zhotovitele oprávněné jednat</w:t>
      </w:r>
      <w:r>
        <w:rPr>
          <w:rStyle w:val="Zkladntext"/>
        </w:rPr>
        <w:t xml:space="preserve"> a podepisovat smlouvy, dohody nebo narovnání v otázkách</w:t>
      </w:r>
    </w:p>
    <w:p w:rsidR="005A3FF2" w:rsidRDefault="009A78CD">
      <w:pPr>
        <w:pStyle w:val="Zkladntext1"/>
        <w:numPr>
          <w:ilvl w:val="0"/>
          <w:numId w:val="1"/>
        </w:numPr>
        <w:tabs>
          <w:tab w:val="left" w:pos="253"/>
        </w:tabs>
      </w:pPr>
      <w:r>
        <w:rPr>
          <w:rStyle w:val="Zkladntext"/>
        </w:rPr>
        <w:t xml:space="preserve">smluvních: Jiří </w:t>
      </w:r>
      <w:proofErr w:type="spellStart"/>
      <w:r>
        <w:rPr>
          <w:rStyle w:val="Zkladntext"/>
        </w:rPr>
        <w:t>Šnajberk</w:t>
      </w:r>
      <w:proofErr w:type="spellEnd"/>
      <w:r>
        <w:rPr>
          <w:rStyle w:val="Zkladntext"/>
        </w:rPr>
        <w:t xml:space="preserve"> - jednatel společnosti</w:t>
      </w:r>
    </w:p>
    <w:p w:rsidR="005A3FF2" w:rsidRDefault="009A78CD">
      <w:pPr>
        <w:pStyle w:val="Zkladntext20"/>
        <w:numPr>
          <w:ilvl w:val="0"/>
          <w:numId w:val="1"/>
        </w:numPr>
        <w:tabs>
          <w:tab w:val="left" w:pos="253"/>
        </w:tabs>
        <w:ind w:firstLine="0"/>
      </w:pPr>
      <w:r>
        <w:rPr>
          <w:rStyle w:val="Zkladntext2"/>
          <w:rFonts w:ascii="Arial" w:eastAsia="Arial" w:hAnsi="Arial" w:cs="Arial"/>
          <w:sz w:val="20"/>
          <w:szCs w:val="20"/>
        </w:rPr>
        <w:t xml:space="preserve">technických a realizačních: </w:t>
      </w:r>
      <w:r>
        <w:rPr>
          <w:rStyle w:val="Zkladntext2"/>
        </w:rPr>
        <w:t>Jan Šimáček - technický ředitel</w:t>
      </w:r>
    </w:p>
    <w:p w:rsidR="005A3FF2" w:rsidRDefault="009A78CD">
      <w:pPr>
        <w:pStyle w:val="Zkladntext1"/>
      </w:pPr>
      <w:r>
        <w:rPr>
          <w:rStyle w:val="Zkladntext"/>
        </w:rPr>
        <w:t>bankovní spojení: Komerční banka, Praha 10</w:t>
      </w:r>
    </w:p>
    <w:p w:rsidR="005A3FF2" w:rsidRDefault="009A78CD">
      <w:pPr>
        <w:pStyle w:val="Zkladntext1"/>
      </w:pPr>
      <w:r>
        <w:rPr>
          <w:rStyle w:val="Zkladntext"/>
        </w:rPr>
        <w:t xml:space="preserve">č. </w:t>
      </w:r>
      <w:proofErr w:type="spellStart"/>
      <w:r>
        <w:rPr>
          <w:rStyle w:val="Zkladntext"/>
        </w:rPr>
        <w:t>ú.</w:t>
      </w:r>
      <w:proofErr w:type="spellEnd"/>
      <w:r>
        <w:rPr>
          <w:rStyle w:val="Zkladntext"/>
        </w:rPr>
        <w:t>: 6048101/0100</w:t>
      </w:r>
    </w:p>
    <w:p w:rsidR="005A3FF2" w:rsidRDefault="009A78CD">
      <w:pPr>
        <w:pStyle w:val="Zkladntext1"/>
      </w:pPr>
      <w:r>
        <w:rPr>
          <w:rStyle w:val="Zkladntext"/>
        </w:rPr>
        <w:t>tel.: 283 882 539, 596 615 5</w:t>
      </w:r>
      <w:r>
        <w:rPr>
          <w:rStyle w:val="Zkladntext"/>
        </w:rPr>
        <w:t>26</w:t>
      </w:r>
    </w:p>
    <w:p w:rsidR="005A3FF2" w:rsidRDefault="009A78CD">
      <w:pPr>
        <w:pStyle w:val="Zkladntext1"/>
      </w:pPr>
      <w:r>
        <w:rPr>
          <w:rStyle w:val="Zkladntext"/>
        </w:rPr>
        <w:t>fax: -</w:t>
      </w:r>
    </w:p>
    <w:p w:rsidR="005A3FF2" w:rsidRDefault="009A78CD">
      <w:pPr>
        <w:pStyle w:val="Zkladntext1"/>
      </w:pPr>
      <w:r>
        <w:rPr>
          <w:rStyle w:val="Zkladntext"/>
        </w:rPr>
        <w:t>e-mail:</w:t>
      </w:r>
      <w:hyperlink r:id="rId9" w:history="1">
        <w:r>
          <w:rPr>
            <w:rStyle w:val="Zkladntext"/>
          </w:rPr>
          <w:t xml:space="preserve"> </w:t>
        </w:r>
        <w:r w:rsidRPr="00CE17D1">
          <w:rPr>
            <w:rStyle w:val="Zkladntext"/>
            <w:color w:val="0000FF"/>
            <w:u w:val="single"/>
            <w:lang w:val="de-DE" w:eastAsia="en-US" w:bidi="en-US"/>
          </w:rPr>
          <w:t>praha@pragoclima.cz</w:t>
        </w:r>
      </w:hyperlink>
    </w:p>
    <w:p w:rsidR="005A3FF2" w:rsidRDefault="009A78CD">
      <w:pPr>
        <w:pStyle w:val="Zkladntext1"/>
        <w:spacing w:after="460"/>
      </w:pPr>
      <w:r>
        <w:rPr>
          <w:rStyle w:val="Zkladntext"/>
        </w:rPr>
        <w:t>(dále jen zhotovitel)</w:t>
      </w:r>
    </w:p>
    <w:p w:rsidR="005A3FF2" w:rsidRDefault="009A78CD">
      <w:pPr>
        <w:pStyle w:val="Nadpis20"/>
        <w:keepNext/>
        <w:keepLines/>
        <w:numPr>
          <w:ilvl w:val="0"/>
          <w:numId w:val="2"/>
        </w:numPr>
        <w:tabs>
          <w:tab w:val="left" w:pos="282"/>
        </w:tabs>
        <w:spacing w:after="280"/>
      </w:pPr>
      <w:bookmarkStart w:id="3" w:name="bookmark8"/>
      <w:r>
        <w:rPr>
          <w:rStyle w:val="Nadpis2"/>
          <w:b/>
          <w:bCs/>
        </w:rPr>
        <w:t>PŘEDMĚT SMLOUVY</w:t>
      </w:r>
      <w:bookmarkEnd w:id="3"/>
    </w:p>
    <w:p w:rsidR="005A3FF2" w:rsidRDefault="009A78CD">
      <w:pPr>
        <w:pStyle w:val="Zkladntext1"/>
        <w:numPr>
          <w:ilvl w:val="0"/>
          <w:numId w:val="3"/>
        </w:numPr>
        <w:tabs>
          <w:tab w:val="left" w:pos="336"/>
        </w:tabs>
        <w:spacing w:after="460"/>
        <w:ind w:left="360" w:hanging="360"/>
      </w:pPr>
      <w:r>
        <w:rPr>
          <w:rStyle w:val="Zkladntext"/>
        </w:rPr>
        <w:t xml:space="preserve">Předmětem této smlouvy je provádění servisních služeb a oprav klimatizačních zařízení. Podrobná specifikace těchto zařízení je uvedena v </w:t>
      </w:r>
      <w:r>
        <w:rPr>
          <w:rStyle w:val="Zkladntext"/>
        </w:rPr>
        <w:t>bodě III. této smlouvy.</w:t>
      </w:r>
    </w:p>
    <w:p w:rsidR="005A3FF2" w:rsidRDefault="009A78CD">
      <w:pPr>
        <w:pStyle w:val="Nadpis20"/>
        <w:keepNext/>
        <w:keepLines/>
        <w:numPr>
          <w:ilvl w:val="0"/>
          <w:numId w:val="2"/>
        </w:numPr>
        <w:tabs>
          <w:tab w:val="left" w:pos="339"/>
        </w:tabs>
        <w:spacing w:after="220"/>
      </w:pPr>
      <w:bookmarkStart w:id="4" w:name="bookmark10"/>
      <w:r>
        <w:rPr>
          <w:rStyle w:val="Nadpis2"/>
          <w:b/>
          <w:bCs/>
        </w:rPr>
        <w:t>MÍSTO DODÁVKY</w:t>
      </w:r>
      <w:bookmarkEnd w:id="4"/>
    </w:p>
    <w:p w:rsidR="005A3FF2" w:rsidRDefault="009A78CD">
      <w:pPr>
        <w:pStyle w:val="Zkladntext1"/>
        <w:spacing w:after="240"/>
        <w:jc w:val="center"/>
      </w:pPr>
      <w:r>
        <w:rPr>
          <w:rStyle w:val="Zkladntext"/>
          <w:b/>
          <w:bCs/>
        </w:rPr>
        <w:t xml:space="preserve">Gymnázium, Praha 5, Na </w:t>
      </w:r>
      <w:proofErr w:type="spellStart"/>
      <w:r>
        <w:rPr>
          <w:rStyle w:val="Zkladntext"/>
          <w:b/>
          <w:bCs/>
        </w:rPr>
        <w:t>Zatlance</w:t>
      </w:r>
      <w:proofErr w:type="spellEnd"/>
      <w:r>
        <w:rPr>
          <w:rStyle w:val="Zkladntext"/>
          <w:b/>
          <w:bCs/>
        </w:rPr>
        <w:t xml:space="preserve"> </w:t>
      </w:r>
      <w:proofErr w:type="gramStart"/>
      <w:r>
        <w:rPr>
          <w:rStyle w:val="Zkladntext"/>
          <w:b/>
          <w:bCs/>
        </w:rPr>
        <w:t>11,Praha</w:t>
      </w:r>
      <w:proofErr w:type="gramEnd"/>
      <w:r>
        <w:rPr>
          <w:rStyle w:val="Zkladntext"/>
          <w:b/>
          <w:bCs/>
        </w:rPr>
        <w:t xml:space="preserve"> 5</w:t>
      </w:r>
      <w:r>
        <w:br w:type="page"/>
      </w:r>
    </w:p>
    <w:p w:rsidR="005A3FF2" w:rsidRDefault="009A78CD">
      <w:pPr>
        <w:pStyle w:val="Zkladntext1"/>
        <w:pBdr>
          <w:top w:val="single" w:sz="0" w:space="0" w:color="162F68"/>
          <w:left w:val="single" w:sz="0" w:space="0" w:color="162F68"/>
          <w:bottom w:val="single" w:sz="0" w:space="0" w:color="162F68"/>
          <w:right w:val="single" w:sz="0" w:space="0" w:color="162F68"/>
        </w:pBdr>
        <w:shd w:val="clear" w:color="auto" w:fill="162F68"/>
        <w:spacing w:after="44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1107440</wp:posOffset>
                </wp:positionH>
                <wp:positionV relativeFrom="paragraph">
                  <wp:posOffset>114300</wp:posOffset>
                </wp:positionV>
                <wp:extent cx="1710055" cy="28956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055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3FF2" w:rsidRDefault="009A78CD">
                            <w:pPr>
                              <w:pStyle w:val="Zkladntext30"/>
                              <w:pBdr>
                                <w:top w:val="single" w:sz="0" w:space="0" w:color="EB1C24"/>
                                <w:left w:val="single" w:sz="0" w:space="0" w:color="EB1C24"/>
                                <w:bottom w:val="single" w:sz="0" w:space="0" w:color="EB1C24"/>
                                <w:right w:val="single" w:sz="0" w:space="0" w:color="EB1C24"/>
                              </w:pBdr>
                              <w:shd w:val="clear" w:color="auto" w:fill="EB1C24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  <w:i/>
                                <w:iCs/>
                                <w:color w:val="FFFFFF"/>
                              </w:rPr>
                              <w:t>PRAGOCLIMA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87.200000000000003pt;margin-top:9.pt;width:134.65000000000001pt;height:22.80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pBdr>
                          <w:top w:val="single" w:sz="0" w:space="0" w:color="EB1C24"/>
                          <w:left w:val="single" w:sz="0" w:space="0" w:color="EB1C24"/>
                          <w:bottom w:val="single" w:sz="0" w:space="0" w:color="EB1C24"/>
                          <w:right w:val="single" w:sz="0" w:space="0" w:color="EB1C24"/>
                        </w:pBdr>
                        <w:shd w:val="clear" w:color="auto" w:fill="EB1C24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  <w:b/>
                          <w:bCs/>
                          <w:i/>
                          <w:iCs/>
                          <w:color w:val="FFFFFF"/>
                        </w:rPr>
                        <w:t>PRAGOCLIMA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  <w:b/>
          <w:bCs/>
          <w:color w:val="FFFFFF"/>
          <w:w w:val="60"/>
        </w:rPr>
        <w:t>® PRAGOCUMA spol. s r.o., U Trati 3134/36a, 100 00 Praha 10</w:t>
      </w:r>
    </w:p>
    <w:p w:rsidR="005A3FF2" w:rsidRDefault="009A78CD">
      <w:pPr>
        <w:pStyle w:val="Zkladntext1"/>
        <w:spacing w:after="340"/>
        <w:ind w:left="1580"/>
        <w:jc w:val="both"/>
      </w:pPr>
      <w:r>
        <w:rPr>
          <w:rStyle w:val="Zkladntext"/>
          <w:b/>
          <w:bCs/>
          <w:color w:val="162E68"/>
          <w:w w:val="60"/>
        </w:rPr>
        <w:t>vnímáme vaše pocity</w:t>
      </w:r>
    </w:p>
    <w:p w:rsidR="005A3FF2" w:rsidRDefault="009A78CD">
      <w:pPr>
        <w:pStyle w:val="Titulektabulky0"/>
        <w:ind w:left="3077"/>
      </w:pPr>
      <w:r>
        <w:rPr>
          <w:rStyle w:val="Titulektabulky"/>
          <w:b/>
          <w:bCs/>
        </w:rPr>
        <w:t>III. SPECIFIKACE ZAŘÍZENÍ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8030"/>
      </w:tblGrid>
      <w:tr w:rsidR="005A3FF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FF2" w:rsidRDefault="009A78CD">
            <w:pPr>
              <w:pStyle w:val="Jin0"/>
            </w:pPr>
            <w:proofErr w:type="spellStart"/>
            <w:proofErr w:type="gramStart"/>
            <w:r>
              <w:rPr>
                <w:rStyle w:val="Jin"/>
                <w:b/>
                <w:bCs/>
              </w:rPr>
              <w:t>Zař</w:t>
            </w:r>
            <w:proofErr w:type="gramEnd"/>
            <w:r>
              <w:rPr>
                <w:rStyle w:val="Jin"/>
                <w:b/>
                <w:bCs/>
              </w:rPr>
              <w:t>.</w:t>
            </w:r>
            <w:proofErr w:type="gramStart"/>
            <w:r>
              <w:rPr>
                <w:rStyle w:val="Jin"/>
                <w:b/>
                <w:bCs/>
              </w:rPr>
              <w:t>č</w:t>
            </w:r>
            <w:proofErr w:type="spellEnd"/>
            <w:r>
              <w:rPr>
                <w:rStyle w:val="Jin"/>
                <w:b/>
                <w:bCs/>
              </w:rPr>
              <w:t>.</w:t>
            </w:r>
            <w:proofErr w:type="gramEnd"/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FF2" w:rsidRDefault="009A78CD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Typ zařízení</w:t>
            </w:r>
          </w:p>
        </w:tc>
      </w:tr>
      <w:tr w:rsidR="005A3FF2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FF2" w:rsidRDefault="009A78CD">
            <w:pPr>
              <w:pStyle w:val="Jin0"/>
              <w:ind w:firstLine="280"/>
            </w:pPr>
            <w:r>
              <w:rPr>
                <w:rStyle w:val="Jin"/>
              </w:rPr>
              <w:t>1.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F2" w:rsidRDefault="009A78CD">
            <w:pPr>
              <w:pStyle w:val="Jin0"/>
            </w:pPr>
            <w:r>
              <w:rPr>
                <w:rStyle w:val="Jin"/>
              </w:rPr>
              <w:t>Systém SINCLAIR</w:t>
            </w:r>
          </w:p>
          <w:p w:rsidR="005A3FF2" w:rsidRDefault="009A78CD">
            <w:pPr>
              <w:pStyle w:val="Jin0"/>
            </w:pPr>
            <w:r>
              <w:rPr>
                <w:rStyle w:val="Jin"/>
              </w:rPr>
              <w:t xml:space="preserve">SOH-13BIT </w:t>
            </w:r>
            <w:r>
              <w:rPr>
                <w:rStyle w:val="Jin"/>
              </w:rPr>
              <w:t>TERREL + vnitřní nástěnná jednotka: SIH-13BITW TERREEL</w:t>
            </w:r>
          </w:p>
        </w:tc>
      </w:tr>
    </w:tbl>
    <w:p w:rsidR="005A3FF2" w:rsidRDefault="005A3FF2">
      <w:pPr>
        <w:spacing w:after="219" w:line="1" w:lineRule="exact"/>
      </w:pPr>
    </w:p>
    <w:p w:rsidR="005A3FF2" w:rsidRDefault="009A78CD">
      <w:pPr>
        <w:pStyle w:val="Zkladntext1"/>
        <w:spacing w:after="40"/>
        <w:jc w:val="center"/>
      </w:pPr>
      <w:r>
        <w:rPr>
          <w:rStyle w:val="Zkladntext"/>
          <w:b/>
          <w:bCs/>
        </w:rPr>
        <w:t>IV. POVINNOSTI ZHOTOVITELE</w:t>
      </w:r>
    </w:p>
    <w:p w:rsidR="005A3FF2" w:rsidRDefault="009A78CD">
      <w:pPr>
        <w:pStyle w:val="Zkladntext1"/>
        <w:jc w:val="both"/>
      </w:pPr>
      <w:r>
        <w:rPr>
          <w:rStyle w:val="Zkladntext"/>
          <w:b/>
          <w:bCs/>
        </w:rPr>
        <w:t>- servis zařízení</w:t>
      </w:r>
    </w:p>
    <w:p w:rsidR="005A3FF2" w:rsidRDefault="009A78CD">
      <w:pPr>
        <w:pStyle w:val="Zkladntext1"/>
        <w:numPr>
          <w:ilvl w:val="0"/>
          <w:numId w:val="4"/>
        </w:numPr>
        <w:tabs>
          <w:tab w:val="left" w:pos="325"/>
        </w:tabs>
        <w:jc w:val="both"/>
      </w:pPr>
      <w:r>
        <w:rPr>
          <w:rStyle w:val="Zkladntext"/>
        </w:rPr>
        <w:t xml:space="preserve">Zhotovitel se zavazuje provádět na předmětu servisních služeb pravidelný servis </w:t>
      </w:r>
      <w:r>
        <w:rPr>
          <w:rStyle w:val="Zkladntext"/>
          <w:b/>
          <w:bCs/>
        </w:rPr>
        <w:t>2x ročně</w:t>
      </w:r>
      <w:r>
        <w:rPr>
          <w:rStyle w:val="Zkladntext"/>
        </w:rPr>
        <w:t>.</w:t>
      </w:r>
    </w:p>
    <w:p w:rsidR="005A3FF2" w:rsidRDefault="009A78CD">
      <w:pPr>
        <w:pStyle w:val="Zkladntext1"/>
        <w:numPr>
          <w:ilvl w:val="0"/>
          <w:numId w:val="4"/>
        </w:numPr>
        <w:tabs>
          <w:tab w:val="left" w:pos="339"/>
        </w:tabs>
        <w:jc w:val="both"/>
      </w:pPr>
      <w:r>
        <w:rPr>
          <w:rStyle w:val="Zkladntext"/>
        </w:rPr>
        <w:t>Servis bude prováděn technologií předepsanou výrobcem zařízení a</w:t>
      </w:r>
      <w:r>
        <w:rPr>
          <w:rStyle w:val="Zkladntext"/>
        </w:rPr>
        <w:t xml:space="preserve"> v souladu s projektovou dokumentací.</w:t>
      </w:r>
    </w:p>
    <w:p w:rsidR="005A3FF2" w:rsidRDefault="009A78CD">
      <w:pPr>
        <w:pStyle w:val="Zkladntext1"/>
        <w:numPr>
          <w:ilvl w:val="0"/>
          <w:numId w:val="4"/>
        </w:numPr>
        <w:tabs>
          <w:tab w:val="left" w:pos="339"/>
        </w:tabs>
        <w:ind w:left="360" w:hanging="360"/>
        <w:jc w:val="both"/>
      </w:pPr>
      <w:r>
        <w:rPr>
          <w:rStyle w:val="Zkladntext"/>
        </w:rPr>
        <w:t>Ostatní práce a úkony, které nejsou obsaženy v servisních pracích, budou prováděny v rozsahu dle požadavku objednatele na základě zvláštní písemné dohody - objednávky.</w:t>
      </w:r>
    </w:p>
    <w:p w:rsidR="005A3FF2" w:rsidRDefault="009A78CD">
      <w:pPr>
        <w:pStyle w:val="Zkladntext1"/>
        <w:numPr>
          <w:ilvl w:val="0"/>
          <w:numId w:val="4"/>
        </w:numPr>
        <w:tabs>
          <w:tab w:val="left" w:pos="344"/>
        </w:tabs>
        <w:jc w:val="both"/>
      </w:pPr>
      <w:r>
        <w:rPr>
          <w:rStyle w:val="Zkladntext"/>
        </w:rPr>
        <w:t>Zhotovitel se zavazuje dodržovat obecně závazné be</w:t>
      </w:r>
      <w:r>
        <w:rPr>
          <w:rStyle w:val="Zkladntext"/>
        </w:rPr>
        <w:t>zpečnostní předpisy.</w:t>
      </w:r>
    </w:p>
    <w:p w:rsidR="005A3FF2" w:rsidRDefault="009A78CD">
      <w:pPr>
        <w:pStyle w:val="Zkladntext1"/>
        <w:numPr>
          <w:ilvl w:val="0"/>
          <w:numId w:val="4"/>
        </w:numPr>
        <w:tabs>
          <w:tab w:val="left" w:pos="339"/>
        </w:tabs>
        <w:spacing w:after="440"/>
        <w:jc w:val="both"/>
      </w:pPr>
      <w:r>
        <w:rPr>
          <w:rStyle w:val="Zkladntext"/>
        </w:rPr>
        <w:t>Zhotovitel se zavazuje provést předmětné práce pro objednatele dle příslušných norem.</w:t>
      </w:r>
    </w:p>
    <w:p w:rsidR="005A3FF2" w:rsidRDefault="009A78CD">
      <w:pPr>
        <w:pStyle w:val="Nadpis20"/>
        <w:keepNext/>
        <w:keepLines/>
        <w:spacing w:after="0"/>
        <w:jc w:val="both"/>
      </w:pPr>
      <w:bookmarkStart w:id="5" w:name="bookmark12"/>
      <w:r>
        <w:rPr>
          <w:rStyle w:val="Nadpis2"/>
          <w:b/>
          <w:bCs/>
        </w:rPr>
        <w:t>- opravy</w:t>
      </w:r>
      <w:bookmarkEnd w:id="5"/>
    </w:p>
    <w:p w:rsidR="005A3FF2" w:rsidRDefault="009A78CD">
      <w:pPr>
        <w:pStyle w:val="Zkladntext1"/>
        <w:numPr>
          <w:ilvl w:val="0"/>
          <w:numId w:val="5"/>
        </w:numPr>
        <w:tabs>
          <w:tab w:val="left" w:pos="325"/>
        </w:tabs>
        <w:ind w:left="360" w:hanging="360"/>
        <w:jc w:val="both"/>
      </w:pPr>
      <w:r>
        <w:rPr>
          <w:rStyle w:val="Zkladntext"/>
        </w:rPr>
        <w:t xml:space="preserve">K odstranění nahlášené poruchy nebo závady se dostaví pracovníci zhotovitele do </w:t>
      </w:r>
      <w:r>
        <w:rPr>
          <w:rStyle w:val="Zkladntext"/>
          <w:b/>
          <w:bCs/>
        </w:rPr>
        <w:t xml:space="preserve">48 hodin </w:t>
      </w:r>
      <w:r>
        <w:rPr>
          <w:rStyle w:val="Zkladntext"/>
        </w:rPr>
        <w:t xml:space="preserve">(platí pouze pro pracovní dny) od nahlášení </w:t>
      </w:r>
      <w:r>
        <w:rPr>
          <w:rStyle w:val="Zkladntext"/>
        </w:rPr>
        <w:t>poruchy. Porucha bude nahlášena telefonicky nebo jinými telekomunikačními prostředky odpovědným pracovníkem objednatele zhotoviteli s tím, že toto nahlášení bude okamžitě stvrzeno písemnou formou.</w:t>
      </w:r>
    </w:p>
    <w:p w:rsidR="005A3FF2" w:rsidRDefault="009A78CD">
      <w:pPr>
        <w:pStyle w:val="Zkladntext1"/>
        <w:numPr>
          <w:ilvl w:val="0"/>
          <w:numId w:val="5"/>
        </w:numPr>
        <w:tabs>
          <w:tab w:val="left" w:pos="339"/>
        </w:tabs>
        <w:ind w:left="360" w:hanging="360"/>
        <w:jc w:val="both"/>
      </w:pPr>
      <w:r>
        <w:rPr>
          <w:rStyle w:val="Zkladntext"/>
        </w:rPr>
        <w:t>V případě zjištění potřeby větší opravy nebo generální opra</w:t>
      </w:r>
      <w:r>
        <w:rPr>
          <w:rStyle w:val="Zkladntext"/>
        </w:rPr>
        <w:t>vy je pracovník zhotovitele oprávněn za přítomnosti zástupce objednatele provést odstávku předmětného zařízení v nezbytně nutném rozsahu.</w:t>
      </w:r>
    </w:p>
    <w:p w:rsidR="005A3FF2" w:rsidRDefault="009A78CD">
      <w:pPr>
        <w:pStyle w:val="Zkladntext1"/>
        <w:numPr>
          <w:ilvl w:val="0"/>
          <w:numId w:val="5"/>
        </w:numPr>
        <w:tabs>
          <w:tab w:val="left" w:pos="339"/>
        </w:tabs>
        <w:spacing w:after="700"/>
        <w:ind w:left="360" w:hanging="360"/>
        <w:jc w:val="both"/>
      </w:pPr>
      <w:r>
        <w:rPr>
          <w:rStyle w:val="Zkladntext"/>
        </w:rPr>
        <w:t>Oprava bude provedena v termínu, rozsahu a ceně na základě zvláštního písemného ujednání obou smluvních stran.</w:t>
      </w:r>
    </w:p>
    <w:p w:rsidR="005A3FF2" w:rsidRDefault="009A78CD">
      <w:pPr>
        <w:pStyle w:val="Nadpis20"/>
        <w:keepNext/>
        <w:keepLines/>
        <w:numPr>
          <w:ilvl w:val="0"/>
          <w:numId w:val="6"/>
        </w:numPr>
        <w:tabs>
          <w:tab w:val="left" w:pos="373"/>
        </w:tabs>
        <w:spacing w:after="280"/>
      </w:pPr>
      <w:bookmarkStart w:id="6" w:name="bookmark14"/>
      <w:r>
        <w:rPr>
          <w:rStyle w:val="Nadpis2"/>
          <w:b/>
          <w:bCs/>
        </w:rPr>
        <w:t>POVINNO</w:t>
      </w:r>
      <w:r>
        <w:rPr>
          <w:rStyle w:val="Nadpis2"/>
          <w:b/>
          <w:bCs/>
        </w:rPr>
        <w:t>STI OBJEDNATELE</w:t>
      </w:r>
      <w:bookmarkEnd w:id="6"/>
    </w:p>
    <w:p w:rsidR="005A3FF2" w:rsidRDefault="009A78CD">
      <w:pPr>
        <w:pStyle w:val="Zkladntext1"/>
        <w:numPr>
          <w:ilvl w:val="0"/>
          <w:numId w:val="7"/>
        </w:numPr>
        <w:tabs>
          <w:tab w:val="left" w:pos="325"/>
        </w:tabs>
        <w:jc w:val="both"/>
      </w:pPr>
      <w:r>
        <w:rPr>
          <w:rStyle w:val="Zkladntext"/>
        </w:rPr>
        <w:t>Zajistit provoz a údržbu předmětného zařízení v souladu s pokyny dodavatele.</w:t>
      </w:r>
    </w:p>
    <w:p w:rsidR="005A3FF2" w:rsidRDefault="009A78CD">
      <w:pPr>
        <w:pStyle w:val="Zkladntext1"/>
        <w:numPr>
          <w:ilvl w:val="0"/>
          <w:numId w:val="7"/>
        </w:numPr>
        <w:tabs>
          <w:tab w:val="left" w:pos="339"/>
        </w:tabs>
        <w:ind w:left="360" w:hanging="360"/>
        <w:jc w:val="both"/>
      </w:pPr>
      <w:r>
        <w:rPr>
          <w:rStyle w:val="Zkladntext"/>
        </w:rPr>
        <w:t>Při zjištění poruchy nebo závady na zařízení neprodleně informovat zhotovitele na tel. +420 283 882 539 nebo e-mail</w:t>
      </w:r>
      <w:hyperlink r:id="rId10" w:history="1">
        <w:r>
          <w:rPr>
            <w:rStyle w:val="Zkladntext"/>
          </w:rPr>
          <w:t xml:space="preserve"> :</w:t>
        </w:r>
        <w:r>
          <w:rPr>
            <w:rStyle w:val="Zkladntext"/>
            <w:color w:val="0000FF"/>
            <w:u w:val="single"/>
          </w:rPr>
          <w:t>praha@pr</w:t>
        </w:r>
        <w:r>
          <w:rPr>
            <w:rStyle w:val="Zkladntext"/>
            <w:color w:val="0000FF"/>
            <w:u w:val="single"/>
          </w:rPr>
          <w:t>agoclima.cz</w:t>
        </w:r>
        <w:r>
          <w:rPr>
            <w:rStyle w:val="Zkladntext"/>
          </w:rPr>
          <w:t>.</w:t>
        </w:r>
      </w:hyperlink>
    </w:p>
    <w:p w:rsidR="005A3FF2" w:rsidRDefault="009A78CD">
      <w:pPr>
        <w:pStyle w:val="Zkladntext1"/>
        <w:numPr>
          <w:ilvl w:val="0"/>
          <w:numId w:val="7"/>
        </w:numPr>
        <w:tabs>
          <w:tab w:val="left" w:pos="339"/>
        </w:tabs>
        <w:ind w:left="360" w:hanging="360"/>
        <w:jc w:val="both"/>
      </w:pPr>
      <w:r>
        <w:rPr>
          <w:rStyle w:val="Zkladntext"/>
        </w:rPr>
        <w:t>Objednatel se zavazuje vytvořit pro pracovníky zhotovitele podmínky k plynulému průběhu servisních prací a oprav. Objednatel na vyžádání zapůjčí dokumentaci zařízení, zajistí vjezd služebního vozidla do blízkosti místa opravy a poskytne pra</w:t>
      </w:r>
      <w:r>
        <w:rPr>
          <w:rStyle w:val="Zkladntext"/>
        </w:rPr>
        <w:t>covníkům zhotovitele uzamykatelnou místnost pro uložení věcí a sociální zázemí.</w:t>
      </w:r>
    </w:p>
    <w:p w:rsidR="005A3FF2" w:rsidRDefault="009A78CD">
      <w:pPr>
        <w:pStyle w:val="Zkladntext1"/>
        <w:numPr>
          <w:ilvl w:val="0"/>
          <w:numId w:val="7"/>
        </w:numPr>
        <w:tabs>
          <w:tab w:val="left" w:pos="344"/>
        </w:tabs>
        <w:spacing w:after="700"/>
        <w:jc w:val="both"/>
      </w:pPr>
      <w:r>
        <w:rPr>
          <w:rStyle w:val="Zkladntext"/>
        </w:rPr>
        <w:t>V případě úrazu pracovníků zhotovitele objednatel se zavazuje podat zprávu o úrazu na adresu zhotovitele.</w:t>
      </w:r>
    </w:p>
    <w:p w:rsidR="005A3FF2" w:rsidRDefault="009A78CD">
      <w:pPr>
        <w:pStyle w:val="Nadpis20"/>
        <w:keepNext/>
        <w:keepLines/>
        <w:numPr>
          <w:ilvl w:val="0"/>
          <w:numId w:val="6"/>
        </w:numPr>
        <w:tabs>
          <w:tab w:val="left" w:pos="430"/>
        </w:tabs>
        <w:spacing w:after="280"/>
      </w:pPr>
      <w:bookmarkStart w:id="7" w:name="bookmark16"/>
      <w:r>
        <w:rPr>
          <w:rStyle w:val="Nadpis2"/>
          <w:b/>
          <w:bCs/>
        </w:rPr>
        <w:t>CENA</w:t>
      </w:r>
      <w:bookmarkEnd w:id="7"/>
    </w:p>
    <w:p w:rsidR="005A3FF2" w:rsidRDefault="009A78CD">
      <w:pPr>
        <w:pStyle w:val="Zkladntext1"/>
        <w:numPr>
          <w:ilvl w:val="0"/>
          <w:numId w:val="8"/>
        </w:numPr>
        <w:tabs>
          <w:tab w:val="left" w:pos="325"/>
        </w:tabs>
        <w:spacing w:after="220"/>
        <w:jc w:val="both"/>
      </w:pPr>
      <w:r>
        <w:rPr>
          <w:rStyle w:val="Zkladntext"/>
        </w:rPr>
        <w:t>Cena za provedené práce je stanovena dohodou obou smluvních stran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3864"/>
        <w:gridCol w:w="850"/>
        <w:gridCol w:w="1416"/>
        <w:gridCol w:w="1498"/>
      </w:tblGrid>
      <w:tr w:rsidR="005A3FF2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3FF2" w:rsidRDefault="009A78CD">
            <w:pPr>
              <w:pStyle w:val="Jin0"/>
            </w:pPr>
            <w:proofErr w:type="spellStart"/>
            <w:proofErr w:type="gramStart"/>
            <w:r>
              <w:rPr>
                <w:rStyle w:val="Jin"/>
                <w:b/>
                <w:bCs/>
              </w:rPr>
              <w:t>Zař</w:t>
            </w:r>
            <w:proofErr w:type="gramEnd"/>
            <w:r>
              <w:rPr>
                <w:rStyle w:val="Jin"/>
                <w:b/>
                <w:bCs/>
              </w:rPr>
              <w:t>.</w:t>
            </w:r>
            <w:proofErr w:type="gramStart"/>
            <w:r>
              <w:rPr>
                <w:rStyle w:val="Jin"/>
                <w:b/>
                <w:bCs/>
              </w:rPr>
              <w:t>č</w:t>
            </w:r>
            <w:proofErr w:type="spellEnd"/>
            <w:r>
              <w:rPr>
                <w:rStyle w:val="Jin"/>
                <w:b/>
                <w:bCs/>
              </w:rPr>
              <w:t>.</w:t>
            </w:r>
            <w:proofErr w:type="gramEnd"/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3FF2" w:rsidRDefault="009A78CD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Typ zařízení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FF2" w:rsidRDefault="009A78CD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Počet kusů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FF2" w:rsidRDefault="009A78CD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Cena za 1 servis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F2" w:rsidRDefault="009A78CD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Poznámka</w:t>
            </w:r>
          </w:p>
        </w:tc>
      </w:tr>
      <w:tr w:rsidR="005A3FF2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3FF2" w:rsidRDefault="009A78CD">
            <w:pPr>
              <w:pStyle w:val="Jin0"/>
              <w:jc w:val="center"/>
            </w:pPr>
            <w:r>
              <w:rPr>
                <w:rStyle w:val="Jin"/>
              </w:rPr>
              <w:t>1.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3FF2" w:rsidRDefault="009A78CD">
            <w:pPr>
              <w:pStyle w:val="Jin0"/>
            </w:pPr>
            <w:r>
              <w:rPr>
                <w:rStyle w:val="Jin"/>
              </w:rPr>
              <w:t>Systém SINCLAIR</w:t>
            </w:r>
          </w:p>
          <w:p w:rsidR="005A3FF2" w:rsidRDefault="009A78CD">
            <w:pPr>
              <w:pStyle w:val="Jin0"/>
            </w:pPr>
            <w:r>
              <w:rPr>
                <w:rStyle w:val="Jin"/>
              </w:rPr>
              <w:t>SOH-13BIT TERREL + vnitřní nástěnná jednotka: SIH-13BITW TERREEL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3FF2" w:rsidRDefault="009A78CD">
            <w:pPr>
              <w:pStyle w:val="Jin0"/>
              <w:jc w:val="center"/>
            </w:pPr>
            <w:r>
              <w:rPr>
                <w:rStyle w:val="Jin"/>
              </w:rPr>
              <w:t>1+1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3FF2" w:rsidRDefault="009A78CD">
            <w:pPr>
              <w:pStyle w:val="Jin0"/>
              <w:jc w:val="right"/>
            </w:pPr>
            <w:r>
              <w:rPr>
                <w:rStyle w:val="Jin"/>
              </w:rPr>
              <w:t>2 165,- Kč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F2" w:rsidRDefault="005A3FF2">
            <w:pPr>
              <w:rPr>
                <w:sz w:val="10"/>
                <w:szCs w:val="10"/>
              </w:rPr>
            </w:pPr>
          </w:p>
        </w:tc>
      </w:tr>
      <w:tr w:rsidR="005A3FF2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F2" w:rsidRDefault="005A3FF2">
            <w:pPr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FF2" w:rsidRDefault="009A78CD">
            <w:pPr>
              <w:pStyle w:val="Jin0"/>
            </w:pPr>
            <w:r>
              <w:rPr>
                <w:rStyle w:val="Jin"/>
                <w:b/>
                <w:bCs/>
              </w:rPr>
              <w:t>Celkem servis 2x ročně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F2" w:rsidRDefault="005A3FF2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FF2" w:rsidRDefault="009A78CD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4 330,- Kč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FF2" w:rsidRDefault="005A3FF2">
            <w:pPr>
              <w:rPr>
                <w:sz w:val="10"/>
                <w:szCs w:val="10"/>
              </w:rPr>
            </w:pPr>
          </w:p>
        </w:tc>
      </w:tr>
    </w:tbl>
    <w:p w:rsidR="005A3FF2" w:rsidRDefault="005A3FF2">
      <w:pPr>
        <w:spacing w:after="219" w:line="1" w:lineRule="exact"/>
      </w:pPr>
    </w:p>
    <w:p w:rsidR="005A3FF2" w:rsidRDefault="009A78CD">
      <w:pPr>
        <w:pStyle w:val="Zkladntext1"/>
        <w:numPr>
          <w:ilvl w:val="0"/>
          <w:numId w:val="8"/>
        </w:numPr>
        <w:tabs>
          <w:tab w:val="left" w:pos="339"/>
        </w:tabs>
        <w:spacing w:after="300"/>
        <w:jc w:val="both"/>
      </w:pPr>
      <w:r>
        <w:rPr>
          <w:rStyle w:val="Zkladntext"/>
        </w:rPr>
        <w:t xml:space="preserve">Náhrada cestovních výloh za jeden výjezd při opravě, </w:t>
      </w:r>
      <w:r>
        <w:rPr>
          <w:rStyle w:val="Zkladntext"/>
        </w:rPr>
        <w:t>servisu činí 690,- Kč + parkovné dle skutečných nákladů.</w:t>
      </w:r>
      <w:r>
        <w:br w:type="page"/>
      </w:r>
    </w:p>
    <w:p w:rsidR="005A3FF2" w:rsidRDefault="009A78CD">
      <w:pPr>
        <w:pStyle w:val="Nadpis20"/>
        <w:keepNext/>
        <w:keepLines/>
        <w:pBdr>
          <w:top w:val="single" w:sz="0" w:space="0" w:color="162F68"/>
          <w:left w:val="single" w:sz="0" w:space="0" w:color="162F68"/>
          <w:bottom w:val="single" w:sz="0" w:space="0" w:color="162F68"/>
          <w:right w:val="single" w:sz="0" w:space="0" w:color="162F68"/>
        </w:pBdr>
        <w:shd w:val="clear" w:color="auto" w:fill="162F68"/>
        <w:spacing w:after="460"/>
        <w:jc w:val="lef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1107440</wp:posOffset>
                </wp:positionH>
                <wp:positionV relativeFrom="paragraph">
                  <wp:posOffset>114300</wp:posOffset>
                </wp:positionV>
                <wp:extent cx="1710055" cy="289560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055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3FF2" w:rsidRDefault="009A78CD">
                            <w:pPr>
                              <w:pStyle w:val="Zkladntext30"/>
                              <w:pBdr>
                                <w:top w:val="single" w:sz="0" w:space="0" w:color="EB1C24"/>
                                <w:left w:val="single" w:sz="0" w:space="0" w:color="EB1C24"/>
                                <w:bottom w:val="single" w:sz="0" w:space="0" w:color="EB1C24"/>
                                <w:right w:val="single" w:sz="0" w:space="0" w:color="EB1C24"/>
                              </w:pBdr>
                              <w:shd w:val="clear" w:color="auto" w:fill="EB1C24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  <w:i/>
                                <w:iCs/>
                                <w:color w:val="FFFFFF"/>
                              </w:rPr>
                              <w:t>PRAGOCLIMA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87.200000000000003pt;margin-top:9.pt;width:134.65000000000001pt;height:22.800000000000001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pBdr>
                          <w:top w:val="single" w:sz="0" w:space="0" w:color="EB1C24"/>
                          <w:left w:val="single" w:sz="0" w:space="0" w:color="EB1C24"/>
                          <w:bottom w:val="single" w:sz="0" w:space="0" w:color="EB1C24"/>
                          <w:right w:val="single" w:sz="0" w:space="0" w:color="EB1C24"/>
                        </w:pBdr>
                        <w:shd w:val="clear" w:color="auto" w:fill="EB1C24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  <w:b/>
                          <w:bCs/>
                          <w:i/>
                          <w:iCs/>
                          <w:color w:val="FFFFFF"/>
                        </w:rPr>
                        <w:t>PRAGOCLIMA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8" w:name="bookmark18"/>
      <w:r>
        <w:rPr>
          <w:rStyle w:val="Nadpis2"/>
          <w:b/>
          <w:bCs/>
          <w:color w:val="FFFFFF"/>
          <w:w w:val="60"/>
        </w:rPr>
        <w:t>® PRAGOCUMA spol. s r.o., U Trati 3134/36a, 100 00 Praha 10</w:t>
      </w:r>
      <w:bookmarkEnd w:id="8"/>
    </w:p>
    <w:p w:rsidR="005A3FF2" w:rsidRDefault="009A78CD">
      <w:pPr>
        <w:pStyle w:val="Nadpis20"/>
        <w:keepNext/>
        <w:keepLines/>
        <w:spacing w:after="140"/>
        <w:ind w:left="1580"/>
        <w:jc w:val="both"/>
      </w:pPr>
      <w:bookmarkStart w:id="9" w:name="bookmark20"/>
      <w:r>
        <w:rPr>
          <w:rStyle w:val="Nadpis2"/>
          <w:b/>
          <w:bCs/>
          <w:color w:val="162E68"/>
          <w:w w:val="60"/>
        </w:rPr>
        <w:t>vnímáme vaše pocity</w:t>
      </w:r>
      <w:bookmarkEnd w:id="9"/>
    </w:p>
    <w:p w:rsidR="005A3FF2" w:rsidRDefault="009A78CD">
      <w:pPr>
        <w:pStyle w:val="Zkladntext1"/>
        <w:numPr>
          <w:ilvl w:val="0"/>
          <w:numId w:val="8"/>
        </w:numPr>
        <w:tabs>
          <w:tab w:val="left" w:pos="339"/>
        </w:tabs>
        <w:spacing w:after="220"/>
        <w:jc w:val="both"/>
      </w:pPr>
      <w:r>
        <w:rPr>
          <w:rStyle w:val="Zkladntext"/>
        </w:rPr>
        <w:t>K ceně bude připočítána příslušná DPH.</w:t>
      </w:r>
    </w:p>
    <w:p w:rsidR="005A3FF2" w:rsidRDefault="009A78CD">
      <w:pPr>
        <w:pStyle w:val="Zkladntext1"/>
        <w:numPr>
          <w:ilvl w:val="0"/>
          <w:numId w:val="8"/>
        </w:numPr>
        <w:tabs>
          <w:tab w:val="left" w:pos="344"/>
        </w:tabs>
        <w:ind w:left="360" w:hanging="360"/>
        <w:jc w:val="both"/>
      </w:pPr>
      <w:r>
        <w:rPr>
          <w:rStyle w:val="Zkladntext"/>
        </w:rPr>
        <w:t>V případě, že objednatel zhotoviteli neuhradí fakturovanou částku</w:t>
      </w:r>
      <w:r>
        <w:rPr>
          <w:rStyle w:val="Zkladntext"/>
        </w:rPr>
        <w:t xml:space="preserve"> v termínu, vyhrazuje si zhotovitel právo účtovat sjednanou smluvní pokutu, a to ve výši 0,05 % z fakturované částky za každý den prodlení až do úplné úhrady fakturované částky.</w:t>
      </w:r>
    </w:p>
    <w:p w:rsidR="005A3FF2" w:rsidRDefault="009A78CD">
      <w:pPr>
        <w:pStyle w:val="Zkladntext1"/>
        <w:numPr>
          <w:ilvl w:val="0"/>
          <w:numId w:val="8"/>
        </w:numPr>
        <w:tabs>
          <w:tab w:val="left" w:pos="339"/>
        </w:tabs>
        <w:ind w:left="360" w:hanging="360"/>
        <w:jc w:val="both"/>
      </w:pPr>
      <w:r>
        <w:rPr>
          <w:rStyle w:val="Zkladntext"/>
        </w:rPr>
        <w:t>Cenu za odstraňování případných poruch (dle platného ceníku PRAGOCLIMA, s.r.o.</w:t>
      </w:r>
      <w:r>
        <w:rPr>
          <w:rStyle w:val="Zkladntext"/>
        </w:rPr>
        <w:t>) hradí objednatel na základě zápisu montáže, který odsouhlasí dle skutečného rozsahu poruchy nebo opravy, nebude-li se jednat o záruční opravy uznaných reklamací, které budou prováděny bezplatně.</w:t>
      </w:r>
    </w:p>
    <w:p w:rsidR="005A3FF2" w:rsidRDefault="009A78CD">
      <w:pPr>
        <w:pStyle w:val="Zkladntext1"/>
        <w:numPr>
          <w:ilvl w:val="0"/>
          <w:numId w:val="8"/>
        </w:numPr>
        <w:tabs>
          <w:tab w:val="left" w:pos="339"/>
        </w:tabs>
        <w:spacing w:after="460"/>
        <w:ind w:left="360" w:hanging="360"/>
        <w:jc w:val="both"/>
      </w:pPr>
      <w:r>
        <w:rPr>
          <w:rStyle w:val="Zkladntext"/>
        </w:rPr>
        <w:t xml:space="preserve">Společnost PRAGOCLIMA, </w:t>
      </w:r>
      <w:proofErr w:type="spellStart"/>
      <w:r>
        <w:rPr>
          <w:rStyle w:val="Zkladntext"/>
        </w:rPr>
        <w:t>s.r.</w:t>
      </w:r>
      <w:proofErr w:type="gramStart"/>
      <w:r>
        <w:rPr>
          <w:rStyle w:val="Zkladntext"/>
        </w:rPr>
        <w:t>o.,si</w:t>
      </w:r>
      <w:proofErr w:type="spellEnd"/>
      <w:proofErr w:type="gramEnd"/>
      <w:r>
        <w:rPr>
          <w:rStyle w:val="Zkladntext"/>
        </w:rPr>
        <w:t xml:space="preserve"> vyhrazuje právo každoročně</w:t>
      </w:r>
      <w:r>
        <w:rPr>
          <w:rStyle w:val="Zkladntext"/>
        </w:rPr>
        <w:t xml:space="preserve"> navýšit uvedené ceny poskytovaných služeb servisní smlouvy o oficiální míru inflace.</w:t>
      </w:r>
    </w:p>
    <w:p w:rsidR="005A3FF2" w:rsidRDefault="009A78CD">
      <w:pPr>
        <w:pStyle w:val="Nadpis20"/>
        <w:keepNext/>
        <w:keepLines/>
        <w:numPr>
          <w:ilvl w:val="0"/>
          <w:numId w:val="6"/>
        </w:numPr>
        <w:tabs>
          <w:tab w:val="left" w:pos="483"/>
        </w:tabs>
        <w:spacing w:after="280"/>
      </w:pPr>
      <w:bookmarkStart w:id="10" w:name="bookmark22"/>
      <w:r>
        <w:rPr>
          <w:rStyle w:val="Nadpis2"/>
          <w:b/>
          <w:bCs/>
        </w:rPr>
        <w:t>ZVLÁŠTNÍ UJEDNÁNÍ</w:t>
      </w:r>
      <w:bookmarkEnd w:id="10"/>
    </w:p>
    <w:p w:rsidR="005A3FF2" w:rsidRDefault="009A78CD">
      <w:pPr>
        <w:pStyle w:val="Zkladntext1"/>
        <w:numPr>
          <w:ilvl w:val="0"/>
          <w:numId w:val="9"/>
        </w:numPr>
        <w:tabs>
          <w:tab w:val="left" w:pos="329"/>
        </w:tabs>
        <w:spacing w:after="460"/>
      </w:pPr>
      <w:r>
        <w:rPr>
          <w:rStyle w:val="Zkladntext"/>
        </w:rPr>
        <w:t>Náhradní díly a spotřební materiál zajistí zhotovitel dle vzájemné písemné dohody obou smluvních stran.</w:t>
      </w:r>
    </w:p>
    <w:p w:rsidR="005A3FF2" w:rsidRDefault="009A78CD">
      <w:pPr>
        <w:pStyle w:val="Nadpis20"/>
        <w:keepNext/>
        <w:keepLines/>
        <w:numPr>
          <w:ilvl w:val="0"/>
          <w:numId w:val="6"/>
        </w:numPr>
        <w:tabs>
          <w:tab w:val="left" w:pos="541"/>
        </w:tabs>
        <w:spacing w:after="220"/>
      </w:pPr>
      <w:bookmarkStart w:id="11" w:name="bookmark24"/>
      <w:r>
        <w:rPr>
          <w:rStyle w:val="Nadpis2"/>
          <w:b/>
          <w:bCs/>
        </w:rPr>
        <w:t>JINÁ UJEDNÁNÍ</w:t>
      </w:r>
      <w:bookmarkEnd w:id="11"/>
    </w:p>
    <w:p w:rsidR="005A3FF2" w:rsidRDefault="009A78CD">
      <w:pPr>
        <w:pStyle w:val="Zkladntext1"/>
        <w:numPr>
          <w:ilvl w:val="0"/>
          <w:numId w:val="10"/>
        </w:numPr>
        <w:tabs>
          <w:tab w:val="left" w:pos="329"/>
        </w:tabs>
        <w:jc w:val="both"/>
      </w:pPr>
      <w:r>
        <w:rPr>
          <w:rStyle w:val="Zkladntext"/>
        </w:rPr>
        <w:t xml:space="preserve">Osoby oprávněné jednat za </w:t>
      </w:r>
      <w:r>
        <w:rPr>
          <w:rStyle w:val="Zkladntext"/>
        </w:rPr>
        <w:t>zhotovitele ve věcech technických:</w:t>
      </w:r>
    </w:p>
    <w:p w:rsidR="005A3FF2" w:rsidRDefault="009A78CD">
      <w:pPr>
        <w:pStyle w:val="Zkladntext20"/>
        <w:jc w:val="both"/>
      </w:pPr>
      <w:r>
        <w:rPr>
          <w:rStyle w:val="Zkladntext2"/>
        </w:rPr>
        <w:t>Jan Šimáček - technický ředitel</w:t>
      </w:r>
    </w:p>
    <w:p w:rsidR="005A3FF2" w:rsidRDefault="009A78CD">
      <w:pPr>
        <w:pStyle w:val="Zkladntext20"/>
        <w:jc w:val="both"/>
      </w:pPr>
      <w:r>
        <w:rPr>
          <w:rStyle w:val="Zkladntext2"/>
        </w:rPr>
        <w:t>Luděk Osinek - vedoucí technik</w:t>
      </w:r>
    </w:p>
    <w:p w:rsidR="005A3FF2" w:rsidRDefault="009A78CD">
      <w:pPr>
        <w:pStyle w:val="Zkladntext1"/>
        <w:numPr>
          <w:ilvl w:val="0"/>
          <w:numId w:val="10"/>
        </w:numPr>
        <w:tabs>
          <w:tab w:val="left" w:pos="339"/>
        </w:tabs>
        <w:spacing w:line="230" w:lineRule="auto"/>
        <w:jc w:val="both"/>
      </w:pPr>
      <w:r>
        <w:rPr>
          <w:rStyle w:val="Zkladntext"/>
        </w:rPr>
        <w:t>Při plnění servisní smlouvy v prostoru objednatele je oprávněn jednat přítomný technik zhotovitele.</w:t>
      </w:r>
    </w:p>
    <w:p w:rsidR="005A3FF2" w:rsidRDefault="009A78CD">
      <w:pPr>
        <w:pStyle w:val="Zkladntext1"/>
        <w:numPr>
          <w:ilvl w:val="0"/>
          <w:numId w:val="10"/>
        </w:numPr>
        <w:tabs>
          <w:tab w:val="left" w:pos="339"/>
        </w:tabs>
        <w:spacing w:after="460"/>
        <w:jc w:val="both"/>
      </w:pPr>
      <w:r>
        <w:rPr>
          <w:rStyle w:val="Zkladntext"/>
        </w:rPr>
        <w:t xml:space="preserve">Osoby oprávněné jednat za objednatele ve věcech </w:t>
      </w:r>
      <w:r>
        <w:rPr>
          <w:rStyle w:val="Zkladntext"/>
        </w:rPr>
        <w:t>technických:</w:t>
      </w:r>
    </w:p>
    <w:p w:rsidR="005A3FF2" w:rsidRDefault="009A78CD">
      <w:pPr>
        <w:pStyle w:val="Nadpis20"/>
        <w:keepNext/>
        <w:keepLines/>
        <w:numPr>
          <w:ilvl w:val="0"/>
          <w:numId w:val="6"/>
        </w:numPr>
        <w:tabs>
          <w:tab w:val="left" w:pos="416"/>
        </w:tabs>
        <w:spacing w:after="280"/>
      </w:pPr>
      <w:bookmarkStart w:id="12" w:name="bookmark26"/>
      <w:r>
        <w:rPr>
          <w:rStyle w:val="Nadpis2"/>
          <w:b/>
          <w:bCs/>
        </w:rPr>
        <w:t>DOBA SMLOUVY</w:t>
      </w:r>
      <w:bookmarkEnd w:id="12"/>
    </w:p>
    <w:p w:rsidR="005A3FF2" w:rsidRDefault="009A78CD">
      <w:pPr>
        <w:pStyle w:val="Zkladntext1"/>
        <w:numPr>
          <w:ilvl w:val="0"/>
          <w:numId w:val="11"/>
        </w:numPr>
        <w:tabs>
          <w:tab w:val="left" w:pos="329"/>
        </w:tabs>
        <w:jc w:val="both"/>
      </w:pPr>
      <w:r>
        <w:rPr>
          <w:rStyle w:val="Zkladntext"/>
        </w:rPr>
        <w:t>Tato smlouva se uzavírá na dobu neurčitou a v platnost vstupuje dnem doručení potvrzené smlouvy zhotoviteli.</w:t>
      </w:r>
    </w:p>
    <w:p w:rsidR="005A3FF2" w:rsidRDefault="009A78CD">
      <w:pPr>
        <w:pStyle w:val="Zkladntext1"/>
        <w:numPr>
          <w:ilvl w:val="0"/>
          <w:numId w:val="11"/>
        </w:numPr>
        <w:tabs>
          <w:tab w:val="left" w:pos="339"/>
        </w:tabs>
        <w:spacing w:after="220"/>
        <w:ind w:left="360" w:hanging="360"/>
        <w:jc w:val="both"/>
      </w:pPr>
      <w:r>
        <w:rPr>
          <w:rStyle w:val="Zkladntext"/>
        </w:rPr>
        <w:t>Tuto smlouvu lze ukončit pouze na základě písemné dohody obou smluvních stran. Jednostranně ji lze vypovědět s tříměsíční</w:t>
      </w:r>
      <w:r>
        <w:rPr>
          <w:rStyle w:val="Zkladntext"/>
        </w:rPr>
        <w:t xml:space="preserve"> výpovědní lhůtou, která se počítá od prvního dne následujícího měsíce po doručení výpovědi.</w:t>
      </w:r>
    </w:p>
    <w:p w:rsidR="005A3FF2" w:rsidRDefault="009A78CD">
      <w:pPr>
        <w:pStyle w:val="Nadpis20"/>
        <w:keepNext/>
        <w:keepLines/>
        <w:numPr>
          <w:ilvl w:val="0"/>
          <w:numId w:val="6"/>
        </w:numPr>
        <w:tabs>
          <w:tab w:val="left" w:pos="373"/>
        </w:tabs>
        <w:spacing w:after="220"/>
      </w:pPr>
      <w:bookmarkStart w:id="13" w:name="bookmark28"/>
      <w:r>
        <w:rPr>
          <w:rStyle w:val="Nadpis2"/>
          <w:b/>
          <w:bCs/>
        </w:rPr>
        <w:t>ZÁVĚREČNÉ USTANOVENÍ</w:t>
      </w:r>
      <w:bookmarkEnd w:id="13"/>
    </w:p>
    <w:p w:rsidR="005A3FF2" w:rsidRDefault="009A78CD">
      <w:pPr>
        <w:pStyle w:val="Zkladntext1"/>
        <w:numPr>
          <w:ilvl w:val="0"/>
          <w:numId w:val="12"/>
        </w:numPr>
        <w:tabs>
          <w:tab w:val="left" w:pos="329"/>
        </w:tabs>
        <w:ind w:left="360" w:hanging="360"/>
        <w:jc w:val="both"/>
      </w:pPr>
      <w:r>
        <w:rPr>
          <w:rStyle w:val="Zkladntext"/>
        </w:rPr>
        <w:t>Tato smlouva je vyhotovena ve dvou vyhotoveních s tím, že každá ze smluvních stran obdržela po jednom potvrzeném vyhotovení této smlouvy. Změn</w:t>
      </w:r>
      <w:r>
        <w:rPr>
          <w:rStyle w:val="Zkladntext"/>
        </w:rPr>
        <w:t>u této smlouvy lze provést pouze písemným dodatkem k této smlouvě.</w:t>
      </w:r>
    </w:p>
    <w:p w:rsidR="005A3FF2" w:rsidRDefault="009A78CD">
      <w:pPr>
        <w:pStyle w:val="Zkladntext1"/>
        <w:numPr>
          <w:ilvl w:val="0"/>
          <w:numId w:val="12"/>
        </w:numPr>
        <w:tabs>
          <w:tab w:val="left" w:pos="339"/>
        </w:tabs>
        <w:jc w:val="both"/>
      </w:pPr>
      <w:r>
        <w:rPr>
          <w:rStyle w:val="Zkladntext"/>
        </w:rPr>
        <w:t>Tato smlouva se řídí příslušnými zákonnými ustanoveními ČR, zejména občanským zákoníkem.</w:t>
      </w:r>
    </w:p>
    <w:p w:rsidR="005A3FF2" w:rsidRDefault="009A78CD">
      <w:pPr>
        <w:pStyle w:val="Zkladntext1"/>
        <w:numPr>
          <w:ilvl w:val="0"/>
          <w:numId w:val="12"/>
        </w:numPr>
        <w:tabs>
          <w:tab w:val="left" w:pos="339"/>
        </w:tabs>
        <w:jc w:val="both"/>
      </w:pPr>
      <w:r>
        <w:rPr>
          <w:rStyle w:val="Zkladntext"/>
        </w:rPr>
        <w:t>Smlouva obsahuje celkem 3 listy.</w:t>
      </w:r>
    </w:p>
    <w:p w:rsidR="005A3FF2" w:rsidRDefault="009A78CD">
      <w:pPr>
        <w:pStyle w:val="Zkladntext1"/>
        <w:numPr>
          <w:ilvl w:val="0"/>
          <w:numId w:val="12"/>
        </w:numPr>
        <w:tabs>
          <w:tab w:val="left" w:pos="344"/>
        </w:tabs>
        <w:spacing w:after="680"/>
        <w:jc w:val="both"/>
      </w:pPr>
      <w:r>
        <w:rPr>
          <w:rStyle w:val="Zkladntext"/>
        </w:rPr>
        <w:t xml:space="preserve">Obě strany podepisují tuto smlouvu na důkaz souhlasu s jejím </w:t>
      </w:r>
      <w:r>
        <w:rPr>
          <w:rStyle w:val="Zkladntext"/>
        </w:rPr>
        <w:t>obsahem.</w:t>
      </w:r>
    </w:p>
    <w:p w:rsidR="005A3FF2" w:rsidRDefault="009A78CD">
      <w:pPr>
        <w:pStyle w:val="Zkladntext1"/>
        <w:tabs>
          <w:tab w:val="right" w:leader="dot" w:pos="1651"/>
          <w:tab w:val="right" w:leader="dot" w:pos="6514"/>
          <w:tab w:val="left" w:pos="6718"/>
        </w:tabs>
        <w:spacing w:after="1820"/>
        <w:jc w:val="both"/>
      </w:pPr>
      <w:r>
        <w:rPr>
          <w:rStyle w:val="Zkladntext"/>
        </w:rPr>
        <w:t>V</w:t>
      </w:r>
      <w:r w:rsidR="00CE17D1">
        <w:rPr>
          <w:rStyle w:val="Zkladntext"/>
        </w:rPr>
        <w:t xml:space="preserve"> Praze </w:t>
      </w:r>
      <w:r>
        <w:rPr>
          <w:rStyle w:val="Zkladntext"/>
        </w:rPr>
        <w:t>dne</w:t>
      </w:r>
      <w:r w:rsidR="00CE17D1">
        <w:rPr>
          <w:rStyle w:val="Zkladntext"/>
        </w:rPr>
        <w:t xml:space="preserve"> 27. 2. 2023                                                </w:t>
      </w:r>
      <w:r>
        <w:rPr>
          <w:rStyle w:val="Zkladntext"/>
        </w:rPr>
        <w:t xml:space="preserve"> </w:t>
      </w:r>
      <w:r w:rsidR="00CE17D1">
        <w:rPr>
          <w:rStyle w:val="Zkladntext"/>
        </w:rPr>
        <w:t xml:space="preserve">                                   </w:t>
      </w:r>
      <w:r>
        <w:rPr>
          <w:rStyle w:val="Zkladntext"/>
        </w:rPr>
        <w:t>V</w:t>
      </w:r>
      <w:r w:rsidR="00CE17D1">
        <w:rPr>
          <w:rStyle w:val="Zkladntext"/>
        </w:rPr>
        <w:t xml:space="preserve"> </w:t>
      </w:r>
      <w:r>
        <w:rPr>
          <w:rStyle w:val="Zkladntext"/>
        </w:rPr>
        <w:tab/>
        <w:t xml:space="preserve">Praze dne </w:t>
      </w:r>
      <w:proofErr w:type="gramStart"/>
      <w:r>
        <w:rPr>
          <w:rStyle w:val="Zkladntext"/>
        </w:rPr>
        <w:t>22.02.2023</w:t>
      </w:r>
      <w:proofErr w:type="gramEnd"/>
    </w:p>
    <w:p w:rsidR="005A3FF2" w:rsidRDefault="009A78CD">
      <w:pPr>
        <w:pStyle w:val="Zkladntext1"/>
        <w:ind w:left="27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518795</wp:posOffset>
                </wp:positionH>
                <wp:positionV relativeFrom="paragraph">
                  <wp:posOffset>12700</wp:posOffset>
                </wp:positionV>
                <wp:extent cx="2237105" cy="307975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105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3FF2" w:rsidRDefault="009A78CD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za objednatele</w:t>
                            </w:r>
                          </w:p>
                          <w:p w:rsidR="005A3FF2" w:rsidRDefault="009A78CD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 xml:space="preserve">Gymnázium, Praha 5, Na </w:t>
                            </w:r>
                            <w:proofErr w:type="spellStart"/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Zatlance</w:t>
                            </w:r>
                            <w:proofErr w:type="spellEnd"/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 xml:space="preserve"> 11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0.850000000000001pt;margin-top:1.pt;width:176.15000000000001pt;height:24.25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za objednatele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  <w:b/>
                          <w:bCs/>
                        </w:rPr>
                        <w:t>Gymnázium, Praha 5, Na Zatlance 11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E17D1">
        <w:rPr>
          <w:rStyle w:val="Zkladntext"/>
        </w:rPr>
        <w:t xml:space="preserve">                                                 </w:t>
      </w:r>
      <w:r>
        <w:rPr>
          <w:rStyle w:val="Zkladntext"/>
        </w:rPr>
        <w:t>za zhotovitele</w:t>
      </w:r>
    </w:p>
    <w:p w:rsidR="00CE17D1" w:rsidRDefault="00CE17D1" w:rsidP="00CE17D1">
      <w:pPr>
        <w:pStyle w:val="Zkladntext1"/>
        <w:ind w:left="2700"/>
        <w:jc w:val="both"/>
        <w:rPr>
          <w:rStyle w:val="Zkladntext"/>
          <w:b/>
          <w:bCs/>
        </w:rPr>
      </w:pPr>
      <w:r>
        <w:rPr>
          <w:rStyle w:val="Zkladntext"/>
          <w:b/>
          <w:bCs/>
        </w:rPr>
        <w:t xml:space="preserve">                                                 </w:t>
      </w:r>
      <w:r w:rsidRPr="00CE17D1">
        <w:rPr>
          <w:rStyle w:val="Zkladntext"/>
          <w:b/>
          <w:bCs/>
        </w:rPr>
        <w:t>PRAGOCLIMA, spol. s r.o.</w:t>
      </w:r>
    </w:p>
    <w:p w:rsidR="00CE17D1" w:rsidRDefault="00CE17D1" w:rsidP="00CE17D1">
      <w:pPr>
        <w:pStyle w:val="Zkladntext1"/>
        <w:jc w:val="both"/>
        <w:rPr>
          <w:rStyle w:val="Zkladntext"/>
          <w:bCs/>
        </w:rPr>
      </w:pPr>
    </w:p>
    <w:p w:rsidR="00CE17D1" w:rsidRDefault="00CE17D1" w:rsidP="00CE17D1">
      <w:pPr>
        <w:pStyle w:val="Zkladntext1"/>
        <w:spacing w:after="280"/>
        <w:jc w:val="both"/>
      </w:pPr>
      <w:r w:rsidRPr="00CE17D1">
        <w:rPr>
          <w:rStyle w:val="Zkladntext"/>
          <w:bCs/>
        </w:rPr>
        <w:t>Jitka Kmentová</w:t>
      </w:r>
      <w:r>
        <w:rPr>
          <w:rStyle w:val="Zkladntext"/>
          <w:bCs/>
        </w:rPr>
        <w:t>, ředitelka školy</w:t>
      </w:r>
      <w:r w:rsidRPr="00CE17D1">
        <w:rPr>
          <w:rStyle w:val="Zkladntext"/>
          <w:bCs/>
        </w:rPr>
        <w:t xml:space="preserve">     </w:t>
      </w:r>
      <w:r>
        <w:rPr>
          <w:rStyle w:val="Zkladntext"/>
          <w:bCs/>
        </w:rPr>
        <w:t xml:space="preserve">                      </w:t>
      </w:r>
      <w:bookmarkStart w:id="14" w:name="_GoBack"/>
      <w:bookmarkEnd w:id="14"/>
      <w:r>
        <w:rPr>
          <w:rStyle w:val="Zkladntext"/>
          <w:bCs/>
        </w:rPr>
        <w:t xml:space="preserve">                                        </w:t>
      </w:r>
      <w:r>
        <w:rPr>
          <w:rStyle w:val="Zkladntext"/>
        </w:rPr>
        <w:t xml:space="preserve">Jiří </w:t>
      </w:r>
      <w:proofErr w:type="spellStart"/>
      <w:r>
        <w:rPr>
          <w:rStyle w:val="Zkladntext"/>
        </w:rPr>
        <w:t>Šnajberk</w:t>
      </w:r>
      <w:proofErr w:type="spellEnd"/>
      <w:r>
        <w:rPr>
          <w:rStyle w:val="Zkladntext"/>
        </w:rPr>
        <w:t>, jednatel společnosti</w:t>
      </w:r>
    </w:p>
    <w:p w:rsidR="005A3FF2" w:rsidRPr="00CE17D1" w:rsidRDefault="00CE17D1" w:rsidP="00CE17D1">
      <w:pPr>
        <w:pStyle w:val="Zkladntext1"/>
        <w:jc w:val="both"/>
      </w:pPr>
      <w:r w:rsidRPr="00CE17D1">
        <w:rPr>
          <w:rStyle w:val="Zkladntext"/>
          <w:bCs/>
        </w:rPr>
        <w:t xml:space="preserve">                                                </w:t>
      </w:r>
      <w:r>
        <w:rPr>
          <w:rStyle w:val="Zkladntext"/>
          <w:bCs/>
        </w:rPr>
        <w:t xml:space="preserve">     </w:t>
      </w:r>
    </w:p>
    <w:p w:rsidR="005A3FF2" w:rsidRDefault="005A3FF2">
      <w:pPr>
        <w:pStyle w:val="Zkladntext1"/>
        <w:spacing w:after="280"/>
        <w:ind w:left="6400"/>
        <w:jc w:val="both"/>
      </w:pPr>
    </w:p>
    <w:sectPr w:rsidR="005A3FF2">
      <w:type w:val="continuous"/>
      <w:pgSz w:w="11900" w:h="16840"/>
      <w:pgMar w:top="625" w:right="823" w:bottom="1188" w:left="8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8CD" w:rsidRDefault="009A78CD">
      <w:r>
        <w:separator/>
      </w:r>
    </w:p>
  </w:endnote>
  <w:endnote w:type="continuationSeparator" w:id="0">
    <w:p w:rsidR="009A78CD" w:rsidRDefault="009A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FF2" w:rsidRDefault="009A78C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6410960</wp:posOffset>
              </wp:positionH>
              <wp:positionV relativeFrom="page">
                <wp:posOffset>10002520</wp:posOffset>
              </wp:positionV>
              <wp:extent cx="603250" cy="825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3FF2" w:rsidRDefault="009A78CD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E17D1" w:rsidRPr="00CE17D1">
                            <w:rPr>
                              <w:rStyle w:val="Zhlavnebozpat2"/>
                              <w:rFonts w:ascii="Tahoma" w:eastAsia="Tahoma" w:hAnsi="Tahoma" w:cs="Tahoma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Style w:val="Zhlavnebozpat2"/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Style w:val="Zhlavnebozpat2"/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 xml:space="preserve">z </w:t>
                          </w:r>
                          <w:r>
                            <w:rPr>
                              <w:rStyle w:val="Zhlavnebozpat2"/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0" type="#_x0000_t202" style="position:absolute;margin-left:504.8pt;margin-top:787.6pt;width:47.5pt;height:6.5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" filled="f" stroked="f">
              <v:textbox style="mso-fit-shape-to-text:t" inset="0,0,0,0">
                <w:txbxContent>
                  <w:p w:rsidR="005A3FF2" w:rsidRDefault="009A78CD">
                    <w:pPr>
                      <w:pStyle w:val="Zhlavnebozpat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Zhlavnebozpat2"/>
                        <w:rFonts w:ascii="Tahoma" w:eastAsia="Tahoma" w:hAnsi="Tahoma" w:cs="Tahoma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E17D1" w:rsidRPr="00CE17D1">
                      <w:rPr>
                        <w:rStyle w:val="Zhlavnebozpat2"/>
                        <w:rFonts w:ascii="Tahoma" w:eastAsia="Tahoma" w:hAnsi="Tahoma" w:cs="Tahoma"/>
                        <w:b/>
                        <w:bCs/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rStyle w:val="Zhlavnebozpat2"/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Zhlavnebozpat2"/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Style w:val="Zhlavnebozpat2"/>
                        <w:rFonts w:ascii="Tahoma" w:eastAsia="Tahoma" w:hAnsi="Tahoma" w:cs="Tahoma"/>
                        <w:sz w:val="16"/>
                        <w:szCs w:val="16"/>
                      </w:rPr>
                      <w:t xml:space="preserve">z </w:t>
                    </w:r>
                    <w:r>
                      <w:rPr>
                        <w:rStyle w:val="Zhlavnebozpat2"/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515620</wp:posOffset>
              </wp:positionH>
              <wp:positionV relativeFrom="page">
                <wp:posOffset>9877425</wp:posOffset>
              </wp:positionV>
              <wp:extent cx="651954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95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0.600000000000001pt;margin-top:777.75pt;width:513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FF2" w:rsidRDefault="009A78C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6418580</wp:posOffset>
              </wp:positionH>
              <wp:positionV relativeFrom="page">
                <wp:posOffset>10002520</wp:posOffset>
              </wp:positionV>
              <wp:extent cx="603250" cy="8255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3FF2" w:rsidRDefault="009A78CD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E17D1" w:rsidRPr="00CE17D1">
                            <w:rPr>
                              <w:rStyle w:val="Zhlavnebozpat2"/>
                              <w:rFonts w:ascii="Tahoma" w:eastAsia="Tahoma" w:hAnsi="Tahoma" w:cs="Tahoma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Zhlavnebozpat2"/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Style w:val="Zhlavnebozpat2"/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 xml:space="preserve">z </w:t>
                          </w:r>
                          <w:r>
                            <w:rPr>
                              <w:rStyle w:val="Zhlavnebozpat2"/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31" type="#_x0000_t202" style="position:absolute;margin-left:505.4pt;margin-top:787.6pt;width:47.5pt;height:6.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" filled="f" stroked="f">
              <v:textbox style="mso-fit-shape-to-text:t" inset="0,0,0,0">
                <w:txbxContent>
                  <w:p w:rsidR="005A3FF2" w:rsidRDefault="009A78CD">
                    <w:pPr>
                      <w:pStyle w:val="Zhlavnebozpat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Zhlavnebozpat2"/>
                        <w:rFonts w:ascii="Tahoma" w:eastAsia="Tahoma" w:hAnsi="Tahoma" w:cs="Tahoma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E17D1" w:rsidRPr="00CE17D1">
                      <w:rPr>
                        <w:rStyle w:val="Zhlavnebozpat2"/>
                        <w:rFonts w:ascii="Tahoma" w:eastAsia="Tahoma" w:hAnsi="Tahoma" w:cs="Tahoma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Zhlavnebozpat2"/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Zhlavnebozpat2"/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Style w:val="Zhlavnebozpat2"/>
                        <w:rFonts w:ascii="Tahoma" w:eastAsia="Tahoma" w:hAnsi="Tahoma" w:cs="Tahoma"/>
                        <w:sz w:val="16"/>
                        <w:szCs w:val="16"/>
                      </w:rPr>
                      <w:t xml:space="preserve">z </w:t>
                    </w:r>
                    <w:r>
                      <w:rPr>
                        <w:rStyle w:val="Zhlavnebozpat2"/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523240</wp:posOffset>
              </wp:positionH>
              <wp:positionV relativeFrom="page">
                <wp:posOffset>9964420</wp:posOffset>
              </wp:positionV>
              <wp:extent cx="6519545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95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1.200000000000003pt;margin-top:784.60000000000002pt;width:513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8CD" w:rsidRDefault="009A78CD"/>
  </w:footnote>
  <w:footnote w:type="continuationSeparator" w:id="0">
    <w:p w:rsidR="009A78CD" w:rsidRDefault="009A78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F3E3C"/>
    <w:multiLevelType w:val="multilevel"/>
    <w:tmpl w:val="836EAE0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D1150A"/>
    <w:multiLevelType w:val="multilevel"/>
    <w:tmpl w:val="A7481F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8943B9"/>
    <w:multiLevelType w:val="multilevel"/>
    <w:tmpl w:val="838AED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18351B"/>
    <w:multiLevelType w:val="multilevel"/>
    <w:tmpl w:val="EFB810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CD3EEA"/>
    <w:multiLevelType w:val="multilevel"/>
    <w:tmpl w:val="90E65E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693882"/>
    <w:multiLevelType w:val="multilevel"/>
    <w:tmpl w:val="07C208B4"/>
    <w:lvl w:ilvl="0">
      <w:start w:val="5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E5689D"/>
    <w:multiLevelType w:val="multilevel"/>
    <w:tmpl w:val="437C82E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A5122E"/>
    <w:multiLevelType w:val="multilevel"/>
    <w:tmpl w:val="3990D8D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F510C9"/>
    <w:multiLevelType w:val="multilevel"/>
    <w:tmpl w:val="4C466D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2A5FD0"/>
    <w:multiLevelType w:val="multilevel"/>
    <w:tmpl w:val="D55E37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707742"/>
    <w:multiLevelType w:val="multilevel"/>
    <w:tmpl w:val="D9448F2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51B72"/>
    <w:multiLevelType w:val="multilevel"/>
    <w:tmpl w:val="2A5EDAE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9"/>
  </w:num>
  <w:num w:numId="10">
    <w:abstractNumId w:val="2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F2"/>
    <w:rsid w:val="005A3FF2"/>
    <w:rsid w:val="009A78CD"/>
    <w:rsid w:val="00CE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719C"/>
  <w15:docId w15:val="{A56F6A74-DC99-4875-8EC8-98732652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/>
      <w:iCs/>
      <w:smallCaps w:val="0"/>
      <w:strike w:val="0"/>
      <w:color w:val="EBEBEB"/>
      <w:sz w:val="38"/>
      <w:szCs w:val="3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b/>
      <w:bCs/>
      <w:i/>
      <w:iCs/>
      <w:color w:val="EBEBEB"/>
      <w:sz w:val="38"/>
      <w:szCs w:val="3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230" w:line="221" w:lineRule="auto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spacing w:after="25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ind w:firstLine="360"/>
    </w:pPr>
    <w:rPr>
      <w:rFonts w:ascii="Tahoma" w:eastAsia="Tahoma" w:hAnsi="Tahoma" w:cs="Tahoma"/>
      <w:sz w:val="18"/>
      <w:szCs w:val="18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sz w:val="20"/>
      <w:szCs w:val="20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aha@pragoclim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aha@pragoclim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951</Words>
  <Characters>5564</Characters>
  <Application>Microsoft Office Word</Application>
  <DocSecurity>0</DocSecurity>
  <Lines>150</Lines>
  <Paragraphs>132</Paragraphs>
  <ScaleCrop>false</ScaleCrop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PRAGOCLIMA, spol</dc:title>
  <dc:subject/>
  <dc:creator>jarka</dc:creator>
  <cp:keywords/>
  <cp:lastModifiedBy>Jitka Kmentová</cp:lastModifiedBy>
  <cp:revision>2</cp:revision>
  <dcterms:created xsi:type="dcterms:W3CDTF">2023-03-28T19:34:00Z</dcterms:created>
  <dcterms:modified xsi:type="dcterms:W3CDTF">2023-03-28T19:42:00Z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ee8fbb0db68f8aea534539fe64e27810092bceeec6e95f4f95f19d5195e45632</vt:lpwstr>
  </property>
</Properties>
</file>