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93F5" w14:textId="77777777" w:rsidR="005D4CAE" w:rsidRDefault="000248D3">
      <w:pPr>
        <w:rPr>
          <w:sz w:val="2"/>
          <w:szCs w:val="2"/>
        </w:rPr>
      </w:pPr>
      <w:r>
        <w:pict w14:anchorId="726994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6pt;margin-top:712.5pt;width:537.8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26993F6" w14:textId="77777777" w:rsidR="005D4CAE" w:rsidRDefault="000248D3">
      <w:pPr>
        <w:pStyle w:val="Heading20"/>
        <w:framePr w:wrap="none" w:vAnchor="page" w:hAnchor="page" w:x="533" w:y="391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726993F7" w14:textId="77777777" w:rsidR="005D4CAE" w:rsidRDefault="000248D3">
      <w:pPr>
        <w:pStyle w:val="Bodytext30"/>
        <w:framePr w:wrap="none" w:vAnchor="page" w:hAnchor="page" w:x="8189" w:y="374"/>
        <w:shd w:val="clear" w:color="auto" w:fill="auto"/>
      </w:pPr>
      <w:r>
        <w:t>OBJEDNÁVKA č. V0230060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6"/>
        <w:gridCol w:w="2054"/>
        <w:gridCol w:w="1848"/>
        <w:gridCol w:w="1234"/>
        <w:gridCol w:w="1339"/>
      </w:tblGrid>
      <w:tr w:rsidR="005D4CAE" w14:paraId="726993F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993F8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tabs>
                <w:tab w:val="left" w:pos="3305"/>
              </w:tabs>
              <w:spacing w:after="0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6993F9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700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6993FA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right="260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6993FB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right="20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993FC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5D4CAE" w14:paraId="72699404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993FE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ind w:left="300"/>
              <w:jc w:val="both"/>
            </w:pPr>
            <w:r>
              <w:rPr>
                <w:rStyle w:val="Bodytext21"/>
              </w:rPr>
              <w:t>Objednáváme u vás pronájem prostoru</w:t>
            </w:r>
          </w:p>
          <w:p w14:paraId="726993FF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tabs>
                <w:tab w:val="left" w:pos="3842"/>
              </w:tabs>
              <w:spacing w:before="140" w:after="0"/>
              <w:ind w:left="300"/>
              <w:jc w:val="both"/>
            </w:pPr>
            <w:r>
              <w:rPr>
                <w:rStyle w:val="Bodytext21"/>
              </w:rPr>
              <w:t>Objednávka na pronájem prostor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99400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380"/>
            </w:pPr>
            <w:r>
              <w:rPr>
                <w:rStyle w:val="Bodytext21"/>
              </w:rPr>
              <w:t>63,450.00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99401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tabs>
                <w:tab w:val="left" w:pos="1238"/>
              </w:tabs>
              <w:spacing w:after="0"/>
              <w:ind w:left="240"/>
              <w:jc w:val="both"/>
            </w:pPr>
            <w:r>
              <w:rPr>
                <w:rStyle w:val="Bodytext21"/>
              </w:rPr>
              <w:t>63,450.00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99402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right="200"/>
              <w:jc w:val="right"/>
            </w:pPr>
            <w:r>
              <w:rPr>
                <w:rStyle w:val="Bodytext21"/>
              </w:rPr>
              <w:t>13,324.50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99403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76,774.50</w:t>
            </w:r>
          </w:p>
        </w:tc>
      </w:tr>
      <w:tr w:rsidR="005D4CAE" w14:paraId="7269940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99405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72699406" w14:textId="77777777" w:rsidR="005D4CAE" w:rsidRDefault="005D4CAE">
            <w:pPr>
              <w:framePr w:w="10771" w:h="1944" w:wrap="none" w:vAnchor="page" w:hAnchor="page" w:x="533" w:y="505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99407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240"/>
              <w:jc w:val="both"/>
            </w:pPr>
            <w:r>
              <w:rPr>
                <w:rStyle w:val="Bodytext21"/>
              </w:rPr>
              <w:t>63,450.00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99408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right="200"/>
              <w:jc w:val="right"/>
            </w:pPr>
            <w:r>
              <w:rPr>
                <w:rStyle w:val="Bodytext21"/>
              </w:rPr>
              <w:t>13,324.50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99409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76,774.50</w:t>
            </w:r>
          </w:p>
        </w:tc>
      </w:tr>
      <w:tr w:rsidR="005D4CAE" w14:paraId="7269941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9940B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FFFFFF"/>
          </w:tcPr>
          <w:p w14:paraId="7269940C" w14:textId="77777777" w:rsidR="005D4CAE" w:rsidRDefault="005D4CAE">
            <w:pPr>
              <w:framePr w:w="10771" w:h="1944" w:wrap="none" w:vAnchor="page" w:hAnchor="page" w:x="533" w:y="505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14:paraId="7269940D" w14:textId="77777777" w:rsidR="005D4CAE" w:rsidRDefault="005D4CAE">
            <w:pPr>
              <w:framePr w:w="10771" w:h="1944" w:wrap="none" w:vAnchor="page" w:hAnchor="page" w:x="533" w:y="505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14:paraId="7269940E" w14:textId="77777777" w:rsidR="005D4CAE" w:rsidRDefault="005D4CAE">
            <w:pPr>
              <w:framePr w:w="10771" w:h="1944" w:wrap="none" w:vAnchor="page" w:hAnchor="page" w:x="533" w:y="5059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940F" w14:textId="77777777" w:rsidR="005D4CAE" w:rsidRDefault="000248D3">
            <w:pPr>
              <w:pStyle w:val="Bodytext20"/>
              <w:framePr w:w="10771" w:h="1944" w:wrap="none" w:vAnchor="page" w:hAnchor="page" w:x="533" w:y="5059"/>
              <w:shd w:val="clear" w:color="auto" w:fill="auto"/>
              <w:spacing w:after="0"/>
              <w:ind w:left="200"/>
            </w:pPr>
            <w:r>
              <w:rPr>
                <w:rStyle w:val="Bodytext21"/>
              </w:rPr>
              <w:t>76,774.50</w:t>
            </w:r>
          </w:p>
        </w:tc>
      </w:tr>
    </w:tbl>
    <w:p w14:paraId="72699411" w14:textId="77777777" w:rsidR="005D4CAE" w:rsidRDefault="000248D3">
      <w:pPr>
        <w:pStyle w:val="Bodytext20"/>
        <w:framePr w:w="4733" w:h="1027" w:hRule="exact" w:wrap="none" w:vAnchor="page" w:hAnchor="page" w:x="754" w:y="803"/>
        <w:shd w:val="clear" w:color="auto" w:fill="auto"/>
        <w:spacing w:after="112"/>
      </w:pPr>
      <w:r>
        <w:t>Odběratel:</w:t>
      </w:r>
    </w:p>
    <w:p w14:paraId="72699412" w14:textId="77777777" w:rsidR="005D4CAE" w:rsidRDefault="000248D3">
      <w:pPr>
        <w:pStyle w:val="Bodytext40"/>
        <w:framePr w:w="4733" w:h="1027" w:hRule="exact" w:wrap="none" w:vAnchor="page" w:hAnchor="page" w:x="754" w:y="803"/>
        <w:shd w:val="clear" w:color="auto" w:fill="auto"/>
        <w:spacing w:before="0"/>
      </w:pPr>
      <w:r>
        <w:t>Moravskoslezské inovační centrum Ostrava, a.s.</w:t>
      </w:r>
    </w:p>
    <w:p w14:paraId="72699413" w14:textId="77777777" w:rsidR="005D4CAE" w:rsidRDefault="000248D3">
      <w:pPr>
        <w:pStyle w:val="Bodytext40"/>
        <w:framePr w:w="4733" w:h="1027" w:hRule="exact" w:wrap="none" w:vAnchor="page" w:hAnchor="page" w:x="754" w:y="803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72699414" w14:textId="77777777" w:rsidR="005D4CAE" w:rsidRDefault="000248D3">
      <w:pPr>
        <w:pStyle w:val="Bodytext20"/>
        <w:framePr w:w="2352" w:h="1067" w:hRule="exact" w:wrap="none" w:vAnchor="page" w:hAnchor="page" w:x="754" w:y="1992"/>
        <w:shd w:val="clear" w:color="auto" w:fill="auto"/>
        <w:spacing w:after="0" w:line="202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72699415" w14:textId="77777777" w:rsidR="005D4CAE" w:rsidRDefault="000248D3">
      <w:pPr>
        <w:pStyle w:val="Bodytext50"/>
        <w:framePr w:w="1834" w:h="1180" w:hRule="exact" w:wrap="none" w:vAnchor="page" w:hAnchor="page" w:x="754" w:y="3729"/>
        <w:shd w:val="clear" w:color="auto" w:fill="auto"/>
      </w:pPr>
      <w:r>
        <w:t xml:space="preserve">Objednávka </w:t>
      </w:r>
      <w:r>
        <w:rPr>
          <w:rStyle w:val="Bodytext585pt"/>
        </w:rPr>
        <w:t xml:space="preserve">č.: </w:t>
      </w:r>
      <w:r>
        <w:t>Forma úhrady: Datum objednávky: Datum dodání:</w:t>
      </w:r>
    </w:p>
    <w:p w14:paraId="72699416" w14:textId="77777777" w:rsidR="005D4CAE" w:rsidRDefault="000248D3">
      <w:pPr>
        <w:pStyle w:val="Heading10"/>
        <w:framePr w:w="1939" w:h="1550" w:hRule="exact" w:wrap="none" w:vAnchor="page" w:hAnchor="page" w:x="4056" w:y="1421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72699417" w14:textId="77777777" w:rsidR="005D4CAE" w:rsidRDefault="000248D3">
      <w:pPr>
        <w:pStyle w:val="Heading220"/>
        <w:framePr w:w="1939" w:h="1550" w:hRule="exact" w:wrap="none" w:vAnchor="page" w:hAnchor="page" w:x="4056" w:y="1421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72699418" w14:textId="77777777" w:rsidR="005D4CAE" w:rsidRDefault="000248D3">
      <w:pPr>
        <w:pStyle w:val="Bodytext50"/>
        <w:framePr w:w="1133" w:h="1144" w:hRule="exact" w:wrap="none" w:vAnchor="page" w:hAnchor="page" w:x="3317" w:y="3785"/>
        <w:shd w:val="clear" w:color="auto" w:fill="auto"/>
        <w:spacing w:line="212" w:lineRule="exact"/>
      </w:pPr>
      <w:r>
        <w:t>V0230060</w:t>
      </w:r>
    </w:p>
    <w:p w14:paraId="72699419" w14:textId="77777777" w:rsidR="005D4CAE" w:rsidRDefault="000248D3">
      <w:pPr>
        <w:pStyle w:val="Bodytext50"/>
        <w:framePr w:w="1133" w:h="1144" w:hRule="exact" w:wrap="none" w:vAnchor="page" w:hAnchor="page" w:x="3317" w:y="3785"/>
        <w:shd w:val="clear" w:color="auto" w:fill="auto"/>
      </w:pPr>
      <w:r>
        <w:t>Příkazem</w:t>
      </w:r>
    </w:p>
    <w:p w14:paraId="7269941A" w14:textId="77777777" w:rsidR="005D4CAE" w:rsidRDefault="000248D3">
      <w:pPr>
        <w:pStyle w:val="Bodytext50"/>
        <w:framePr w:w="1133" w:h="1144" w:hRule="exact" w:wrap="none" w:vAnchor="page" w:hAnchor="page" w:x="3317" w:y="3785"/>
        <w:shd w:val="clear" w:color="auto" w:fill="auto"/>
      </w:pPr>
      <w:r>
        <w:t>22.03.2023</w:t>
      </w:r>
    </w:p>
    <w:p w14:paraId="7269941B" w14:textId="77777777" w:rsidR="005D4CAE" w:rsidRDefault="000248D3">
      <w:pPr>
        <w:pStyle w:val="Bodytext40"/>
        <w:framePr w:w="1133" w:h="1144" w:hRule="exact" w:wrap="none" w:vAnchor="page" w:hAnchor="page" w:x="3317" w:y="3785"/>
        <w:shd w:val="clear" w:color="auto" w:fill="auto"/>
        <w:spacing w:before="0" w:line="283" w:lineRule="exact"/>
      </w:pPr>
      <w:r>
        <w:t>24.05.2023</w:t>
      </w:r>
    </w:p>
    <w:p w14:paraId="7269941C" w14:textId="77777777" w:rsidR="005D4CAE" w:rsidRDefault="000248D3">
      <w:pPr>
        <w:pStyle w:val="Bodytext20"/>
        <w:framePr w:w="480" w:h="521" w:hRule="exact" w:wrap="none" w:vAnchor="page" w:hAnchor="page" w:x="6734" w:y="956"/>
        <w:shd w:val="clear" w:color="auto" w:fill="auto"/>
        <w:spacing w:after="80"/>
      </w:pPr>
      <w:r>
        <w:t>Tel.:</w:t>
      </w:r>
    </w:p>
    <w:p w14:paraId="7269941D" w14:textId="77777777" w:rsidR="005D4CAE" w:rsidRDefault="000248D3">
      <w:pPr>
        <w:pStyle w:val="Bodytext20"/>
        <w:framePr w:w="480" w:h="521" w:hRule="exact" w:wrap="none" w:vAnchor="page" w:hAnchor="page" w:x="6734" w:y="956"/>
        <w:shd w:val="clear" w:color="auto" w:fill="auto"/>
        <w:spacing w:after="0"/>
      </w:pPr>
      <w:r>
        <w:t>Fax:</w:t>
      </w:r>
    </w:p>
    <w:p w14:paraId="7269941E" w14:textId="77777777" w:rsidR="005D4CAE" w:rsidRDefault="000248D3">
      <w:pPr>
        <w:pStyle w:val="Bodytext20"/>
        <w:framePr w:w="2774" w:h="1038" w:hRule="exact" w:wrap="none" w:vAnchor="page" w:hAnchor="page" w:x="6725" w:y="2152"/>
        <w:shd w:val="clear" w:color="auto" w:fill="auto"/>
        <w:spacing w:after="88"/>
      </w:pPr>
      <w:r>
        <w:t>Dodavatel:</w:t>
      </w:r>
    </w:p>
    <w:p w14:paraId="7269941F" w14:textId="77777777" w:rsidR="005D4CAE" w:rsidRDefault="000248D3">
      <w:pPr>
        <w:pStyle w:val="Bodytext40"/>
        <w:framePr w:w="2774" w:h="1038" w:hRule="exact" w:wrap="none" w:vAnchor="page" w:hAnchor="page" w:x="6725" w:y="2152"/>
        <w:shd w:val="clear" w:color="auto" w:fill="auto"/>
        <w:spacing w:before="0" w:line="230" w:lineRule="exact"/>
      </w:pPr>
      <w:r>
        <w:t xml:space="preserve">Dolní oblast VÍTKOVICE, </w:t>
      </w:r>
      <w:proofErr w:type="spellStart"/>
      <w:r>
        <w:t>z.s</w:t>
      </w:r>
      <w:proofErr w:type="spellEnd"/>
      <w:r>
        <w:t>. Vítkovice 3004 703 00 Ostrava</w:t>
      </w:r>
    </w:p>
    <w:p w14:paraId="72699420" w14:textId="77777777" w:rsidR="005D4CAE" w:rsidRDefault="000248D3">
      <w:pPr>
        <w:pStyle w:val="Bodytext20"/>
        <w:framePr w:w="1738" w:h="571" w:hRule="exact" w:wrap="none" w:vAnchor="page" w:hAnchor="page" w:x="6734" w:y="4155"/>
        <w:shd w:val="clear" w:color="auto" w:fill="auto"/>
        <w:tabs>
          <w:tab w:val="left" w:pos="557"/>
        </w:tabs>
        <w:spacing w:after="0" w:line="254" w:lineRule="exact"/>
        <w:jc w:val="both"/>
      </w:pPr>
      <w:r>
        <w:t>IČ:</w:t>
      </w:r>
      <w:r>
        <w:tab/>
        <w:t>75125285</w:t>
      </w:r>
    </w:p>
    <w:p w14:paraId="72699421" w14:textId="77777777" w:rsidR="005D4CAE" w:rsidRDefault="000248D3">
      <w:pPr>
        <w:pStyle w:val="Bodytext20"/>
        <w:framePr w:w="1738" w:h="571" w:hRule="exact" w:wrap="none" w:vAnchor="page" w:hAnchor="page" w:x="6734" w:y="4155"/>
        <w:shd w:val="clear" w:color="auto" w:fill="auto"/>
        <w:spacing w:after="0" w:line="254" w:lineRule="exact"/>
        <w:jc w:val="both"/>
      </w:pPr>
      <w:r>
        <w:t>DIČ: CZ75125285</w:t>
      </w:r>
    </w:p>
    <w:p w14:paraId="24534502" w14:textId="77777777" w:rsidR="000248D3" w:rsidRDefault="000248D3">
      <w:pPr>
        <w:pStyle w:val="Tablecaption0"/>
        <w:framePr w:w="10061" w:h="1099" w:hRule="exact" w:wrap="none" w:vAnchor="page" w:hAnchor="page" w:x="754" w:y="6732"/>
        <w:shd w:val="clear" w:color="auto" w:fill="auto"/>
        <w:ind w:right="6600"/>
      </w:pPr>
      <w:r>
        <w:t>Zodpovědná osoba za MŠIC: XXXX</w:t>
      </w:r>
    </w:p>
    <w:p w14:paraId="72699422" w14:textId="71E0975A" w:rsidR="005D4CAE" w:rsidRDefault="000248D3">
      <w:pPr>
        <w:pStyle w:val="Tablecaption0"/>
        <w:framePr w:w="10061" w:h="1099" w:hRule="exact" w:wrap="none" w:vAnchor="page" w:hAnchor="page" w:x="754" w:y="6732"/>
        <w:shd w:val="clear" w:color="auto" w:fill="auto"/>
        <w:ind w:right="6600"/>
      </w:pPr>
      <w:r>
        <w:rPr>
          <w:rStyle w:val="Tablecaption95pt"/>
        </w:rPr>
        <w:t>Vystavil: XXXXXXXXX</w:t>
      </w:r>
    </w:p>
    <w:p w14:paraId="72699423" w14:textId="77777777" w:rsidR="005D4CAE" w:rsidRDefault="000248D3">
      <w:pPr>
        <w:pStyle w:val="Bodytext20"/>
        <w:framePr w:w="10771" w:h="1138" w:hRule="exact" w:wrap="none" w:vAnchor="page" w:hAnchor="page" w:x="533" w:y="8315"/>
        <w:shd w:val="clear" w:color="auto" w:fill="auto"/>
        <w:spacing w:after="80"/>
        <w:ind w:left="300"/>
      </w:pPr>
      <w:r>
        <w:t>Datum splatnosti faktury je stanoveno nejdříve patnáctý den od data doručení včetně.</w:t>
      </w:r>
    </w:p>
    <w:p w14:paraId="72699424" w14:textId="77777777" w:rsidR="005D4CAE" w:rsidRDefault="000248D3">
      <w:pPr>
        <w:pStyle w:val="Bodytext20"/>
        <w:framePr w:w="10771" w:h="1138" w:hRule="exact" w:wrap="none" w:vAnchor="page" w:hAnchor="page" w:x="533" w:y="8315"/>
        <w:shd w:val="clear" w:color="auto" w:fill="auto"/>
        <w:spacing w:after="271"/>
        <w:ind w:left="300"/>
      </w:pPr>
      <w:r>
        <w:t>Datem splatnosti faktury se rozumí den odepsání příslušné částky z bankovního účtu.</w:t>
      </w:r>
    </w:p>
    <w:p w14:paraId="72699425" w14:textId="77777777" w:rsidR="005D4CAE" w:rsidRDefault="000248D3">
      <w:pPr>
        <w:pStyle w:val="Bodytext20"/>
        <w:framePr w:w="10771" w:h="1138" w:hRule="exact" w:wrap="none" w:vAnchor="page" w:hAnchor="page" w:x="533" w:y="8315"/>
        <w:shd w:val="clear" w:color="auto" w:fill="auto"/>
        <w:spacing w:after="0" w:line="202" w:lineRule="exact"/>
        <w:ind w:left="300"/>
      </w:pPr>
      <w:r>
        <w:t xml:space="preserve">Pro </w:t>
      </w:r>
      <w:r>
        <w:t>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72699426" w14:textId="77777777" w:rsidR="005D4CAE" w:rsidRDefault="000248D3">
      <w:pPr>
        <w:pStyle w:val="Bodytext60"/>
        <w:framePr w:wrap="none" w:vAnchor="page" w:hAnchor="page" w:x="533" w:y="13943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</w:t>
      </w:r>
      <w:r>
        <w:t>eném KOS v Ostravě, oddíl B, vložka 1686</w:t>
      </w:r>
    </w:p>
    <w:p w14:paraId="72699427" w14:textId="77777777" w:rsidR="005D4CAE" w:rsidRDefault="000248D3">
      <w:pPr>
        <w:pStyle w:val="Bodytext20"/>
        <w:framePr w:wrap="none" w:vAnchor="page" w:hAnchor="page" w:x="533" w:y="14363"/>
        <w:shd w:val="clear" w:color="auto" w:fill="auto"/>
        <w:spacing w:after="0"/>
        <w:ind w:left="300"/>
      </w:pPr>
      <w:r>
        <w:t>Převzal:</w:t>
      </w:r>
    </w:p>
    <w:p w14:paraId="72699428" w14:textId="77777777" w:rsidR="005D4CAE" w:rsidRDefault="000248D3">
      <w:pPr>
        <w:pStyle w:val="Bodytext60"/>
        <w:framePr w:wrap="none" w:vAnchor="page" w:hAnchor="page" w:x="533" w:y="15248"/>
        <w:shd w:val="clear" w:color="auto" w:fill="auto"/>
        <w:spacing w:before="0" w:after="0"/>
        <w:ind w:left="300"/>
      </w:pPr>
      <w:r>
        <w:t>Ekonomický a informační systém POHODA</w:t>
      </w:r>
    </w:p>
    <w:p w14:paraId="72699429" w14:textId="77777777" w:rsidR="005D4CAE" w:rsidRDefault="000248D3">
      <w:pPr>
        <w:pStyle w:val="Bodytext20"/>
        <w:framePr w:wrap="none" w:vAnchor="page" w:hAnchor="page" w:x="6562" w:y="14363"/>
        <w:shd w:val="clear" w:color="auto" w:fill="auto"/>
        <w:spacing w:after="0"/>
      </w:pPr>
      <w:r>
        <w:t>Razítko:</w:t>
      </w:r>
    </w:p>
    <w:p w14:paraId="7269942A" w14:textId="77777777" w:rsidR="005D4CAE" w:rsidRDefault="005D4CAE">
      <w:pPr>
        <w:rPr>
          <w:sz w:val="2"/>
          <w:szCs w:val="2"/>
        </w:rPr>
      </w:pPr>
    </w:p>
    <w:sectPr w:rsidR="005D4C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9430" w14:textId="77777777" w:rsidR="00000000" w:rsidRDefault="000248D3">
      <w:r>
        <w:separator/>
      </w:r>
    </w:p>
  </w:endnote>
  <w:endnote w:type="continuationSeparator" w:id="0">
    <w:p w14:paraId="72699432" w14:textId="77777777" w:rsidR="00000000" w:rsidRDefault="000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942C" w14:textId="77777777" w:rsidR="005D4CAE" w:rsidRDefault="005D4CAE"/>
  </w:footnote>
  <w:footnote w:type="continuationSeparator" w:id="0">
    <w:p w14:paraId="7269942D" w14:textId="77777777" w:rsidR="005D4CAE" w:rsidRDefault="005D4C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CAE"/>
    <w:rsid w:val="000248D3"/>
    <w:rsid w:val="005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26993F5"/>
  <w15:docId w15:val="{B78DE9F0-3C8F-49A4-AF72-4AE3773B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85pt">
    <w:name w:val="Body text (5) + 8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6648A"/>
      <w:spacing w:val="0"/>
      <w:w w:val="80"/>
      <w:position w:val="0"/>
      <w:sz w:val="94"/>
      <w:szCs w:val="9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459A9B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95pt">
    <w:name w:val="Table caption + 9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80"/>
      <w:sz w:val="94"/>
      <w:szCs w:val="9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38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48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2023-03-28T13:06:00Z</dcterms:created>
  <dcterms:modified xsi:type="dcterms:W3CDTF">2023-03-28T13:07:00Z</dcterms:modified>
</cp:coreProperties>
</file>