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19A74" w14:textId="77777777" w:rsidR="00F70A59" w:rsidRDefault="00F70A59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</w:p>
    <w:p w14:paraId="1C8F000E" w14:textId="77777777" w:rsidR="00C3257E" w:rsidRPr="00AC37D1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AC37D1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3501CE23" w14:textId="77777777" w:rsidR="00C3257E" w:rsidRPr="00AC37D1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214DDF45" w14:textId="77777777" w:rsidR="00C3257E" w:rsidRPr="00AC37D1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437B29A4" w14:textId="77777777" w:rsidR="00FB0F56" w:rsidRPr="00AC37D1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66F94EAB" w14:textId="77777777" w:rsidR="00C3257E" w:rsidRPr="00AC37D1" w:rsidRDefault="00C3257E" w:rsidP="00CC4BD0">
      <w:pPr>
        <w:pStyle w:val="Bezmezer"/>
        <w:numPr>
          <w:ilvl w:val="0"/>
          <w:numId w:val="25"/>
        </w:numPr>
        <w:rPr>
          <w:rFonts w:ascii="Tabac Slab" w:hAnsi="Tabac Slab"/>
          <w:b/>
          <w:bCs/>
          <w:sz w:val="19"/>
          <w:szCs w:val="19"/>
        </w:rPr>
      </w:pPr>
      <w:r w:rsidRPr="00AC37D1">
        <w:rPr>
          <w:rFonts w:ascii="Tabac Slab" w:hAnsi="Tabac Slab"/>
          <w:b/>
          <w:bCs/>
          <w:sz w:val="19"/>
          <w:szCs w:val="19"/>
        </w:rPr>
        <w:t>Národní dům Frýdek-Místek</w:t>
      </w:r>
      <w:r w:rsidR="00FB0F56" w:rsidRPr="00AC37D1">
        <w:rPr>
          <w:rFonts w:ascii="Tabac Slab" w:hAnsi="Tabac Slab"/>
          <w:b/>
          <w:bCs/>
          <w:sz w:val="19"/>
          <w:szCs w:val="19"/>
        </w:rPr>
        <w:t xml:space="preserve">, </w:t>
      </w:r>
      <w:r w:rsidRPr="00AC37D1">
        <w:rPr>
          <w:rFonts w:ascii="Tabac Slab" w:hAnsi="Tabac Slab"/>
          <w:b/>
          <w:bCs/>
          <w:sz w:val="19"/>
          <w:szCs w:val="19"/>
        </w:rPr>
        <w:t>příspěvková organizace</w:t>
      </w:r>
    </w:p>
    <w:p w14:paraId="054BEB03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4C83935A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AC37D1">
        <w:rPr>
          <w:rFonts w:ascii="Tabac Slab" w:hAnsi="Tabac Slab"/>
          <w:sz w:val="19"/>
          <w:szCs w:val="19"/>
        </w:rPr>
        <w:t>Kocichovou</w:t>
      </w:r>
      <w:proofErr w:type="spellEnd"/>
      <w:r w:rsidRPr="00AC37D1">
        <w:rPr>
          <w:rFonts w:ascii="Tabac Slab" w:hAnsi="Tabac Slab"/>
          <w:sz w:val="19"/>
          <w:szCs w:val="19"/>
        </w:rPr>
        <w:t>, ředitelkou organizace</w:t>
      </w:r>
    </w:p>
    <w:p w14:paraId="6EB8C58D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417F949B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IČO: 70632405   DIČ: CZ70632405</w:t>
      </w:r>
    </w:p>
    <w:p w14:paraId="5674C4D1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kontakt na místě: Linda Hartenbergerová, tel.: 777 728 092</w:t>
      </w:r>
    </w:p>
    <w:p w14:paraId="58AF5CD7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Bankovní spojení: ČSOB, číslo účtu: 244982290/0300</w:t>
      </w:r>
    </w:p>
    <w:p w14:paraId="5A8998EB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(dále jen „Objednavatel“)</w:t>
      </w:r>
    </w:p>
    <w:p w14:paraId="6BBC5007" w14:textId="77777777" w:rsidR="00C3257E" w:rsidRPr="00AC37D1" w:rsidRDefault="00C3257E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a</w:t>
      </w:r>
    </w:p>
    <w:p w14:paraId="32570286" w14:textId="2D762883" w:rsidR="00C3257E" w:rsidRPr="00AC37D1" w:rsidRDefault="00C3257E" w:rsidP="00CC4BD0">
      <w:pPr>
        <w:pStyle w:val="Bezmezer"/>
        <w:numPr>
          <w:ilvl w:val="0"/>
          <w:numId w:val="25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Dodavatel: </w:t>
      </w:r>
      <w:r w:rsidR="00AC37D1">
        <w:rPr>
          <w:rFonts w:ascii="Tabac Slab" w:hAnsi="Tabac Slab"/>
          <w:b/>
          <w:sz w:val="19"/>
          <w:szCs w:val="19"/>
        </w:rPr>
        <w:t xml:space="preserve">Petr </w:t>
      </w:r>
      <w:proofErr w:type="spellStart"/>
      <w:r w:rsidR="00AC37D1">
        <w:rPr>
          <w:rFonts w:ascii="Tabac Slab" w:hAnsi="Tabac Slab"/>
          <w:b/>
          <w:sz w:val="19"/>
          <w:szCs w:val="19"/>
        </w:rPr>
        <w:t>Václavínek</w:t>
      </w:r>
      <w:proofErr w:type="spellEnd"/>
    </w:p>
    <w:p w14:paraId="4F088A66" w14:textId="5DE1C7F4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se sídlem/ místem podnikání/ </w:t>
      </w:r>
      <w:proofErr w:type="gramStart"/>
      <w:r w:rsidRPr="00AC37D1">
        <w:rPr>
          <w:rFonts w:ascii="Tabac Slab" w:hAnsi="Tabac Slab"/>
          <w:sz w:val="19"/>
          <w:szCs w:val="19"/>
        </w:rPr>
        <w:t xml:space="preserve">bytem: </w:t>
      </w:r>
      <w:r w:rsidR="00D847E1" w:rsidRPr="00AC37D1">
        <w:rPr>
          <w:rFonts w:ascii="Tabac Slab" w:hAnsi="Tabac Slab"/>
          <w:sz w:val="19"/>
          <w:szCs w:val="19"/>
        </w:rPr>
        <w:t xml:space="preserve"> </w:t>
      </w:r>
      <w:r w:rsidR="00A5619B" w:rsidRPr="00AC37D1">
        <w:rPr>
          <w:rFonts w:ascii="Tabac Slab" w:hAnsi="Tabac Slab"/>
          <w:sz w:val="19"/>
          <w:szCs w:val="19"/>
        </w:rPr>
        <w:t>Smetanova</w:t>
      </w:r>
      <w:proofErr w:type="gramEnd"/>
      <w:r w:rsidR="00A5619B" w:rsidRPr="00AC37D1">
        <w:rPr>
          <w:rFonts w:ascii="Tabac Slab" w:hAnsi="Tabac Slab"/>
          <w:sz w:val="19"/>
          <w:szCs w:val="19"/>
        </w:rPr>
        <w:t xml:space="preserve"> 87, 739 11 Frýdlant n. Ostravicí</w:t>
      </w:r>
    </w:p>
    <w:p w14:paraId="15B23BFB" w14:textId="6F9C9EC9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zastoupena: </w:t>
      </w:r>
      <w:r w:rsidR="00A5619B" w:rsidRPr="00AC37D1">
        <w:rPr>
          <w:rFonts w:ascii="Tabac Slab" w:hAnsi="Tabac Slab"/>
          <w:sz w:val="19"/>
          <w:szCs w:val="19"/>
        </w:rPr>
        <w:t xml:space="preserve">Petrem </w:t>
      </w:r>
      <w:proofErr w:type="spellStart"/>
      <w:r w:rsidR="00A5619B" w:rsidRPr="00AC37D1">
        <w:rPr>
          <w:rFonts w:ascii="Tabac Slab" w:hAnsi="Tabac Slab"/>
          <w:sz w:val="19"/>
          <w:szCs w:val="19"/>
        </w:rPr>
        <w:t>Václavínkem</w:t>
      </w:r>
      <w:proofErr w:type="spellEnd"/>
    </w:p>
    <w:p w14:paraId="71B3C640" w14:textId="4F461536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mobil:</w:t>
      </w:r>
      <w:r w:rsidRPr="00AC37D1">
        <w:rPr>
          <w:rFonts w:ascii="Tabac Slab" w:hAnsi="Tabac Slab"/>
          <w:sz w:val="19"/>
          <w:szCs w:val="19"/>
        </w:rPr>
        <w:tab/>
      </w:r>
      <w:r w:rsidR="00D847E1" w:rsidRPr="00AC37D1">
        <w:rPr>
          <w:rFonts w:ascii="Tabac Slab" w:hAnsi="Tabac Slab"/>
          <w:sz w:val="19"/>
          <w:szCs w:val="19"/>
        </w:rPr>
        <w:t>+420</w:t>
      </w:r>
      <w:r w:rsidR="00A5619B" w:rsidRPr="00AC37D1">
        <w:rPr>
          <w:rFonts w:ascii="Tabac Slab" w:hAnsi="Tabac Slab"/>
          <w:sz w:val="19"/>
          <w:szCs w:val="19"/>
        </w:rPr>
        <w:t> 736 777346</w:t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="00CC4BD0" w:rsidRPr="00AC37D1">
        <w:rPr>
          <w:rFonts w:ascii="Tabac Slab" w:hAnsi="Tabac Slab"/>
          <w:sz w:val="19"/>
          <w:szCs w:val="19"/>
        </w:rPr>
        <w:tab/>
      </w:r>
      <w:proofErr w:type="gramStart"/>
      <w:r w:rsidRPr="00AC37D1">
        <w:rPr>
          <w:rFonts w:ascii="Tabac Slab" w:hAnsi="Tabac Slab"/>
          <w:sz w:val="19"/>
          <w:szCs w:val="19"/>
        </w:rPr>
        <w:t xml:space="preserve">e-mail: </w:t>
      </w:r>
      <w:r w:rsidR="00D847E1" w:rsidRPr="00AC37D1">
        <w:rPr>
          <w:rFonts w:ascii="Tabac Slab" w:hAnsi="Tabac Slab"/>
          <w:sz w:val="19"/>
          <w:szCs w:val="19"/>
        </w:rPr>
        <w:t xml:space="preserve"> </w:t>
      </w:r>
      <w:r w:rsidR="00A5619B" w:rsidRPr="00AC37D1">
        <w:rPr>
          <w:rFonts w:ascii="Tabac Slab" w:hAnsi="Tabac Slab"/>
          <w:sz w:val="19"/>
          <w:szCs w:val="19"/>
        </w:rPr>
        <w:t>vacagency</w:t>
      </w:r>
      <w:r w:rsidR="00D847E1" w:rsidRPr="00AC37D1">
        <w:rPr>
          <w:rFonts w:ascii="Tabac Slab" w:hAnsi="Tabac Slab"/>
          <w:sz w:val="19"/>
          <w:szCs w:val="19"/>
        </w:rPr>
        <w:t>@</w:t>
      </w:r>
      <w:r w:rsidR="00A5619B" w:rsidRPr="00AC37D1">
        <w:rPr>
          <w:rFonts w:ascii="Tabac Slab" w:hAnsi="Tabac Slab"/>
          <w:sz w:val="19"/>
          <w:szCs w:val="19"/>
        </w:rPr>
        <w:t>vacagency</w:t>
      </w:r>
      <w:r w:rsidR="00D847E1" w:rsidRPr="00AC37D1">
        <w:rPr>
          <w:rFonts w:ascii="Tabac Slab" w:hAnsi="Tabac Slab"/>
          <w:sz w:val="19"/>
          <w:szCs w:val="19"/>
        </w:rPr>
        <w:t>.cz</w:t>
      </w:r>
      <w:proofErr w:type="gramEnd"/>
    </w:p>
    <w:p w14:paraId="18C97CB0" w14:textId="69E40A44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IČO: </w:t>
      </w:r>
      <w:r w:rsidRPr="00AC37D1">
        <w:rPr>
          <w:rFonts w:ascii="Tabac Slab" w:hAnsi="Tabac Slab"/>
          <w:sz w:val="19"/>
          <w:szCs w:val="19"/>
        </w:rPr>
        <w:tab/>
      </w:r>
      <w:r w:rsidR="00A5619B" w:rsidRPr="00AC37D1">
        <w:rPr>
          <w:rFonts w:ascii="Tabac Slab" w:hAnsi="Tabac Slab"/>
          <w:sz w:val="19"/>
          <w:szCs w:val="19"/>
        </w:rPr>
        <w:t>10602542</w:t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="00CC4BD0"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 xml:space="preserve">DIČ: </w:t>
      </w:r>
      <w:r w:rsidR="00D847E1" w:rsidRPr="00AC37D1">
        <w:rPr>
          <w:rFonts w:ascii="Tabac Slab" w:hAnsi="Tabac Slab"/>
          <w:sz w:val="19"/>
          <w:szCs w:val="19"/>
        </w:rPr>
        <w:t>CZ</w:t>
      </w:r>
      <w:r w:rsidR="00A5619B" w:rsidRPr="00AC37D1">
        <w:rPr>
          <w:rFonts w:ascii="Tabac Slab" w:hAnsi="Tabac Slab"/>
          <w:sz w:val="19"/>
          <w:szCs w:val="19"/>
        </w:rPr>
        <w:t>6403220494</w:t>
      </w:r>
    </w:p>
    <w:p w14:paraId="04C13419" w14:textId="070D6093" w:rsidR="00C3257E" w:rsidRPr="00AC37D1" w:rsidRDefault="00D847E1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Bankovní </w:t>
      </w:r>
      <w:proofErr w:type="gramStart"/>
      <w:r w:rsidRPr="00AC37D1">
        <w:rPr>
          <w:rFonts w:ascii="Tabac Slab" w:hAnsi="Tabac Slab"/>
          <w:sz w:val="19"/>
          <w:szCs w:val="19"/>
        </w:rPr>
        <w:t>spojení:  Komerční</w:t>
      </w:r>
      <w:proofErr w:type="gramEnd"/>
      <w:r w:rsidRPr="00AC37D1">
        <w:rPr>
          <w:rFonts w:ascii="Tabac Slab" w:hAnsi="Tabac Slab"/>
          <w:sz w:val="19"/>
          <w:szCs w:val="19"/>
        </w:rPr>
        <w:t xml:space="preserve"> banka, a.s.</w:t>
      </w:r>
      <w:r w:rsidR="00C3257E" w:rsidRPr="00AC37D1">
        <w:rPr>
          <w:rFonts w:ascii="Tabac Slab" w:hAnsi="Tabac Slab"/>
          <w:sz w:val="19"/>
          <w:szCs w:val="19"/>
        </w:rPr>
        <w:tab/>
        <w:t xml:space="preserve">číslo účtu: </w:t>
      </w:r>
      <w:r w:rsidR="00A5619B" w:rsidRPr="00AC37D1">
        <w:rPr>
          <w:rFonts w:ascii="Tabac Slab" w:hAnsi="Tabac Slab"/>
          <w:sz w:val="19"/>
          <w:szCs w:val="19"/>
        </w:rPr>
        <w:t>115-1260130287</w:t>
      </w:r>
      <w:r w:rsidRPr="00AC37D1">
        <w:rPr>
          <w:rFonts w:ascii="Tabac Slab" w:hAnsi="Tabac Slab"/>
          <w:sz w:val="19"/>
          <w:szCs w:val="19"/>
        </w:rPr>
        <w:t>/0100</w:t>
      </w:r>
    </w:p>
    <w:p w14:paraId="02F8537D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(dále jen „</w:t>
      </w:r>
      <w:r w:rsidRPr="00AC37D1">
        <w:rPr>
          <w:rFonts w:ascii="Tabac Slab" w:hAnsi="Tabac Slab"/>
          <w:b/>
          <w:sz w:val="19"/>
          <w:szCs w:val="19"/>
        </w:rPr>
        <w:t>Dodavatel</w:t>
      </w:r>
      <w:r w:rsidRPr="00AC37D1">
        <w:rPr>
          <w:rFonts w:ascii="Tabac Slab" w:hAnsi="Tabac Slab"/>
          <w:sz w:val="19"/>
          <w:szCs w:val="19"/>
        </w:rPr>
        <w:t>“)</w:t>
      </w:r>
    </w:p>
    <w:p w14:paraId="0BA7A2ED" w14:textId="77777777" w:rsidR="00C3257E" w:rsidRPr="00AC37D1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(společně dále jen „</w:t>
      </w:r>
      <w:r w:rsidRPr="00AC37D1">
        <w:rPr>
          <w:rFonts w:ascii="Tabac Slab" w:hAnsi="Tabac Slab"/>
          <w:b/>
          <w:sz w:val="19"/>
          <w:szCs w:val="19"/>
        </w:rPr>
        <w:t>Smluvní strany</w:t>
      </w:r>
      <w:r w:rsidRPr="00AC37D1">
        <w:rPr>
          <w:rFonts w:ascii="Tabac Slab" w:hAnsi="Tabac Slab"/>
          <w:sz w:val="19"/>
          <w:szCs w:val="19"/>
        </w:rPr>
        <w:t>“)</w:t>
      </w:r>
    </w:p>
    <w:p w14:paraId="392220A3" w14:textId="77777777" w:rsidR="009D2F1B" w:rsidRPr="00AC37D1" w:rsidRDefault="009D2F1B" w:rsidP="00921006">
      <w:pPr>
        <w:pStyle w:val="Bezmezer"/>
        <w:rPr>
          <w:rFonts w:ascii="Tabac Slab" w:hAnsi="Tabac Slab"/>
          <w:sz w:val="16"/>
          <w:szCs w:val="16"/>
        </w:rPr>
      </w:pPr>
    </w:p>
    <w:p w14:paraId="6D4AE312" w14:textId="77777777" w:rsidR="00C3257E" w:rsidRPr="00AC37D1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 w:cs="Arial"/>
          <w:sz w:val="19"/>
          <w:szCs w:val="19"/>
        </w:rPr>
        <w:t>uzavírají následující</w:t>
      </w:r>
    </w:p>
    <w:p w14:paraId="6CF62099" w14:textId="77777777" w:rsidR="00C3257E" w:rsidRPr="00AC37D1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394D7F8C" w14:textId="77777777" w:rsidR="00C3257E" w:rsidRPr="00AC37D1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AC37D1">
        <w:rPr>
          <w:rFonts w:ascii="Tabac Slab" w:hAnsi="Tabac Slab" w:cs="Arial"/>
          <w:sz w:val="19"/>
          <w:szCs w:val="19"/>
        </w:rPr>
        <w:t>(dále jen „</w:t>
      </w:r>
      <w:r w:rsidRPr="00AC37D1">
        <w:rPr>
          <w:rFonts w:ascii="Tabac Slab" w:hAnsi="Tabac Slab" w:cs="Arial"/>
          <w:b/>
          <w:sz w:val="19"/>
          <w:szCs w:val="19"/>
        </w:rPr>
        <w:t>Smlouva</w:t>
      </w:r>
      <w:r w:rsidRPr="00AC37D1">
        <w:rPr>
          <w:rFonts w:ascii="Tabac Slab" w:hAnsi="Tabac Slab" w:cs="Arial"/>
          <w:sz w:val="19"/>
          <w:szCs w:val="19"/>
        </w:rPr>
        <w:t>“)</w:t>
      </w:r>
    </w:p>
    <w:p w14:paraId="6D230256" w14:textId="77777777" w:rsidR="009D2F1B" w:rsidRPr="00AC37D1" w:rsidRDefault="009D2F1B" w:rsidP="00AE33D7">
      <w:pPr>
        <w:pStyle w:val="Bezmezer"/>
        <w:rPr>
          <w:rFonts w:ascii="Tabac Slab" w:hAnsi="Tabac Slab"/>
          <w:sz w:val="16"/>
          <w:szCs w:val="16"/>
        </w:rPr>
      </w:pPr>
    </w:p>
    <w:p w14:paraId="731D8D55" w14:textId="77777777" w:rsidR="00F70A59" w:rsidRPr="00AC37D1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4FC3EBE4" w14:textId="77777777" w:rsidR="00C3257E" w:rsidRPr="00AC37D1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I. </w:t>
      </w:r>
      <w:r w:rsidR="00C3257E" w:rsidRPr="00AC37D1">
        <w:rPr>
          <w:rFonts w:ascii="Tabac Slab" w:hAnsi="Tabac Slab"/>
          <w:b/>
          <w:sz w:val="19"/>
          <w:szCs w:val="19"/>
        </w:rPr>
        <w:t>ÚVODNÍ PROHLÁŠENÍ</w:t>
      </w:r>
    </w:p>
    <w:p w14:paraId="2A3D66F7" w14:textId="77777777" w:rsidR="00FB0F56" w:rsidRPr="00AC37D1" w:rsidRDefault="00C3257E" w:rsidP="009120AD">
      <w:pPr>
        <w:pStyle w:val="Bezmezer"/>
        <w:numPr>
          <w:ilvl w:val="0"/>
          <w:numId w:val="31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Smluvní strany prohlašují, že podle platných právních předpisů jsou zcela</w:t>
      </w:r>
      <w:bookmarkStart w:id="0" w:name="_GoBack"/>
      <w:bookmarkEnd w:id="0"/>
      <w:r w:rsidRPr="00AC37D1">
        <w:rPr>
          <w:rFonts w:ascii="Tabac Slab" w:hAnsi="Tabac Slab"/>
          <w:sz w:val="19"/>
          <w:szCs w:val="19"/>
        </w:rPr>
        <w:t xml:space="preserve"> oprávněny tuto Smlouvu uzavřít </w:t>
      </w:r>
    </w:p>
    <w:p w14:paraId="10A3E31B" w14:textId="77777777" w:rsidR="00C3257E" w:rsidRPr="00AC37D1" w:rsidRDefault="00C3257E" w:rsidP="00FB0F56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a plnit závazky z ní vyplývající a uskutečnit všechny právní úkony a činnosti nezbytné za účelem splnění předmětu této dohody.</w:t>
      </w:r>
    </w:p>
    <w:p w14:paraId="7A4C4052" w14:textId="77777777" w:rsidR="009D2F1B" w:rsidRPr="00AC37D1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A4C8EDC" w14:textId="77777777" w:rsidR="00F70A59" w:rsidRPr="00AC37D1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46117E8A" w14:textId="77777777" w:rsidR="00C3257E" w:rsidRPr="00AC37D1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II. </w:t>
      </w:r>
      <w:r w:rsidR="00C3257E" w:rsidRPr="00AC37D1">
        <w:rPr>
          <w:rFonts w:ascii="Tabac Slab" w:hAnsi="Tabac Slab"/>
          <w:b/>
          <w:sz w:val="19"/>
          <w:szCs w:val="19"/>
        </w:rPr>
        <w:t>PŘEDMĚT SMLOUVY A DOBA PLNĚNÍ</w:t>
      </w:r>
    </w:p>
    <w:p w14:paraId="28304E33" w14:textId="691E2C12" w:rsidR="00C3257E" w:rsidRPr="00AC37D1" w:rsidRDefault="00C3257E" w:rsidP="009120AD">
      <w:pPr>
        <w:pStyle w:val="Bezmezer"/>
        <w:numPr>
          <w:ilvl w:val="0"/>
          <w:numId w:val="32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Předmětem této Smlouvy je závazek Dodavatele zajistit pro Objednavatele technické zajištění akce </w:t>
      </w:r>
      <w:r w:rsidR="00CC4BD0" w:rsidRPr="00AC37D1">
        <w:rPr>
          <w:rFonts w:ascii="Tabac Slab" w:hAnsi="Tabac Slab"/>
          <w:sz w:val="19"/>
          <w:szCs w:val="19"/>
        </w:rPr>
        <w:t>Velikonoční městečko</w:t>
      </w:r>
      <w:r w:rsidRPr="00AC37D1">
        <w:rPr>
          <w:rFonts w:ascii="Tabac Slab" w:hAnsi="Tabac Slab"/>
          <w:sz w:val="19"/>
          <w:szCs w:val="19"/>
        </w:rPr>
        <w:t xml:space="preserve"> (dále jen „Akce“), která se uskuteční od </w:t>
      </w:r>
      <w:r w:rsidR="00A5619B" w:rsidRPr="00AC37D1">
        <w:rPr>
          <w:rFonts w:ascii="Tabac Slab" w:hAnsi="Tabac Slab"/>
          <w:sz w:val="19"/>
          <w:szCs w:val="19"/>
        </w:rPr>
        <w:t>6</w:t>
      </w:r>
      <w:r w:rsidRPr="00AC37D1">
        <w:rPr>
          <w:rFonts w:ascii="Tabac Slab" w:hAnsi="Tabac Slab"/>
          <w:sz w:val="19"/>
          <w:szCs w:val="19"/>
        </w:rPr>
        <w:t xml:space="preserve">. do </w:t>
      </w:r>
      <w:r w:rsidR="00A5619B" w:rsidRPr="00AC37D1">
        <w:rPr>
          <w:rFonts w:ascii="Tabac Slab" w:hAnsi="Tabac Slab"/>
          <w:sz w:val="19"/>
          <w:szCs w:val="19"/>
        </w:rPr>
        <w:t>8</w:t>
      </w:r>
      <w:r w:rsidRPr="00AC37D1">
        <w:rPr>
          <w:rFonts w:ascii="Tabac Slab" w:hAnsi="Tabac Slab"/>
          <w:sz w:val="19"/>
          <w:szCs w:val="19"/>
        </w:rPr>
        <w:t xml:space="preserve">. </w:t>
      </w:r>
      <w:r w:rsidR="00CC4BD0" w:rsidRPr="00AC37D1">
        <w:rPr>
          <w:rFonts w:ascii="Tabac Slab" w:hAnsi="Tabac Slab"/>
          <w:sz w:val="19"/>
          <w:szCs w:val="19"/>
        </w:rPr>
        <w:t>4</w:t>
      </w:r>
      <w:r w:rsidRPr="00AC37D1">
        <w:rPr>
          <w:rFonts w:ascii="Tabac Slab" w:hAnsi="Tabac Slab"/>
          <w:sz w:val="19"/>
          <w:szCs w:val="19"/>
        </w:rPr>
        <w:t>. 202</w:t>
      </w:r>
      <w:r w:rsidR="00A5619B" w:rsidRPr="00AC37D1">
        <w:rPr>
          <w:rFonts w:ascii="Tabac Slab" w:hAnsi="Tabac Slab"/>
          <w:sz w:val="19"/>
          <w:szCs w:val="19"/>
        </w:rPr>
        <w:t>3</w:t>
      </w:r>
      <w:r w:rsidRPr="00AC37D1">
        <w:rPr>
          <w:rFonts w:ascii="Tabac Slab" w:hAnsi="Tabac Slab"/>
          <w:sz w:val="19"/>
          <w:szCs w:val="19"/>
        </w:rPr>
        <w:t xml:space="preserve"> na náměstí Svobody ve Frýdku-Místku, městská část Místek, dle specifikace uvedené v příloze </w:t>
      </w:r>
      <w:proofErr w:type="gramStart"/>
      <w:r w:rsidRPr="00AC37D1">
        <w:rPr>
          <w:rFonts w:ascii="Tabac Slab" w:hAnsi="Tabac Slab"/>
          <w:sz w:val="19"/>
          <w:szCs w:val="19"/>
        </w:rPr>
        <w:t xml:space="preserve">Smlouvy </w:t>
      </w:r>
      <w:r w:rsidR="000B6C7B" w:rsidRPr="00AC37D1">
        <w:rPr>
          <w:rFonts w:ascii="Tabac Slab" w:hAnsi="Tabac Slab"/>
          <w:sz w:val="19"/>
          <w:szCs w:val="19"/>
        </w:rPr>
        <w:t xml:space="preserve">- </w:t>
      </w:r>
      <w:r w:rsidRPr="00AC37D1">
        <w:rPr>
          <w:rFonts w:ascii="Tabac Slab" w:hAnsi="Tabac Slab"/>
          <w:sz w:val="19"/>
          <w:szCs w:val="19"/>
        </w:rPr>
        <w:t>Technická</w:t>
      </w:r>
      <w:proofErr w:type="gramEnd"/>
      <w:r w:rsidRPr="00AC37D1">
        <w:rPr>
          <w:rFonts w:ascii="Tabac Slab" w:hAnsi="Tabac Slab"/>
          <w:sz w:val="19"/>
          <w:szCs w:val="19"/>
        </w:rPr>
        <w:t xml:space="preserve"> specifikace akce (dále jen „příloha), která je nedílnou součásti této Smlouvy.</w:t>
      </w:r>
    </w:p>
    <w:p w14:paraId="6034BABD" w14:textId="77777777" w:rsidR="008667FA" w:rsidRPr="00AC37D1" w:rsidRDefault="008667FA" w:rsidP="00AE33D7">
      <w:pPr>
        <w:pStyle w:val="Bezmezer"/>
        <w:rPr>
          <w:rFonts w:ascii="Tabac Slab" w:hAnsi="Tabac Slab"/>
          <w:sz w:val="19"/>
          <w:szCs w:val="19"/>
        </w:rPr>
      </w:pPr>
    </w:p>
    <w:p w14:paraId="61ECD80C" w14:textId="77777777" w:rsidR="00F70A59" w:rsidRPr="00AC37D1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56293A12" w14:textId="77777777" w:rsidR="00C3257E" w:rsidRPr="00AC37D1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III. </w:t>
      </w:r>
      <w:r w:rsidR="00C3257E" w:rsidRPr="00AC37D1">
        <w:rPr>
          <w:rFonts w:ascii="Tabac Slab" w:hAnsi="Tabac Slab"/>
          <w:b/>
          <w:sz w:val="19"/>
          <w:szCs w:val="19"/>
        </w:rPr>
        <w:t>ZÁVAZKY OBJEDNAVATELE</w:t>
      </w:r>
    </w:p>
    <w:p w14:paraId="06A5AC18" w14:textId="77777777" w:rsidR="00FB0F56" w:rsidRPr="00AC37D1" w:rsidRDefault="00C3257E" w:rsidP="00CC4BD0">
      <w:pPr>
        <w:pStyle w:val="Bezmezer"/>
        <w:numPr>
          <w:ilvl w:val="0"/>
          <w:numId w:val="2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AC37D1">
        <w:rPr>
          <w:rFonts w:ascii="Tabac Slab" w:hAnsi="Tabac Slab"/>
          <w:color w:val="000000"/>
          <w:sz w:val="19"/>
          <w:szCs w:val="19"/>
        </w:rPr>
        <w:t xml:space="preserve">smluvní cenu, </w:t>
      </w:r>
    </w:p>
    <w:p w14:paraId="1CC7C93F" w14:textId="77777777" w:rsidR="00C3257E" w:rsidRPr="00AC37D1" w:rsidRDefault="00C3257E" w:rsidP="00FB0F56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37803607" w14:textId="77777777" w:rsidR="00C3257E" w:rsidRPr="00AC37D1" w:rsidRDefault="00C3257E" w:rsidP="00CC4BD0">
      <w:pPr>
        <w:pStyle w:val="Bezmezer"/>
        <w:numPr>
          <w:ilvl w:val="0"/>
          <w:numId w:val="2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Objednavatel se zavazuje zajistit propagaci Akce.</w:t>
      </w:r>
    </w:p>
    <w:p w14:paraId="4CA5709A" w14:textId="77777777" w:rsidR="008667FA" w:rsidRPr="00AC37D1" w:rsidRDefault="00C3257E" w:rsidP="00CC4BD0">
      <w:pPr>
        <w:pStyle w:val="Bezmezer"/>
        <w:numPr>
          <w:ilvl w:val="0"/>
          <w:numId w:val="2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Objednavatel se zavazuje zajistit pro konání Akce zpřístupnění sloupků za účelem připojení </w:t>
      </w:r>
    </w:p>
    <w:p w14:paraId="01DD976B" w14:textId="77777777" w:rsidR="00FB0F56" w:rsidRPr="00AC37D1" w:rsidRDefault="00C3257E" w:rsidP="00AE33D7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na elektřinu v místě konání akce, tj. na náměstí Svobody ve Frýdku-Místku, městská část Místek.</w:t>
      </w:r>
    </w:p>
    <w:p w14:paraId="2D06A4B0" w14:textId="77777777" w:rsidR="00C3257E" w:rsidRPr="00AC37D1" w:rsidRDefault="00C3257E" w:rsidP="00CC4BD0">
      <w:pPr>
        <w:pStyle w:val="Bezmezer"/>
        <w:numPr>
          <w:ilvl w:val="0"/>
          <w:numId w:val="29"/>
        </w:numPr>
        <w:rPr>
          <w:rFonts w:ascii="Tabac Slab" w:hAnsi="Tabac Slab"/>
        </w:rPr>
      </w:pPr>
      <w:r w:rsidRPr="00AC37D1">
        <w:rPr>
          <w:rFonts w:ascii="Tabac Slab" w:hAnsi="Tabac Slab"/>
          <w:sz w:val="19"/>
          <w:szCs w:val="19"/>
        </w:rPr>
        <w:lastRenderedPageBreak/>
        <w:t>Objednavatel se zavazuje zajistit pro konání Akce Souhlas s užíváním pozemku na Odboru správy obecního majetku Magistrátu města Frýdek-Místek</w:t>
      </w:r>
      <w:r w:rsidRPr="00AC37D1">
        <w:rPr>
          <w:rFonts w:ascii="Tabac Slab" w:hAnsi="Tabac Slab"/>
        </w:rPr>
        <w:t>.</w:t>
      </w:r>
    </w:p>
    <w:p w14:paraId="72E8ABFC" w14:textId="77777777" w:rsidR="008667FA" w:rsidRPr="00AC37D1" w:rsidRDefault="009120AD" w:rsidP="00CC4BD0">
      <w:pPr>
        <w:pStyle w:val="Bezmezer"/>
        <w:numPr>
          <w:ilvl w:val="0"/>
          <w:numId w:val="29"/>
        </w:numPr>
        <w:rPr>
          <w:rFonts w:ascii="Tabac Slab" w:hAnsi="Tabac Slab"/>
          <w:sz w:val="19"/>
        </w:rPr>
      </w:pPr>
      <w:r w:rsidRPr="00AC37D1">
        <w:rPr>
          <w:rFonts w:ascii="Tabac Slab" w:hAnsi="Tabac Slab"/>
          <w:sz w:val="19"/>
        </w:rPr>
        <w:t>Objednavatel se zavazuje zajistit pro dodavatele dřevěný uzamykatelný stánek.</w:t>
      </w:r>
    </w:p>
    <w:p w14:paraId="631ACE4B" w14:textId="77777777" w:rsidR="00AE33D7" w:rsidRPr="00AC37D1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1668F4E1" w14:textId="77777777" w:rsidR="00C3257E" w:rsidRPr="00AC37D1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IV. </w:t>
      </w:r>
      <w:r w:rsidR="00C3257E" w:rsidRPr="00AC37D1">
        <w:rPr>
          <w:rFonts w:ascii="Tabac Slab" w:hAnsi="Tabac Slab"/>
          <w:b/>
          <w:sz w:val="19"/>
          <w:szCs w:val="19"/>
        </w:rPr>
        <w:t>ZÁVAZKY DODAVATELE</w:t>
      </w:r>
    </w:p>
    <w:p w14:paraId="53872937" w14:textId="77777777" w:rsidR="00C3257E" w:rsidRPr="00AC37D1" w:rsidRDefault="00C3257E" w:rsidP="009120AD">
      <w:pPr>
        <w:pStyle w:val="Bezmezer"/>
        <w:numPr>
          <w:ilvl w:val="0"/>
          <w:numId w:val="34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 w:rsidRPr="00AC37D1">
        <w:rPr>
          <w:rFonts w:ascii="Tabac Slab" w:hAnsi="Tabac Slab"/>
          <w:sz w:val="19"/>
          <w:szCs w:val="19"/>
        </w:rPr>
        <w:t xml:space="preserve">y </w:t>
      </w:r>
      <w:r w:rsidRPr="00AC37D1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příloze.</w:t>
      </w:r>
    </w:p>
    <w:p w14:paraId="0344F5C8" w14:textId="77777777" w:rsidR="00C3257E" w:rsidRPr="00AC37D1" w:rsidRDefault="00C3257E" w:rsidP="009120AD">
      <w:pPr>
        <w:pStyle w:val="Bezmezer"/>
        <w:numPr>
          <w:ilvl w:val="0"/>
          <w:numId w:val="34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Dodavatel se zavazuje při realizaci předmětu této Smlouvy postupovat podle pokynů Objednavatele. </w:t>
      </w:r>
    </w:p>
    <w:p w14:paraId="0795A21F" w14:textId="77777777" w:rsidR="00921006" w:rsidRPr="00AC37D1" w:rsidRDefault="00C3257E" w:rsidP="009120AD">
      <w:pPr>
        <w:pStyle w:val="Bezmezer"/>
        <w:numPr>
          <w:ilvl w:val="0"/>
          <w:numId w:val="34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</w:p>
    <w:p w14:paraId="1279360A" w14:textId="77777777" w:rsidR="00C3257E" w:rsidRPr="00AC37D1" w:rsidRDefault="00C3257E" w:rsidP="00921006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4F1ADFA2" w14:textId="1859FEFA" w:rsidR="00C3257E" w:rsidRPr="00AC37D1" w:rsidRDefault="00C3257E" w:rsidP="009120AD">
      <w:pPr>
        <w:pStyle w:val="Bezmezer"/>
        <w:numPr>
          <w:ilvl w:val="0"/>
          <w:numId w:val="34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</w:t>
      </w:r>
      <w:r w:rsidR="00A5619B" w:rsidRPr="00AC37D1">
        <w:rPr>
          <w:rFonts w:ascii="Tabac Slab" w:hAnsi="Tabac Slab"/>
          <w:sz w:val="19"/>
          <w:szCs w:val="19"/>
        </w:rPr>
        <w:t>poptávkového řízení</w:t>
      </w:r>
      <w:r w:rsidRPr="00AC37D1">
        <w:rPr>
          <w:rFonts w:ascii="Tabac Slab" w:hAnsi="Tabac Slab"/>
          <w:sz w:val="19"/>
          <w:szCs w:val="19"/>
        </w:rPr>
        <w:t xml:space="preserve"> i nabídky Dodavatele, za způsob provedení technického zabezpečení akce a za obslužný </w:t>
      </w:r>
      <w:proofErr w:type="gramStart"/>
      <w:r w:rsidRPr="00AC37D1">
        <w:rPr>
          <w:rFonts w:ascii="Tabac Slab" w:hAnsi="Tabac Slab"/>
          <w:sz w:val="19"/>
          <w:szCs w:val="19"/>
        </w:rPr>
        <w:t>personál</w:t>
      </w:r>
      <w:proofErr w:type="gramEnd"/>
      <w:r w:rsidRPr="00AC37D1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55023BC7" w14:textId="77777777" w:rsidR="00C3257E" w:rsidRPr="00AC37D1" w:rsidRDefault="00C3257E" w:rsidP="008667FA">
      <w:pPr>
        <w:pStyle w:val="Bezmezer"/>
        <w:rPr>
          <w:rFonts w:ascii="Tabac Slab" w:hAnsi="Tabac Slab"/>
        </w:rPr>
      </w:pPr>
    </w:p>
    <w:p w14:paraId="51BC356E" w14:textId="77777777" w:rsidR="008667FA" w:rsidRPr="00AC37D1" w:rsidRDefault="008667FA" w:rsidP="008667FA">
      <w:pPr>
        <w:pStyle w:val="Bezmezer"/>
        <w:rPr>
          <w:rFonts w:ascii="Tabac Slab" w:hAnsi="Tabac Slab"/>
        </w:rPr>
      </w:pPr>
    </w:p>
    <w:p w14:paraId="3C5AABA1" w14:textId="77777777" w:rsidR="00C3257E" w:rsidRPr="00AC37D1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V. </w:t>
      </w:r>
      <w:r w:rsidR="00C3257E" w:rsidRPr="00AC37D1">
        <w:rPr>
          <w:rFonts w:ascii="Tabac Slab" w:hAnsi="Tabac Slab"/>
          <w:b/>
          <w:sz w:val="19"/>
          <w:szCs w:val="19"/>
        </w:rPr>
        <w:t>PLATEBNÍ PODMÍNKY A FAKTURACE</w:t>
      </w:r>
    </w:p>
    <w:p w14:paraId="7D772430" w14:textId="77777777" w:rsidR="00C3257E" w:rsidRPr="00AC37D1" w:rsidRDefault="00C3257E" w:rsidP="009120AD">
      <w:pPr>
        <w:pStyle w:val="Bezmezer"/>
        <w:numPr>
          <w:ilvl w:val="0"/>
          <w:numId w:val="36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5EB44A6F" w14:textId="553ACADC" w:rsidR="009B3A3E" w:rsidRPr="00AC37D1" w:rsidRDefault="00A5619B" w:rsidP="009120AD">
      <w:pPr>
        <w:pStyle w:val="Bezmezer"/>
        <w:ind w:left="720"/>
        <w:jc w:val="center"/>
        <w:rPr>
          <w:rFonts w:ascii="Tabac Slab" w:hAnsi="Tabac Slab"/>
          <w:bCs/>
          <w:sz w:val="19"/>
          <w:szCs w:val="19"/>
        </w:rPr>
      </w:pPr>
      <w:r w:rsidRPr="00AC37D1">
        <w:rPr>
          <w:rFonts w:ascii="Tabac Slab" w:hAnsi="Tabac Slab"/>
          <w:bCs/>
          <w:sz w:val="19"/>
          <w:szCs w:val="19"/>
        </w:rPr>
        <w:t>82</w:t>
      </w:r>
      <w:r w:rsidR="009B3A3E" w:rsidRPr="00AC37D1">
        <w:rPr>
          <w:rFonts w:ascii="Tabac Slab" w:hAnsi="Tabac Slab"/>
          <w:bCs/>
          <w:sz w:val="19"/>
          <w:szCs w:val="19"/>
        </w:rPr>
        <w:t xml:space="preserve"> 000,- Kč (slovy: </w:t>
      </w:r>
      <w:proofErr w:type="spellStart"/>
      <w:r w:rsidRPr="00AC37D1">
        <w:rPr>
          <w:rFonts w:ascii="Tabac Slab" w:hAnsi="Tabac Slab"/>
          <w:bCs/>
          <w:sz w:val="19"/>
          <w:szCs w:val="19"/>
        </w:rPr>
        <w:t>osmdesát_dva</w:t>
      </w:r>
      <w:proofErr w:type="spellEnd"/>
      <w:r w:rsidR="009B3A3E" w:rsidRPr="00AC37D1">
        <w:rPr>
          <w:rFonts w:ascii="Tabac Slab" w:hAnsi="Tabac Slab"/>
          <w:bCs/>
          <w:sz w:val="19"/>
          <w:szCs w:val="19"/>
        </w:rPr>
        <w:t xml:space="preserve"> tisíc korun) bez DPH;</w:t>
      </w:r>
    </w:p>
    <w:p w14:paraId="45986E0C" w14:textId="40C39212" w:rsidR="00C3257E" w:rsidRPr="00AC37D1" w:rsidRDefault="009B3A3E" w:rsidP="009120AD">
      <w:pPr>
        <w:pStyle w:val="Bezmezer"/>
        <w:ind w:left="720"/>
        <w:jc w:val="center"/>
        <w:rPr>
          <w:rFonts w:ascii="Tabac Slab" w:hAnsi="Tabac Slab"/>
          <w:bCs/>
          <w:sz w:val="19"/>
          <w:szCs w:val="19"/>
        </w:rPr>
      </w:pPr>
      <w:r w:rsidRPr="00AC37D1">
        <w:rPr>
          <w:rFonts w:ascii="Tabac Slab" w:hAnsi="Tabac Slab"/>
          <w:bCs/>
          <w:sz w:val="19"/>
          <w:szCs w:val="19"/>
        </w:rPr>
        <w:t xml:space="preserve"> </w:t>
      </w:r>
      <w:r w:rsidR="00A5619B" w:rsidRPr="00AC37D1">
        <w:rPr>
          <w:rFonts w:ascii="Tabac Slab" w:hAnsi="Tabac Slab"/>
          <w:bCs/>
          <w:sz w:val="19"/>
          <w:szCs w:val="19"/>
        </w:rPr>
        <w:t>99</w:t>
      </w:r>
      <w:r w:rsidR="00D847E1" w:rsidRPr="00AC37D1">
        <w:rPr>
          <w:rFonts w:ascii="Tabac Slab" w:hAnsi="Tabac Slab"/>
          <w:bCs/>
          <w:sz w:val="19"/>
          <w:szCs w:val="19"/>
        </w:rPr>
        <w:t xml:space="preserve"> </w:t>
      </w:r>
      <w:r w:rsidR="00A5619B" w:rsidRPr="00AC37D1">
        <w:rPr>
          <w:rFonts w:ascii="Tabac Slab" w:hAnsi="Tabac Slab"/>
          <w:bCs/>
          <w:sz w:val="19"/>
          <w:szCs w:val="19"/>
        </w:rPr>
        <w:t>22</w:t>
      </w:r>
      <w:r w:rsidR="00D847E1" w:rsidRPr="00AC37D1">
        <w:rPr>
          <w:rFonts w:ascii="Tabac Slab" w:hAnsi="Tabac Slab"/>
          <w:bCs/>
          <w:sz w:val="19"/>
          <w:szCs w:val="19"/>
        </w:rPr>
        <w:t>0</w:t>
      </w:r>
      <w:r w:rsidR="00C3257E" w:rsidRPr="00AC37D1">
        <w:rPr>
          <w:rFonts w:ascii="Tabac Slab" w:hAnsi="Tabac Slab"/>
          <w:bCs/>
          <w:sz w:val="19"/>
          <w:szCs w:val="19"/>
        </w:rPr>
        <w:t>,- Kč (slovy:</w:t>
      </w:r>
      <w:r w:rsidR="00D847E1" w:rsidRPr="00AC37D1">
        <w:rPr>
          <w:rFonts w:ascii="Tabac Slab" w:hAnsi="Tabac Slab"/>
          <w:bCs/>
          <w:sz w:val="19"/>
          <w:szCs w:val="19"/>
        </w:rPr>
        <w:t xml:space="preserve"> </w:t>
      </w:r>
      <w:proofErr w:type="spellStart"/>
      <w:r w:rsidR="00A5619B" w:rsidRPr="00AC37D1">
        <w:rPr>
          <w:rFonts w:ascii="Tabac Slab" w:hAnsi="Tabac Slab"/>
          <w:bCs/>
          <w:sz w:val="19"/>
          <w:szCs w:val="19"/>
        </w:rPr>
        <w:t>devadesát_devět_tisíc_dvě_</w:t>
      </w:r>
      <w:r w:rsidR="00D847E1" w:rsidRPr="00AC37D1">
        <w:rPr>
          <w:rFonts w:ascii="Tabac Slab" w:hAnsi="Tabac Slab"/>
          <w:bCs/>
          <w:sz w:val="19"/>
          <w:szCs w:val="19"/>
        </w:rPr>
        <w:t>st</w:t>
      </w:r>
      <w:r w:rsidR="00A5619B" w:rsidRPr="00AC37D1">
        <w:rPr>
          <w:rFonts w:ascii="Tabac Slab" w:hAnsi="Tabac Slab"/>
          <w:bCs/>
          <w:sz w:val="19"/>
          <w:szCs w:val="19"/>
        </w:rPr>
        <w:t>ě_dvacet</w:t>
      </w:r>
      <w:proofErr w:type="spellEnd"/>
      <w:r w:rsidR="00A5619B" w:rsidRPr="00AC37D1">
        <w:rPr>
          <w:rFonts w:ascii="Tabac Slab" w:hAnsi="Tabac Slab"/>
          <w:bCs/>
          <w:sz w:val="19"/>
          <w:szCs w:val="19"/>
        </w:rPr>
        <w:t xml:space="preserve"> </w:t>
      </w:r>
      <w:r w:rsidR="00C3257E" w:rsidRPr="00AC37D1">
        <w:rPr>
          <w:rFonts w:ascii="Tabac Slab" w:hAnsi="Tabac Slab"/>
          <w:bCs/>
          <w:sz w:val="19"/>
          <w:szCs w:val="19"/>
        </w:rPr>
        <w:t>korun) vč. DPH</w:t>
      </w:r>
    </w:p>
    <w:p w14:paraId="03C2A784" w14:textId="77777777" w:rsidR="009120AD" w:rsidRPr="00AC37D1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5DA12EAB" w14:textId="77777777" w:rsidR="00C3257E" w:rsidRPr="00AC37D1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0B884D69" w14:textId="77777777" w:rsidR="00C3257E" w:rsidRPr="00AC37D1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070E6F38" w14:textId="77777777" w:rsidR="00C3257E" w:rsidRPr="00AC37D1" w:rsidRDefault="00C3257E" w:rsidP="009120AD">
      <w:pPr>
        <w:pStyle w:val="Bezmezer"/>
        <w:numPr>
          <w:ilvl w:val="0"/>
          <w:numId w:val="36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4FCD620D" w14:textId="77777777" w:rsidR="00C3257E" w:rsidRPr="00AC37D1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15377B18" w14:textId="77777777" w:rsidR="00C3257E" w:rsidRPr="00AC37D1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VI. </w:t>
      </w:r>
      <w:r w:rsidR="00C3257E" w:rsidRPr="00AC37D1">
        <w:rPr>
          <w:rFonts w:ascii="Tabac Slab" w:hAnsi="Tabac Slab"/>
          <w:b/>
          <w:sz w:val="19"/>
          <w:szCs w:val="19"/>
        </w:rPr>
        <w:t>DOHODNUTÉ PODMÍNKY SMLOUVY</w:t>
      </w:r>
    </w:p>
    <w:p w14:paraId="0C7A108D" w14:textId="77777777" w:rsidR="00C3257E" w:rsidRPr="00AC37D1" w:rsidRDefault="00C3257E" w:rsidP="009120AD">
      <w:pPr>
        <w:pStyle w:val="Bezmezer"/>
        <w:numPr>
          <w:ilvl w:val="0"/>
          <w:numId w:val="37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41D9B9FA" w14:textId="77777777" w:rsidR="00C3257E" w:rsidRPr="00AC37D1" w:rsidRDefault="00C3257E" w:rsidP="009120AD">
      <w:pPr>
        <w:pStyle w:val="Bezmezer"/>
        <w:numPr>
          <w:ilvl w:val="0"/>
          <w:numId w:val="37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8C093F8" w14:textId="77777777" w:rsidR="00C3257E" w:rsidRPr="00AC37D1" w:rsidRDefault="00C3257E" w:rsidP="009120AD">
      <w:pPr>
        <w:pStyle w:val="Bezmezer"/>
        <w:numPr>
          <w:ilvl w:val="0"/>
          <w:numId w:val="37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6EF97D5D" w14:textId="77777777" w:rsidR="008667FA" w:rsidRPr="00AC37D1" w:rsidRDefault="008667FA" w:rsidP="009120AD">
      <w:pPr>
        <w:pStyle w:val="Bezmezer"/>
        <w:rPr>
          <w:rFonts w:ascii="Tabac Slab" w:hAnsi="Tabac Slab"/>
        </w:rPr>
      </w:pPr>
    </w:p>
    <w:p w14:paraId="744B44AE" w14:textId="77777777" w:rsidR="00F70A59" w:rsidRPr="00AC37D1" w:rsidRDefault="00F70A59" w:rsidP="009120AD">
      <w:pPr>
        <w:pStyle w:val="Bezmezer"/>
        <w:rPr>
          <w:rFonts w:ascii="Tabac Slab" w:hAnsi="Tabac Slab"/>
        </w:rPr>
      </w:pPr>
    </w:p>
    <w:p w14:paraId="0696B6A2" w14:textId="77777777" w:rsidR="00C3257E" w:rsidRPr="00AC37D1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VII. </w:t>
      </w:r>
      <w:r w:rsidR="00C3257E" w:rsidRPr="00AC37D1">
        <w:rPr>
          <w:rFonts w:ascii="Tabac Slab" w:hAnsi="Tabac Slab"/>
          <w:b/>
          <w:sz w:val="19"/>
          <w:szCs w:val="19"/>
        </w:rPr>
        <w:t>TRVÁNÍ A ZÁNIK DOHODY</w:t>
      </w:r>
    </w:p>
    <w:p w14:paraId="5EE91C39" w14:textId="6B3AF82E" w:rsidR="00C3257E" w:rsidRPr="00AC37D1" w:rsidRDefault="00C3257E" w:rsidP="009120AD">
      <w:pPr>
        <w:pStyle w:val="Bezmezer"/>
        <w:numPr>
          <w:ilvl w:val="0"/>
          <w:numId w:val="3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A5619B" w:rsidRPr="00AC37D1">
        <w:rPr>
          <w:rFonts w:ascii="Tabac Slab" w:hAnsi="Tabac Slab"/>
          <w:sz w:val="19"/>
          <w:szCs w:val="19"/>
        </w:rPr>
        <w:t>6</w:t>
      </w:r>
      <w:r w:rsidRPr="00AC37D1">
        <w:rPr>
          <w:rFonts w:ascii="Tabac Slab" w:hAnsi="Tabac Slab"/>
          <w:sz w:val="19"/>
          <w:szCs w:val="19"/>
        </w:rPr>
        <w:t xml:space="preserve">. do </w:t>
      </w:r>
      <w:r w:rsidR="00A5619B" w:rsidRPr="00AC37D1">
        <w:rPr>
          <w:rFonts w:ascii="Tabac Slab" w:hAnsi="Tabac Slab"/>
          <w:sz w:val="19"/>
          <w:szCs w:val="19"/>
        </w:rPr>
        <w:t>8</w:t>
      </w:r>
      <w:r w:rsidRPr="00AC37D1">
        <w:rPr>
          <w:rFonts w:ascii="Tabac Slab" w:hAnsi="Tabac Slab"/>
          <w:sz w:val="19"/>
          <w:szCs w:val="19"/>
        </w:rPr>
        <w:t xml:space="preserve">. </w:t>
      </w:r>
      <w:r w:rsidR="009120AD" w:rsidRPr="00AC37D1">
        <w:rPr>
          <w:rFonts w:ascii="Tabac Slab" w:hAnsi="Tabac Slab"/>
          <w:sz w:val="19"/>
          <w:szCs w:val="19"/>
        </w:rPr>
        <w:t>4</w:t>
      </w:r>
      <w:r w:rsidRPr="00AC37D1">
        <w:rPr>
          <w:rFonts w:ascii="Tabac Slab" w:hAnsi="Tabac Slab"/>
          <w:sz w:val="19"/>
          <w:szCs w:val="19"/>
        </w:rPr>
        <w:t>. 20</w:t>
      </w:r>
      <w:r w:rsidR="009120AD" w:rsidRPr="00AC37D1">
        <w:rPr>
          <w:rFonts w:ascii="Tabac Slab" w:hAnsi="Tabac Slab"/>
          <w:sz w:val="19"/>
          <w:szCs w:val="19"/>
        </w:rPr>
        <w:t>2</w:t>
      </w:r>
      <w:r w:rsidR="00A5619B" w:rsidRPr="00AC37D1">
        <w:rPr>
          <w:rFonts w:ascii="Tabac Slab" w:hAnsi="Tabac Slab"/>
          <w:sz w:val="19"/>
          <w:szCs w:val="19"/>
        </w:rPr>
        <w:t>3</w:t>
      </w:r>
    </w:p>
    <w:p w14:paraId="2FEC9977" w14:textId="77777777" w:rsidR="00C3257E" w:rsidRPr="00AC37D1" w:rsidRDefault="00C3257E" w:rsidP="009120AD">
      <w:pPr>
        <w:pStyle w:val="Bezmezer"/>
        <w:numPr>
          <w:ilvl w:val="0"/>
          <w:numId w:val="3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Tato dohoda zaniká:</w:t>
      </w:r>
    </w:p>
    <w:p w14:paraId="22C82D25" w14:textId="77777777" w:rsidR="00C3257E" w:rsidRPr="00AC37D1" w:rsidRDefault="00C3257E" w:rsidP="009120AD">
      <w:pPr>
        <w:pStyle w:val="Bezmezer"/>
        <w:numPr>
          <w:ilvl w:val="1"/>
          <w:numId w:val="3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splněním povinností stran dohody,</w:t>
      </w:r>
    </w:p>
    <w:p w14:paraId="74789FC8" w14:textId="77777777" w:rsidR="00C3257E" w:rsidRPr="00AC37D1" w:rsidRDefault="00C3257E" w:rsidP="009120AD">
      <w:pPr>
        <w:pStyle w:val="Bezmezer"/>
        <w:numPr>
          <w:ilvl w:val="1"/>
          <w:numId w:val="3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5296B677" w14:textId="77777777" w:rsidR="00C3257E" w:rsidRPr="00AC37D1" w:rsidRDefault="00C3257E" w:rsidP="009120AD">
      <w:pPr>
        <w:pStyle w:val="Bezmezer"/>
        <w:numPr>
          <w:ilvl w:val="1"/>
          <w:numId w:val="39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7AE2C1FA" w14:textId="77777777" w:rsidR="00921006" w:rsidRPr="00AC37D1" w:rsidRDefault="00921006" w:rsidP="009D2F1B">
      <w:pPr>
        <w:pStyle w:val="Bezmezer"/>
        <w:rPr>
          <w:rFonts w:ascii="Tabac Slab" w:hAnsi="Tabac Slab"/>
        </w:rPr>
      </w:pPr>
    </w:p>
    <w:p w14:paraId="68389059" w14:textId="77777777" w:rsidR="00F70A59" w:rsidRPr="00AC37D1" w:rsidRDefault="00F70A59" w:rsidP="009D2F1B">
      <w:pPr>
        <w:pStyle w:val="Bezmezer"/>
        <w:rPr>
          <w:rFonts w:ascii="Tabac Slab" w:hAnsi="Tabac Slab"/>
        </w:rPr>
      </w:pPr>
    </w:p>
    <w:p w14:paraId="5D06A256" w14:textId="77777777" w:rsidR="00C3257E" w:rsidRPr="00AC37D1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 w:rsidRPr="00AC37D1">
        <w:rPr>
          <w:rFonts w:ascii="Tabac Slab" w:hAnsi="Tabac Slab"/>
          <w:b/>
          <w:sz w:val="19"/>
          <w:szCs w:val="19"/>
        </w:rPr>
        <w:t xml:space="preserve">VIII. </w:t>
      </w:r>
      <w:r w:rsidR="00C3257E" w:rsidRPr="00AC37D1">
        <w:rPr>
          <w:rFonts w:ascii="Tabac Slab" w:hAnsi="Tabac Slab"/>
          <w:b/>
          <w:sz w:val="19"/>
          <w:szCs w:val="19"/>
        </w:rPr>
        <w:t>ZÁVĚREČNÁ USTANOVENÍ</w:t>
      </w:r>
    </w:p>
    <w:p w14:paraId="628EAEAF" w14:textId="77777777" w:rsidR="00C3257E" w:rsidRPr="00AC37D1" w:rsidRDefault="00C3257E" w:rsidP="009D2F1B">
      <w:pPr>
        <w:pStyle w:val="Bezmezer"/>
        <w:numPr>
          <w:ilvl w:val="0"/>
          <w:numId w:val="41"/>
        </w:numPr>
        <w:rPr>
          <w:rFonts w:ascii="Tabac Slab" w:hAnsi="Tabac Slab" w:cstheme="minorBidi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Dodavatel bere na vědomí, že Smlouva bude po jejím podpisu zveřejněna v Registru smluv dle Zákona o registru smluv č. 340/2015 Sb. A to v plném znění.</w:t>
      </w:r>
    </w:p>
    <w:p w14:paraId="16D04991" w14:textId="77777777" w:rsidR="00C3257E" w:rsidRPr="00AC37D1" w:rsidRDefault="00C3257E" w:rsidP="009D2F1B">
      <w:pPr>
        <w:pStyle w:val="Bezmezer"/>
        <w:numPr>
          <w:ilvl w:val="0"/>
          <w:numId w:val="41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</w:p>
    <w:p w14:paraId="4FA2F8EC" w14:textId="77777777" w:rsidR="00C3257E" w:rsidRPr="00AC37D1" w:rsidRDefault="00C3257E" w:rsidP="00A5619B">
      <w:pPr>
        <w:pStyle w:val="Bezmezer"/>
        <w:ind w:left="720"/>
        <w:rPr>
          <w:rFonts w:ascii="Tabac Slab" w:hAnsi="Tabac Slab" w:cstheme="minorBidi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3A3446E2" w14:textId="77777777" w:rsidR="00C3257E" w:rsidRPr="00AC37D1" w:rsidRDefault="00C3257E" w:rsidP="009D2F1B">
      <w:pPr>
        <w:pStyle w:val="Bezmezer"/>
        <w:numPr>
          <w:ilvl w:val="0"/>
          <w:numId w:val="41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02901B14" w14:textId="77777777" w:rsidR="00C3257E" w:rsidRPr="00AC37D1" w:rsidRDefault="00C3257E" w:rsidP="009D2F1B">
      <w:pPr>
        <w:pStyle w:val="Bezmezer"/>
        <w:numPr>
          <w:ilvl w:val="0"/>
          <w:numId w:val="41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6D6B92F9" w14:textId="77777777" w:rsidR="00F70A59" w:rsidRPr="00AC37D1" w:rsidRDefault="00F70A59" w:rsidP="00F70A59">
      <w:pPr>
        <w:pStyle w:val="Bezmezer"/>
        <w:rPr>
          <w:rFonts w:ascii="Tabac Slab" w:hAnsi="Tabac Slab"/>
          <w:sz w:val="19"/>
          <w:szCs w:val="19"/>
        </w:rPr>
      </w:pPr>
    </w:p>
    <w:p w14:paraId="52F249F4" w14:textId="77777777" w:rsidR="00C3257E" w:rsidRPr="00AC37D1" w:rsidRDefault="00C3257E" w:rsidP="009D2F1B">
      <w:pPr>
        <w:pStyle w:val="Bezmezer"/>
        <w:numPr>
          <w:ilvl w:val="0"/>
          <w:numId w:val="41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340BEAFC" w14:textId="77777777" w:rsidR="00C3257E" w:rsidRPr="00AC37D1" w:rsidRDefault="00C3257E" w:rsidP="00C3257E">
      <w:pPr>
        <w:pStyle w:val="Bezmezer"/>
        <w:numPr>
          <w:ilvl w:val="0"/>
          <w:numId w:val="41"/>
        </w:numPr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Tato Smlouva nabývá platnosti a účinnos</w:t>
      </w:r>
      <w:r w:rsidR="00D847E1" w:rsidRPr="00AC37D1">
        <w:rPr>
          <w:rFonts w:ascii="Tabac Slab" w:hAnsi="Tabac Slab"/>
          <w:sz w:val="19"/>
          <w:szCs w:val="19"/>
        </w:rPr>
        <w:t>ti dnem podpisu Smluvních stran</w:t>
      </w:r>
    </w:p>
    <w:p w14:paraId="48429B1D" w14:textId="77777777" w:rsidR="00C3257E" w:rsidRPr="00AC37D1" w:rsidRDefault="00C3257E" w:rsidP="00C3257E">
      <w:pPr>
        <w:rPr>
          <w:rFonts w:ascii="Tabac Slab" w:hAnsi="Tabac Slab" w:cs="Arial"/>
          <w:i/>
          <w:iCs/>
          <w:sz w:val="19"/>
          <w:szCs w:val="19"/>
        </w:rPr>
      </w:pPr>
    </w:p>
    <w:p w14:paraId="3E459202" w14:textId="1841F9C5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>Ve Frýdku-Místku dne………</w:t>
      </w:r>
      <w:proofErr w:type="gramStart"/>
      <w:r w:rsidRPr="00AC37D1">
        <w:rPr>
          <w:rFonts w:ascii="Tabac Slab" w:hAnsi="Tabac Slab"/>
          <w:sz w:val="19"/>
          <w:szCs w:val="19"/>
        </w:rPr>
        <w:t>…….</w:t>
      </w:r>
      <w:proofErr w:type="gramEnd"/>
      <w:r w:rsidRPr="00AC37D1">
        <w:rPr>
          <w:rFonts w:ascii="Tabac Slab" w:hAnsi="Tabac Slab"/>
          <w:sz w:val="19"/>
          <w:szCs w:val="19"/>
        </w:rPr>
        <w:t>…..</w:t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  <w:t>V</w:t>
      </w:r>
      <w:r w:rsidR="008F358A" w:rsidRPr="00AC37D1">
        <w:rPr>
          <w:rFonts w:ascii="Tabac Slab" w:hAnsi="Tabac Slab"/>
          <w:sz w:val="19"/>
          <w:szCs w:val="19"/>
        </w:rPr>
        <w:t xml:space="preserve">e </w:t>
      </w:r>
      <w:proofErr w:type="spellStart"/>
      <w:r w:rsidR="008F358A" w:rsidRPr="00AC37D1">
        <w:rPr>
          <w:rFonts w:ascii="Tabac Slab" w:hAnsi="Tabac Slab"/>
          <w:sz w:val="19"/>
          <w:szCs w:val="19"/>
        </w:rPr>
        <w:t>Frýdlantě</w:t>
      </w:r>
      <w:proofErr w:type="spellEnd"/>
      <w:r w:rsidR="008F358A" w:rsidRPr="00AC37D1">
        <w:rPr>
          <w:rFonts w:ascii="Tabac Slab" w:hAnsi="Tabac Slab"/>
          <w:sz w:val="19"/>
          <w:szCs w:val="19"/>
        </w:rPr>
        <w:t xml:space="preserve"> nad Ostravicí </w:t>
      </w:r>
      <w:r w:rsidRPr="00AC37D1">
        <w:rPr>
          <w:rFonts w:ascii="Tabac Slab" w:hAnsi="Tabac Slab"/>
          <w:sz w:val="19"/>
          <w:szCs w:val="19"/>
        </w:rPr>
        <w:t xml:space="preserve">dne…………………… </w:t>
      </w:r>
    </w:p>
    <w:p w14:paraId="0DFF34D7" w14:textId="231B12D6" w:rsidR="00C3257E" w:rsidRPr="00AC37D1" w:rsidRDefault="00C3257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129AD4FB" w14:textId="47C64BCB" w:rsidR="00C3257E" w:rsidRPr="00AC37D1" w:rsidRDefault="00C3257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58E94F7D" w14:textId="4C9485EF" w:rsidR="00C3257E" w:rsidRPr="00AC37D1" w:rsidRDefault="008F358A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  <w:r w:rsidRPr="00AC37D1">
        <w:rPr>
          <w:rFonts w:ascii="Tabac Slab" w:hAnsi="Tabac Slab"/>
          <w:color w:val="FF0000"/>
          <w:sz w:val="19"/>
          <w:szCs w:val="19"/>
        </w:rPr>
        <w:tab/>
      </w:r>
    </w:p>
    <w:p w14:paraId="099B51FE" w14:textId="5976271F" w:rsidR="00C3257E" w:rsidRPr="00AC37D1" w:rsidRDefault="00C3257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26A5401D" w14:textId="77777777" w:rsidR="00C3257E" w:rsidRPr="00AC37D1" w:rsidRDefault="00C3257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2C994CE9" w14:textId="3B8436C2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ab/>
      </w:r>
    </w:p>
    <w:p w14:paraId="10285F37" w14:textId="574C4BA6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</w:p>
    <w:p w14:paraId="77D968EA" w14:textId="361A033A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</w:p>
    <w:p w14:paraId="1EFA86F0" w14:textId="51071C74" w:rsidR="008F358A" w:rsidRPr="00AC37D1" w:rsidRDefault="008F358A" w:rsidP="009D2F1B">
      <w:pPr>
        <w:pStyle w:val="Bezmezer"/>
        <w:rPr>
          <w:rFonts w:ascii="Tabac Slab" w:hAnsi="Tabac Slab"/>
          <w:sz w:val="19"/>
          <w:szCs w:val="19"/>
        </w:rPr>
      </w:pPr>
    </w:p>
    <w:p w14:paraId="78F8C92C" w14:textId="7B4AA427" w:rsidR="008F358A" w:rsidRPr="00AC37D1" w:rsidRDefault="008F358A" w:rsidP="009D2F1B">
      <w:pPr>
        <w:pStyle w:val="Bezmezer"/>
        <w:rPr>
          <w:rFonts w:ascii="Tabac Slab" w:hAnsi="Tabac Slab"/>
          <w:sz w:val="19"/>
          <w:szCs w:val="19"/>
        </w:rPr>
      </w:pPr>
    </w:p>
    <w:p w14:paraId="79886014" w14:textId="12B34CB1" w:rsidR="008F358A" w:rsidRPr="00AC37D1" w:rsidRDefault="008F358A" w:rsidP="009D2F1B">
      <w:pPr>
        <w:pStyle w:val="Bezmezer"/>
        <w:rPr>
          <w:rFonts w:ascii="Tabac Slab" w:hAnsi="Tabac Slab"/>
          <w:sz w:val="19"/>
          <w:szCs w:val="19"/>
        </w:rPr>
      </w:pPr>
    </w:p>
    <w:p w14:paraId="0391E524" w14:textId="77777777" w:rsidR="008F358A" w:rsidRPr="00AC37D1" w:rsidRDefault="008F358A" w:rsidP="009D2F1B">
      <w:pPr>
        <w:pStyle w:val="Bezmezer"/>
        <w:rPr>
          <w:rFonts w:ascii="Tabac Slab" w:hAnsi="Tabac Slab"/>
          <w:sz w:val="19"/>
          <w:szCs w:val="19"/>
        </w:rPr>
      </w:pPr>
    </w:p>
    <w:p w14:paraId="6A9AD217" w14:textId="77777777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</w:p>
    <w:p w14:paraId="507AAA93" w14:textId="6694629F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ab/>
        <w:t xml:space="preserve">    Objednavatel</w:t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  <w:t xml:space="preserve">          Dodavatel</w:t>
      </w:r>
    </w:p>
    <w:p w14:paraId="0CEEAAAA" w14:textId="4B0FD0B6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ab/>
        <w:t>Gabriela Kocichová</w:t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</w:p>
    <w:p w14:paraId="3B15E665" w14:textId="77777777" w:rsidR="00C3257E" w:rsidRPr="00AC37D1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AC37D1">
        <w:rPr>
          <w:rFonts w:ascii="Tabac Slab" w:hAnsi="Tabac Slab"/>
          <w:sz w:val="19"/>
          <w:szCs w:val="19"/>
        </w:rPr>
        <w:tab/>
        <w:t xml:space="preserve">        ředitelka</w:t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  <w:r w:rsidRPr="00AC37D1">
        <w:rPr>
          <w:rFonts w:ascii="Tabac Slab" w:hAnsi="Tabac Slab"/>
          <w:sz w:val="19"/>
          <w:szCs w:val="19"/>
        </w:rPr>
        <w:tab/>
      </w:r>
    </w:p>
    <w:p w14:paraId="523471BA" w14:textId="7484EB6E" w:rsidR="000B6C7B" w:rsidRPr="00AC37D1" w:rsidRDefault="000B6C7B" w:rsidP="00D847E1">
      <w:pPr>
        <w:rPr>
          <w:rFonts w:ascii="Tabac Slab" w:hAnsi="Tabac Slab" w:cs="Arial"/>
          <w:i/>
          <w:iCs/>
          <w:sz w:val="19"/>
          <w:szCs w:val="19"/>
        </w:rPr>
      </w:pPr>
    </w:p>
    <w:p w14:paraId="40FBDFE3" w14:textId="721166A5" w:rsidR="000B6C7B" w:rsidRPr="00AC37D1" w:rsidRDefault="000B6C7B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19C8CFD9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47DA7D24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23FFA898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21F392E2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18569C67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4DBAED04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172384E1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48AD57B9" w14:textId="77777777" w:rsidR="000C5266" w:rsidRPr="00AC37D1" w:rsidRDefault="000C5266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2D8B9A6F" w14:textId="77777777" w:rsidR="00C3257E" w:rsidRPr="00AC37D1" w:rsidRDefault="009D2F1B" w:rsidP="000B6C7B">
      <w:pPr>
        <w:rPr>
          <w:rFonts w:ascii="Tabac Slab" w:hAnsi="Tabac Slab" w:cs="Arial"/>
          <w:b/>
          <w:iCs/>
          <w:sz w:val="19"/>
          <w:szCs w:val="19"/>
        </w:rPr>
      </w:pPr>
      <w:r w:rsidRPr="00AC37D1">
        <w:rPr>
          <w:rFonts w:ascii="Tabac Slab" w:hAnsi="Tabac Slab" w:cs="Arial"/>
          <w:b/>
          <w:iCs/>
          <w:sz w:val="19"/>
          <w:szCs w:val="19"/>
        </w:rPr>
        <w:t>Příloh</w:t>
      </w:r>
      <w:r w:rsidR="00F70A59" w:rsidRPr="00AC37D1">
        <w:rPr>
          <w:rFonts w:ascii="Tabac Slab" w:hAnsi="Tabac Slab" w:cs="Arial"/>
          <w:b/>
          <w:iCs/>
          <w:sz w:val="19"/>
          <w:szCs w:val="19"/>
        </w:rPr>
        <w:t>a</w:t>
      </w:r>
    </w:p>
    <w:p w14:paraId="444F7ECD" w14:textId="0C4877CF" w:rsidR="008F358A" w:rsidRPr="00AC37D1" w:rsidRDefault="008F358A" w:rsidP="008F358A">
      <w:pPr>
        <w:rPr>
          <w:rFonts w:ascii="Tabac Slab" w:hAnsi="Tabac Slab" w:cs="Arial"/>
          <w:b/>
          <w:bCs/>
        </w:rPr>
      </w:pPr>
      <w:r w:rsidRPr="00AC37D1">
        <w:rPr>
          <w:rFonts w:ascii="Tabac Slab" w:hAnsi="Tabac Slab" w:cs="Arial"/>
          <w:b/>
          <w:bCs/>
        </w:rPr>
        <w:t>TECHNICKÁ SPECIFIKACE AKCE Velikonoční městečko 2023</w:t>
      </w:r>
    </w:p>
    <w:p w14:paraId="38C05CA9" w14:textId="77777777" w:rsidR="008F358A" w:rsidRPr="00AC37D1" w:rsidRDefault="008F358A" w:rsidP="008F358A">
      <w:pPr>
        <w:pStyle w:val="Normlnweb3"/>
        <w:numPr>
          <w:ilvl w:val="0"/>
          <w:numId w:val="47"/>
        </w:numPr>
        <w:spacing w:before="166" w:after="0"/>
        <w:ind w:left="284" w:hanging="284"/>
        <w:rPr>
          <w:rFonts w:ascii="Tabac Slab" w:hAnsi="Tabac Slab"/>
          <w:b/>
        </w:rPr>
      </w:pPr>
      <w:r w:rsidRPr="00AC37D1">
        <w:rPr>
          <w:rFonts w:ascii="Tabac Slab" w:hAnsi="Tabac Slab" w:cs="Arial"/>
          <w:b/>
          <w:bCs/>
          <w:color w:val="000000"/>
        </w:rPr>
        <w:t xml:space="preserve">Všeobecné požadavky na technické zajištění </w:t>
      </w:r>
      <w:r w:rsidRPr="00AC37D1">
        <w:rPr>
          <w:rFonts w:ascii="Tabac Slab" w:hAnsi="Tabac Slab" w:cs="Arial"/>
          <w:b/>
          <w:bCs/>
          <w:color w:val="000000"/>
        </w:rPr>
        <w:tab/>
      </w:r>
    </w:p>
    <w:p w14:paraId="46AF7F3C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proofErr w:type="spellStart"/>
      <w:r w:rsidRPr="00AC37D1">
        <w:rPr>
          <w:rFonts w:ascii="Tabac Slab" w:hAnsi="Tabac Slab" w:cs="Arial"/>
          <w:color w:val="000000"/>
        </w:rPr>
        <w:t>stage</w:t>
      </w:r>
      <w:proofErr w:type="spellEnd"/>
      <w:r w:rsidRPr="00AC37D1">
        <w:rPr>
          <w:rFonts w:ascii="Tabac Slab" w:hAnsi="Tabac Slab" w:cs="Arial"/>
          <w:color w:val="000000"/>
        </w:rPr>
        <w:t xml:space="preserve"> v termínu 6. 4. - 8. 4. 2023 </w:t>
      </w:r>
    </w:p>
    <w:p w14:paraId="55B0F158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stavba </w:t>
      </w:r>
      <w:proofErr w:type="spellStart"/>
      <w:r w:rsidRPr="00AC37D1">
        <w:rPr>
          <w:rFonts w:ascii="Tabac Slab" w:hAnsi="Tabac Slab" w:cs="Arial"/>
          <w:color w:val="000000"/>
        </w:rPr>
        <w:t>stage</w:t>
      </w:r>
      <w:proofErr w:type="spellEnd"/>
      <w:r w:rsidRPr="00AC37D1">
        <w:rPr>
          <w:rFonts w:ascii="Tabac Slab" w:hAnsi="Tabac Slab" w:cs="Arial"/>
          <w:color w:val="000000"/>
        </w:rPr>
        <w:t xml:space="preserve"> se uskuteční 5. 4. 2023, bourání pódia 8. 4. 2023 po ukončení akce</w:t>
      </w:r>
    </w:p>
    <w:p w14:paraId="0027A0ED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nachystání zvukového a světelného parku 6. 4. do 13 hodin</w:t>
      </w:r>
    </w:p>
    <w:p w14:paraId="0B55636A" w14:textId="77777777" w:rsidR="008F358A" w:rsidRPr="00AC37D1" w:rsidRDefault="008F358A" w:rsidP="008F358A">
      <w:pPr>
        <w:pStyle w:val="Odstavecseseznamem"/>
        <w:numPr>
          <w:ilvl w:val="0"/>
          <w:numId w:val="48"/>
        </w:numPr>
        <w:tabs>
          <w:tab w:val="clear" w:pos="720"/>
          <w:tab w:val="num" w:pos="0"/>
        </w:tabs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rozměry </w:t>
      </w:r>
      <w:proofErr w:type="spellStart"/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: 8 (šířka) x 6 (hloubka) x 1.20 (výška) </w:t>
      </w:r>
      <w:proofErr w:type="gramStart"/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m - pódium</w:t>
      </w:r>
      <w:proofErr w:type="gramEnd"/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musí být zastřešené, stabilní, rovné, suché a čisté</w:t>
      </w:r>
    </w:p>
    <w:p w14:paraId="65D39FA4" w14:textId="77777777" w:rsidR="008F358A" w:rsidRPr="00AC37D1" w:rsidRDefault="008F358A" w:rsidP="008F358A">
      <w:pPr>
        <w:pStyle w:val="Odstavecseseznamem"/>
        <w:numPr>
          <w:ilvl w:val="0"/>
          <w:numId w:val="48"/>
        </w:numPr>
        <w:tabs>
          <w:tab w:val="clear" w:pos="720"/>
          <w:tab w:val="num" w:pos="0"/>
        </w:tabs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zastřešení 10 x 8 vč bočnic ve výšce min. 4 m (v žádném případě lešení s podlážkami), nepromokavé </w:t>
      </w:r>
    </w:p>
    <w:p w14:paraId="02A03F66" w14:textId="77777777" w:rsidR="008F358A" w:rsidRPr="00AC37D1" w:rsidRDefault="008F358A" w:rsidP="008F358A">
      <w:pPr>
        <w:pStyle w:val="Odstavecseseznamem"/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 w:rsidRPr="00AC37D1"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a adekvátně upevněné boky</w:t>
      </w:r>
    </w:p>
    <w:p w14:paraId="58ACD4AA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ukotvení střechy i </w:t>
      </w:r>
      <w:proofErr w:type="spellStart"/>
      <w:r w:rsidRPr="00AC37D1">
        <w:rPr>
          <w:rFonts w:ascii="Tabac Slab" w:hAnsi="Tabac Slab" w:cs="Arial"/>
          <w:color w:val="000000"/>
        </w:rPr>
        <w:t>stage</w:t>
      </w:r>
      <w:proofErr w:type="spellEnd"/>
    </w:p>
    <w:p w14:paraId="796768D4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vše odpovídající bezpečnostním normám</w:t>
      </w:r>
    </w:p>
    <w:p w14:paraId="0F2D9384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ozvučení a osvětlení po celou dobu trvání akce a odpovídající charakteru akce, podle rozpisu, který v přesném znění dodá pořadatel akce</w:t>
      </w:r>
    </w:p>
    <w:p w14:paraId="6280E43A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personální zabezpečení po celou dobu trvání akce</w:t>
      </w:r>
    </w:p>
    <w:p w14:paraId="05C06488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barely s vodou (není možnost kotvit do země), nesmí se kotvit na stromy</w:t>
      </w:r>
    </w:p>
    <w:p w14:paraId="40DD789E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osobní návštěva místa konání akce po domluvě s pořadatelem</w:t>
      </w:r>
    </w:p>
    <w:p w14:paraId="0B691C9E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kontaktovat zástupce účinkujících a konzultovat jejich požadavky dle jednotlivých </w:t>
      </w:r>
      <w:proofErr w:type="spellStart"/>
      <w:r w:rsidRPr="00AC37D1">
        <w:rPr>
          <w:rFonts w:ascii="Tabac Slab" w:hAnsi="Tabac Slab" w:cs="Arial"/>
          <w:color w:val="000000"/>
        </w:rPr>
        <w:t>stage</w:t>
      </w:r>
      <w:proofErr w:type="spellEnd"/>
      <w:r w:rsidRPr="00AC37D1">
        <w:rPr>
          <w:rFonts w:ascii="Tabac Slab" w:hAnsi="Tabac Slab" w:cs="Arial"/>
          <w:color w:val="000000"/>
        </w:rPr>
        <w:t xml:space="preserve"> plánů a požadavků</w:t>
      </w:r>
    </w:p>
    <w:p w14:paraId="5A7B9D5B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návrh řešení připojení na el. en. na náměstí </w:t>
      </w:r>
      <w:proofErr w:type="gramStart"/>
      <w:r w:rsidRPr="00AC37D1">
        <w:rPr>
          <w:rFonts w:ascii="Tabac Slab" w:hAnsi="Tabac Slab" w:cs="Arial"/>
          <w:color w:val="000000"/>
        </w:rPr>
        <w:t>Svobody - v</w:t>
      </w:r>
      <w:proofErr w:type="gramEnd"/>
      <w:r w:rsidRPr="00AC37D1">
        <w:rPr>
          <w:rFonts w:ascii="Tabac Slab" w:hAnsi="Tabac Slab" w:cs="Arial"/>
          <w:color w:val="000000"/>
        </w:rPr>
        <w:t xml:space="preserve"> případě nutnosti agregát pro </w:t>
      </w:r>
      <w:proofErr w:type="spellStart"/>
      <w:r w:rsidRPr="00AC37D1">
        <w:rPr>
          <w:rFonts w:ascii="Tabac Slab" w:hAnsi="Tabac Slab" w:cs="Arial"/>
          <w:color w:val="000000"/>
        </w:rPr>
        <w:t>stage</w:t>
      </w:r>
      <w:proofErr w:type="spellEnd"/>
      <w:r w:rsidRPr="00AC37D1">
        <w:rPr>
          <w:rFonts w:ascii="Tabac Slab" w:hAnsi="Tabac Slab" w:cs="Arial"/>
          <w:color w:val="000000"/>
        </w:rPr>
        <w:t xml:space="preserve"> odpovídajícího výkonu</w:t>
      </w:r>
    </w:p>
    <w:p w14:paraId="5350A298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vlastní elektrická kabeláž a krytky, 6ks zábrana 1x2m</w:t>
      </w:r>
    </w:p>
    <w:p w14:paraId="577A88B2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zavěšení </w:t>
      </w:r>
      <w:proofErr w:type="spellStart"/>
      <w:r w:rsidRPr="00AC37D1">
        <w:rPr>
          <w:rFonts w:ascii="Tabac Slab" w:hAnsi="Tabac Slab" w:cs="Arial"/>
          <w:color w:val="000000"/>
        </w:rPr>
        <w:t>stagebanneru</w:t>
      </w:r>
      <w:proofErr w:type="spellEnd"/>
      <w:r w:rsidRPr="00AC37D1">
        <w:rPr>
          <w:rFonts w:ascii="Tabac Slab" w:hAnsi="Tabac Slab" w:cs="Arial"/>
          <w:color w:val="000000"/>
        </w:rPr>
        <w:t xml:space="preserve"> akce časově dle dohody s objednavatelem akce</w:t>
      </w:r>
    </w:p>
    <w:p w14:paraId="12DAE896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</w:rPr>
        <w:t>pouštění vhodné reprodukované hudby v době, kdy nebude program na pódiu od 12.00 do 14.00 hodin</w:t>
      </w:r>
    </w:p>
    <w:p w14:paraId="731986C0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bourání </w:t>
      </w:r>
      <w:proofErr w:type="spellStart"/>
      <w:r w:rsidRPr="00AC37D1">
        <w:rPr>
          <w:rFonts w:ascii="Tabac Slab" w:hAnsi="Tabac Slab" w:cs="Arial"/>
          <w:color w:val="000000"/>
        </w:rPr>
        <w:t>stage</w:t>
      </w:r>
      <w:proofErr w:type="spellEnd"/>
      <w:r w:rsidRPr="00AC37D1">
        <w:rPr>
          <w:rFonts w:ascii="Tabac Slab" w:hAnsi="Tabac Slab" w:cs="Arial"/>
          <w:color w:val="000000"/>
        </w:rPr>
        <w:t>, střechy proběhne po ukončení akce 8. 4. 2023, nejdříve od 18.30 hodin</w:t>
      </w:r>
    </w:p>
    <w:p w14:paraId="35535FCC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 xml:space="preserve">detaily k požadavkům po telefonické domluvě či osobní konzultaci </w:t>
      </w:r>
    </w:p>
    <w:p w14:paraId="5A8EEC40" w14:textId="77777777" w:rsidR="008F358A" w:rsidRPr="00AC37D1" w:rsidRDefault="008F358A" w:rsidP="008F358A">
      <w:pPr>
        <w:pStyle w:val="Normlnweb3"/>
        <w:numPr>
          <w:ilvl w:val="0"/>
          <w:numId w:val="48"/>
        </w:numPr>
        <w:tabs>
          <w:tab w:val="clear" w:pos="720"/>
          <w:tab w:val="num" w:pos="0"/>
        </w:tabs>
        <w:spacing w:before="0" w:after="0"/>
        <w:rPr>
          <w:rFonts w:ascii="Tabac Slab" w:hAnsi="Tabac Slab"/>
        </w:rPr>
      </w:pPr>
      <w:r w:rsidRPr="00AC37D1">
        <w:rPr>
          <w:rFonts w:ascii="Tabac Slab" w:hAnsi="Tabac Slab"/>
        </w:rPr>
        <w:t>k dispozici bude po celou dobu trvání akce dřevěný uzamykatelný stánek</w:t>
      </w:r>
    </w:p>
    <w:p w14:paraId="380A369B" w14:textId="77777777" w:rsidR="008F358A" w:rsidRPr="00AC37D1" w:rsidRDefault="008F358A" w:rsidP="008F358A">
      <w:pPr>
        <w:pStyle w:val="Normlnweb3"/>
        <w:spacing w:before="0" w:after="0"/>
        <w:rPr>
          <w:rFonts w:ascii="Tabac Slab" w:hAnsi="Tabac Slab"/>
        </w:rPr>
      </w:pPr>
    </w:p>
    <w:p w14:paraId="7ADDAC9A" w14:textId="77777777" w:rsidR="008F358A" w:rsidRPr="00AC37D1" w:rsidRDefault="008F358A" w:rsidP="008F358A">
      <w:pPr>
        <w:pStyle w:val="Normlnweb3"/>
        <w:spacing w:before="0" w:after="0"/>
        <w:rPr>
          <w:rFonts w:ascii="Tabac Slab" w:hAnsi="Tabac Slab"/>
        </w:rPr>
      </w:pPr>
    </w:p>
    <w:p w14:paraId="2533770C" w14:textId="77777777" w:rsidR="008F358A" w:rsidRPr="00AC37D1" w:rsidRDefault="008F358A" w:rsidP="008F358A">
      <w:pPr>
        <w:pStyle w:val="Normlnweb3"/>
        <w:numPr>
          <w:ilvl w:val="0"/>
          <w:numId w:val="47"/>
        </w:numPr>
        <w:spacing w:before="0" w:after="0"/>
        <w:ind w:left="284" w:hanging="284"/>
        <w:rPr>
          <w:rFonts w:ascii="Tabac Slab" w:hAnsi="Tabac Slab"/>
        </w:rPr>
      </w:pPr>
      <w:r w:rsidRPr="00AC37D1">
        <w:rPr>
          <w:rFonts w:ascii="Tabac Slab" w:hAnsi="Tabac Slab" w:cs="Arial"/>
          <w:b/>
          <w:bCs/>
          <w:color w:val="000000"/>
        </w:rPr>
        <w:t>Požadavky účinkujících</w:t>
      </w:r>
    </w:p>
    <w:p w14:paraId="426ADECD" w14:textId="77777777" w:rsidR="008F358A" w:rsidRPr="00AC37D1" w:rsidRDefault="008F358A" w:rsidP="008F358A">
      <w:pPr>
        <w:widowControl w:val="0"/>
        <w:numPr>
          <w:ilvl w:val="0"/>
          <w:numId w:val="49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čtvrtek 6. 4. 2023, akce od 14.30 do </w:t>
      </w:r>
      <w:r w:rsidRPr="00AC37D1">
        <w:rPr>
          <w:rFonts w:ascii="Tabac Slab" w:hAnsi="Tabac Slab" w:cs="Arial"/>
          <w:b/>
          <w:bCs/>
          <w:color w:val="000000" w:themeColor="text1"/>
          <w:sz w:val="20"/>
          <w:szCs w:val="20"/>
        </w:rPr>
        <w:t xml:space="preserve">18.30 </w:t>
      </w:r>
    </w:p>
    <w:p w14:paraId="18F23757" w14:textId="77777777" w:rsidR="008F358A" w:rsidRPr="00AC37D1" w:rsidRDefault="008F358A" w:rsidP="008F358A">
      <w:pPr>
        <w:spacing w:after="0"/>
        <w:ind w:left="720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bCs/>
          <w:color w:val="000000"/>
          <w:sz w:val="20"/>
          <w:szCs w:val="20"/>
        </w:rPr>
        <w:t>(zvukové zkoušky 14.15-14.30, 15.15-15.30, 16.20-17.00)</w:t>
      </w:r>
    </w:p>
    <w:p w14:paraId="1F41C86B" w14:textId="77777777" w:rsidR="008F358A" w:rsidRPr="00AC37D1" w:rsidRDefault="008F358A" w:rsidP="008F358A">
      <w:pPr>
        <w:spacing w:after="0"/>
        <w:ind w:left="720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program:</w:t>
      </w:r>
    </w:p>
    <w:p w14:paraId="39B2731C" w14:textId="77777777" w:rsidR="008F358A" w:rsidRPr="00AC37D1" w:rsidRDefault="008F358A" w:rsidP="008F358A">
      <w:pPr>
        <w:spacing w:after="0"/>
        <w:ind w:left="1416" w:hanging="696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sz w:val="20"/>
          <w:szCs w:val="20"/>
        </w:rPr>
        <w:t xml:space="preserve">14.30 </w:t>
      </w:r>
      <w:r w:rsidRPr="00AC37D1">
        <w:rPr>
          <w:rFonts w:ascii="Tabac Slab" w:hAnsi="Tabac Slab" w:cs="Arial"/>
          <w:b/>
          <w:bCs/>
          <w:sz w:val="20"/>
          <w:szCs w:val="20"/>
        </w:rPr>
        <w:tab/>
        <w:t xml:space="preserve">DIVADÝLKO ENTENTÝKY: 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2x mikroport bezdrátový, 1x mikrofon se stojanem a ozvučení </w:t>
      </w:r>
    </w:p>
    <w:p w14:paraId="0DF6C288" w14:textId="77777777" w:rsidR="008F358A" w:rsidRPr="00AC37D1" w:rsidRDefault="008F358A" w:rsidP="008F358A">
      <w:pPr>
        <w:spacing w:after="0"/>
        <w:ind w:left="1416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color w:val="000000"/>
          <w:sz w:val="20"/>
          <w:szCs w:val="20"/>
        </w:rPr>
        <w:t>s připojením na CD notebook, stůl, židle, věšák</w:t>
      </w:r>
    </w:p>
    <w:p w14:paraId="4E918836" w14:textId="77777777" w:rsidR="008F358A" w:rsidRPr="00AC37D1" w:rsidRDefault="008F358A" w:rsidP="008F358A">
      <w:pPr>
        <w:spacing w:after="0"/>
        <w:ind w:left="1416" w:hanging="696"/>
        <w:rPr>
          <w:rFonts w:ascii="Tabac Slab" w:hAnsi="Tabac Slab" w:cs="Arial"/>
          <w:sz w:val="20"/>
          <w:szCs w:val="20"/>
        </w:rPr>
      </w:pPr>
      <w:r w:rsidRPr="00AC37D1">
        <w:rPr>
          <w:rFonts w:ascii="Tabac Slab" w:hAnsi="Tabac Slab" w:cs="Arial"/>
          <w:b/>
          <w:bCs/>
          <w:sz w:val="20"/>
          <w:szCs w:val="20"/>
        </w:rPr>
        <w:t>15.30</w:t>
      </w:r>
      <w:r w:rsidRPr="00AC37D1">
        <w:rPr>
          <w:rFonts w:ascii="Tabac Slab" w:hAnsi="Tabac Slab" w:cs="Arial"/>
          <w:b/>
          <w:bCs/>
          <w:sz w:val="20"/>
          <w:szCs w:val="20"/>
        </w:rPr>
        <w:tab/>
        <w:t xml:space="preserve">TYKRÁSO: </w:t>
      </w:r>
      <w:r w:rsidRPr="00AC37D1">
        <w:rPr>
          <w:rFonts w:ascii="Tabac Slab" w:hAnsi="Tabac Slab" w:cs="Arial"/>
          <w:sz w:val="20"/>
          <w:szCs w:val="20"/>
        </w:rPr>
        <w:t xml:space="preserve">3x </w:t>
      </w:r>
      <w:proofErr w:type="spellStart"/>
      <w:r w:rsidRPr="00AC37D1">
        <w:rPr>
          <w:rFonts w:ascii="Tabac Slab" w:hAnsi="Tabac Slab" w:cs="Arial"/>
          <w:sz w:val="20"/>
          <w:szCs w:val="20"/>
        </w:rPr>
        <w:t>zpěvový</w:t>
      </w:r>
      <w:proofErr w:type="spellEnd"/>
      <w:r w:rsidRPr="00AC37D1">
        <w:rPr>
          <w:rFonts w:ascii="Tabac Slab" w:hAnsi="Tabac Slab" w:cs="Arial"/>
          <w:sz w:val="20"/>
          <w:szCs w:val="20"/>
        </w:rPr>
        <w:t xml:space="preserve"> mikrofon + 3x stojan, 4x odposlech, kytara – výstup z komba: </w:t>
      </w:r>
      <w:proofErr w:type="spellStart"/>
      <w:r w:rsidRPr="00AC37D1">
        <w:rPr>
          <w:rFonts w:ascii="Tabac Slab" w:hAnsi="Tabac Slab" w:cs="Arial"/>
          <w:sz w:val="20"/>
          <w:szCs w:val="20"/>
        </w:rPr>
        <w:t>canon</w:t>
      </w:r>
      <w:proofErr w:type="spellEnd"/>
      <w:r w:rsidRPr="00AC37D1">
        <w:rPr>
          <w:rFonts w:ascii="Tabac Slab" w:hAnsi="Tabac Slab" w:cs="Arial"/>
          <w:sz w:val="20"/>
          <w:szCs w:val="20"/>
        </w:rPr>
        <w:t xml:space="preserve"> XLR, </w:t>
      </w:r>
      <w:proofErr w:type="gramStart"/>
      <w:r w:rsidRPr="00AC37D1">
        <w:rPr>
          <w:rFonts w:ascii="Tabac Slab" w:hAnsi="Tabac Slab" w:cs="Arial"/>
          <w:sz w:val="20"/>
          <w:szCs w:val="20"/>
        </w:rPr>
        <w:t>basa - výstup</w:t>
      </w:r>
      <w:proofErr w:type="gramEnd"/>
      <w:r w:rsidRPr="00AC37D1">
        <w:rPr>
          <w:rFonts w:ascii="Tabac Slab" w:hAnsi="Tabac Slab" w:cs="Arial"/>
          <w:sz w:val="20"/>
          <w:szCs w:val="20"/>
        </w:rPr>
        <w:t xml:space="preserve"> z komba: </w:t>
      </w:r>
      <w:proofErr w:type="spellStart"/>
      <w:r w:rsidRPr="00AC37D1">
        <w:rPr>
          <w:rFonts w:ascii="Tabac Slab" w:hAnsi="Tabac Slab" w:cs="Arial"/>
          <w:sz w:val="20"/>
          <w:szCs w:val="20"/>
        </w:rPr>
        <w:t>canon</w:t>
      </w:r>
      <w:proofErr w:type="spellEnd"/>
      <w:r w:rsidRPr="00AC37D1">
        <w:rPr>
          <w:rFonts w:ascii="Tabac Slab" w:hAnsi="Tabac Slab" w:cs="Arial"/>
          <w:sz w:val="20"/>
          <w:szCs w:val="20"/>
        </w:rPr>
        <w:t xml:space="preserve"> XLR, čelo DI Box, fantomové napájení</w:t>
      </w:r>
    </w:p>
    <w:p w14:paraId="40237149" w14:textId="77777777" w:rsidR="008F358A" w:rsidRPr="00AC37D1" w:rsidRDefault="008F358A" w:rsidP="008F358A">
      <w:pPr>
        <w:spacing w:after="0"/>
        <w:ind w:left="1416" w:hanging="696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sz w:val="20"/>
          <w:szCs w:val="20"/>
        </w:rPr>
        <w:t xml:space="preserve"> </w:t>
      </w:r>
      <w:r w:rsidRPr="00AC37D1">
        <w:rPr>
          <w:rFonts w:ascii="Tabac Slab" w:hAnsi="Tabac Slab" w:cs="Arial"/>
          <w:sz w:val="20"/>
          <w:szCs w:val="20"/>
        </w:rPr>
        <w:tab/>
        <w:t xml:space="preserve">kontakt: p. </w:t>
      </w:r>
      <w:proofErr w:type="spellStart"/>
      <w:r w:rsidRPr="00AC37D1">
        <w:rPr>
          <w:rFonts w:ascii="Tabac Slab" w:hAnsi="Tabac Slab" w:cs="Arial"/>
          <w:sz w:val="20"/>
          <w:szCs w:val="20"/>
        </w:rPr>
        <w:t>Ochman</w:t>
      </w:r>
      <w:proofErr w:type="spellEnd"/>
      <w:r w:rsidRPr="00AC37D1">
        <w:rPr>
          <w:rFonts w:ascii="Tabac Slab" w:hAnsi="Tabac Slab" w:cs="Arial"/>
          <w:sz w:val="20"/>
          <w:szCs w:val="20"/>
        </w:rPr>
        <w:t xml:space="preserve"> tel. 603 154 787 </w:t>
      </w:r>
    </w:p>
    <w:p w14:paraId="2ABDC60D" w14:textId="77777777" w:rsidR="008F358A" w:rsidRPr="00AC37D1" w:rsidRDefault="008F358A" w:rsidP="008F358A">
      <w:pPr>
        <w:spacing w:after="0"/>
        <w:ind w:left="720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b/>
          <w:bCs/>
          <w:sz w:val="20"/>
          <w:szCs w:val="20"/>
        </w:rPr>
        <w:lastRenderedPageBreak/>
        <w:t>17.00</w:t>
      </w:r>
      <w:r w:rsidRPr="00AC37D1">
        <w:rPr>
          <w:rFonts w:ascii="Tabac Slab" w:hAnsi="Tabac Slab" w:cs="Arial"/>
          <w:sz w:val="20"/>
          <w:szCs w:val="20"/>
        </w:rPr>
        <w:t xml:space="preserve"> </w:t>
      </w:r>
      <w:r w:rsidRPr="00AC37D1">
        <w:rPr>
          <w:rFonts w:ascii="Tabac Slab" w:hAnsi="Tabac Slab" w:cs="Arial"/>
          <w:sz w:val="20"/>
          <w:szCs w:val="20"/>
        </w:rPr>
        <w:tab/>
      </w:r>
      <w:r w:rsidRPr="00AC37D1">
        <w:rPr>
          <w:rFonts w:ascii="Tabac Slab" w:hAnsi="Tabac Slab" w:cs="Arial"/>
          <w:b/>
          <w:bCs/>
          <w:sz w:val="20"/>
          <w:szCs w:val="20"/>
        </w:rPr>
        <w:t>HRDZA:</w:t>
      </w:r>
      <w:r w:rsidRPr="00AC37D1">
        <w:rPr>
          <w:rFonts w:ascii="Tabac Slab" w:hAnsi="Tabac Slab"/>
          <w:sz w:val="20"/>
          <w:szCs w:val="20"/>
        </w:rPr>
        <w:t xml:space="preserve"> Příloha č. 1 HRDZA: </w:t>
      </w:r>
      <w:proofErr w:type="spellStart"/>
      <w:r w:rsidRPr="00AC37D1">
        <w:rPr>
          <w:rFonts w:ascii="Tabac Slab" w:hAnsi="Tabac Slab"/>
          <w:sz w:val="20"/>
          <w:szCs w:val="20"/>
        </w:rPr>
        <w:t>stageplan</w:t>
      </w:r>
      <w:proofErr w:type="spellEnd"/>
    </w:p>
    <w:p w14:paraId="4D63B3F8" w14:textId="5328EA15" w:rsidR="008F358A" w:rsidRPr="00AC37D1" w:rsidRDefault="008F358A" w:rsidP="008F358A">
      <w:pPr>
        <w:spacing w:after="0"/>
        <w:rPr>
          <w:rFonts w:ascii="Tabac Slab" w:hAnsi="Tabac Slab"/>
          <w:sz w:val="20"/>
          <w:szCs w:val="20"/>
        </w:rPr>
      </w:pPr>
    </w:p>
    <w:p w14:paraId="63A91612" w14:textId="77777777" w:rsidR="008F358A" w:rsidRPr="00AC37D1" w:rsidRDefault="008F358A" w:rsidP="008F358A">
      <w:pPr>
        <w:spacing w:after="0"/>
        <w:rPr>
          <w:rFonts w:ascii="Tabac Slab" w:hAnsi="Tabac Slab"/>
          <w:sz w:val="20"/>
          <w:szCs w:val="20"/>
        </w:rPr>
      </w:pPr>
    </w:p>
    <w:p w14:paraId="04FC035E" w14:textId="77777777" w:rsidR="008F358A" w:rsidRPr="00AC37D1" w:rsidRDefault="008F358A" w:rsidP="008F358A">
      <w:pPr>
        <w:widowControl w:val="0"/>
        <w:numPr>
          <w:ilvl w:val="0"/>
          <w:numId w:val="49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pátek 7. 4. 2023, akce od 10.00 do 18.30 </w:t>
      </w:r>
    </w:p>
    <w:p w14:paraId="5319F18F" w14:textId="77777777" w:rsidR="008F358A" w:rsidRPr="00AC37D1" w:rsidRDefault="008F358A" w:rsidP="008F358A">
      <w:pPr>
        <w:pStyle w:val="Normlnweb3"/>
        <w:spacing w:before="0" w:after="0"/>
        <w:ind w:left="708"/>
        <w:rPr>
          <w:rFonts w:ascii="Tabac Slab" w:hAnsi="Tabac Slab" w:cs="Arial"/>
          <w:color w:val="000000"/>
        </w:rPr>
      </w:pPr>
      <w:r w:rsidRPr="00AC37D1">
        <w:rPr>
          <w:rFonts w:ascii="Tabac Slab" w:hAnsi="Tabac Slab" w:cs="Arial"/>
          <w:color w:val="000000"/>
        </w:rPr>
        <w:t xml:space="preserve">(zvukové zkoušky 9.45-10.00, 10.45-11.00, 11.45-12.00, </w:t>
      </w:r>
    </w:p>
    <w:p w14:paraId="2554CE92" w14:textId="77777777" w:rsidR="008F358A" w:rsidRPr="00AC37D1" w:rsidRDefault="008F358A" w:rsidP="008F358A">
      <w:pPr>
        <w:pStyle w:val="Normlnweb3"/>
        <w:spacing w:before="0" w:after="0"/>
        <w:ind w:left="708"/>
        <w:rPr>
          <w:rFonts w:ascii="Tabac Slab" w:hAnsi="Tabac Slab"/>
        </w:rPr>
      </w:pPr>
      <w:r w:rsidRPr="00AC37D1">
        <w:rPr>
          <w:rFonts w:ascii="Tabac Slab" w:hAnsi="Tabac Slab" w:cs="Arial"/>
          <w:color w:val="000000"/>
        </w:rPr>
        <w:t>13.45-14.00, 14.45-15.00, 15.45-16.00, 16.45-17.00)</w:t>
      </w:r>
    </w:p>
    <w:p w14:paraId="418585CA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10.00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ab/>
      </w:r>
      <w:r w:rsidRPr="00AC37D1">
        <w:rPr>
          <w:rFonts w:ascii="Tabac Slab" w:hAnsi="Tabac Slab" w:cs="Arial"/>
          <w:b/>
          <w:bCs/>
          <w:sz w:val="20"/>
          <w:szCs w:val="20"/>
        </w:rPr>
        <w:t xml:space="preserve">CIMBÁLOVÁ MUZIKA BEČVA: </w:t>
      </w:r>
      <w:r w:rsidRPr="00AC37D1">
        <w:rPr>
          <w:rFonts w:ascii="Tabac Slab" w:hAnsi="Tabac Slab" w:cs="Arial"/>
        </w:rPr>
        <w:t>4x smyčce, 1x cimbál, 1x kontrabas, 1x klarinet, 2x zpěv</w:t>
      </w:r>
    </w:p>
    <w:p w14:paraId="3A6A6C8D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bCs/>
          <w:color w:val="FF0000"/>
          <w:sz w:val="20"/>
          <w:szCs w:val="20"/>
        </w:rPr>
      </w:pPr>
      <w:r w:rsidRPr="00AC37D1">
        <w:rPr>
          <w:rFonts w:ascii="Tabac Slab" w:hAnsi="Tabac Slab" w:cs="Arial"/>
          <w:b/>
          <w:bCs/>
          <w:sz w:val="20"/>
          <w:szCs w:val="20"/>
        </w:rPr>
        <w:t>11.00</w:t>
      </w:r>
      <w:r w:rsidRPr="00AC37D1">
        <w:rPr>
          <w:rFonts w:ascii="Tabac Slab" w:hAnsi="Tabac Slab" w:cs="Arial"/>
          <w:b/>
          <w:bCs/>
          <w:sz w:val="20"/>
          <w:szCs w:val="20"/>
        </w:rPr>
        <w:tab/>
        <w:t xml:space="preserve">CIMBÁLOVÁ MUZIKA BEČVA: </w:t>
      </w:r>
      <w:r w:rsidRPr="00AC37D1">
        <w:rPr>
          <w:rFonts w:ascii="Tabac Slab" w:hAnsi="Tabac Slab" w:cs="Arial"/>
        </w:rPr>
        <w:t xml:space="preserve">4x </w:t>
      </w:r>
      <w:r w:rsidRPr="00AC37D1">
        <w:rPr>
          <w:rFonts w:ascii="Tabac Slab" w:hAnsi="Tabac Slab" w:cs="Arial"/>
          <w:color w:val="000000"/>
        </w:rPr>
        <w:t>smyčce, 1x cimbál, 1x kontrabas, 1x klarinet, 2x zpěv</w:t>
      </w:r>
    </w:p>
    <w:p w14:paraId="1FD332B8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12.00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ab/>
        <w:t>ZPÍVANÉ PAŠIJE</w:t>
      </w:r>
      <w:r w:rsidRPr="00AC37D1">
        <w:rPr>
          <w:rFonts w:ascii="Tabac Slab" w:hAnsi="Tabac Slab" w:cs="Arial"/>
          <w:color w:val="000000"/>
          <w:sz w:val="20"/>
          <w:szCs w:val="20"/>
        </w:rPr>
        <w:t>: 3x sólový mikrofon, 2x prostorový mikrofon, kontakt M. Přikryl: 604 163 568</w:t>
      </w:r>
    </w:p>
    <w:p w14:paraId="044D79FD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color w:val="000000"/>
          <w:sz w:val="20"/>
          <w:szCs w:val="20"/>
        </w:rPr>
        <w:t>12.30-13.30 reprodukovaná hudba</w:t>
      </w:r>
    </w:p>
    <w:p w14:paraId="2B4D9AC8" w14:textId="77777777" w:rsidR="008F358A" w:rsidRPr="00AC37D1" w:rsidRDefault="008F358A" w:rsidP="008F358A">
      <w:pPr>
        <w:spacing w:after="0"/>
        <w:ind w:left="1416" w:hanging="696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14.00</w:t>
      </w:r>
      <w:r w:rsidRPr="00AC37D1">
        <w:rPr>
          <w:rFonts w:ascii="Tabac Slab" w:hAnsi="Tabac Slab" w:cs="Arial"/>
          <w:color w:val="000000"/>
          <w:sz w:val="20"/>
          <w:szCs w:val="20"/>
        </w:rPr>
        <w:tab/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DIVADLO SYMPATIE: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 2x mikroport bezdrátový, 1x mikrofon se stojanem a ozvučení </w:t>
      </w:r>
    </w:p>
    <w:p w14:paraId="5B37A327" w14:textId="77777777" w:rsidR="008F358A" w:rsidRPr="00AC37D1" w:rsidRDefault="008F358A" w:rsidP="008F358A">
      <w:pPr>
        <w:spacing w:after="0"/>
        <w:ind w:left="1416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color w:val="000000"/>
          <w:sz w:val="20"/>
          <w:szCs w:val="20"/>
        </w:rPr>
        <w:t>s připojením na CD notebook, stůl, židle, věšák</w:t>
      </w:r>
    </w:p>
    <w:p w14:paraId="007AE75D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15.00</w:t>
      </w:r>
      <w:r w:rsidRPr="00AC37D1">
        <w:rPr>
          <w:rFonts w:ascii="Tabac Slab" w:hAnsi="Tabac Slab" w:cs="Arial"/>
          <w:color w:val="000000"/>
          <w:sz w:val="20"/>
          <w:szCs w:val="20"/>
        </w:rPr>
        <w:tab/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DEVĚTSIL: </w:t>
      </w:r>
      <w:r w:rsidRPr="00AC37D1">
        <w:rPr>
          <w:rFonts w:ascii="Tabac Slab" w:hAnsi="Tabac Slab" w:cs="Arial"/>
          <w:color w:val="000000"/>
          <w:sz w:val="20"/>
          <w:szCs w:val="20"/>
        </w:rPr>
        <w:t>Příloha č. 2: DEVĚTSIL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37D1"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</w:p>
    <w:p w14:paraId="060A863F" w14:textId="77777777" w:rsidR="008F358A" w:rsidRPr="00AC37D1" w:rsidRDefault="008F358A" w:rsidP="008F358A">
      <w:pPr>
        <w:spacing w:after="0"/>
        <w:ind w:left="1416" w:hanging="708"/>
        <w:rPr>
          <w:rFonts w:ascii="Tabac Slab" w:hAnsi="Tabac Slab" w:cs="Arial"/>
          <w:color w:val="FF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16.00</w:t>
      </w:r>
      <w:r w:rsidRPr="00AC37D1">
        <w:rPr>
          <w:rFonts w:ascii="Tabac Slab" w:hAnsi="Tabac Slab" w:cs="Arial"/>
          <w:color w:val="000000"/>
          <w:sz w:val="20"/>
          <w:szCs w:val="20"/>
        </w:rPr>
        <w:tab/>
      </w:r>
      <w:r w:rsidRPr="00AC37D1">
        <w:rPr>
          <w:rFonts w:ascii="Tabac Slab" w:hAnsi="Tabac Slab" w:cs="Arial"/>
          <w:b/>
          <w:bCs/>
          <w:sz w:val="20"/>
          <w:szCs w:val="20"/>
        </w:rPr>
        <w:t xml:space="preserve">MICHLA NEVLUD </w:t>
      </w:r>
      <w:r w:rsidRPr="00AC37D1">
        <w:rPr>
          <w:rFonts w:ascii="Tabac Slab" w:hAnsi="Tabac Slab" w:cstheme="minorHAnsi"/>
          <w:b/>
          <w:bCs/>
        </w:rPr>
        <w:t>&amp;</w:t>
      </w:r>
      <w:r w:rsidRPr="00AC37D1">
        <w:rPr>
          <w:rFonts w:ascii="Tabac Slab" w:hAnsi="Tabac Slab" w:cs="Arial"/>
          <w:b/>
          <w:bCs/>
          <w:sz w:val="20"/>
          <w:szCs w:val="20"/>
        </w:rPr>
        <w:t xml:space="preserve"> BAND:</w:t>
      </w:r>
      <w:r w:rsidRPr="00AC37D1">
        <w:rPr>
          <w:rFonts w:ascii="Tabac Slab" w:hAnsi="Tabac Slab" w:cs="Arial"/>
          <w:sz w:val="20"/>
          <w:szCs w:val="20"/>
        </w:rPr>
        <w:t xml:space="preserve"> bicí nebo </w:t>
      </w:r>
      <w:proofErr w:type="spellStart"/>
      <w:r w:rsidRPr="00AC37D1">
        <w:rPr>
          <w:rFonts w:ascii="Tabac Slab" w:hAnsi="Tabac Slab" w:cs="Arial"/>
          <w:sz w:val="20"/>
          <w:szCs w:val="20"/>
        </w:rPr>
        <w:t>kajon</w:t>
      </w:r>
      <w:proofErr w:type="spellEnd"/>
      <w:r w:rsidRPr="00AC37D1">
        <w:rPr>
          <w:rFonts w:ascii="Tabac Slab" w:hAnsi="Tabac Slab" w:cs="Arial"/>
          <w:sz w:val="20"/>
          <w:szCs w:val="20"/>
        </w:rPr>
        <w:t xml:space="preserve"> (upřesní 10 dní před akcí), 2x akustická kytara + mikrofon, el. kytara + mikrofon, el. baskytara s kombem + mikrofon</w:t>
      </w:r>
    </w:p>
    <w:p w14:paraId="5CCCDFD9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17.00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ab/>
        <w:t xml:space="preserve">DOBRÁCI OD KOSTI: 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2x kytara, 1x basa, 1x klávesy, 1x bicí, 2 </w:t>
      </w:r>
      <w:proofErr w:type="spellStart"/>
      <w:proofErr w:type="gramStart"/>
      <w:r w:rsidRPr="00AC37D1">
        <w:rPr>
          <w:rFonts w:ascii="Tabac Slab" w:hAnsi="Tabac Slab" w:cs="Arial"/>
          <w:color w:val="000000"/>
          <w:sz w:val="20"/>
          <w:szCs w:val="20"/>
        </w:rPr>
        <w:t>zpěvy,foukačka</w:t>
      </w:r>
      <w:proofErr w:type="spellEnd"/>
      <w:proofErr w:type="gramEnd"/>
    </w:p>
    <w:p w14:paraId="3AB47FAD" w14:textId="77777777" w:rsidR="008F358A" w:rsidRPr="00AC37D1" w:rsidRDefault="008F358A" w:rsidP="008F358A">
      <w:pPr>
        <w:widowControl w:val="0"/>
        <w:numPr>
          <w:ilvl w:val="0"/>
          <w:numId w:val="49"/>
        </w:numPr>
        <w:suppressAutoHyphens/>
        <w:spacing w:after="0" w:line="240" w:lineRule="auto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sobota 8. 4. 2023, akce od 10.00 do 18.30 </w:t>
      </w:r>
    </w:p>
    <w:p w14:paraId="3992E365" w14:textId="77777777" w:rsidR="008F358A" w:rsidRPr="00AC37D1" w:rsidRDefault="008F358A" w:rsidP="008F358A">
      <w:pPr>
        <w:pStyle w:val="Normlnweb3"/>
        <w:spacing w:before="0" w:after="0"/>
        <w:ind w:left="720"/>
        <w:rPr>
          <w:rFonts w:ascii="Tabac Slab" w:hAnsi="Tabac Slab" w:cs="Arial"/>
          <w:color w:val="000000"/>
        </w:rPr>
      </w:pPr>
      <w:r w:rsidRPr="00AC37D1">
        <w:rPr>
          <w:rFonts w:ascii="Tabac Slab" w:hAnsi="Tabac Slab" w:cs="Arial"/>
          <w:color w:val="000000"/>
        </w:rPr>
        <w:t>(zvukové zkoušky 9.45-10.00, 14.15-14.30, 15.15-15.30, 16.20-17.00)</w:t>
      </w:r>
    </w:p>
    <w:p w14:paraId="532A6179" w14:textId="77777777" w:rsidR="008F358A" w:rsidRPr="00AC37D1" w:rsidRDefault="008F358A" w:rsidP="008F358A">
      <w:pPr>
        <w:pStyle w:val="Normlnweb3"/>
        <w:spacing w:before="0" w:after="0"/>
        <w:ind w:left="720"/>
        <w:rPr>
          <w:rFonts w:ascii="Tabac Slab" w:hAnsi="Tabac Slab" w:cs="Arial"/>
          <w:b/>
          <w:bCs/>
          <w:color w:val="000000"/>
        </w:rPr>
      </w:pPr>
      <w:r w:rsidRPr="00AC37D1">
        <w:rPr>
          <w:rFonts w:ascii="Tabac Slab" w:hAnsi="Tabac Slab" w:cs="Arial"/>
          <w:b/>
          <w:bCs/>
          <w:color w:val="000000"/>
        </w:rPr>
        <w:t>10.00</w:t>
      </w:r>
      <w:r w:rsidRPr="00AC37D1">
        <w:rPr>
          <w:rFonts w:ascii="Tabac Slab" w:hAnsi="Tabac Slab" w:cs="Arial"/>
          <w:b/>
          <w:bCs/>
          <w:color w:val="000000"/>
        </w:rPr>
        <w:tab/>
        <w:t xml:space="preserve">CIMBÁLOVÁ MUZIKA KOTCI: </w:t>
      </w:r>
      <w:r w:rsidRPr="00AC37D1">
        <w:rPr>
          <w:rFonts w:ascii="Tabac Slab" w:hAnsi="Tabac Slab" w:cs="Arial"/>
          <w:color w:val="000000"/>
        </w:rPr>
        <w:t>4x smyčce, 1x cimbál, 1x kontrabas, 1x klarinet, 2x zpěv</w:t>
      </w:r>
    </w:p>
    <w:p w14:paraId="1BEA3940" w14:textId="77777777" w:rsidR="008F358A" w:rsidRPr="00AC37D1" w:rsidRDefault="008F358A" w:rsidP="008F358A">
      <w:pPr>
        <w:pStyle w:val="Normlnweb3"/>
        <w:spacing w:before="0" w:after="0"/>
        <w:ind w:left="720"/>
        <w:rPr>
          <w:rFonts w:ascii="Tabac Slab" w:hAnsi="Tabac Slab"/>
          <w:b/>
          <w:bCs/>
        </w:rPr>
      </w:pPr>
      <w:r w:rsidRPr="00AC37D1">
        <w:rPr>
          <w:rFonts w:ascii="Tabac Slab" w:hAnsi="Tabac Slab" w:cs="Arial"/>
          <w:b/>
          <w:bCs/>
          <w:color w:val="000000"/>
        </w:rPr>
        <w:t>11.00</w:t>
      </w:r>
      <w:r w:rsidRPr="00AC37D1">
        <w:rPr>
          <w:rFonts w:ascii="Tabac Slab" w:hAnsi="Tabac Slab" w:cs="Arial"/>
          <w:b/>
          <w:bCs/>
          <w:color w:val="000000"/>
        </w:rPr>
        <w:tab/>
        <w:t xml:space="preserve">CIMBÁLOVÁ MUZIKA KOTCI: </w:t>
      </w:r>
      <w:r w:rsidRPr="00AC37D1">
        <w:rPr>
          <w:rFonts w:ascii="Tabac Slab" w:hAnsi="Tabac Slab" w:cs="Arial"/>
          <w:color w:val="000000"/>
        </w:rPr>
        <w:t>4x smyčce, 1x cimbál, 1x kontrabas, 1x klarinet, 2x zpěv</w:t>
      </w:r>
    </w:p>
    <w:p w14:paraId="03A2FB02" w14:textId="77777777" w:rsidR="008F358A" w:rsidRPr="00AC37D1" w:rsidRDefault="008F358A" w:rsidP="008F358A">
      <w:pPr>
        <w:spacing w:after="0"/>
        <w:ind w:left="720"/>
        <w:rPr>
          <w:rFonts w:ascii="Tabac Slab" w:hAnsi="Tabac Slab" w:cs="Arial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14.30 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ab/>
        <w:t>DĚTSKÝ PĚVECKÝ SBOR OSTRAVA JIH: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 </w:t>
      </w:r>
      <w:r w:rsidRPr="00AC37D1">
        <w:rPr>
          <w:rFonts w:ascii="Tabac Slab" w:hAnsi="Tabac Slab" w:cs="Arial"/>
          <w:sz w:val="20"/>
          <w:szCs w:val="20"/>
        </w:rPr>
        <w:t xml:space="preserve">max 20 dětí, stojanové mikrofony, </w:t>
      </w:r>
    </w:p>
    <w:p w14:paraId="1E843C64" w14:textId="77777777" w:rsidR="008F358A" w:rsidRPr="00AC37D1" w:rsidRDefault="008F358A" w:rsidP="008F358A">
      <w:pPr>
        <w:spacing w:after="0"/>
        <w:ind w:left="720" w:firstLine="696"/>
        <w:rPr>
          <w:rFonts w:ascii="Tabac Slab" w:hAnsi="Tabac Slab"/>
          <w:sz w:val="20"/>
          <w:szCs w:val="20"/>
        </w:rPr>
      </w:pPr>
      <w:r w:rsidRPr="00AC37D1">
        <w:rPr>
          <w:rFonts w:ascii="Tabac Slab" w:hAnsi="Tabac Slab" w:cs="Arial"/>
          <w:sz w:val="20"/>
          <w:szCs w:val="20"/>
        </w:rPr>
        <w:t>podrobnosti týden před akcí</w:t>
      </w:r>
    </w:p>
    <w:p w14:paraId="520D98CD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>15.30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ab/>
        <w:t>MECHULALÁCI: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 2 zpěvy, 1 kytary, 1x </w:t>
      </w:r>
      <w:proofErr w:type="spellStart"/>
      <w:r w:rsidRPr="00AC37D1">
        <w:rPr>
          <w:rFonts w:ascii="Tabac Slab" w:hAnsi="Tabac Slab" w:cs="Arial"/>
          <w:color w:val="000000"/>
          <w:sz w:val="20"/>
          <w:szCs w:val="20"/>
        </w:rPr>
        <w:t>banjo</w:t>
      </w:r>
      <w:proofErr w:type="spellEnd"/>
    </w:p>
    <w:p w14:paraId="6EABCD75" w14:textId="77777777" w:rsidR="008F358A" w:rsidRPr="00AC37D1" w:rsidRDefault="008F358A" w:rsidP="008F358A">
      <w:pPr>
        <w:spacing w:after="0"/>
        <w:ind w:left="708"/>
        <w:rPr>
          <w:rFonts w:ascii="Tabac Slab" w:hAnsi="Tabac Slab" w:cs="Arial"/>
          <w:color w:val="000000"/>
          <w:sz w:val="20"/>
          <w:szCs w:val="20"/>
        </w:rPr>
      </w:pP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17.00 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ab/>
        <w:t xml:space="preserve">KAMIL STŘIHAVKA </w:t>
      </w:r>
      <w:r w:rsidRPr="00AC37D1">
        <w:rPr>
          <w:rFonts w:ascii="Tabac Slab" w:hAnsi="Tabac Slab" w:cstheme="minorHAnsi"/>
          <w:b/>
          <w:bCs/>
        </w:rPr>
        <w:t>&amp;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 THE LEADERS: </w:t>
      </w:r>
      <w:r w:rsidRPr="00AC37D1">
        <w:rPr>
          <w:rFonts w:ascii="Tabac Slab" w:hAnsi="Tabac Slab" w:cs="Arial"/>
          <w:color w:val="000000"/>
          <w:sz w:val="20"/>
          <w:szCs w:val="20"/>
        </w:rPr>
        <w:t>Příloha č. 3: KAMIL STŘIHAVKA A THE LEADERS</w:t>
      </w:r>
      <w:r w:rsidRPr="00AC37D1">
        <w:rPr>
          <w:rFonts w:ascii="Tabac Slab" w:hAnsi="Tabac Slab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37D1">
        <w:rPr>
          <w:rFonts w:ascii="Tabac Slab" w:hAnsi="Tabac Slab" w:cs="Arial"/>
          <w:color w:val="000000"/>
          <w:sz w:val="20"/>
          <w:szCs w:val="20"/>
        </w:rPr>
        <w:t>stageplan</w:t>
      </w:r>
      <w:proofErr w:type="spellEnd"/>
    </w:p>
    <w:p w14:paraId="4FF5EB4D" w14:textId="77777777" w:rsidR="008F358A" w:rsidRPr="00AC37D1" w:rsidRDefault="008F358A" w:rsidP="008F358A">
      <w:pPr>
        <w:ind w:firstLine="709"/>
        <w:rPr>
          <w:rFonts w:ascii="Tabac Slab" w:hAnsi="Tabac Slab" w:cs="Arial"/>
          <w:b/>
          <w:bCs/>
          <w:color w:val="000000"/>
        </w:rPr>
      </w:pPr>
      <w:r w:rsidRPr="00AC37D1">
        <w:rPr>
          <w:rFonts w:ascii="Tabac Slab" w:hAnsi="Tabac Slab" w:cs="Arial"/>
          <w:b/>
          <w:bCs/>
          <w:color w:val="000000"/>
        </w:rPr>
        <w:t>Změna programu vyhrazena!</w:t>
      </w:r>
    </w:p>
    <w:p w14:paraId="2850D519" w14:textId="77777777" w:rsidR="008F358A" w:rsidRPr="00AC37D1" w:rsidRDefault="008F358A" w:rsidP="008F358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01"/>
        <w:rPr>
          <w:rFonts w:ascii="Tabac Slab" w:hAnsi="Tabac Slab" w:cstheme="minorHAnsi"/>
          <w:b/>
        </w:rPr>
      </w:pPr>
      <w:r w:rsidRPr="00AC37D1">
        <w:rPr>
          <w:rFonts w:ascii="Tabac Slab" w:hAnsi="Tabac Slab" w:cstheme="minorHAnsi"/>
          <w:b/>
        </w:rPr>
        <w:t xml:space="preserve"> Nedílnou součástí tohoto dokumenty jsou přílohy:</w:t>
      </w:r>
    </w:p>
    <w:p w14:paraId="400BD7AE" w14:textId="77777777" w:rsidR="008F358A" w:rsidRPr="00AC37D1" w:rsidRDefault="008F358A" w:rsidP="008F358A">
      <w:pPr>
        <w:autoSpaceDE w:val="0"/>
        <w:autoSpaceDN w:val="0"/>
        <w:adjustRightInd w:val="0"/>
        <w:spacing w:after="0" w:line="240" w:lineRule="auto"/>
        <w:rPr>
          <w:rFonts w:ascii="Tabac Slab" w:hAnsi="Tabac Slab" w:cstheme="minorHAnsi"/>
        </w:rPr>
      </w:pPr>
      <w:r w:rsidRPr="00AC37D1">
        <w:rPr>
          <w:rFonts w:ascii="Tabac Slab" w:hAnsi="Tabac Slab" w:cstheme="minorHAnsi"/>
        </w:rPr>
        <w:tab/>
        <w:t xml:space="preserve">Příloha č. 1: HRDZA </w:t>
      </w:r>
      <w:proofErr w:type="spellStart"/>
      <w:r w:rsidRPr="00AC37D1">
        <w:rPr>
          <w:rFonts w:ascii="Tabac Slab" w:hAnsi="Tabac Slab" w:cstheme="minorHAnsi"/>
        </w:rPr>
        <w:t>stageplan</w:t>
      </w:r>
      <w:proofErr w:type="spellEnd"/>
    </w:p>
    <w:p w14:paraId="215DFF83" w14:textId="77777777" w:rsidR="008F358A" w:rsidRPr="00AC37D1" w:rsidRDefault="008F358A" w:rsidP="008F358A">
      <w:pPr>
        <w:autoSpaceDE w:val="0"/>
        <w:autoSpaceDN w:val="0"/>
        <w:adjustRightInd w:val="0"/>
        <w:spacing w:after="0" w:line="240" w:lineRule="auto"/>
        <w:rPr>
          <w:rFonts w:ascii="Tabac Slab" w:hAnsi="Tabac Slab" w:cstheme="minorHAnsi"/>
        </w:rPr>
      </w:pPr>
      <w:r w:rsidRPr="00AC37D1">
        <w:rPr>
          <w:rFonts w:ascii="Tabac Slab" w:hAnsi="Tabac Slab" w:cstheme="minorHAnsi"/>
        </w:rPr>
        <w:tab/>
        <w:t xml:space="preserve">Příloha č. 2: DEVĚTSIL </w:t>
      </w:r>
      <w:proofErr w:type="spellStart"/>
      <w:r w:rsidRPr="00AC37D1">
        <w:rPr>
          <w:rFonts w:ascii="Tabac Slab" w:hAnsi="Tabac Slab" w:cstheme="minorHAnsi"/>
        </w:rPr>
        <w:t>stageplan</w:t>
      </w:r>
      <w:proofErr w:type="spellEnd"/>
    </w:p>
    <w:p w14:paraId="2E1FFB24" w14:textId="77777777" w:rsidR="008F358A" w:rsidRPr="00AC37D1" w:rsidRDefault="008F358A" w:rsidP="008F358A">
      <w:pPr>
        <w:autoSpaceDE w:val="0"/>
        <w:autoSpaceDN w:val="0"/>
        <w:adjustRightInd w:val="0"/>
        <w:spacing w:after="0" w:line="240" w:lineRule="auto"/>
        <w:rPr>
          <w:rFonts w:ascii="Tabac Slab" w:hAnsi="Tabac Slab" w:cstheme="minorHAnsi"/>
        </w:rPr>
      </w:pPr>
      <w:r w:rsidRPr="00AC37D1">
        <w:rPr>
          <w:rFonts w:ascii="Tabac Slab" w:hAnsi="Tabac Slab" w:cstheme="minorHAnsi"/>
        </w:rPr>
        <w:tab/>
        <w:t xml:space="preserve">Příloha č. 3: 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KAMIL STŘIHAVKA </w:t>
      </w:r>
      <w:r w:rsidRPr="00AC37D1">
        <w:rPr>
          <w:rFonts w:ascii="Tabac Slab" w:hAnsi="Tabac Slab" w:cstheme="minorHAnsi"/>
        </w:rPr>
        <w:t>&amp;</w:t>
      </w:r>
      <w:r w:rsidRPr="00AC37D1">
        <w:rPr>
          <w:rFonts w:ascii="Tabac Slab" w:hAnsi="Tabac Slab" w:cs="Arial"/>
          <w:color w:val="000000"/>
          <w:sz w:val="20"/>
          <w:szCs w:val="20"/>
        </w:rPr>
        <w:t xml:space="preserve"> THE LEADERS</w:t>
      </w:r>
      <w:r w:rsidRPr="00AC37D1">
        <w:rPr>
          <w:rFonts w:ascii="Tabac Slab" w:hAnsi="Tabac Slab" w:cstheme="minorHAnsi"/>
        </w:rPr>
        <w:t xml:space="preserve"> </w:t>
      </w:r>
      <w:proofErr w:type="spellStart"/>
      <w:r w:rsidRPr="00AC37D1">
        <w:rPr>
          <w:rFonts w:ascii="Tabac Slab" w:hAnsi="Tabac Slab" w:cstheme="minorHAnsi"/>
        </w:rPr>
        <w:t>inputlist</w:t>
      </w:r>
      <w:proofErr w:type="spellEnd"/>
      <w:r w:rsidRPr="00AC37D1">
        <w:rPr>
          <w:rFonts w:ascii="Tabac Slab" w:hAnsi="Tabac Slab" w:cstheme="minorHAnsi"/>
        </w:rPr>
        <w:t xml:space="preserve"> a </w:t>
      </w:r>
      <w:proofErr w:type="spellStart"/>
      <w:r w:rsidRPr="00AC37D1">
        <w:rPr>
          <w:rFonts w:ascii="Tabac Slab" w:hAnsi="Tabac Slab" w:cstheme="minorHAnsi"/>
        </w:rPr>
        <w:t>stageplan</w:t>
      </w:r>
      <w:proofErr w:type="spellEnd"/>
    </w:p>
    <w:p w14:paraId="1BF2508C" w14:textId="77777777" w:rsidR="008F358A" w:rsidRPr="00AC37D1" w:rsidRDefault="008F358A" w:rsidP="008F358A">
      <w:pPr>
        <w:autoSpaceDE w:val="0"/>
        <w:autoSpaceDN w:val="0"/>
        <w:adjustRightInd w:val="0"/>
        <w:spacing w:after="0" w:line="240" w:lineRule="auto"/>
        <w:rPr>
          <w:rFonts w:ascii="Tabac Slab" w:hAnsi="Tabac Slab" w:cs="ArialMT"/>
        </w:rPr>
      </w:pPr>
    </w:p>
    <w:p w14:paraId="6BE95911" w14:textId="77777777" w:rsidR="000B6C7B" w:rsidRPr="00AC37D1" w:rsidRDefault="000B6C7B" w:rsidP="000B6C7B">
      <w:pPr>
        <w:pStyle w:val="Bezmezer"/>
        <w:rPr>
          <w:rFonts w:ascii="Tabac Slab" w:hAnsi="Tabac Slab"/>
          <w:color w:val="FF0000"/>
        </w:rPr>
      </w:pPr>
    </w:p>
    <w:p w14:paraId="720AD623" w14:textId="77777777" w:rsidR="000B6C7B" w:rsidRPr="00AC37D1" w:rsidRDefault="000B6C7B" w:rsidP="000B6C7B">
      <w:pPr>
        <w:pStyle w:val="Bezmezer"/>
        <w:rPr>
          <w:rFonts w:ascii="Tabac Slab" w:hAnsi="Tabac Slab"/>
        </w:rPr>
      </w:pPr>
      <w:r w:rsidRPr="00AC37D1">
        <w:rPr>
          <w:rFonts w:ascii="Tabac Slab" w:hAnsi="Tabac Slab"/>
        </w:rPr>
        <w:t>Změna programu vyhrazena!</w:t>
      </w:r>
    </w:p>
    <w:p w14:paraId="24C5EB63" w14:textId="77777777" w:rsidR="000B6C7B" w:rsidRPr="00AC37D1" w:rsidRDefault="000B6C7B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57E3F361" w14:textId="77777777" w:rsidR="00C3257E" w:rsidRPr="00AC37D1" w:rsidRDefault="00C3257E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5EFCB5D7" w14:textId="77777777" w:rsidR="00C3257E" w:rsidRPr="00AC37D1" w:rsidRDefault="00C3257E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1FD8DEA3" w14:textId="77777777" w:rsidR="00C3257E" w:rsidRPr="00AC37D1" w:rsidRDefault="00C3257E" w:rsidP="00C3257E">
      <w:pPr>
        <w:ind w:left="360"/>
        <w:rPr>
          <w:rFonts w:ascii="Tabac Slab" w:hAnsi="Tabac Slab" w:cs="Arial"/>
          <w:i/>
          <w:iCs/>
          <w:sz w:val="19"/>
          <w:szCs w:val="19"/>
        </w:rPr>
      </w:pPr>
    </w:p>
    <w:p w14:paraId="5DE1CB69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p w14:paraId="3A455DD3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p w14:paraId="122D49F6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p w14:paraId="6E7B21D4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p w14:paraId="04CDBC74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p w14:paraId="63C35A1F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p w14:paraId="58654900" w14:textId="77777777" w:rsidR="00C3257E" w:rsidRPr="00AC37D1" w:rsidRDefault="00C3257E" w:rsidP="00C3257E">
      <w:pPr>
        <w:ind w:left="360"/>
        <w:rPr>
          <w:rFonts w:ascii="Tabac Slab" w:hAnsi="Tabac Slab" w:cs="Arial"/>
          <w:sz w:val="19"/>
          <w:szCs w:val="19"/>
        </w:rPr>
      </w:pPr>
    </w:p>
    <w:sectPr w:rsidR="00C3257E" w:rsidRPr="00AC37D1" w:rsidSect="009D2F1B">
      <w:headerReference w:type="default" r:id="rId7"/>
      <w:footerReference w:type="default" r:id="rId8"/>
      <w:pgSz w:w="11906" w:h="16838"/>
      <w:pgMar w:top="764" w:right="1417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ECC5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6A48682B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Calibri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C5FA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740E5ECE" wp14:editId="6657E9D6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7ADD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6B0971CA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218DA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3F9DE5" wp14:editId="60994C3B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57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C832BF"/>
    <w:multiLevelType w:val="hybridMultilevel"/>
    <w:tmpl w:val="0246B836"/>
    <w:lvl w:ilvl="0" w:tplc="A06CF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7288"/>
    <w:multiLevelType w:val="hybridMultilevel"/>
    <w:tmpl w:val="976A53F6"/>
    <w:lvl w:ilvl="0" w:tplc="17A8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18197E"/>
    <w:multiLevelType w:val="hybridMultilevel"/>
    <w:tmpl w:val="64744416"/>
    <w:lvl w:ilvl="0" w:tplc="06A07DE0">
      <w:start w:val="11"/>
      <w:numFmt w:val="bullet"/>
      <w:lvlText w:val="-"/>
      <w:lvlJc w:val="left"/>
      <w:pPr>
        <w:ind w:left="1080" w:hanging="360"/>
      </w:pPr>
      <w:rPr>
        <w:rFonts w:ascii="Tabac Slab" w:eastAsia="Times New Roman" w:hAnsi="Tabac Slab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827ED"/>
    <w:multiLevelType w:val="hybridMultilevel"/>
    <w:tmpl w:val="0DDE4AA4"/>
    <w:lvl w:ilvl="0" w:tplc="9A42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D1853"/>
    <w:multiLevelType w:val="hybridMultilevel"/>
    <w:tmpl w:val="56BAA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A7BFC"/>
    <w:multiLevelType w:val="hybridMultilevel"/>
    <w:tmpl w:val="35E88FC8"/>
    <w:lvl w:ilvl="0" w:tplc="4B9C110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95C02"/>
    <w:multiLevelType w:val="multilevel"/>
    <w:tmpl w:val="057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207B3549"/>
    <w:multiLevelType w:val="hybridMultilevel"/>
    <w:tmpl w:val="D1FA121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846C2B"/>
    <w:multiLevelType w:val="hybridMultilevel"/>
    <w:tmpl w:val="DB501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26B0B"/>
    <w:multiLevelType w:val="hybridMultilevel"/>
    <w:tmpl w:val="AA621DE4"/>
    <w:lvl w:ilvl="0" w:tplc="5F28F66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FF31B2"/>
    <w:multiLevelType w:val="hybridMultilevel"/>
    <w:tmpl w:val="954C1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55B28"/>
    <w:multiLevelType w:val="hybridMultilevel"/>
    <w:tmpl w:val="8CE2659C"/>
    <w:lvl w:ilvl="0" w:tplc="F3AA7A7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63E6A"/>
    <w:multiLevelType w:val="hybridMultilevel"/>
    <w:tmpl w:val="D95890B8"/>
    <w:lvl w:ilvl="0" w:tplc="818677EA">
      <w:start w:val="2"/>
      <w:numFmt w:val="decimal"/>
      <w:lvlText w:val="%1."/>
      <w:lvlJc w:val="left"/>
      <w:pPr>
        <w:ind w:left="720" w:hanging="360"/>
      </w:pPr>
      <w:rPr>
        <w:rFonts w:cs="Arial"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F7910"/>
    <w:multiLevelType w:val="hybridMultilevel"/>
    <w:tmpl w:val="19120A96"/>
    <w:lvl w:ilvl="0" w:tplc="32405040">
      <w:start w:val="2"/>
      <w:numFmt w:val="decimal"/>
      <w:lvlText w:val="%1."/>
      <w:lvlJc w:val="left"/>
      <w:pPr>
        <w:ind w:left="720" w:hanging="360"/>
      </w:pPr>
      <w:rPr>
        <w:rFonts w:cs="Arial"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10318"/>
    <w:multiLevelType w:val="hybridMultilevel"/>
    <w:tmpl w:val="E03CDB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37185"/>
    <w:multiLevelType w:val="multilevel"/>
    <w:tmpl w:val="057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3FEC70EF"/>
    <w:multiLevelType w:val="hybridMultilevel"/>
    <w:tmpl w:val="A6C6A8FA"/>
    <w:lvl w:ilvl="0" w:tplc="06A07DE0">
      <w:start w:val="11"/>
      <w:numFmt w:val="bullet"/>
      <w:lvlText w:val="-"/>
      <w:lvlJc w:val="left"/>
      <w:pPr>
        <w:ind w:left="1080" w:hanging="360"/>
      </w:pPr>
      <w:rPr>
        <w:rFonts w:ascii="Tabac Slab" w:eastAsia="Times New Roman" w:hAnsi="Tabac Slab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57B81"/>
    <w:multiLevelType w:val="hybridMultilevel"/>
    <w:tmpl w:val="43CAFE36"/>
    <w:lvl w:ilvl="0" w:tplc="C8FC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4A724279"/>
    <w:multiLevelType w:val="hybridMultilevel"/>
    <w:tmpl w:val="CEAE8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243A46"/>
    <w:multiLevelType w:val="hybridMultilevel"/>
    <w:tmpl w:val="8B2207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857FF"/>
    <w:multiLevelType w:val="hybridMultilevel"/>
    <w:tmpl w:val="A7588408"/>
    <w:lvl w:ilvl="0" w:tplc="D260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5E5D11"/>
    <w:multiLevelType w:val="hybridMultilevel"/>
    <w:tmpl w:val="70BEAF02"/>
    <w:lvl w:ilvl="0" w:tplc="FCCA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9013D7"/>
    <w:multiLevelType w:val="hybridMultilevel"/>
    <w:tmpl w:val="C0786C9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7146C"/>
    <w:multiLevelType w:val="hybridMultilevel"/>
    <w:tmpl w:val="153C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B24D2"/>
    <w:multiLevelType w:val="hybridMultilevel"/>
    <w:tmpl w:val="DD00FD2C"/>
    <w:lvl w:ilvl="0" w:tplc="75CE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51A8F"/>
    <w:multiLevelType w:val="hybridMultilevel"/>
    <w:tmpl w:val="27AC43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32"/>
  </w:num>
  <w:num w:numId="14">
    <w:abstractNumId w:val="14"/>
  </w:num>
  <w:num w:numId="15">
    <w:abstractNumId w:val="26"/>
  </w:num>
  <w:num w:numId="16">
    <w:abstractNumId w:val="16"/>
  </w:num>
  <w:num w:numId="17">
    <w:abstractNumId w:val="20"/>
  </w:num>
  <w:num w:numId="18">
    <w:abstractNumId w:val="31"/>
  </w:num>
  <w:num w:numId="19">
    <w:abstractNumId w:val="27"/>
  </w:num>
  <w:num w:numId="20">
    <w:abstractNumId w:val="28"/>
  </w:num>
  <w:num w:numId="21">
    <w:abstractNumId w:val="22"/>
  </w:num>
  <w:num w:numId="22">
    <w:abstractNumId w:val="23"/>
  </w:num>
  <w:num w:numId="23">
    <w:abstractNumId w:val="13"/>
  </w:num>
  <w:num w:numId="24">
    <w:abstractNumId w:val="24"/>
  </w:num>
  <w:num w:numId="25">
    <w:abstractNumId w:val="35"/>
  </w:num>
  <w:num w:numId="26">
    <w:abstractNumId w:val="40"/>
  </w:num>
  <w:num w:numId="27">
    <w:abstractNumId w:val="17"/>
  </w:num>
  <w:num w:numId="28">
    <w:abstractNumId w:val="34"/>
  </w:num>
  <w:num w:numId="29">
    <w:abstractNumId w:val="12"/>
  </w:num>
  <w:num w:numId="30">
    <w:abstractNumId w:val="39"/>
  </w:num>
  <w:num w:numId="31">
    <w:abstractNumId w:val="30"/>
  </w:num>
  <w:num w:numId="32">
    <w:abstractNumId w:val="33"/>
  </w:num>
  <w:num w:numId="33">
    <w:abstractNumId w:val="41"/>
  </w:num>
  <w:num w:numId="34">
    <w:abstractNumId w:val="25"/>
  </w:num>
  <w:num w:numId="35">
    <w:abstractNumId w:val="37"/>
  </w:num>
  <w:num w:numId="36">
    <w:abstractNumId w:val="19"/>
  </w:num>
  <w:num w:numId="37">
    <w:abstractNumId w:val="18"/>
  </w:num>
  <w:num w:numId="38">
    <w:abstractNumId w:val="29"/>
  </w:num>
  <w:num w:numId="39">
    <w:abstractNumId w:val="36"/>
  </w:num>
  <w:num w:numId="40">
    <w:abstractNumId w:val="38"/>
  </w:num>
  <w:num w:numId="41">
    <w:abstractNumId w:val="42"/>
  </w:num>
  <w:num w:numId="42">
    <w:abstractNumId w:val="21"/>
  </w:num>
  <w:num w:numId="43">
    <w:abstractNumId w:val="44"/>
  </w:num>
  <w:num w:numId="44">
    <w:abstractNumId w:val="11"/>
  </w:num>
  <w:num w:numId="45">
    <w:abstractNumId w:val="15"/>
  </w:num>
  <w:num w:numId="46">
    <w:abstractNumId w:val="4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36998"/>
    <w:rsid w:val="00046387"/>
    <w:rsid w:val="00065646"/>
    <w:rsid w:val="000B6C7B"/>
    <w:rsid w:val="000C5266"/>
    <w:rsid w:val="00196966"/>
    <w:rsid w:val="001B06AD"/>
    <w:rsid w:val="002A3B1B"/>
    <w:rsid w:val="002F0A83"/>
    <w:rsid w:val="00315273"/>
    <w:rsid w:val="00333D35"/>
    <w:rsid w:val="004B77F4"/>
    <w:rsid w:val="004F55C3"/>
    <w:rsid w:val="005B4FBD"/>
    <w:rsid w:val="005D344A"/>
    <w:rsid w:val="005F73C5"/>
    <w:rsid w:val="00656041"/>
    <w:rsid w:val="006A5ECA"/>
    <w:rsid w:val="006D41CA"/>
    <w:rsid w:val="007D18B6"/>
    <w:rsid w:val="008667FA"/>
    <w:rsid w:val="008F358A"/>
    <w:rsid w:val="009120AD"/>
    <w:rsid w:val="00914E20"/>
    <w:rsid w:val="00921006"/>
    <w:rsid w:val="009B3A3E"/>
    <w:rsid w:val="009D2F1B"/>
    <w:rsid w:val="009E4CB3"/>
    <w:rsid w:val="00A064FF"/>
    <w:rsid w:val="00A5619B"/>
    <w:rsid w:val="00AC37D1"/>
    <w:rsid w:val="00AE33D7"/>
    <w:rsid w:val="00AF1C65"/>
    <w:rsid w:val="00B06147"/>
    <w:rsid w:val="00B17C48"/>
    <w:rsid w:val="00B31485"/>
    <w:rsid w:val="00BE5314"/>
    <w:rsid w:val="00C03982"/>
    <w:rsid w:val="00C3257E"/>
    <w:rsid w:val="00C7704B"/>
    <w:rsid w:val="00CA038F"/>
    <w:rsid w:val="00CC4BD0"/>
    <w:rsid w:val="00D81DE5"/>
    <w:rsid w:val="00D847E1"/>
    <w:rsid w:val="00E70DF0"/>
    <w:rsid w:val="00F018D4"/>
    <w:rsid w:val="00F42C3E"/>
    <w:rsid w:val="00F70A59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46BD6A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customStyle="1" w:styleId="Normlnweb3">
    <w:name w:val="Normální (web)3"/>
    <w:basedOn w:val="Normln"/>
    <w:rsid w:val="008F358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1327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4</cp:revision>
  <cp:lastPrinted>2022-03-04T08:48:00Z</cp:lastPrinted>
  <dcterms:created xsi:type="dcterms:W3CDTF">2023-03-15T09:59:00Z</dcterms:created>
  <dcterms:modified xsi:type="dcterms:W3CDTF">2023-03-28T12:11:00Z</dcterms:modified>
</cp:coreProperties>
</file>