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E0F24">
        <w:rPr>
          <w:sz w:val="20"/>
          <w:szCs w:val="20"/>
        </w:rPr>
        <w:t>2</w:t>
      </w:r>
      <w:r w:rsidR="00065F97">
        <w:rPr>
          <w:sz w:val="20"/>
          <w:szCs w:val="20"/>
        </w:rPr>
        <w:t>8</w:t>
      </w:r>
      <w:r w:rsidR="00A24BBE">
        <w:rPr>
          <w:sz w:val="20"/>
          <w:szCs w:val="20"/>
        </w:rPr>
        <w:t>.03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5E0F24">
        <w:t>2</w:t>
      </w:r>
      <w:r w:rsidR="00065F97">
        <w:t>8</w:t>
      </w:r>
      <w:r w:rsidR="00A24BBE">
        <w:t>.03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676701">
        <w:rPr>
          <w:b/>
          <w:sz w:val="28"/>
          <w:szCs w:val="28"/>
        </w:rPr>
        <w:t>61</w:t>
      </w:r>
      <w:bookmarkStart w:id="0" w:name="_GoBack"/>
      <w:bookmarkEnd w:id="0"/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676701">
        <w:rPr>
          <w:sz w:val="28"/>
          <w:szCs w:val="28"/>
        </w:rPr>
        <w:t>koupelny v bytě č. 1, Luštěnická 717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676701">
        <w:rPr>
          <w:sz w:val="28"/>
          <w:szCs w:val="28"/>
        </w:rPr>
        <w:t>96 330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676701">
        <w:rPr>
          <w:sz w:val="28"/>
          <w:szCs w:val="28"/>
        </w:rPr>
        <w:t>110 779,50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04E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526D-B3A8-4BEE-85FC-68DD0720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2023-03-28T06:36:00Z</cp:lastPrinted>
  <dcterms:created xsi:type="dcterms:W3CDTF">2023-03-28T06:37:00Z</dcterms:created>
  <dcterms:modified xsi:type="dcterms:W3CDTF">2023-03-28T06:37:00Z</dcterms:modified>
</cp:coreProperties>
</file>