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13" w:rsidRDefault="003F2314">
      <w:pPr>
        <w:spacing w:after="0"/>
        <w:ind w:left="9" w:hanging="10"/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>REKAPITULACE ZAKÁZKY</w:t>
      </w:r>
    </w:p>
    <w:tbl>
      <w:tblPr>
        <w:tblStyle w:val="TableGrid"/>
        <w:tblW w:w="12750" w:type="dxa"/>
        <w:tblInd w:w="5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  <w:gridCol w:w="1245"/>
        <w:gridCol w:w="1157"/>
      </w:tblGrid>
      <w:tr w:rsidR="00677213">
        <w:trPr>
          <w:trHeight w:val="3925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tabs>
                <w:tab w:val="center" w:pos="2067"/>
              </w:tabs>
              <w:spacing w:after="50"/>
            </w:pPr>
            <w:r>
              <w:rPr>
                <w:rFonts w:ascii="Arial" w:eastAsia="Arial" w:hAnsi="Arial" w:cs="Arial"/>
                <w:sz w:val="20"/>
              </w:rPr>
              <w:t>Kód:</w:t>
            </w:r>
            <w:r>
              <w:rPr>
                <w:rFonts w:ascii="Arial" w:eastAsia="Arial" w:hAnsi="Arial" w:cs="Arial"/>
                <w:sz w:val="20"/>
              </w:rPr>
              <w:tab/>
              <w:t>2022-10b</w:t>
            </w:r>
          </w:p>
          <w:p w:rsidR="00677213" w:rsidRDefault="003F2314">
            <w:pPr>
              <w:tabs>
                <w:tab w:val="center" w:pos="3822"/>
              </w:tabs>
              <w:spacing w:after="372"/>
            </w:pPr>
            <w:r>
              <w:rPr>
                <w:rFonts w:ascii="Arial" w:eastAsia="Arial" w:hAnsi="Arial" w:cs="Arial"/>
                <w:b/>
              </w:rPr>
              <w:t>Zakázka:</w:t>
            </w:r>
            <w:r>
              <w:rPr>
                <w:rFonts w:ascii="Arial" w:eastAsia="Arial" w:hAnsi="Arial" w:cs="Arial"/>
                <w:b/>
              </w:rPr>
              <w:tab/>
              <w:t>SOŠ Plasy č.p.280 výměna oken - etapa II.</w:t>
            </w:r>
          </w:p>
          <w:p w:rsidR="00677213" w:rsidRDefault="003F2314">
            <w:pPr>
              <w:tabs>
                <w:tab w:val="center" w:pos="1950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KSO:</w:t>
            </w:r>
            <w:r>
              <w:rPr>
                <w:rFonts w:ascii="Arial" w:eastAsia="Arial" w:hAnsi="Arial" w:cs="Arial"/>
                <w:sz w:val="20"/>
              </w:rPr>
              <w:tab/>
              <w:t>801 32</w:t>
            </w:r>
          </w:p>
          <w:p w:rsidR="00677213" w:rsidRDefault="003F2314">
            <w:pPr>
              <w:tabs>
                <w:tab w:val="center" w:pos="2746"/>
              </w:tabs>
              <w:spacing w:after="232"/>
            </w:pPr>
            <w:r>
              <w:rPr>
                <w:rFonts w:ascii="Arial" w:eastAsia="Arial" w:hAnsi="Arial" w:cs="Arial"/>
                <w:sz w:val="20"/>
              </w:rPr>
              <w:t>Místo:</w:t>
            </w:r>
            <w:r>
              <w:rPr>
                <w:rFonts w:ascii="Arial" w:eastAsia="Arial" w:hAnsi="Arial" w:cs="Arial"/>
                <w:sz w:val="20"/>
              </w:rPr>
              <w:tab/>
              <w:t>Školní 280, 331 01 Plasy</w:t>
            </w:r>
          </w:p>
          <w:p w:rsidR="00677213" w:rsidRDefault="003F2314">
            <w:pPr>
              <w:spacing w:after="24"/>
            </w:pPr>
            <w:r>
              <w:rPr>
                <w:rFonts w:ascii="Arial" w:eastAsia="Arial" w:hAnsi="Arial" w:cs="Arial"/>
                <w:sz w:val="20"/>
              </w:rPr>
              <w:t>Zadavatel:</w:t>
            </w:r>
          </w:p>
          <w:p w:rsidR="00677213" w:rsidRDefault="003F2314">
            <w:pPr>
              <w:spacing w:after="146"/>
              <w:ind w:left="235"/>
            </w:pPr>
            <w:r>
              <w:rPr>
                <w:rFonts w:ascii="Arial" w:eastAsia="Arial" w:hAnsi="Arial" w:cs="Arial"/>
                <w:sz w:val="20"/>
              </w:rPr>
              <w:t>Gymnázium a střední odborná škola Plasy</w:t>
            </w:r>
          </w:p>
          <w:p w:rsidR="00677213" w:rsidRDefault="003F231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Uchazeč:</w:t>
            </w:r>
          </w:p>
          <w:p w:rsidR="00677213" w:rsidRDefault="003F2314">
            <w:pPr>
              <w:spacing w:after="106"/>
              <w:ind w:left="235"/>
            </w:pPr>
            <w:r>
              <w:rPr>
                <w:rFonts w:ascii="Arial" w:eastAsia="Arial" w:hAnsi="Arial" w:cs="Arial"/>
                <w:sz w:val="20"/>
              </w:rPr>
              <w:t>Nenadal s.r.o.</w:t>
            </w:r>
          </w:p>
          <w:p w:rsidR="00677213" w:rsidRDefault="003F2314">
            <w:pPr>
              <w:spacing w:after="24"/>
            </w:pPr>
            <w:r>
              <w:rPr>
                <w:rFonts w:ascii="Arial" w:eastAsia="Arial" w:hAnsi="Arial" w:cs="Arial"/>
                <w:sz w:val="20"/>
              </w:rPr>
              <w:t>Projektant:</w:t>
            </w:r>
          </w:p>
          <w:p w:rsidR="00677213" w:rsidRDefault="003F2314">
            <w:pPr>
              <w:spacing w:after="146"/>
              <w:ind w:left="23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77213" w:rsidRDefault="003F2314">
            <w:pPr>
              <w:spacing w:after="24"/>
            </w:pPr>
            <w:r>
              <w:rPr>
                <w:rFonts w:ascii="Arial" w:eastAsia="Arial" w:hAnsi="Arial" w:cs="Arial"/>
                <w:sz w:val="20"/>
              </w:rPr>
              <w:t>Zpracovatel:</w:t>
            </w:r>
          </w:p>
          <w:p w:rsidR="00677213" w:rsidRDefault="003F2314">
            <w:pPr>
              <w:spacing w:after="0"/>
              <w:ind w:left="235"/>
            </w:pPr>
            <w:r>
              <w:rPr>
                <w:rFonts w:ascii="Arial" w:eastAsia="Arial" w:hAnsi="Arial" w:cs="Arial"/>
                <w:sz w:val="20"/>
              </w:rPr>
              <w:t>Ing. Jaroslav Suchý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213" w:rsidRDefault="003F2314">
            <w:pPr>
              <w:spacing w:after="259" w:line="224" w:lineRule="auto"/>
            </w:pPr>
            <w:r>
              <w:rPr>
                <w:rFonts w:ascii="Arial" w:eastAsia="Arial" w:hAnsi="Arial" w:cs="Arial"/>
                <w:sz w:val="20"/>
              </w:rPr>
              <w:t>CC-CZ: Datum:</w:t>
            </w:r>
          </w:p>
          <w:p w:rsidR="00677213" w:rsidRDefault="003F2314">
            <w:pPr>
              <w:spacing w:after="24"/>
            </w:pPr>
            <w:r>
              <w:rPr>
                <w:rFonts w:ascii="Arial" w:eastAsia="Arial" w:hAnsi="Arial" w:cs="Arial"/>
                <w:sz w:val="20"/>
              </w:rPr>
              <w:t>IČ:</w:t>
            </w:r>
          </w:p>
          <w:p w:rsidR="00677213" w:rsidRDefault="003F2314">
            <w:pPr>
              <w:spacing w:after="146"/>
            </w:pPr>
            <w:r>
              <w:rPr>
                <w:rFonts w:ascii="Arial" w:eastAsia="Arial" w:hAnsi="Arial" w:cs="Arial"/>
                <w:sz w:val="20"/>
              </w:rPr>
              <w:t>DIČ:</w:t>
            </w:r>
          </w:p>
          <w:p w:rsidR="00677213" w:rsidRDefault="003F231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IČ:</w:t>
            </w:r>
          </w:p>
          <w:p w:rsidR="00677213" w:rsidRDefault="003F2314">
            <w:pPr>
              <w:spacing w:after="96"/>
            </w:pPr>
            <w:r>
              <w:rPr>
                <w:rFonts w:ascii="Arial" w:eastAsia="Arial" w:hAnsi="Arial" w:cs="Arial"/>
                <w:sz w:val="20"/>
              </w:rPr>
              <w:t>DIČ:</w:t>
            </w:r>
          </w:p>
          <w:p w:rsidR="00677213" w:rsidRDefault="003F2314">
            <w:pPr>
              <w:spacing w:after="24"/>
            </w:pPr>
            <w:r>
              <w:rPr>
                <w:rFonts w:ascii="Arial" w:eastAsia="Arial" w:hAnsi="Arial" w:cs="Arial"/>
                <w:sz w:val="20"/>
              </w:rPr>
              <w:t>IČ:</w:t>
            </w:r>
          </w:p>
          <w:p w:rsidR="00677213" w:rsidRDefault="003F2314">
            <w:pPr>
              <w:spacing w:after="146"/>
            </w:pPr>
            <w:r>
              <w:rPr>
                <w:rFonts w:ascii="Arial" w:eastAsia="Arial" w:hAnsi="Arial" w:cs="Arial"/>
                <w:sz w:val="20"/>
              </w:rPr>
              <w:t>DIČ:</w:t>
            </w:r>
          </w:p>
          <w:p w:rsidR="00677213" w:rsidRDefault="003F2314">
            <w:pPr>
              <w:spacing w:after="24"/>
            </w:pPr>
            <w:r>
              <w:rPr>
                <w:rFonts w:ascii="Arial" w:eastAsia="Arial" w:hAnsi="Arial" w:cs="Arial"/>
                <w:sz w:val="20"/>
              </w:rPr>
              <w:t>IČ:</w:t>
            </w:r>
          </w:p>
          <w:p w:rsidR="00677213" w:rsidRDefault="003F231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DIČ: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213" w:rsidRDefault="003F231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12631</w:t>
            </w:r>
          </w:p>
          <w:p w:rsidR="00677213" w:rsidRDefault="003F2314">
            <w:pPr>
              <w:spacing w:after="225"/>
            </w:pPr>
            <w:r>
              <w:rPr>
                <w:rFonts w:ascii="Arial" w:eastAsia="Arial" w:hAnsi="Arial" w:cs="Arial"/>
                <w:sz w:val="20"/>
              </w:rPr>
              <w:t>8. 4. 2022</w:t>
            </w:r>
          </w:p>
          <w:p w:rsidR="00677213" w:rsidRDefault="003F2314">
            <w:pPr>
              <w:spacing w:after="417"/>
            </w:pPr>
            <w:r>
              <w:rPr>
                <w:rFonts w:ascii="Arial" w:eastAsia="Arial" w:hAnsi="Arial" w:cs="Arial"/>
                <w:sz w:val="20"/>
              </w:rPr>
              <w:t>70838534</w:t>
            </w:r>
          </w:p>
          <w:p w:rsidR="00677213" w:rsidRDefault="003F231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01630458</w:t>
            </w:r>
          </w:p>
          <w:p w:rsidR="00677213" w:rsidRDefault="003F2314">
            <w:pPr>
              <w:spacing w:after="761"/>
              <w:jc w:val="both"/>
            </w:pPr>
            <w:r>
              <w:rPr>
                <w:rFonts w:ascii="Arial" w:eastAsia="Arial" w:hAnsi="Arial" w:cs="Arial"/>
                <w:sz w:val="20"/>
              </w:rPr>
              <w:t>CZ01630458</w:t>
            </w:r>
          </w:p>
          <w:p w:rsidR="00677213" w:rsidRDefault="003F231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01256386</w:t>
            </w:r>
          </w:p>
        </w:tc>
      </w:tr>
    </w:tbl>
    <w:p w:rsidR="00677213" w:rsidRDefault="003F2314">
      <w:pPr>
        <w:spacing w:after="26"/>
        <w:ind w:hanging="10"/>
      </w:pPr>
      <w:r>
        <w:rPr>
          <w:rFonts w:ascii="Arial" w:eastAsia="Arial" w:hAnsi="Arial" w:cs="Arial"/>
          <w:sz w:val="20"/>
        </w:rPr>
        <w:t>Poznámka:</w:t>
      </w:r>
    </w:p>
    <w:p w:rsidR="00677213" w:rsidRDefault="003F2314">
      <w:pPr>
        <w:spacing w:after="0"/>
        <w:ind w:left="250" w:hanging="10"/>
      </w:pPr>
      <w:r>
        <w:rPr>
          <w:rFonts w:ascii="Arial" w:eastAsia="Arial" w:hAnsi="Arial" w:cs="Arial"/>
          <w:sz w:val="20"/>
        </w:rPr>
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</w:t>
      </w:r>
      <w:r>
        <w:rPr>
          <w:rFonts w:ascii="Arial" w:eastAsia="Arial" w:hAnsi="Arial" w:cs="Arial"/>
          <w:sz w:val="20"/>
        </w:rPr>
        <w:t>nky použití těchto položek z Cenové soustavy, které nejsou uvedeny přímo v soupisu prací, jsou neomezeně dálkově k dispozici na webu podminky.urs.cz.</w:t>
      </w:r>
    </w:p>
    <w:tbl>
      <w:tblPr>
        <w:tblStyle w:val="TableGrid"/>
        <w:tblW w:w="13432" w:type="dxa"/>
        <w:tblInd w:w="-32" w:type="dxa"/>
        <w:tblCellMar>
          <w:top w:w="133" w:type="dxa"/>
          <w:left w:w="0" w:type="dxa"/>
          <w:bottom w:w="97" w:type="dxa"/>
          <w:right w:w="39" w:type="dxa"/>
        </w:tblCellMar>
        <w:tblLook w:val="04A0" w:firstRow="1" w:lastRow="0" w:firstColumn="1" w:lastColumn="0" w:noHBand="0" w:noVBand="1"/>
      </w:tblPr>
      <w:tblGrid>
        <w:gridCol w:w="1919"/>
        <w:gridCol w:w="2827"/>
        <w:gridCol w:w="641"/>
        <w:gridCol w:w="6611"/>
        <w:gridCol w:w="1434"/>
      </w:tblGrid>
      <w:tr w:rsidR="00677213">
        <w:trPr>
          <w:trHeight w:val="586"/>
        </w:trPr>
        <w:tc>
          <w:tcPr>
            <w:tcW w:w="1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677213" w:rsidRDefault="003F2314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0"/>
              </w:rPr>
              <w:t>Cena bez DPH</w:t>
            </w:r>
          </w:p>
        </w:tc>
        <w:tc>
          <w:tcPr>
            <w:tcW w:w="28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6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677213" w:rsidRDefault="003F2314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3 950 718,84</w:t>
            </w:r>
          </w:p>
        </w:tc>
      </w:tr>
      <w:tr w:rsidR="00677213">
        <w:trPr>
          <w:trHeight w:val="991"/>
        </w:trPr>
        <w:tc>
          <w:tcPr>
            <w:tcW w:w="1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677213" w:rsidRDefault="003F2314">
            <w:pPr>
              <w:spacing w:after="0"/>
              <w:ind w:left="507" w:hanging="470"/>
            </w:pPr>
            <w:r>
              <w:rPr>
                <w:rFonts w:ascii="Arial" w:eastAsia="Arial" w:hAnsi="Arial" w:cs="Arial"/>
                <w:sz w:val="20"/>
              </w:rPr>
              <w:t>DPH základní snížená</w:t>
            </w:r>
          </w:p>
        </w:tc>
        <w:tc>
          <w:tcPr>
            <w:tcW w:w="28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77213" w:rsidRDefault="003F2314">
            <w:pPr>
              <w:spacing w:after="0"/>
              <w:ind w:left="43"/>
            </w:pPr>
            <w:r>
              <w:rPr>
                <w:rFonts w:ascii="Arial" w:eastAsia="Arial" w:hAnsi="Arial" w:cs="Arial"/>
                <w:sz w:val="20"/>
              </w:rPr>
              <w:t>Sazba daně</w:t>
            </w:r>
          </w:p>
          <w:p w:rsidR="00677213" w:rsidRDefault="003F2314">
            <w:pPr>
              <w:spacing w:after="12"/>
            </w:pPr>
            <w:r>
              <w:rPr>
                <w:rFonts w:ascii="Arial" w:eastAsia="Arial" w:hAnsi="Arial" w:cs="Arial"/>
                <w:sz w:val="20"/>
              </w:rPr>
              <w:t>21,00%</w:t>
            </w:r>
          </w:p>
          <w:p w:rsidR="00677213" w:rsidRDefault="003F231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15,00%</w:t>
            </w: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6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77213" w:rsidRDefault="003F2314">
            <w:pPr>
              <w:spacing w:after="0"/>
              <w:ind w:left="62"/>
            </w:pPr>
            <w:r>
              <w:rPr>
                <w:rFonts w:ascii="Arial" w:eastAsia="Arial" w:hAnsi="Arial" w:cs="Arial"/>
                <w:sz w:val="20"/>
              </w:rPr>
              <w:t>Základ daně</w:t>
            </w:r>
          </w:p>
          <w:p w:rsidR="00677213" w:rsidRDefault="003F2314">
            <w:pPr>
              <w:spacing w:after="0"/>
              <w:ind w:left="773" w:right="5026" w:hanging="773"/>
            </w:pPr>
            <w:r>
              <w:rPr>
                <w:rFonts w:ascii="Arial" w:eastAsia="Arial" w:hAnsi="Arial" w:cs="Arial"/>
                <w:b/>
                <w:sz w:val="20"/>
              </w:rPr>
              <w:t>3 950 718,84 0,00</w:t>
            </w:r>
          </w:p>
        </w:tc>
        <w:tc>
          <w:tcPr>
            <w:tcW w:w="1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77213" w:rsidRDefault="003F231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Výše daně</w:t>
            </w:r>
          </w:p>
          <w:p w:rsidR="00677213" w:rsidRDefault="003F2314">
            <w:pPr>
              <w:spacing w:after="0"/>
              <w:ind w:left="14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829 650,96 0,00</w:t>
            </w:r>
          </w:p>
        </w:tc>
      </w:tr>
      <w:tr w:rsidR="00677213">
        <w:trPr>
          <w:trHeight w:val="463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42"/>
            </w:pPr>
            <w:r>
              <w:rPr>
                <w:rFonts w:ascii="Arial" w:eastAsia="Arial" w:hAnsi="Arial" w:cs="Arial"/>
                <w:b/>
                <w:sz w:val="24"/>
              </w:rPr>
              <w:t>Cena s DPH</w:t>
            </w:r>
          </w:p>
        </w:tc>
        <w:tc>
          <w:tcPr>
            <w:tcW w:w="28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115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v</w:t>
            </w: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77213" w:rsidRDefault="003F2314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CZK</w:t>
            </w:r>
          </w:p>
        </w:tc>
        <w:tc>
          <w:tcPr>
            <w:tcW w:w="6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4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77213" w:rsidRDefault="003F2314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4 780 369,80</w:t>
            </w:r>
          </w:p>
        </w:tc>
      </w:tr>
    </w:tbl>
    <w:p w:rsidR="00677213" w:rsidRDefault="003F2314">
      <w:pPr>
        <w:spacing w:after="0"/>
        <w:ind w:left="9" w:hanging="10"/>
      </w:pPr>
      <w:r>
        <w:rPr>
          <w:rFonts w:ascii="Arial" w:eastAsia="Arial" w:hAnsi="Arial" w:cs="Arial"/>
          <w:b/>
          <w:sz w:val="28"/>
        </w:rPr>
        <w:t>REKAPITULACE OBJEKTŮ ZAKÁZKY A SOUPISŮ PRACÍ</w:t>
      </w:r>
    </w:p>
    <w:tbl>
      <w:tblPr>
        <w:tblStyle w:val="TableGrid"/>
        <w:tblW w:w="13409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37"/>
        <w:gridCol w:w="1635"/>
        <w:gridCol w:w="2856"/>
        <w:gridCol w:w="36"/>
        <w:gridCol w:w="2075"/>
        <w:gridCol w:w="37"/>
        <w:gridCol w:w="1861"/>
        <w:gridCol w:w="37"/>
        <w:gridCol w:w="1082"/>
        <w:gridCol w:w="1014"/>
        <w:gridCol w:w="37"/>
        <w:gridCol w:w="399"/>
        <w:gridCol w:w="419"/>
      </w:tblGrid>
      <w:tr w:rsidR="00677213">
        <w:trPr>
          <w:gridAfter w:val="4"/>
          <w:wAfter w:w="2129" w:type="dxa"/>
          <w:trHeight w:val="305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Kód: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2022-10b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</w:tr>
      <w:tr w:rsidR="00677213">
        <w:trPr>
          <w:gridAfter w:val="4"/>
          <w:wAfter w:w="2129" w:type="dxa"/>
          <w:trHeight w:val="1517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213" w:rsidRDefault="003F2314">
            <w:pPr>
              <w:spacing w:after="281"/>
              <w:ind w:left="2"/>
            </w:pPr>
            <w:r>
              <w:rPr>
                <w:rFonts w:ascii="Arial" w:eastAsia="Arial" w:hAnsi="Arial" w:cs="Arial"/>
                <w:b/>
              </w:rPr>
              <w:lastRenderedPageBreak/>
              <w:t>Zakázka:</w:t>
            </w:r>
          </w:p>
          <w:p w:rsidR="00677213" w:rsidRDefault="003F2314">
            <w:pPr>
              <w:spacing w:after="117"/>
            </w:pPr>
            <w:r>
              <w:rPr>
                <w:rFonts w:ascii="Arial" w:eastAsia="Arial" w:hAnsi="Arial" w:cs="Arial"/>
                <w:sz w:val="20"/>
              </w:rPr>
              <w:t>Místo:</w:t>
            </w:r>
          </w:p>
          <w:p w:rsidR="00677213" w:rsidRDefault="003F2314">
            <w:pPr>
              <w:spacing w:after="24"/>
            </w:pPr>
            <w:r>
              <w:rPr>
                <w:rFonts w:ascii="Arial" w:eastAsia="Arial" w:hAnsi="Arial" w:cs="Arial"/>
                <w:sz w:val="20"/>
              </w:rPr>
              <w:t>Zadavatel:</w:t>
            </w:r>
          </w:p>
          <w:p w:rsidR="00677213" w:rsidRDefault="003F231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Uchazeč: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213" w:rsidRDefault="003F2314">
            <w:pPr>
              <w:spacing w:after="293"/>
              <w:ind w:left="2"/>
            </w:pPr>
            <w:r>
              <w:rPr>
                <w:rFonts w:ascii="Arial" w:eastAsia="Arial" w:hAnsi="Arial" w:cs="Arial"/>
                <w:b/>
              </w:rPr>
              <w:t>SOŠ Plasy č.p.280 výměna oken - etapa II.</w:t>
            </w:r>
          </w:p>
          <w:p w:rsidR="00677213" w:rsidRDefault="003F2314">
            <w:pPr>
              <w:spacing w:after="115"/>
            </w:pPr>
            <w:r>
              <w:rPr>
                <w:rFonts w:ascii="Arial" w:eastAsia="Arial" w:hAnsi="Arial" w:cs="Arial"/>
                <w:b/>
                <w:sz w:val="20"/>
              </w:rPr>
              <w:t>Školní 280, 331 01 Plasy</w:t>
            </w:r>
          </w:p>
          <w:p w:rsidR="00677213" w:rsidRDefault="003F2314">
            <w:pPr>
              <w:spacing w:after="0"/>
              <w:ind w:right="990"/>
            </w:pPr>
            <w:r>
              <w:rPr>
                <w:rFonts w:ascii="Arial" w:eastAsia="Arial" w:hAnsi="Arial" w:cs="Arial"/>
                <w:sz w:val="20"/>
              </w:rPr>
              <w:t>Gymnázium a střední odborná škola Plasy Nenadal s.r.o.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213" w:rsidRDefault="003F2314">
            <w:pPr>
              <w:spacing w:after="117"/>
            </w:pPr>
            <w:r>
              <w:rPr>
                <w:rFonts w:ascii="Arial" w:eastAsia="Arial" w:hAnsi="Arial" w:cs="Arial"/>
                <w:sz w:val="20"/>
              </w:rPr>
              <w:t>Datum:</w:t>
            </w:r>
          </w:p>
          <w:p w:rsidR="00677213" w:rsidRDefault="003F2314">
            <w:pPr>
              <w:spacing w:after="24"/>
            </w:pPr>
            <w:r>
              <w:rPr>
                <w:rFonts w:ascii="Arial" w:eastAsia="Arial" w:hAnsi="Arial" w:cs="Arial"/>
                <w:sz w:val="20"/>
              </w:rPr>
              <w:t>Projektant:</w:t>
            </w:r>
          </w:p>
          <w:p w:rsidR="00677213" w:rsidRDefault="003F231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Zpracovatel:</w:t>
            </w: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213" w:rsidRDefault="003F2314">
            <w:pPr>
              <w:spacing w:after="115"/>
              <w:ind w:left="611"/>
              <w:jc w:val="center"/>
            </w:pPr>
            <w:r>
              <w:rPr>
                <w:rFonts w:ascii="Arial" w:eastAsia="Arial" w:hAnsi="Arial" w:cs="Arial"/>
                <w:sz w:val="20"/>
              </w:rPr>
              <w:t>8. 4. 2022</w:t>
            </w:r>
          </w:p>
          <w:p w:rsidR="00677213" w:rsidRDefault="003F2314">
            <w:pPr>
              <w:spacing w:after="24"/>
              <w:ind w:right="21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77213" w:rsidRDefault="003F231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Ing. Jaroslav Suchý</w:t>
            </w:r>
          </w:p>
        </w:tc>
      </w:tr>
      <w:tr w:rsidR="00677213">
        <w:tblPrEx>
          <w:tblCellMar>
            <w:right w:w="115" w:type="dxa"/>
          </w:tblCellMar>
        </w:tblPrEx>
        <w:trPr>
          <w:trHeight w:val="526"/>
        </w:trPr>
        <w:tc>
          <w:tcPr>
            <w:tcW w:w="2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77213" w:rsidRDefault="003F2314">
            <w:pPr>
              <w:spacing w:after="0"/>
              <w:ind w:left="503"/>
            </w:pPr>
            <w:r>
              <w:rPr>
                <w:rFonts w:ascii="Arial" w:eastAsia="Arial" w:hAnsi="Arial" w:cs="Arial"/>
                <w:sz w:val="18"/>
              </w:rPr>
              <w:t>Kód</w:t>
            </w:r>
          </w:p>
        </w:tc>
        <w:tc>
          <w:tcPr>
            <w:tcW w:w="18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36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77213" w:rsidRDefault="003F231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Popis</w:t>
            </w:r>
          </w:p>
        </w:tc>
        <w:tc>
          <w:tcPr>
            <w:tcW w:w="24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208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77213" w:rsidRDefault="003F231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Cena bez DPH [CZK]</w:t>
            </w:r>
          </w:p>
        </w:tc>
        <w:tc>
          <w:tcPr>
            <w:tcW w:w="231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77213" w:rsidRDefault="003F231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Cena s DPH [CZK]</w:t>
            </w: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77213" w:rsidRDefault="003F2314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Typ</w:t>
            </w:r>
          </w:p>
        </w:tc>
      </w:tr>
      <w:tr w:rsidR="00677213">
        <w:trPr>
          <w:gridAfter w:val="1"/>
          <w:wAfter w:w="496" w:type="dxa"/>
          <w:trHeight w:val="738"/>
        </w:trPr>
        <w:tc>
          <w:tcPr>
            <w:tcW w:w="10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spacing w:after="223"/>
            </w:pPr>
            <w:r>
              <w:rPr>
                <w:rFonts w:ascii="Arial" w:eastAsia="Arial" w:hAnsi="Arial" w:cs="Arial"/>
                <w:b/>
                <w:sz w:val="24"/>
              </w:rPr>
              <w:t>Náklady zakázky celkem</w:t>
            </w:r>
          </w:p>
          <w:p w:rsidR="00677213" w:rsidRDefault="003F2314">
            <w:pPr>
              <w:tabs>
                <w:tab w:val="center" w:pos="831"/>
                <w:tab w:val="center" w:pos="394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</w:rPr>
              <w:t>2022-10b</w:t>
            </w:r>
            <w:r>
              <w:rPr>
                <w:rFonts w:ascii="Arial" w:eastAsia="Arial" w:hAnsi="Arial" w:cs="Arial"/>
                <w:b/>
              </w:rPr>
              <w:tab/>
              <w:t>SOŠ Plasy č.p.280 výměna oken - etapa II.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396" w:right="286" w:hanging="11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3 950 718,84 </w:t>
            </w:r>
            <w:r>
              <w:rPr>
                <w:rFonts w:ascii="Arial" w:eastAsia="Arial" w:hAnsi="Arial" w:cs="Arial"/>
              </w:rPr>
              <w:t>3 950 718,84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511" w:right="405" w:hanging="11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4 780 369,80 </w:t>
            </w:r>
            <w:r>
              <w:rPr>
                <w:rFonts w:ascii="Arial" w:eastAsia="Arial" w:hAnsi="Arial" w:cs="Arial"/>
              </w:rPr>
              <w:t>4 780 369,80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213" w:rsidRDefault="003F2314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>STA</w:t>
            </w:r>
          </w:p>
        </w:tc>
      </w:tr>
    </w:tbl>
    <w:p w:rsidR="00677213" w:rsidRDefault="003F2314">
      <w:r>
        <w:br w:type="page"/>
      </w:r>
    </w:p>
    <w:p w:rsidR="00677213" w:rsidRDefault="003F2314">
      <w:pPr>
        <w:spacing w:after="66"/>
        <w:ind w:left="10"/>
      </w:pPr>
      <w:r>
        <w:rPr>
          <w:rFonts w:ascii="Arial" w:eastAsia="Arial" w:hAnsi="Arial" w:cs="Arial"/>
          <w:b/>
          <w:sz w:val="24"/>
        </w:rPr>
        <w:lastRenderedPageBreak/>
        <w:t>SOUPIS PRACÍ</w:t>
      </w:r>
    </w:p>
    <w:p w:rsidR="00677213" w:rsidRDefault="003F2314">
      <w:pPr>
        <w:spacing w:after="13"/>
      </w:pPr>
      <w:r>
        <w:rPr>
          <w:rFonts w:ascii="Arial" w:eastAsia="Arial" w:hAnsi="Arial" w:cs="Arial"/>
          <w:sz w:val="17"/>
        </w:rPr>
        <w:t>Zakázka:</w:t>
      </w:r>
    </w:p>
    <w:p w:rsidR="00677213" w:rsidRDefault="003F2314">
      <w:pPr>
        <w:spacing w:after="0"/>
        <w:ind w:right="8348"/>
        <w:jc w:val="right"/>
      </w:pPr>
      <w:r>
        <w:rPr>
          <w:rFonts w:ascii="Arial" w:eastAsia="Arial" w:hAnsi="Arial" w:cs="Arial"/>
          <w:b/>
          <w:sz w:val="18"/>
        </w:rPr>
        <w:t>SOŠ Plasy č.p.280 výměna oken - etapa II.</w:t>
      </w:r>
    </w:p>
    <w:tbl>
      <w:tblPr>
        <w:tblStyle w:val="TableGrid"/>
        <w:tblW w:w="15552" w:type="dxa"/>
        <w:tblInd w:w="-32" w:type="dxa"/>
        <w:tblCellMar>
          <w:top w:w="0" w:type="dxa"/>
          <w:left w:w="25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309"/>
        <w:gridCol w:w="322"/>
        <w:gridCol w:w="1280"/>
        <w:gridCol w:w="7522"/>
        <w:gridCol w:w="562"/>
        <w:gridCol w:w="1044"/>
        <w:gridCol w:w="1181"/>
        <w:gridCol w:w="1666"/>
        <w:gridCol w:w="1666"/>
      </w:tblGrid>
      <w:tr w:rsidR="00677213">
        <w:trPr>
          <w:trHeight w:val="235"/>
        </w:trPr>
        <w:tc>
          <w:tcPr>
            <w:tcW w:w="9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tabs>
                <w:tab w:val="center" w:pos="2846"/>
              </w:tabs>
              <w:spacing w:after="0"/>
            </w:pPr>
            <w:r>
              <w:rPr>
                <w:rFonts w:ascii="Arial" w:eastAsia="Arial" w:hAnsi="Arial" w:cs="Arial"/>
                <w:sz w:val="17"/>
              </w:rPr>
              <w:t>Místo:</w:t>
            </w:r>
            <w:r>
              <w:rPr>
                <w:rFonts w:ascii="Arial" w:eastAsia="Arial" w:hAnsi="Arial" w:cs="Arial"/>
                <w:sz w:val="17"/>
              </w:rPr>
              <w:tab/>
              <w:t>Školní 280, 331 01 Plasy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7"/>
            </w:pPr>
            <w:r>
              <w:rPr>
                <w:rFonts w:ascii="Arial" w:eastAsia="Arial" w:hAnsi="Arial" w:cs="Arial"/>
                <w:sz w:val="17"/>
              </w:rPr>
              <w:t>Datum: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7"/>
            </w:pPr>
            <w:r>
              <w:rPr>
                <w:rFonts w:ascii="Arial" w:eastAsia="Arial" w:hAnsi="Arial" w:cs="Arial"/>
                <w:sz w:val="17"/>
              </w:rPr>
              <w:t>8. 4. 2022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</w:tr>
      <w:tr w:rsidR="00677213">
        <w:trPr>
          <w:trHeight w:val="271"/>
        </w:trPr>
        <w:tc>
          <w:tcPr>
            <w:tcW w:w="9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tabs>
                <w:tab w:val="center" w:pos="3493"/>
              </w:tabs>
              <w:spacing w:after="0"/>
            </w:pPr>
            <w:r>
              <w:rPr>
                <w:rFonts w:ascii="Arial" w:eastAsia="Arial" w:hAnsi="Arial" w:cs="Arial"/>
                <w:sz w:val="17"/>
              </w:rPr>
              <w:t>Zadavatel:</w:t>
            </w:r>
            <w:r>
              <w:rPr>
                <w:rFonts w:ascii="Arial" w:eastAsia="Arial" w:hAnsi="Arial" w:cs="Arial"/>
                <w:sz w:val="17"/>
              </w:rPr>
              <w:tab/>
              <w:t>Gymnázium a střední odborná škola Plasy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7"/>
            </w:pPr>
            <w:r>
              <w:rPr>
                <w:rFonts w:ascii="Arial" w:eastAsia="Arial" w:hAnsi="Arial" w:cs="Arial"/>
                <w:sz w:val="17"/>
              </w:rPr>
              <w:t>Projektant: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7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</w:tr>
      <w:tr w:rsidR="00677213">
        <w:trPr>
          <w:trHeight w:val="376"/>
        </w:trPr>
        <w:tc>
          <w:tcPr>
            <w:tcW w:w="9433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tabs>
                <w:tab w:val="center" w:pos="2440"/>
              </w:tabs>
              <w:spacing w:after="0"/>
            </w:pPr>
            <w:r>
              <w:rPr>
                <w:rFonts w:ascii="Arial" w:eastAsia="Arial" w:hAnsi="Arial" w:cs="Arial"/>
                <w:sz w:val="17"/>
              </w:rPr>
              <w:t>Uchazeč:</w:t>
            </w:r>
            <w:r>
              <w:rPr>
                <w:rFonts w:ascii="Arial" w:eastAsia="Arial" w:hAnsi="Arial" w:cs="Arial"/>
                <w:sz w:val="17"/>
              </w:rPr>
              <w:tab/>
              <w:t>Nenadal s.r.o.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7"/>
            </w:pPr>
            <w:r>
              <w:rPr>
                <w:rFonts w:ascii="Arial" w:eastAsia="Arial" w:hAnsi="Arial" w:cs="Arial"/>
                <w:sz w:val="17"/>
              </w:rPr>
              <w:t>Zpracovatel: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7"/>
            </w:pPr>
            <w:r>
              <w:rPr>
                <w:rFonts w:ascii="Arial" w:eastAsia="Arial" w:hAnsi="Arial" w:cs="Arial"/>
                <w:sz w:val="17"/>
              </w:rPr>
              <w:t>Ing. Jaroslav Suchý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446"/>
        </w:trPr>
        <w:tc>
          <w:tcPr>
            <w:tcW w:w="9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77213" w:rsidRDefault="003F2314">
            <w:pPr>
              <w:tabs>
                <w:tab w:val="center" w:pos="1246"/>
                <w:tab w:val="center" w:pos="5648"/>
              </w:tabs>
              <w:spacing w:after="0"/>
            </w:pPr>
            <w:r>
              <w:rPr>
                <w:rFonts w:ascii="Arial" w:eastAsia="Arial" w:hAnsi="Arial" w:cs="Arial"/>
                <w:sz w:val="15"/>
              </w:rPr>
              <w:t>PČ Typ</w:t>
            </w:r>
            <w:r>
              <w:rPr>
                <w:rFonts w:ascii="Arial" w:eastAsia="Arial" w:hAnsi="Arial" w:cs="Arial"/>
                <w:sz w:val="15"/>
              </w:rPr>
              <w:tab/>
              <w:t>Kód</w:t>
            </w:r>
            <w:r>
              <w:rPr>
                <w:rFonts w:ascii="Arial" w:eastAsia="Arial" w:hAnsi="Arial" w:cs="Arial"/>
                <w:sz w:val="15"/>
              </w:rPr>
              <w:tab/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77213" w:rsidRDefault="003F2314">
            <w:pPr>
              <w:spacing w:after="0"/>
              <w:ind w:left="154"/>
            </w:pPr>
            <w:r>
              <w:rPr>
                <w:rFonts w:ascii="Arial" w:eastAsia="Arial" w:hAnsi="Arial" w:cs="Arial"/>
                <w:sz w:val="15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77213" w:rsidRDefault="003F2314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77213" w:rsidRDefault="003F2314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5"/>
              </w:rPr>
              <w:t>J.cena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77213" w:rsidRDefault="003F2314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5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77213" w:rsidRDefault="003F2314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>Cenová soustava</w:t>
            </w:r>
          </w:p>
        </w:tc>
      </w:tr>
      <w:tr w:rsidR="00677213">
        <w:trPr>
          <w:trHeight w:val="442"/>
        </w:trPr>
        <w:tc>
          <w:tcPr>
            <w:tcW w:w="9433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12"/>
            </w:pPr>
            <w:r>
              <w:rPr>
                <w:rFonts w:ascii="Arial" w:eastAsia="Arial" w:hAnsi="Arial" w:cs="Arial"/>
                <w:b/>
                <w:sz w:val="20"/>
              </w:rPr>
              <w:t>Náklady soupisu celkem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677213" w:rsidRDefault="003F2314">
            <w:pPr>
              <w:spacing w:after="0"/>
              <w:ind w:right="11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3 950 718,84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</w:tr>
      <w:tr w:rsidR="00677213">
        <w:trPr>
          <w:trHeight w:val="388"/>
        </w:trPr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tabs>
                <w:tab w:val="center" w:pos="361"/>
                <w:tab w:val="center" w:pos="85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20"/>
              </w:rPr>
              <w:t>HSV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Práce a dodávky HSV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213" w:rsidRDefault="00677213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right="11"/>
              <w:jc w:val="right"/>
            </w:pPr>
            <w:r>
              <w:rPr>
                <w:rFonts w:ascii="Arial" w:eastAsia="Arial" w:hAnsi="Arial" w:cs="Arial"/>
                <w:sz w:val="20"/>
              </w:rPr>
              <w:t>198 921,56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</w:tr>
      <w:tr w:rsidR="00677213">
        <w:trPr>
          <w:trHeight w:val="255"/>
        </w:trPr>
        <w:tc>
          <w:tcPr>
            <w:tcW w:w="191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tabs>
                <w:tab w:val="center" w:pos="361"/>
                <w:tab w:val="center" w:pos="68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7"/>
            </w:pPr>
            <w:r>
              <w:rPr>
                <w:rFonts w:ascii="Arial" w:eastAsia="Arial" w:hAnsi="Arial" w:cs="Arial"/>
                <w:sz w:val="17"/>
              </w:rPr>
              <w:t>Úpravy povrchů, podlahy a osazování výplní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7"/>
              </w:rPr>
              <w:t>105 408,00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619995001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Začištění omítek (s dodáním hmot) kolem oken, dveří, podlah, obkladů apod.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192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292,800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360,00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105 408,00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677213">
        <w:trPr>
          <w:trHeight w:val="180"/>
        </w:trPr>
        <w:tc>
          <w:tcPr>
            <w:tcW w:w="191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</w:pPr>
            <w:hyperlink r:id="rId6">
              <w:r>
                <w:rPr>
                  <w:i/>
                  <w:sz w:val="12"/>
                  <w:u w:val="single" w:color="000000"/>
                </w:rPr>
                <w:t>https://podminky.urs.cz/item/CS_URS_2021_02/619995001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</w:tr>
      <w:tr w:rsidR="00677213">
        <w:trPr>
          <w:trHeight w:val="247"/>
        </w:trPr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24*(3,3+2,8)*2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292,800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</w:tr>
      <w:tr w:rsidR="00677213">
        <w:trPr>
          <w:trHeight w:val="259"/>
        </w:trPr>
        <w:tc>
          <w:tcPr>
            <w:tcW w:w="191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tabs>
                <w:tab w:val="center" w:pos="361"/>
                <w:tab w:val="center" w:pos="68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7"/>
            </w:pPr>
            <w:r>
              <w:rPr>
                <w:rFonts w:ascii="Arial" w:eastAsia="Arial" w:hAnsi="Arial" w:cs="Arial"/>
                <w:sz w:val="17"/>
              </w:rPr>
              <w:t>Ostatní konstrukce a práce, bourání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7"/>
              </w:rPr>
              <w:t>54 920,80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968062376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Vybourání dřevěných rámů oken s křídly, dveřních zárubní, vrat, stěn, ostění nebo obkladů rámů oken s křídly zdvojených, plochy do 4 m2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205,080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180,00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36 914,40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677213">
        <w:trPr>
          <w:trHeight w:val="170"/>
        </w:trPr>
        <w:tc>
          <w:tcPr>
            <w:tcW w:w="19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</w:pPr>
            <w:hyperlink r:id="rId7">
              <w:r>
                <w:rPr>
                  <w:i/>
                  <w:sz w:val="12"/>
                  <w:u w:val="single" w:color="000000"/>
                </w:rPr>
                <w:t>https://podminky.urs.cz/item/CS_URS_2021_02/968062376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968062991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Vybourání dřevěných rámů oken s křídly, dveřních zárubní, vrat, stěn, ostění nebo obkladů vnitřních deštění výkladů, ostění a obkladů stěn jakékoliv plochy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225,080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80,00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18 006,40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677213">
        <w:trPr>
          <w:trHeight w:val="254"/>
        </w:trPr>
        <w:tc>
          <w:tcPr>
            <w:tcW w:w="191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</w:pPr>
            <w:hyperlink r:id="rId8">
              <w:r>
                <w:rPr>
                  <w:i/>
                  <w:sz w:val="12"/>
                  <w:u w:val="single" w:color="000000"/>
                </w:rPr>
                <w:t>https://podminky.urs.cz/item/CS_URS_2021_02/968062991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</w:tr>
      <w:tr w:rsidR="00677213">
        <w:trPr>
          <w:trHeight w:val="263"/>
        </w:trPr>
        <w:tc>
          <w:tcPr>
            <w:tcW w:w="191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tabs>
                <w:tab w:val="center" w:pos="361"/>
                <w:tab w:val="center" w:pos="77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7"/>
              </w:rPr>
              <w:t>997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7"/>
            </w:pPr>
            <w:r>
              <w:rPr>
                <w:rFonts w:ascii="Arial" w:eastAsia="Arial" w:hAnsi="Arial" w:cs="Arial"/>
                <w:sz w:val="17"/>
              </w:rPr>
              <w:t>Přesun sutě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7"/>
              </w:rPr>
              <w:t>38 592,76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5"/>
              </w:rPr>
              <w:t>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997013213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Vnitrostaveništní doprava suti a vybouraných hmot vodorovně do 50 m svisle ručně pro budovy a haly výšky přes 9 do 12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7,997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2 090,00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16 713,73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677213">
        <w:trPr>
          <w:trHeight w:val="170"/>
        </w:trPr>
        <w:tc>
          <w:tcPr>
            <w:tcW w:w="19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</w:pPr>
            <w:hyperlink r:id="rId9">
              <w:r>
                <w:rPr>
                  <w:i/>
                  <w:sz w:val="12"/>
                  <w:u w:val="single" w:color="000000"/>
                </w:rPr>
                <w:t>https://podminky.urs.cz/item/CS_URS_2021_02/997013213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33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5"/>
              </w:rPr>
              <w:t>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997013501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Odvoz suti a vybouraných hmot na skládku nebo meziskládku se složením, na vzdálenost do 1 km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7,997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324,00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2 591,03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677213">
        <w:trPr>
          <w:trHeight w:val="170"/>
        </w:trPr>
        <w:tc>
          <w:tcPr>
            <w:tcW w:w="19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</w:pPr>
            <w:hyperlink r:id="rId10">
              <w:r>
                <w:rPr>
                  <w:i/>
                  <w:sz w:val="12"/>
                  <w:u w:val="single" w:color="000000"/>
                </w:rPr>
                <w:t>https://podminky.urs.cz/item/CS_URS_2021_02/997013501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5"/>
              </w:rPr>
              <w:t>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997013509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71,973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14,20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1 022,02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677213">
        <w:trPr>
          <w:trHeight w:val="180"/>
        </w:trPr>
        <w:tc>
          <w:tcPr>
            <w:tcW w:w="191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</w:pPr>
            <w:hyperlink r:id="rId11">
              <w:r>
                <w:rPr>
                  <w:i/>
                  <w:sz w:val="12"/>
                  <w:u w:val="single" w:color="000000"/>
                </w:rPr>
                <w:t>https://podminky.urs.cz/item/CS_URS_2021_02/997013509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677213" w:rsidRDefault="00677213"/>
        </w:tc>
      </w:tr>
      <w:tr w:rsidR="00677213">
        <w:trPr>
          <w:trHeight w:val="160"/>
        </w:trPr>
        <w:tc>
          <w:tcPr>
            <w:tcW w:w="191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7,997*9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71,973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5"/>
              </w:rPr>
              <w:lastRenderedPageBreak/>
              <w:t>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997013631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0,787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1 700,00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1 337,90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677213">
        <w:trPr>
          <w:trHeight w:val="180"/>
        </w:trPr>
        <w:tc>
          <w:tcPr>
            <w:tcW w:w="191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</w:pPr>
            <w:hyperlink r:id="rId12">
              <w:r>
                <w:rPr>
                  <w:i/>
                  <w:sz w:val="12"/>
                  <w:u w:val="single" w:color="000000"/>
                </w:rPr>
                <w:t>https://podminky.urs.cz/item/CS_URS_2021_02/997013631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</w:tr>
      <w:tr w:rsidR="00677213">
        <w:trPr>
          <w:trHeight w:val="161"/>
        </w:trPr>
        <w:tc>
          <w:tcPr>
            <w:tcW w:w="191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7,873*0,1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0,787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5"/>
              </w:rPr>
              <w:t>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997013804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Poplatek za uložení stavebního odpadu na skládce (skládkovné) ze skla zatříděného do Katalogu odpadů pod kódem 17 02 02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3,937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2 940,00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11 574,78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677213">
        <w:trPr>
          <w:trHeight w:val="180"/>
        </w:trPr>
        <w:tc>
          <w:tcPr>
            <w:tcW w:w="191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</w:pPr>
            <w:hyperlink r:id="rId13">
              <w:r>
                <w:rPr>
                  <w:i/>
                  <w:sz w:val="12"/>
                  <w:u w:val="single" w:color="000000"/>
                </w:rPr>
                <w:t>https://podminky.urs.cz/item/CS_URS_2021_02/997013804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</w:tr>
      <w:tr w:rsidR="00677213">
        <w:trPr>
          <w:trHeight w:val="160"/>
        </w:trPr>
        <w:tc>
          <w:tcPr>
            <w:tcW w:w="191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7,873*0,5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3,937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5"/>
              </w:rPr>
              <w:t>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997013811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Poplatek za uložení stavebního odpadu na skládce (skládkovné) dřevěného zatříděného do Katalogu odpadů pod kódem 17 02 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3,149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1 700,00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5 353,30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677213">
        <w:trPr>
          <w:trHeight w:val="180"/>
        </w:trPr>
        <w:tc>
          <w:tcPr>
            <w:tcW w:w="191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</w:pPr>
            <w:hyperlink r:id="rId14">
              <w:r>
                <w:rPr>
                  <w:i/>
                  <w:sz w:val="12"/>
                  <w:u w:val="single" w:color="000000"/>
                </w:rPr>
                <w:t>https://podminky.urs.cz/item/CS_URS_2021_02/997013811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</w:tr>
      <w:tr w:rsidR="00677213">
        <w:trPr>
          <w:trHeight w:val="258"/>
        </w:trPr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7,873*0,4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3,149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</w:tr>
      <w:tr w:rsidR="00677213">
        <w:trPr>
          <w:trHeight w:val="387"/>
        </w:trPr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tabs>
                <w:tab w:val="center" w:pos="361"/>
                <w:tab w:val="center" w:pos="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20"/>
              </w:rPr>
              <w:t>PSV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Práce a dodávky PSV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right="11"/>
              <w:jc w:val="right"/>
            </w:pPr>
            <w:r>
              <w:rPr>
                <w:rFonts w:ascii="Arial" w:eastAsia="Arial" w:hAnsi="Arial" w:cs="Arial"/>
                <w:sz w:val="20"/>
              </w:rPr>
              <w:t>3 662 597,28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</w:tr>
      <w:tr w:rsidR="00677213">
        <w:trPr>
          <w:trHeight w:val="255"/>
        </w:trPr>
        <w:tc>
          <w:tcPr>
            <w:tcW w:w="191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tabs>
                <w:tab w:val="center" w:pos="361"/>
                <w:tab w:val="center" w:pos="77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7"/>
              </w:rPr>
              <w:t>764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7"/>
            </w:pPr>
            <w:r>
              <w:rPr>
                <w:rFonts w:ascii="Arial" w:eastAsia="Arial" w:hAnsi="Arial" w:cs="Arial"/>
                <w:sz w:val="17"/>
              </w:rPr>
              <w:t>Konstrukce klempířské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7"/>
              </w:rPr>
              <w:t>52 080,00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10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764002851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Demontáž klempířských konstrukcí oplechování parapetů do suti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192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74,400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7 440,00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677213">
        <w:trPr>
          <w:trHeight w:val="446"/>
        </w:trPr>
        <w:tc>
          <w:tcPr>
            <w:tcW w:w="19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77213" w:rsidRDefault="003F2314">
            <w:pPr>
              <w:tabs>
                <w:tab w:val="center" w:pos="1246"/>
              </w:tabs>
              <w:spacing w:after="0"/>
            </w:pPr>
            <w:r>
              <w:rPr>
                <w:rFonts w:ascii="Arial" w:eastAsia="Arial" w:hAnsi="Arial" w:cs="Arial"/>
                <w:sz w:val="15"/>
              </w:rPr>
              <w:t>PČ Typ</w:t>
            </w:r>
            <w:r>
              <w:rPr>
                <w:rFonts w:ascii="Arial" w:eastAsia="Arial" w:hAnsi="Arial" w:cs="Arial"/>
                <w:sz w:val="15"/>
              </w:rPr>
              <w:tab/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77213" w:rsidRDefault="003F2314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77213" w:rsidRDefault="003F2314">
            <w:pPr>
              <w:spacing w:after="0"/>
              <w:ind w:left="154"/>
            </w:pPr>
            <w:r>
              <w:rPr>
                <w:rFonts w:ascii="Arial" w:eastAsia="Arial" w:hAnsi="Arial" w:cs="Arial"/>
                <w:sz w:val="15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77213" w:rsidRDefault="003F2314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77213" w:rsidRDefault="003F2314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5"/>
              </w:rPr>
              <w:t>J.cena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77213" w:rsidRDefault="003F2314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5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77213" w:rsidRDefault="003F2314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>Cenová soustava</w:t>
            </w:r>
          </w:p>
        </w:tc>
      </w:tr>
      <w:tr w:rsidR="00677213">
        <w:trPr>
          <w:trHeight w:val="170"/>
        </w:trPr>
        <w:tc>
          <w:tcPr>
            <w:tcW w:w="19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</w:pPr>
            <w:hyperlink r:id="rId15">
              <w:r>
                <w:rPr>
                  <w:i/>
                  <w:sz w:val="12"/>
                  <w:u w:val="single" w:color="000000"/>
                </w:rPr>
                <w:t>https://podminky.urs.cz/item/CS_URS_2021_02/764002851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11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764216444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Oplechování parapetů z pozinkovaného plechu rovných celoplošně lepené, bez rohů rš 330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192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74,400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250,00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18 600,00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677213">
        <w:trPr>
          <w:trHeight w:val="180"/>
        </w:trPr>
        <w:tc>
          <w:tcPr>
            <w:tcW w:w="191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</w:pPr>
            <w:hyperlink r:id="rId16">
              <w:r>
                <w:rPr>
                  <w:i/>
                  <w:sz w:val="12"/>
                  <w:u w:val="single" w:color="000000"/>
                </w:rPr>
                <w:t>https://podminky.urs.cz/item/CS_URS_2021_02/764216444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</w:tr>
      <w:tr w:rsidR="00677213">
        <w:trPr>
          <w:trHeight w:val="160"/>
        </w:trPr>
        <w:tc>
          <w:tcPr>
            <w:tcW w:w="191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24*3,1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74,400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12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764218404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Oplechování říms a ozdobných prvků z pozinkovaného plechu rovných, bez rohů mechanicky kotvené rš 330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192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74,400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350,00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26 040,00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677213">
        <w:trPr>
          <w:trHeight w:val="253"/>
        </w:trPr>
        <w:tc>
          <w:tcPr>
            <w:tcW w:w="191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</w:pPr>
            <w:hyperlink r:id="rId17">
              <w:r>
                <w:rPr>
                  <w:i/>
                  <w:sz w:val="12"/>
                  <w:u w:val="single" w:color="000000"/>
                </w:rPr>
                <w:t>https://podminky.urs.cz/item/CS_URS_2021_02/764218404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</w:tr>
      <w:tr w:rsidR="00677213">
        <w:trPr>
          <w:trHeight w:val="263"/>
        </w:trPr>
        <w:tc>
          <w:tcPr>
            <w:tcW w:w="191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tabs>
                <w:tab w:val="center" w:pos="361"/>
                <w:tab w:val="center" w:pos="77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17"/>
              </w:rPr>
              <w:t>766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7"/>
            </w:pPr>
            <w:r>
              <w:rPr>
                <w:rFonts w:ascii="Arial" w:eastAsia="Arial" w:hAnsi="Arial" w:cs="Arial"/>
                <w:sz w:val="17"/>
              </w:rPr>
              <w:t>Konstrukce truhlářské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17"/>
              </w:rPr>
              <w:t>3 610 517,28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33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14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766621213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Montáž oken dřevěných včetně montáže rámu plochy přes 1 m2 otevíravých do zdiva, výšky přes 2,5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151"/>
            </w:pPr>
            <w:r>
              <w:rPr>
                <w:rFonts w:ascii="Arial" w:eastAsia="Arial" w:hAnsi="Arial" w:cs="Arial"/>
                <w:sz w:val="15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225,720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820,00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185 090,40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677213">
        <w:trPr>
          <w:trHeight w:val="180"/>
        </w:trPr>
        <w:tc>
          <w:tcPr>
            <w:tcW w:w="191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</w:pPr>
            <w:hyperlink r:id="rId18">
              <w:r>
                <w:rPr>
                  <w:i/>
                  <w:sz w:val="12"/>
                  <w:u w:val="single" w:color="000000"/>
                </w:rPr>
                <w:t>https://podminky.urs.cz/item/CS_URS_2021_02/766621213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</w:tr>
      <w:tr w:rsidR="00677213">
        <w:trPr>
          <w:trHeight w:val="160"/>
        </w:trPr>
        <w:tc>
          <w:tcPr>
            <w:tcW w:w="191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"F1" 24*3,3*2,85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225,720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41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15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67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61110034R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okno dřevěné špaletové otevíravé dvojsklo 3,3x2,85m + jednoduché zasklení - poz. F1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ks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24,000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137 660,00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3 303 840,00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677213"/>
        </w:tc>
      </w:tr>
      <w:tr w:rsidR="00677213">
        <w:trPr>
          <w:trHeight w:val="368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19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766629314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Montáž oken dřevěných Příplatek k cenám za izolaci mezi ostěním a rámem okna při zalomeném ostění, připojovací spára tl. do 15 mm, se spárou zalomení do 10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192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295,200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206,00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60 811,20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677213">
        <w:trPr>
          <w:trHeight w:val="180"/>
        </w:trPr>
        <w:tc>
          <w:tcPr>
            <w:tcW w:w="191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lastRenderedPageBreak/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</w:pPr>
            <w:hyperlink r:id="rId19">
              <w:r>
                <w:rPr>
                  <w:i/>
                  <w:sz w:val="12"/>
                  <w:u w:val="single" w:color="000000"/>
                </w:rPr>
                <w:t>https://podminky.urs.cz/item/CS_URS_2021_02/766629314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</w:tr>
      <w:tr w:rsidR="00677213">
        <w:trPr>
          <w:trHeight w:val="160"/>
        </w:trPr>
        <w:tc>
          <w:tcPr>
            <w:tcW w:w="191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"F1" 24*(3,3+2,85)*2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295,200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41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20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67"/>
              <w:jc w:val="both"/>
            </w:pPr>
            <w:r>
              <w:rPr>
                <w:rFonts w:ascii="Arial" w:eastAsia="Arial" w:hAnsi="Arial" w:cs="Arial"/>
                <w:i/>
                <w:sz w:val="15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28355026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 xml:space="preserve">fólie těsnící š 70mm pro vnitřní parotěsnou připojovací spáru otvorových výplní 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180"/>
            </w:pPr>
            <w:r>
              <w:rPr>
                <w:rFonts w:ascii="Arial" w:eastAsia="Arial" w:hAnsi="Arial" w:cs="Arial"/>
                <w:i/>
                <w:sz w:val="15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295,200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60,00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5"/>
              </w:rPr>
              <w:t>17 712,00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15"/>
              </w:rPr>
              <w:t>CS ÚRS 2021 02</w:t>
            </w:r>
          </w:p>
        </w:tc>
      </w:tr>
      <w:tr w:rsidR="00677213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998766102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Přesun hmot pro konstrukce truhlářské stanovený z hmotnosti přesunovaného materiálu vodorovná dopravní vzdálenost do 50 m v objektech výšky přes 6 do 12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13,953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1 240,00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17 301,72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677213">
        <w:trPr>
          <w:trHeight w:val="170"/>
        </w:trPr>
        <w:tc>
          <w:tcPr>
            <w:tcW w:w="19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</w:pPr>
            <w:hyperlink r:id="rId20">
              <w:r>
                <w:rPr>
                  <w:i/>
                  <w:sz w:val="12"/>
                  <w:u w:val="single" w:color="000000"/>
                </w:rPr>
                <w:t>https://podminky.urs.cz/item/CS_URS_2021_02/998766102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998766181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Přesun hmot pro konstrukce truhlářské stanovený z hmotnosti přesunovaného materiálu Příplatek k ceně za přesun prováděný bez použití mechanizace pro jakoukoliv výšku objektu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13,953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663,00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9 250,84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677213">
        <w:trPr>
          <w:trHeight w:val="170"/>
        </w:trPr>
        <w:tc>
          <w:tcPr>
            <w:tcW w:w="19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</w:pPr>
            <w:hyperlink r:id="rId21">
              <w:r>
                <w:rPr>
                  <w:i/>
                  <w:sz w:val="12"/>
                  <w:u w:val="single" w:color="000000"/>
                </w:rPr>
                <w:t>https://podminky.urs.cz/item/CS_URS_2021_02/998766181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998766192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Přesun hmot pro konstrukce truhlářské stanovený z hmotnosti přesunovaného materiálu Příplatek k ceně za zvětšený přesun přes vymezenou největší dopravní vzdálenost do 100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13,953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1 040,00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14 511,12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677213">
        <w:trPr>
          <w:trHeight w:val="170"/>
        </w:trPr>
        <w:tc>
          <w:tcPr>
            <w:tcW w:w="19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</w:pPr>
            <w:hyperlink r:id="rId22">
              <w:r>
                <w:rPr>
                  <w:i/>
                  <w:sz w:val="12"/>
                  <w:u w:val="single" w:color="000000"/>
                </w:rPr>
                <w:t>https://podminky.urs.cz/item/CS_URS_2021_02/998766192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998766299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Manipulace a doprava truhl. výrobků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134"/>
            </w:pPr>
            <w:r>
              <w:rPr>
                <w:rFonts w:ascii="Arial" w:eastAsia="Arial" w:hAnsi="Arial" w:cs="Arial"/>
                <w:sz w:val="15"/>
              </w:rPr>
              <w:t>sou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677213"/>
        </w:tc>
      </w:tr>
      <w:tr w:rsidR="00677213">
        <w:trPr>
          <w:trHeight w:val="394"/>
        </w:trPr>
        <w:tc>
          <w:tcPr>
            <w:tcW w:w="19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677213" w:rsidRDefault="003F2314">
            <w:pPr>
              <w:tabs>
                <w:tab w:val="center" w:pos="361"/>
                <w:tab w:val="center" w:pos="8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20"/>
              </w:rPr>
              <w:t>HZS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677213" w:rsidRDefault="003F2314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Hodinové zúčtovací sazby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677213" w:rsidRDefault="003F2314">
            <w:pPr>
              <w:spacing w:after="0"/>
              <w:ind w:right="11"/>
              <w:jc w:val="right"/>
            </w:pPr>
            <w:r>
              <w:rPr>
                <w:rFonts w:ascii="Arial" w:eastAsia="Arial" w:hAnsi="Arial" w:cs="Arial"/>
                <w:sz w:val="20"/>
              </w:rPr>
              <w:t>4 200,00</w:t>
            </w:r>
          </w:p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HZS1291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Hodinové zúčtovací sazby profesí HSV zemní a pomocné práce pomocný stavební dělník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5"/>
              </w:rPr>
              <w:t>hod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12,000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350,00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4 200,00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677213">
        <w:trPr>
          <w:trHeight w:val="180"/>
        </w:trPr>
        <w:tc>
          <w:tcPr>
            <w:tcW w:w="1911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</w:pPr>
            <w:hyperlink r:id="rId23">
              <w:r>
                <w:rPr>
                  <w:i/>
                  <w:sz w:val="12"/>
                  <w:u w:val="single" w:color="000000"/>
                </w:rPr>
                <w:t>https://podminky.urs.cz/item/CS_URS_2021_02/HZS1291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77213" w:rsidRDefault="00677213"/>
        </w:tc>
      </w:tr>
      <w:tr w:rsidR="00677213">
        <w:trPr>
          <w:trHeight w:val="258"/>
        </w:trPr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VV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"závěrečný úklid" 24*0,5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3F231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12,000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677213" w:rsidRDefault="00677213"/>
        </w:tc>
      </w:tr>
      <w:tr w:rsidR="00677213">
        <w:trPr>
          <w:trHeight w:val="296"/>
        </w:trPr>
        <w:tc>
          <w:tcPr>
            <w:tcW w:w="191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677213" w:rsidRDefault="003F2314">
            <w:pPr>
              <w:tabs>
                <w:tab w:val="center" w:pos="361"/>
                <w:tab w:val="center" w:pos="85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3"/>
              </w:rPr>
              <w:t>D</w:t>
            </w:r>
            <w:r>
              <w:rPr>
                <w:rFonts w:ascii="Arial" w:eastAsia="Arial" w:hAnsi="Arial" w:cs="Arial"/>
                <w:sz w:val="13"/>
              </w:rPr>
              <w:tab/>
            </w:r>
            <w:r>
              <w:rPr>
                <w:rFonts w:ascii="Arial" w:eastAsia="Arial" w:hAnsi="Arial" w:cs="Arial"/>
                <w:sz w:val="20"/>
              </w:rPr>
              <w:t>VRN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677213" w:rsidRDefault="003F2314">
            <w:pPr>
              <w:spacing w:after="0"/>
              <w:ind w:left="12"/>
            </w:pPr>
            <w:r>
              <w:rPr>
                <w:rFonts w:ascii="Arial" w:eastAsia="Arial" w:hAnsi="Arial" w:cs="Arial"/>
                <w:sz w:val="20"/>
              </w:rPr>
              <w:t>Vedlejší rozpočtové náklady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677213" w:rsidRDefault="003F2314">
            <w:pPr>
              <w:spacing w:after="0"/>
              <w:ind w:right="11"/>
              <w:jc w:val="right"/>
            </w:pPr>
            <w:r>
              <w:rPr>
                <w:rFonts w:ascii="Arial" w:eastAsia="Arial" w:hAnsi="Arial" w:cs="Arial"/>
                <w:sz w:val="20"/>
              </w:rPr>
              <w:t>85 000,00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29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013244000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Dokumentace pro provádění stavby - dílenská dokumentace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10 000,00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10 000,00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677213">
        <w:trPr>
          <w:trHeight w:val="170"/>
        </w:trPr>
        <w:tc>
          <w:tcPr>
            <w:tcW w:w="19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</w:pPr>
            <w:hyperlink r:id="rId24">
              <w:r>
                <w:rPr>
                  <w:i/>
                  <w:sz w:val="12"/>
                  <w:u w:val="single" w:color="000000"/>
                </w:rPr>
                <w:t>https://podminky.urs.cz/item/CS_URS_2021_02/013244000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30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013254000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Dokumentace skutečného provedení stavby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15 000,00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15 000,00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677213">
        <w:trPr>
          <w:trHeight w:val="170"/>
        </w:trPr>
        <w:tc>
          <w:tcPr>
            <w:tcW w:w="19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</w:pPr>
            <w:hyperlink r:id="rId25">
              <w:r>
                <w:rPr>
                  <w:i/>
                  <w:sz w:val="12"/>
                  <w:u w:val="single" w:color="000000"/>
                </w:rPr>
                <w:t>https://podminky.urs.cz/item/CS_URS_2021_02/013254000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31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040001000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Inženýrská činnost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25 000,00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25 000,00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  <w:tr w:rsidR="00677213">
        <w:trPr>
          <w:trHeight w:val="170"/>
        </w:trPr>
        <w:tc>
          <w:tcPr>
            <w:tcW w:w="19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  <w:ind w:left="310"/>
            </w:pPr>
            <w:r>
              <w:rPr>
                <w:rFonts w:ascii="Arial" w:eastAsia="Arial" w:hAnsi="Arial" w:cs="Arial"/>
                <w:sz w:val="12"/>
              </w:rPr>
              <w:t>Online PSC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3F2314">
            <w:pPr>
              <w:spacing w:after="0"/>
            </w:pPr>
            <w:hyperlink r:id="rId26">
              <w:r>
                <w:rPr>
                  <w:i/>
                  <w:sz w:val="12"/>
                  <w:u w:val="single" w:color="000000"/>
                </w:rPr>
                <w:t>https://podminky.urs.cz/item/CS_URS_2021_02/040001000</w:t>
              </w:r>
            </w:hyperlink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  <w:tc>
          <w:tcPr>
            <w:tcW w:w="1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7213" w:rsidRDefault="00677213"/>
        </w:tc>
      </w:tr>
      <w:tr w:rsidR="00677213">
        <w:trPr>
          <w:trHeight w:val="250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3"/>
              <w:jc w:val="both"/>
            </w:pPr>
            <w:r>
              <w:rPr>
                <w:rFonts w:ascii="Arial" w:eastAsia="Arial" w:hAnsi="Arial" w:cs="Arial"/>
                <w:sz w:val="15"/>
              </w:rPr>
              <w:t>32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5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070001000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Provozní vlivy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35 000,00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35 000,00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213" w:rsidRDefault="003F2314">
            <w:pPr>
              <w:spacing w:after="0"/>
              <w:ind w:left="5"/>
            </w:pPr>
            <w:r>
              <w:rPr>
                <w:rFonts w:ascii="Arial" w:eastAsia="Arial" w:hAnsi="Arial" w:cs="Arial"/>
                <w:sz w:val="15"/>
              </w:rPr>
              <w:t>CS ÚRS 2021 02</w:t>
            </w:r>
          </w:p>
        </w:tc>
      </w:tr>
    </w:tbl>
    <w:p w:rsidR="00677213" w:rsidRDefault="003F2314">
      <w:pPr>
        <w:tabs>
          <w:tab w:val="center" w:pos="607"/>
          <w:tab w:val="center" w:pos="3331"/>
        </w:tabs>
        <w:spacing w:after="0"/>
      </w:pPr>
      <w:r>
        <w:tab/>
      </w:r>
      <w:r>
        <w:rPr>
          <w:rFonts w:ascii="Arial" w:eastAsia="Arial" w:hAnsi="Arial" w:cs="Arial"/>
          <w:sz w:val="12"/>
        </w:rPr>
        <w:t>Online PSC</w:t>
      </w:r>
      <w:r>
        <w:rPr>
          <w:rFonts w:ascii="Arial" w:eastAsia="Arial" w:hAnsi="Arial" w:cs="Arial"/>
          <w:sz w:val="12"/>
        </w:rPr>
        <w:tab/>
      </w:r>
      <w:hyperlink r:id="rId27">
        <w:r>
          <w:rPr>
            <w:i/>
            <w:sz w:val="12"/>
            <w:u w:val="single" w:color="000000"/>
          </w:rPr>
          <w:t>https://podminky.urs.cz/item/CS_URS_2021_02/070001000</w:t>
        </w:r>
      </w:hyperlink>
    </w:p>
    <w:sectPr w:rsidR="00677213">
      <w:footerReference w:type="even" r:id="rId28"/>
      <w:footerReference w:type="default" r:id="rId29"/>
      <w:footerReference w:type="first" r:id="rId30"/>
      <w:pgSz w:w="16838" w:h="11906" w:orient="landscape"/>
      <w:pgMar w:top="577" w:right="3584" w:bottom="650" w:left="610" w:header="708" w:footer="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314" w:rsidRDefault="003F2314">
      <w:pPr>
        <w:spacing w:after="0" w:line="240" w:lineRule="auto"/>
      </w:pPr>
      <w:r>
        <w:separator/>
      </w:r>
    </w:p>
  </w:endnote>
  <w:endnote w:type="continuationSeparator" w:id="0">
    <w:p w:rsidR="003F2314" w:rsidRDefault="003F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13" w:rsidRDefault="003F2314">
    <w:pPr>
      <w:spacing w:after="0"/>
      <w:ind w:left="2959"/>
      <w:jc w:val="center"/>
    </w:pPr>
    <w:r>
      <w:rPr>
        <w:rFonts w:ascii="Arial" w:eastAsia="Arial" w:hAnsi="Arial" w:cs="Arial"/>
        <w:sz w:val="16"/>
      </w:rPr>
      <w:t xml:space="preserve">Strana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z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4</w:t>
    </w:r>
    <w:r>
      <w:rPr>
        <w:rFonts w:ascii="Arial" w:eastAsia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13" w:rsidRDefault="003F2314">
    <w:pPr>
      <w:spacing w:after="0"/>
      <w:ind w:left="2959"/>
      <w:jc w:val="center"/>
    </w:pPr>
    <w:r>
      <w:rPr>
        <w:rFonts w:ascii="Arial" w:eastAsia="Arial" w:hAnsi="Arial" w:cs="Arial"/>
        <w:sz w:val="16"/>
      </w:rPr>
      <w:t xml:space="preserve">Strana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 w:rsidR="008F23DC">
      <w:rPr>
        <w:rFonts w:ascii="Arial" w:eastAsia="Arial" w:hAnsi="Arial" w:cs="Arial"/>
        <w:noProof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z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 w:rsidR="008F23DC">
      <w:rPr>
        <w:rFonts w:ascii="Arial" w:eastAsia="Arial" w:hAnsi="Arial" w:cs="Arial"/>
        <w:noProof/>
        <w:sz w:val="16"/>
      </w:rPr>
      <w:t>5</w:t>
    </w:r>
    <w:r>
      <w:rPr>
        <w:rFonts w:ascii="Arial" w:eastAsia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13" w:rsidRDefault="003F2314">
    <w:pPr>
      <w:spacing w:after="0"/>
      <w:ind w:left="2959"/>
      <w:jc w:val="center"/>
    </w:pPr>
    <w:r>
      <w:rPr>
        <w:rFonts w:ascii="Arial" w:eastAsia="Arial" w:hAnsi="Arial" w:cs="Arial"/>
        <w:sz w:val="16"/>
      </w:rPr>
      <w:t xml:space="preserve">Strana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z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4</w:t>
    </w:r>
    <w:r>
      <w:rPr>
        <w:rFonts w:ascii="Arial" w:eastAsia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314" w:rsidRDefault="003F2314">
      <w:pPr>
        <w:spacing w:after="0" w:line="240" w:lineRule="auto"/>
      </w:pPr>
      <w:r>
        <w:separator/>
      </w:r>
    </w:p>
  </w:footnote>
  <w:footnote w:type="continuationSeparator" w:id="0">
    <w:p w:rsidR="003F2314" w:rsidRDefault="003F2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13"/>
    <w:rsid w:val="003F2314"/>
    <w:rsid w:val="00677213"/>
    <w:rsid w:val="008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5EF42-F1EB-4476-91D1-8A474CB5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minky.urs.cz/item/CS_URS_2021_02/968062991" TargetMode="External"/><Relationship Id="rId13" Type="http://schemas.openxmlformats.org/officeDocument/2006/relationships/hyperlink" Target="https://podminky.urs.cz/item/CS_URS_2021_02/997013804" TargetMode="External"/><Relationship Id="rId18" Type="http://schemas.openxmlformats.org/officeDocument/2006/relationships/hyperlink" Target="https://podminky.urs.cz/item/CS_URS_2021_02/766621213" TargetMode="External"/><Relationship Id="rId26" Type="http://schemas.openxmlformats.org/officeDocument/2006/relationships/hyperlink" Target="https://podminky.urs.cz/item/CS_URS_2021_02/040001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odminky.urs.cz/item/CS_URS_2021_02/998766181" TargetMode="External"/><Relationship Id="rId7" Type="http://schemas.openxmlformats.org/officeDocument/2006/relationships/hyperlink" Target="https://podminky.urs.cz/item/CS_URS_2021_02/968062376" TargetMode="External"/><Relationship Id="rId12" Type="http://schemas.openxmlformats.org/officeDocument/2006/relationships/hyperlink" Target="https://podminky.urs.cz/item/CS_URS_2021_02/997013631" TargetMode="External"/><Relationship Id="rId17" Type="http://schemas.openxmlformats.org/officeDocument/2006/relationships/hyperlink" Target="https://podminky.urs.cz/item/CS_URS_2021_02/764218404" TargetMode="External"/><Relationship Id="rId25" Type="http://schemas.openxmlformats.org/officeDocument/2006/relationships/hyperlink" Target="https://podminky.urs.cz/item/CS_URS_2021_02/013254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dminky.urs.cz/item/CS_URS_2021_02/764216444" TargetMode="External"/><Relationship Id="rId20" Type="http://schemas.openxmlformats.org/officeDocument/2006/relationships/hyperlink" Target="https://podminky.urs.cz/item/CS_URS_2021_02/998766102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podminky.urs.cz/item/CS_URS_2021_02/619995001" TargetMode="External"/><Relationship Id="rId11" Type="http://schemas.openxmlformats.org/officeDocument/2006/relationships/hyperlink" Target="https://podminky.urs.cz/item/CS_URS_2021_02/997013509" TargetMode="External"/><Relationship Id="rId24" Type="http://schemas.openxmlformats.org/officeDocument/2006/relationships/hyperlink" Target="https://podminky.urs.cz/item/CS_URS_2021_02/013244000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podminky.urs.cz/item/CS_URS_2021_02/764002851" TargetMode="External"/><Relationship Id="rId23" Type="http://schemas.openxmlformats.org/officeDocument/2006/relationships/hyperlink" Target="https://podminky.urs.cz/item/CS_URS_2021_02/HZS129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odminky.urs.cz/item/CS_URS_2021_02/997013501" TargetMode="External"/><Relationship Id="rId19" Type="http://schemas.openxmlformats.org/officeDocument/2006/relationships/hyperlink" Target="https://podminky.urs.cz/item/CS_URS_2021_02/766629314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odminky.urs.cz/item/CS_URS_2021_02/997013213" TargetMode="External"/><Relationship Id="rId14" Type="http://schemas.openxmlformats.org/officeDocument/2006/relationships/hyperlink" Target="https://podminky.urs.cz/item/CS_URS_2021_02/997013811" TargetMode="External"/><Relationship Id="rId22" Type="http://schemas.openxmlformats.org/officeDocument/2006/relationships/hyperlink" Target="https://podminky.urs.cz/item/CS_URS_2021_02/998766192" TargetMode="External"/><Relationship Id="rId27" Type="http://schemas.openxmlformats.org/officeDocument/2006/relationships/hyperlink" Target="https://podminky.urs.cz/item/CS_URS_2021_02/070001000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J</dc:creator>
  <cp:keywords/>
  <cp:lastModifiedBy>Majeli</cp:lastModifiedBy>
  <cp:revision>2</cp:revision>
  <dcterms:created xsi:type="dcterms:W3CDTF">2023-03-28T08:57:00Z</dcterms:created>
  <dcterms:modified xsi:type="dcterms:W3CDTF">2023-03-28T08:57:00Z</dcterms:modified>
</cp:coreProperties>
</file>