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F921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E43FA0" w14:textId="7F35E774" w:rsidR="00CD17DE" w:rsidRPr="00FC301E" w:rsidRDefault="00CD17DE" w:rsidP="00CD17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Smlouva o vypořádání závazků</w:t>
      </w:r>
    </w:p>
    <w:p w14:paraId="7BF1AB9A" w14:textId="77777777" w:rsidR="00596662" w:rsidRDefault="00CD17DE" w:rsidP="00CB4DD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uzavřená dle ustanovení § 1746, odst. 2 ve spojení s ustanovením § 1903 a násl. zákona č. 89/2012 Sb., občanský zákoník, ve znění pozdějších předpisů, mezi těmito smluvními stranami</w:t>
      </w:r>
    </w:p>
    <w:p w14:paraId="2369D8C2" w14:textId="4979C014" w:rsidR="00CD17DE" w:rsidRPr="00FC301E" w:rsidRDefault="00596662" w:rsidP="00CB4DD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„Tato smlouva“)</w:t>
      </w:r>
      <w:r w:rsidR="00CD17DE" w:rsidRPr="00FC301E">
        <w:rPr>
          <w:rFonts w:asciiTheme="minorHAnsi" w:hAnsiTheme="minorHAnsi" w:cstheme="minorHAnsi"/>
          <w:sz w:val="22"/>
          <w:szCs w:val="22"/>
        </w:rPr>
        <w:t>:</w:t>
      </w:r>
    </w:p>
    <w:p w14:paraId="7DF19643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10495A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342D7B9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2A6FF4" w14:textId="7777777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eastAsia="Times New Roman" w:cstheme="minorHAnsi"/>
          <w:b w:val="0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Město Bruntál, </w:t>
      </w: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Nádražní 994/20, 792 01 Bruntál, </w:t>
      </w:r>
    </w:p>
    <w:p w14:paraId="2B15C9EC" w14:textId="5ECAA9E3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eastAsia="Times New Roman" w:cstheme="minorHAnsi"/>
          <w:b w:val="0"/>
          <w:color w:val="000000"/>
          <w:lang w:eastAsia="cs-CZ" w:bidi="cs-CZ"/>
        </w:rPr>
      </w:pP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zastoupené </w:t>
      </w:r>
      <w:r w:rsidR="00596662">
        <w:rPr>
          <w:rFonts w:eastAsia="Times New Roman" w:cstheme="minorHAnsi"/>
          <w:b w:val="0"/>
          <w:color w:val="000000"/>
          <w:lang w:eastAsia="cs-CZ" w:bidi="cs-CZ"/>
        </w:rPr>
        <w:t xml:space="preserve">1. </w:t>
      </w:r>
      <w:r w:rsidR="00906B9E">
        <w:rPr>
          <w:rFonts w:eastAsia="Times New Roman" w:cstheme="minorHAnsi"/>
          <w:b w:val="0"/>
          <w:color w:val="000000"/>
          <w:lang w:eastAsia="cs-CZ" w:bidi="cs-CZ"/>
        </w:rPr>
        <w:t>místo</w:t>
      </w:r>
      <w:r w:rsidRPr="00FC301E">
        <w:rPr>
          <w:rFonts w:eastAsia="Times New Roman" w:cstheme="minorHAnsi"/>
          <w:b w:val="0"/>
          <w:color w:val="000000"/>
          <w:lang w:eastAsia="cs-CZ" w:bidi="cs-CZ"/>
        </w:rPr>
        <w:t>s</w:t>
      </w:r>
      <w:r w:rsidR="00906B9E">
        <w:rPr>
          <w:rFonts w:eastAsia="Times New Roman" w:cstheme="minorHAnsi"/>
          <w:b w:val="0"/>
          <w:color w:val="000000"/>
          <w:lang w:eastAsia="cs-CZ" w:bidi="cs-CZ"/>
        </w:rPr>
        <w:t>tarostou Ing. Petrem Rysem, MBA</w:t>
      </w: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 </w:t>
      </w:r>
    </w:p>
    <w:p w14:paraId="7DF01F59" w14:textId="7777777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cstheme="minorHAnsi"/>
        </w:rPr>
      </w:pPr>
      <w:r w:rsidRPr="00FC301E">
        <w:rPr>
          <w:rFonts w:eastAsia="Times New Roman" w:cstheme="minorHAnsi"/>
          <w:b w:val="0"/>
          <w:color w:val="000000"/>
          <w:lang w:eastAsia="cs-CZ" w:bidi="cs-CZ"/>
        </w:rPr>
        <w:t>IČ: 00295892, DIČ: CZ00295892</w:t>
      </w:r>
    </w:p>
    <w:p w14:paraId="7FEF9782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Bankovní spojení: KB Bruntál, 19-525771/0100 </w:t>
      </w:r>
    </w:p>
    <w:p w14:paraId="259451EF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</w:p>
    <w:p w14:paraId="46181378" w14:textId="3CD3B8C5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>Dále jen „</w:t>
      </w:r>
      <w:r w:rsidR="00906B9E" w:rsidRPr="00906B9E">
        <w:rPr>
          <w:rFonts w:eastAsia="Times New Roman" w:cstheme="minorHAnsi"/>
          <w:color w:val="000000"/>
          <w:lang w:eastAsia="cs-CZ" w:bidi="cs-CZ"/>
        </w:rPr>
        <w:t>budoucí prodávající</w:t>
      </w:r>
      <w:r w:rsidRPr="00FC301E">
        <w:rPr>
          <w:rFonts w:eastAsia="Times New Roman" w:cstheme="minorHAnsi"/>
          <w:color w:val="000000"/>
          <w:lang w:eastAsia="cs-CZ" w:bidi="cs-CZ"/>
        </w:rPr>
        <w:t>“</w:t>
      </w:r>
    </w:p>
    <w:p w14:paraId="159BF3ED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2B24C5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300CFD" w14:textId="1AE97B4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4A5F20F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  <w:b/>
        </w:rPr>
      </w:pPr>
    </w:p>
    <w:p w14:paraId="233996D6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  <w:b/>
        </w:rPr>
      </w:pPr>
    </w:p>
    <w:p w14:paraId="57A448D4" w14:textId="77777777" w:rsidR="00906B9E" w:rsidRPr="00906B9E" w:rsidRDefault="00906B9E" w:rsidP="00906B9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06B9E">
        <w:rPr>
          <w:rFonts w:asciiTheme="minorHAnsi" w:hAnsiTheme="minorHAnsi" w:cstheme="minorHAnsi"/>
          <w:b/>
          <w:color w:val="auto"/>
          <w:sz w:val="22"/>
          <w:szCs w:val="22"/>
        </w:rPr>
        <w:t>TOMEGAS s.r.o.</w:t>
      </w:r>
    </w:p>
    <w:p w14:paraId="548AD7A3" w14:textId="77777777" w:rsidR="00906B9E" w:rsidRPr="00906B9E" w:rsidRDefault="00906B9E" w:rsidP="00906B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B9E">
        <w:rPr>
          <w:rFonts w:asciiTheme="minorHAnsi" w:hAnsiTheme="minorHAnsi" w:cstheme="minorHAnsi"/>
          <w:color w:val="auto"/>
          <w:sz w:val="22"/>
          <w:szCs w:val="22"/>
        </w:rPr>
        <w:t>se sídlem na adrese Táborská 260, 399 01 Milevsko</w:t>
      </w:r>
    </w:p>
    <w:p w14:paraId="6D7F7442" w14:textId="77777777" w:rsidR="00906B9E" w:rsidRPr="00906B9E" w:rsidRDefault="00906B9E" w:rsidP="00906B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B9E">
        <w:rPr>
          <w:rFonts w:asciiTheme="minorHAnsi" w:hAnsiTheme="minorHAnsi" w:cstheme="minorHAnsi"/>
          <w:color w:val="auto"/>
          <w:sz w:val="22"/>
          <w:szCs w:val="22"/>
        </w:rPr>
        <w:t>IČ: 25174363</w:t>
      </w:r>
    </w:p>
    <w:p w14:paraId="4D9C0555" w14:textId="77777777" w:rsidR="00906B9E" w:rsidRPr="00906B9E" w:rsidRDefault="00906B9E" w:rsidP="00906B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B9E">
        <w:rPr>
          <w:rFonts w:asciiTheme="minorHAnsi" w:hAnsiTheme="minorHAnsi" w:cstheme="minorHAnsi"/>
          <w:color w:val="auto"/>
          <w:sz w:val="22"/>
          <w:szCs w:val="22"/>
        </w:rPr>
        <w:t>DIČ: CZ25174363</w:t>
      </w:r>
    </w:p>
    <w:p w14:paraId="7585635F" w14:textId="71ECF1C6" w:rsidR="00906B9E" w:rsidRDefault="00906B9E" w:rsidP="00906B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06B9E">
        <w:rPr>
          <w:rFonts w:asciiTheme="minorHAnsi" w:hAnsiTheme="minorHAnsi" w:cstheme="minorHAnsi"/>
          <w:color w:val="auto"/>
          <w:sz w:val="22"/>
          <w:szCs w:val="22"/>
        </w:rPr>
        <w:t>astoupena jednatelem Pavlem Tomečkem</w:t>
      </w:r>
    </w:p>
    <w:p w14:paraId="0CE88069" w14:textId="77777777" w:rsidR="00906B9E" w:rsidRPr="00906B9E" w:rsidRDefault="00906B9E" w:rsidP="00906B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3B9DBC" w14:textId="5F59A3A9" w:rsidR="00CD17DE" w:rsidRPr="00906B9E" w:rsidRDefault="00906B9E" w:rsidP="00906B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Dále jen " budoucí kupující"</w:t>
      </w:r>
    </w:p>
    <w:p w14:paraId="1779D6B0" w14:textId="77777777" w:rsidR="00906B9E" w:rsidRDefault="00906B9E" w:rsidP="00906B9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D66F" w14:textId="77777777" w:rsidR="00906B9E" w:rsidRPr="00FC301E" w:rsidRDefault="00906B9E" w:rsidP="00906B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6BB4E0" w14:textId="15B15996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(</w:t>
      </w:r>
      <w:r w:rsidR="00906B9E">
        <w:rPr>
          <w:rFonts w:asciiTheme="minorHAnsi" w:hAnsiTheme="minorHAnsi" w:cstheme="minorHAnsi"/>
          <w:sz w:val="22"/>
          <w:szCs w:val="22"/>
        </w:rPr>
        <w:t>Budoucí prodávající</w:t>
      </w:r>
      <w:r w:rsidRPr="00FC301E">
        <w:rPr>
          <w:rFonts w:asciiTheme="minorHAnsi" w:hAnsiTheme="minorHAnsi" w:cstheme="minorHAnsi"/>
          <w:sz w:val="22"/>
          <w:szCs w:val="22"/>
        </w:rPr>
        <w:t xml:space="preserve"> a </w:t>
      </w:r>
      <w:r w:rsidR="00906B9E">
        <w:rPr>
          <w:rFonts w:asciiTheme="minorHAnsi" w:hAnsiTheme="minorHAnsi" w:cstheme="minorHAnsi"/>
          <w:sz w:val="22"/>
          <w:szCs w:val="22"/>
        </w:rPr>
        <w:t>Budoucí kupující</w:t>
      </w:r>
      <w:r w:rsidRPr="00FC301E">
        <w:rPr>
          <w:rFonts w:asciiTheme="minorHAnsi" w:hAnsiTheme="minorHAnsi" w:cstheme="minorHAnsi"/>
          <w:sz w:val="22"/>
          <w:szCs w:val="22"/>
        </w:rPr>
        <w:t xml:space="preserve"> dále společně též jako „smluvní strany“ a jednotlivě jako „smluvní strana“) </w:t>
      </w:r>
    </w:p>
    <w:p w14:paraId="6DAAC38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D0974A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6B2D1" w14:textId="10A36C1F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F06D3AB" w14:textId="6877A418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Popis skutkového stavu</w:t>
      </w:r>
    </w:p>
    <w:p w14:paraId="33F3157F" w14:textId="432C3FA6" w:rsidR="00CD17DE" w:rsidRPr="00FC301E" w:rsidRDefault="00CD17DE" w:rsidP="0066069B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Smluvní strany uzavřely dne </w:t>
      </w:r>
      <w:r w:rsidR="006D41B6">
        <w:rPr>
          <w:rFonts w:asciiTheme="minorHAnsi" w:hAnsiTheme="minorHAnsi" w:cstheme="minorHAnsi"/>
          <w:sz w:val="22"/>
          <w:szCs w:val="22"/>
        </w:rPr>
        <w:t>27. 10</w:t>
      </w:r>
      <w:r w:rsidR="00555621" w:rsidRPr="00FC301E">
        <w:rPr>
          <w:rFonts w:asciiTheme="minorHAnsi" w:hAnsiTheme="minorHAnsi" w:cstheme="minorHAnsi"/>
          <w:sz w:val="22"/>
          <w:szCs w:val="22"/>
        </w:rPr>
        <w:t>.</w:t>
      </w:r>
      <w:r w:rsidR="006D41B6">
        <w:rPr>
          <w:rFonts w:asciiTheme="minorHAnsi" w:hAnsiTheme="minorHAnsi" w:cstheme="minorHAnsi"/>
          <w:sz w:val="22"/>
          <w:szCs w:val="22"/>
        </w:rPr>
        <w:t xml:space="preserve"> </w:t>
      </w:r>
      <w:r w:rsidRPr="00FC301E">
        <w:rPr>
          <w:rFonts w:asciiTheme="minorHAnsi" w:hAnsiTheme="minorHAnsi" w:cstheme="minorHAnsi"/>
          <w:sz w:val="22"/>
          <w:szCs w:val="22"/>
        </w:rPr>
        <w:t>202</w:t>
      </w:r>
      <w:r w:rsidR="000F40C8">
        <w:rPr>
          <w:rFonts w:asciiTheme="minorHAnsi" w:hAnsiTheme="minorHAnsi" w:cstheme="minorHAnsi"/>
          <w:sz w:val="22"/>
          <w:szCs w:val="22"/>
        </w:rPr>
        <w:t>1</w:t>
      </w: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="00555621" w:rsidRPr="00FC301E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mlouvu o </w:t>
      </w:r>
      <w:r w:rsidR="006D41B6">
        <w:rPr>
          <w:rFonts w:asciiTheme="minorHAnsi" w:hAnsiTheme="minorHAnsi" w:cstheme="minorHAnsi"/>
          <w:sz w:val="22"/>
          <w:szCs w:val="22"/>
        </w:rPr>
        <w:t>smlouvě budoucí kupní</w:t>
      </w:r>
      <w:r w:rsidR="00596662">
        <w:rPr>
          <w:rFonts w:asciiTheme="minorHAnsi" w:hAnsiTheme="minorHAnsi" w:cstheme="minorHAnsi"/>
          <w:sz w:val="22"/>
          <w:szCs w:val="22"/>
        </w:rPr>
        <w:t xml:space="preserve"> (dále jen „budoucí smlouva“)</w:t>
      </w:r>
      <w:r w:rsidRPr="00FC301E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66069B" w:rsidRPr="0066069B">
        <w:rPr>
          <w:rFonts w:asciiTheme="minorHAnsi" w:hAnsiTheme="minorHAnsi" w:cstheme="minorHAnsi"/>
          <w:sz w:val="22"/>
          <w:szCs w:val="22"/>
        </w:rPr>
        <w:t xml:space="preserve">závazek budoucího prodávajícího uzavřít s budoucím kupujícím za podmínek </w:t>
      </w:r>
      <w:r w:rsidR="00596662">
        <w:rPr>
          <w:rFonts w:asciiTheme="minorHAnsi" w:hAnsiTheme="minorHAnsi" w:cstheme="minorHAnsi"/>
          <w:sz w:val="22"/>
          <w:szCs w:val="22"/>
        </w:rPr>
        <w:t>budoucí</w:t>
      </w:r>
      <w:r w:rsidR="0066069B" w:rsidRPr="0066069B">
        <w:rPr>
          <w:rFonts w:asciiTheme="minorHAnsi" w:hAnsiTheme="minorHAnsi" w:cstheme="minorHAnsi"/>
          <w:sz w:val="22"/>
          <w:szCs w:val="22"/>
        </w:rPr>
        <w:t xml:space="preserve"> smlouvy kupní smlouvu, jejímž předmětem </w:t>
      </w:r>
      <w:r w:rsidR="0066069B">
        <w:rPr>
          <w:rFonts w:asciiTheme="minorHAnsi" w:hAnsiTheme="minorHAnsi" w:cstheme="minorHAnsi"/>
          <w:sz w:val="22"/>
          <w:szCs w:val="22"/>
        </w:rPr>
        <w:t xml:space="preserve">bude převod vlastnického práva </w:t>
      </w:r>
      <w:r w:rsidR="0066069B" w:rsidRPr="0066069B">
        <w:rPr>
          <w:rFonts w:asciiTheme="minorHAnsi" w:hAnsiTheme="minorHAnsi" w:cstheme="minorHAnsi"/>
          <w:sz w:val="22"/>
          <w:szCs w:val="22"/>
        </w:rPr>
        <w:t xml:space="preserve">k  pozemku </w:t>
      </w:r>
      <w:proofErr w:type="spellStart"/>
      <w:r w:rsidR="0066069B" w:rsidRPr="0066069B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66069B" w:rsidRPr="0066069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6069B" w:rsidRPr="0066069B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="0066069B" w:rsidRPr="0066069B">
        <w:rPr>
          <w:rFonts w:asciiTheme="minorHAnsi" w:hAnsiTheme="minorHAnsi" w:cstheme="minorHAnsi"/>
          <w:sz w:val="22"/>
          <w:szCs w:val="22"/>
        </w:rPr>
        <w:t xml:space="preserve"> 3028/1 trvalý travn</w:t>
      </w:r>
      <w:r w:rsidR="0066069B">
        <w:rPr>
          <w:rFonts w:asciiTheme="minorHAnsi" w:hAnsiTheme="minorHAnsi" w:cstheme="minorHAnsi"/>
          <w:sz w:val="22"/>
          <w:szCs w:val="22"/>
        </w:rPr>
        <w:t xml:space="preserve">í porost, ZPF o výměře 1.468 m2 zapsaného </w:t>
      </w:r>
      <w:r w:rsidR="0066069B" w:rsidRPr="0066069B">
        <w:rPr>
          <w:rFonts w:asciiTheme="minorHAnsi" w:hAnsiTheme="minorHAnsi" w:cstheme="minorHAnsi"/>
          <w:sz w:val="22"/>
          <w:szCs w:val="22"/>
        </w:rPr>
        <w:t>na listu vlastnictví č. 1870 vedeném Katastrálním úřadem pro Moravskoslezský kraj, Katastrální pracoviště Bruntál pro katastrální území Bruntál – město, obec Bruntál</w:t>
      </w:r>
      <w:r w:rsidR="002F79E6"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.</w:t>
      </w: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="00596662">
        <w:rPr>
          <w:rFonts w:asciiTheme="minorHAnsi" w:hAnsiTheme="minorHAnsi" w:cstheme="minorHAnsi"/>
          <w:sz w:val="22"/>
          <w:szCs w:val="22"/>
        </w:rPr>
        <w:t>Budoucí</w:t>
      </w:r>
      <w:r w:rsidRPr="00FC301E">
        <w:rPr>
          <w:rFonts w:asciiTheme="minorHAnsi" w:hAnsiTheme="minorHAnsi" w:cstheme="minorHAnsi"/>
          <w:sz w:val="22"/>
          <w:szCs w:val="22"/>
        </w:rPr>
        <w:t xml:space="preserve"> smlouva byla uzavřena v souladu s obecně závaznými právními předpisy platnými v České republice</w:t>
      </w:r>
      <w:r w:rsidR="002F79E6" w:rsidRPr="00FC301E">
        <w:rPr>
          <w:rFonts w:asciiTheme="minorHAnsi" w:hAnsiTheme="minorHAnsi" w:cstheme="minorHAnsi"/>
          <w:sz w:val="22"/>
          <w:szCs w:val="22"/>
        </w:rPr>
        <w:t>.</w:t>
      </w:r>
    </w:p>
    <w:p w14:paraId="6BB31CE7" w14:textId="7777777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F8C82D4" w14:textId="13E49A9F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Strana </w:t>
      </w:r>
      <w:r w:rsidR="0066069B">
        <w:rPr>
          <w:rFonts w:asciiTheme="minorHAnsi" w:hAnsiTheme="minorHAnsi" w:cstheme="minorHAnsi"/>
          <w:sz w:val="22"/>
          <w:szCs w:val="22"/>
        </w:rPr>
        <w:t>Budoucího prodávajícího</w:t>
      </w:r>
      <w:r w:rsidRPr="00FC301E">
        <w:rPr>
          <w:rFonts w:asciiTheme="minorHAnsi" w:hAnsiTheme="minorHAnsi" w:cstheme="minorHAnsi"/>
          <w:sz w:val="22"/>
          <w:szCs w:val="22"/>
        </w:rPr>
        <w:t xml:space="preserve"> je povinným subjektem pro zveřejňování v registru smluv dle </w:t>
      </w:r>
      <w:r w:rsidR="00596662">
        <w:rPr>
          <w:rFonts w:asciiTheme="minorHAnsi" w:hAnsiTheme="minorHAnsi" w:cstheme="minorHAnsi"/>
          <w:sz w:val="22"/>
          <w:szCs w:val="22"/>
        </w:rPr>
        <w:t xml:space="preserve">budoucí </w:t>
      </w:r>
      <w:r w:rsidRPr="00FC301E">
        <w:rPr>
          <w:rFonts w:asciiTheme="minorHAnsi" w:hAnsiTheme="minorHAnsi" w:cstheme="minorHAnsi"/>
          <w:sz w:val="22"/>
          <w:szCs w:val="22"/>
        </w:rPr>
        <w:t xml:space="preserve">smlouvy uvedené v ustanovení odst. 1 </w:t>
      </w:r>
      <w:r w:rsidR="00596662">
        <w:rPr>
          <w:rFonts w:asciiTheme="minorHAnsi" w:hAnsiTheme="minorHAnsi" w:cstheme="minorHAnsi"/>
          <w:sz w:val="22"/>
          <w:szCs w:val="22"/>
        </w:rPr>
        <w:t xml:space="preserve">článku I. Této smlouvy </w:t>
      </w:r>
      <w:r w:rsidRPr="00FC301E">
        <w:rPr>
          <w:rFonts w:asciiTheme="minorHAnsi" w:hAnsiTheme="minorHAnsi" w:cstheme="minorHAnsi"/>
          <w:sz w:val="22"/>
          <w:szCs w:val="22"/>
        </w:rPr>
        <w:t xml:space="preserve">a má povinnost uzavřenou </w:t>
      </w:r>
      <w:r w:rsidR="00596662">
        <w:rPr>
          <w:rFonts w:asciiTheme="minorHAnsi" w:hAnsiTheme="minorHAnsi" w:cstheme="minorHAnsi"/>
          <w:sz w:val="22"/>
          <w:szCs w:val="22"/>
        </w:rPr>
        <w:t xml:space="preserve">budoucí </w:t>
      </w:r>
      <w:r w:rsidRPr="00FC301E">
        <w:rPr>
          <w:rFonts w:asciiTheme="minorHAnsi" w:hAnsiTheme="minorHAnsi" w:cstheme="minorHAnsi"/>
          <w:sz w:val="22"/>
          <w:szCs w:val="22"/>
        </w:rPr>
        <w:t xml:space="preserve">smlouvu i případné dodatky zveřejnit postupem podle zákona č. 340/2015 Sb., zákon o registru smluv, ve znění pozdějších předpisů. </w:t>
      </w:r>
    </w:p>
    <w:p w14:paraId="117323E4" w14:textId="7777777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1C83C2C1" w14:textId="4DDAF852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3. Obě smluvní strany shodně konstatují, že nedošlo k uveřejnění </w:t>
      </w:r>
      <w:r w:rsidR="00596662">
        <w:rPr>
          <w:rFonts w:asciiTheme="minorHAnsi" w:hAnsiTheme="minorHAnsi" w:cstheme="minorHAnsi"/>
          <w:sz w:val="22"/>
          <w:szCs w:val="22"/>
        </w:rPr>
        <w:t xml:space="preserve">budoucí </w:t>
      </w:r>
      <w:r w:rsidRPr="00FC301E">
        <w:rPr>
          <w:rFonts w:asciiTheme="minorHAnsi" w:hAnsiTheme="minorHAnsi" w:cstheme="minorHAnsi"/>
          <w:sz w:val="22"/>
          <w:szCs w:val="22"/>
        </w:rPr>
        <w:t>smlouvy uvedené v odst. 1 článku</w:t>
      </w:r>
      <w:r w:rsidR="00596662">
        <w:rPr>
          <w:rFonts w:asciiTheme="minorHAnsi" w:hAnsiTheme="minorHAnsi" w:cstheme="minorHAnsi"/>
          <w:sz w:val="22"/>
          <w:szCs w:val="22"/>
        </w:rPr>
        <w:t xml:space="preserve"> I. Této smlouvy</w:t>
      </w:r>
      <w:r w:rsidRPr="00FC301E">
        <w:rPr>
          <w:rFonts w:asciiTheme="minorHAnsi" w:hAnsiTheme="minorHAnsi" w:cstheme="minorHAnsi"/>
          <w:sz w:val="22"/>
          <w:szCs w:val="22"/>
        </w:rPr>
        <w:t xml:space="preserve"> v registru smluv a že jsou si vědomy právních následků s tím spojených. </w:t>
      </w:r>
    </w:p>
    <w:p w14:paraId="443C0162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AE1AB8" w14:textId="49678988" w:rsidR="0066069B" w:rsidRDefault="00CD17DE" w:rsidP="00660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lastRenderedPageBreak/>
        <w:t xml:space="preserve">4. V zájmu úpravy vzájemných práv a povinností vyplývajících ze sjednané </w:t>
      </w:r>
      <w:r w:rsidR="00596662">
        <w:rPr>
          <w:rFonts w:asciiTheme="minorHAnsi" w:hAnsiTheme="minorHAnsi" w:cstheme="minorHAnsi"/>
          <w:sz w:val="22"/>
          <w:szCs w:val="22"/>
        </w:rPr>
        <w:t xml:space="preserve">budoucí </w:t>
      </w:r>
      <w:r w:rsidRPr="00FC301E">
        <w:rPr>
          <w:rFonts w:asciiTheme="minorHAnsi" w:hAnsiTheme="minorHAnsi" w:cstheme="minorHAnsi"/>
          <w:sz w:val="22"/>
          <w:szCs w:val="22"/>
        </w:rPr>
        <w:t>smlouvy, s ohledem na skutečnost, že obě</w:t>
      </w:r>
      <w:r w:rsidR="00596662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FC301E">
        <w:rPr>
          <w:rFonts w:asciiTheme="minorHAnsi" w:hAnsiTheme="minorHAnsi" w:cstheme="minorHAnsi"/>
          <w:sz w:val="22"/>
          <w:szCs w:val="22"/>
        </w:rPr>
        <w:t xml:space="preserve"> strany jednaly s vědomím závaznosti uzavřené</w:t>
      </w:r>
      <w:r w:rsidR="00596662">
        <w:rPr>
          <w:rFonts w:asciiTheme="minorHAnsi" w:hAnsiTheme="minorHAnsi" w:cstheme="minorHAnsi"/>
          <w:sz w:val="22"/>
          <w:szCs w:val="22"/>
        </w:rPr>
        <w:t xml:space="preserve"> budoucí</w:t>
      </w:r>
      <w:r w:rsidRPr="00FC301E">
        <w:rPr>
          <w:rFonts w:asciiTheme="minorHAnsi" w:hAnsiTheme="minorHAnsi" w:cstheme="minorHAnsi"/>
          <w:sz w:val="22"/>
          <w:szCs w:val="22"/>
        </w:rPr>
        <w:t xml:space="preserve"> smlouvy a v souladu s </w:t>
      </w:r>
      <w:r w:rsidR="00596662">
        <w:rPr>
          <w:rFonts w:asciiTheme="minorHAnsi" w:hAnsiTheme="minorHAnsi" w:cstheme="minorHAnsi"/>
          <w:sz w:val="22"/>
          <w:szCs w:val="22"/>
        </w:rPr>
        <w:t>jejím</w:t>
      </w:r>
      <w:r w:rsidRPr="00FC301E">
        <w:rPr>
          <w:rFonts w:asciiTheme="minorHAnsi" w:hAnsiTheme="minorHAnsi" w:cstheme="minorHAnsi"/>
          <w:sz w:val="22"/>
          <w:szCs w:val="22"/>
        </w:rPr>
        <w:t xml:space="preserve"> obsahem plnily, co si vzájemně ujednaly, a ve snaze napravit stav vzniklý v důsledku neuveřejnění </w:t>
      </w:r>
      <w:r w:rsidR="00596662">
        <w:rPr>
          <w:rFonts w:asciiTheme="minorHAnsi" w:hAnsiTheme="minorHAnsi" w:cstheme="minorHAnsi"/>
          <w:sz w:val="22"/>
          <w:szCs w:val="22"/>
        </w:rPr>
        <w:t xml:space="preserve">budoucí </w:t>
      </w:r>
      <w:r w:rsidRPr="00FC301E">
        <w:rPr>
          <w:rFonts w:asciiTheme="minorHAnsi" w:hAnsiTheme="minorHAnsi" w:cstheme="minorHAnsi"/>
          <w:sz w:val="22"/>
          <w:szCs w:val="22"/>
        </w:rPr>
        <w:t>smlouvy v registru smluv, kterým došlo k pochybnostem ohledně ujednaného a smluvními stranami naplňovaného záva</w:t>
      </w:r>
      <w:r w:rsidR="00596662">
        <w:rPr>
          <w:rFonts w:asciiTheme="minorHAnsi" w:hAnsiTheme="minorHAnsi" w:cstheme="minorHAnsi"/>
          <w:sz w:val="22"/>
          <w:szCs w:val="22"/>
        </w:rPr>
        <w:t>zku, sjednávají smluvní strany T</w:t>
      </w:r>
      <w:r w:rsidRPr="00FC301E">
        <w:rPr>
          <w:rFonts w:asciiTheme="minorHAnsi" w:hAnsiTheme="minorHAnsi" w:cstheme="minorHAnsi"/>
          <w:sz w:val="22"/>
          <w:szCs w:val="22"/>
        </w:rPr>
        <w:t xml:space="preserve">uto novou smlouvu ve znění, jak je dále uvedeno. </w:t>
      </w:r>
    </w:p>
    <w:p w14:paraId="57AC6052" w14:textId="77777777" w:rsidR="0066069B" w:rsidRDefault="0066069B" w:rsidP="00660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F80714" w14:textId="77777777" w:rsidR="0066069B" w:rsidRDefault="0066069B" w:rsidP="00660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BC2410" w14:textId="1943C369" w:rsidR="00CD17DE" w:rsidRPr="0066069B" w:rsidRDefault="00CD17DE" w:rsidP="0066069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69B">
        <w:rPr>
          <w:rFonts w:asciiTheme="minorHAnsi" w:hAnsiTheme="minorHAnsi" w:cstheme="minorHAnsi"/>
          <w:b/>
          <w:sz w:val="22"/>
          <w:szCs w:val="22"/>
        </w:rPr>
        <w:t>II.</w:t>
      </w:r>
    </w:p>
    <w:p w14:paraId="61C048A3" w14:textId="5BC66264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Práva a závazky smluvních stran</w:t>
      </w:r>
    </w:p>
    <w:p w14:paraId="28AF725A" w14:textId="6C63226A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Smluvní strany si tímto ujednáním vzájemně stvrzují, že obsah vzájemných práv a povinností, který </w:t>
      </w:r>
      <w:r w:rsidR="00596662">
        <w:rPr>
          <w:rFonts w:asciiTheme="minorHAnsi" w:hAnsiTheme="minorHAnsi" w:cstheme="minorHAnsi"/>
          <w:sz w:val="22"/>
          <w:szCs w:val="22"/>
        </w:rPr>
        <w:t>T</w:t>
      </w:r>
      <w:r w:rsidRPr="00FC301E">
        <w:rPr>
          <w:rFonts w:asciiTheme="minorHAnsi" w:hAnsiTheme="minorHAnsi" w:cstheme="minorHAnsi"/>
          <w:sz w:val="22"/>
          <w:szCs w:val="22"/>
        </w:rPr>
        <w:t>outo smlouvou o vypořádání závazku nově sjednávají, je zcela a beze zbytku vyjádřen textem původně sjednané</w:t>
      </w:r>
      <w:r w:rsidR="00596662">
        <w:rPr>
          <w:rFonts w:asciiTheme="minorHAnsi" w:hAnsiTheme="minorHAnsi" w:cstheme="minorHAnsi"/>
          <w:sz w:val="22"/>
          <w:szCs w:val="22"/>
        </w:rPr>
        <w:t xml:space="preserve"> budoucí</w:t>
      </w:r>
      <w:r w:rsidRPr="00FC301E">
        <w:rPr>
          <w:rFonts w:asciiTheme="minorHAnsi" w:hAnsiTheme="minorHAnsi" w:cstheme="minorHAnsi"/>
          <w:sz w:val="22"/>
          <w:szCs w:val="22"/>
        </w:rPr>
        <w:t xml:space="preserve"> smlouvy, která tvoří pro tyto účely přílohu č. 1 </w:t>
      </w:r>
      <w:r w:rsidR="00596662">
        <w:rPr>
          <w:rFonts w:asciiTheme="minorHAnsi" w:hAnsiTheme="minorHAnsi" w:cstheme="minorHAnsi"/>
          <w:sz w:val="22"/>
          <w:szCs w:val="22"/>
        </w:rPr>
        <w:t>T</w:t>
      </w:r>
      <w:r w:rsidRPr="00FC301E">
        <w:rPr>
          <w:rFonts w:asciiTheme="minorHAnsi" w:hAnsiTheme="minorHAnsi" w:cstheme="minorHAnsi"/>
          <w:sz w:val="22"/>
          <w:szCs w:val="22"/>
        </w:rPr>
        <w:t xml:space="preserve">éto smlouvy o vypořádání závazku. Lhůty se rovněž řídí původně sjednanou </w:t>
      </w:r>
      <w:r w:rsidR="00596662">
        <w:rPr>
          <w:rFonts w:asciiTheme="minorHAnsi" w:hAnsiTheme="minorHAnsi" w:cstheme="minorHAnsi"/>
          <w:sz w:val="22"/>
          <w:szCs w:val="22"/>
        </w:rPr>
        <w:t xml:space="preserve">budoucí </w:t>
      </w:r>
      <w:r w:rsidRPr="00FC301E">
        <w:rPr>
          <w:rFonts w:asciiTheme="minorHAnsi" w:hAnsiTheme="minorHAnsi" w:cstheme="minorHAnsi"/>
          <w:sz w:val="22"/>
          <w:szCs w:val="22"/>
        </w:rPr>
        <w:t xml:space="preserve">smlouvou. </w:t>
      </w:r>
    </w:p>
    <w:p w14:paraId="3B38DA77" w14:textId="77777777" w:rsidR="00BE5FDB" w:rsidRPr="00FC301E" w:rsidRDefault="00BE5FD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6DC2B811" w14:textId="401C5458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Smluvní strany prohlašují, že veškerá vzájemně poskytnutá plnění na základě původně sjednané </w:t>
      </w:r>
      <w:r w:rsidR="00596662">
        <w:rPr>
          <w:rFonts w:asciiTheme="minorHAnsi" w:hAnsiTheme="minorHAnsi" w:cstheme="minorHAnsi"/>
          <w:sz w:val="22"/>
          <w:szCs w:val="22"/>
        </w:rPr>
        <w:t>budoucí smlouvy považují za plnění dle T</w:t>
      </w:r>
      <w:r w:rsidRPr="00FC301E">
        <w:rPr>
          <w:rFonts w:asciiTheme="minorHAnsi" w:hAnsiTheme="minorHAnsi" w:cstheme="minorHAnsi"/>
          <w:sz w:val="22"/>
          <w:szCs w:val="22"/>
        </w:rPr>
        <w:t xml:space="preserve">éto smlouvy o vypořádání závazku a že v souvislosti se vzájemně poskytnutým plněním nebudou vzájemně vznášet vůči druhé smluvní straně nároky z titulu bezdůvodného obohacení. </w:t>
      </w:r>
    </w:p>
    <w:p w14:paraId="66C7CAF9" w14:textId="77777777" w:rsidR="00BE5FDB" w:rsidRPr="00FC301E" w:rsidRDefault="00BE5FD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5D38AFF8" w14:textId="74BB0A20" w:rsidR="00BE5FDB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3. Smluvní strany prohlašuj</w:t>
      </w:r>
      <w:r w:rsidR="00596662">
        <w:rPr>
          <w:rFonts w:asciiTheme="minorHAnsi" w:hAnsiTheme="minorHAnsi" w:cstheme="minorHAnsi"/>
          <w:sz w:val="22"/>
          <w:szCs w:val="22"/>
        </w:rPr>
        <w:t>í, že veškerá budoucí plnění z T</w:t>
      </w:r>
      <w:r w:rsidRPr="00FC301E">
        <w:rPr>
          <w:rFonts w:asciiTheme="minorHAnsi" w:hAnsiTheme="minorHAnsi" w:cstheme="minorHAnsi"/>
          <w:sz w:val="22"/>
          <w:szCs w:val="22"/>
        </w:rPr>
        <w:t>éto smlouvy o vypořádání závazku, která mají být od okamžiku jejího uveřejnění v registru smluv plněna v souladu s obsahem vzájemných</w:t>
      </w:r>
      <w:r w:rsidR="00596662">
        <w:rPr>
          <w:rFonts w:asciiTheme="minorHAnsi" w:hAnsiTheme="minorHAnsi" w:cstheme="minorHAnsi"/>
          <w:sz w:val="22"/>
          <w:szCs w:val="22"/>
        </w:rPr>
        <w:t xml:space="preserve"> závazků vyjádřených v příloze T</w:t>
      </w:r>
      <w:r w:rsidRPr="00FC301E">
        <w:rPr>
          <w:rFonts w:asciiTheme="minorHAnsi" w:hAnsiTheme="minorHAnsi" w:cstheme="minorHAnsi"/>
          <w:sz w:val="22"/>
          <w:szCs w:val="22"/>
        </w:rPr>
        <w:t>éto smlouvy, budou splněna podle sjednaných podmínek.</w:t>
      </w:r>
    </w:p>
    <w:p w14:paraId="621C480E" w14:textId="19C2B223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51FDE" w14:textId="68B56723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4. </w:t>
      </w:r>
      <w:r w:rsidR="003D29E7">
        <w:rPr>
          <w:rFonts w:asciiTheme="minorHAnsi" w:hAnsiTheme="minorHAnsi" w:cstheme="minorHAnsi"/>
          <w:sz w:val="22"/>
          <w:szCs w:val="22"/>
        </w:rPr>
        <w:t>Budoucí prodávající</w:t>
      </w:r>
      <w:r w:rsidR="00596662">
        <w:rPr>
          <w:rFonts w:asciiTheme="minorHAnsi" w:hAnsiTheme="minorHAnsi" w:cstheme="minorHAnsi"/>
          <w:sz w:val="22"/>
          <w:szCs w:val="22"/>
        </w:rPr>
        <w:t xml:space="preserve"> se po uzavření T</w:t>
      </w:r>
      <w:r w:rsidRPr="00FC301E">
        <w:rPr>
          <w:rFonts w:asciiTheme="minorHAnsi" w:hAnsiTheme="minorHAnsi" w:cstheme="minorHAnsi"/>
          <w:sz w:val="22"/>
          <w:szCs w:val="22"/>
        </w:rPr>
        <w:t>éto smlouvy o vypořádání závazků zavazuje k neprodleném</w:t>
      </w:r>
      <w:r w:rsidR="00596662">
        <w:rPr>
          <w:rFonts w:asciiTheme="minorHAnsi" w:hAnsiTheme="minorHAnsi" w:cstheme="minorHAnsi"/>
          <w:sz w:val="22"/>
          <w:szCs w:val="22"/>
        </w:rPr>
        <w:t>u zveřejnění T</w:t>
      </w:r>
      <w:r w:rsidRPr="00FC301E">
        <w:rPr>
          <w:rFonts w:asciiTheme="minorHAnsi" w:hAnsiTheme="minorHAnsi" w:cstheme="minorHAnsi"/>
          <w:sz w:val="22"/>
          <w:szCs w:val="22"/>
        </w:rPr>
        <w:t xml:space="preserve">éto smlouvy a její kompletní přílohy v registru smluv v souladu s ustanovením § 5 zákona o registru smluv. </w:t>
      </w:r>
    </w:p>
    <w:p w14:paraId="49A47F3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1F6BD" w14:textId="5A8F2AD8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3453979D" w14:textId="416B9030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004D25E" w14:textId="77777777" w:rsidR="00FC301E" w:rsidRPr="00FC301E" w:rsidRDefault="00CD17D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Tato smlouva o vypořádání závazků nabývá účinnosti dnem uveřejnění v registru smluv. </w:t>
      </w:r>
    </w:p>
    <w:p w14:paraId="2D5DC040" w14:textId="77777777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5423557" w14:textId="38C201FD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</w:t>
      </w:r>
      <w:r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 xml:space="preserve">Smluvní strany prohlašují, že se seznámily s obsahem </w:t>
      </w:r>
      <w:r w:rsidR="00596662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Této smlouvy a že T</w:t>
      </w:r>
      <w:r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ato smlouva byla sepsána dle jejich pravé a svobodné vůle, nikoliv v tísni, či za nápadně nevýhodných podmínek, a na důkaz toho připojují své podpisy.</w:t>
      </w:r>
    </w:p>
    <w:p w14:paraId="08ADC397" w14:textId="19282131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8E1730" w14:textId="77777777" w:rsidR="00FC301E" w:rsidRPr="00FC301E" w:rsidRDefault="00FC301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9A4515" w14:textId="0F35F85A" w:rsidR="00092F0B" w:rsidRDefault="00FC301E" w:rsidP="00CD17DE">
      <w:pPr>
        <w:jc w:val="both"/>
        <w:rPr>
          <w:rFonts w:cstheme="minorHAnsi"/>
        </w:rPr>
      </w:pPr>
      <w:r w:rsidRPr="00FC301E">
        <w:rPr>
          <w:rFonts w:cstheme="minorHAnsi"/>
        </w:rPr>
        <w:t>V</w:t>
      </w:r>
      <w:r w:rsidR="00E42AB7">
        <w:rPr>
          <w:rFonts w:cstheme="minorHAnsi"/>
        </w:rPr>
        <w:t> </w:t>
      </w:r>
      <w:r w:rsidRPr="00FC301E">
        <w:rPr>
          <w:rFonts w:cstheme="minorHAnsi"/>
        </w:rPr>
        <w:t>Brun</w:t>
      </w:r>
      <w:r w:rsidR="00E42AB7">
        <w:rPr>
          <w:rFonts w:cstheme="minorHAnsi"/>
        </w:rPr>
        <w:t xml:space="preserve">tále, </w:t>
      </w:r>
      <w:bookmarkStart w:id="0" w:name="_GoBack"/>
      <w:bookmarkEnd w:id="0"/>
      <w:r w:rsidRPr="00FC301E">
        <w:rPr>
          <w:rFonts w:cstheme="minorHAnsi"/>
        </w:rPr>
        <w:t xml:space="preserve">dne </w:t>
      </w:r>
      <w:r w:rsidR="00E42AB7">
        <w:rPr>
          <w:rFonts w:cstheme="minorHAnsi"/>
        </w:rPr>
        <w:tab/>
      </w:r>
      <w:r w:rsidR="00E42AB7">
        <w:rPr>
          <w:rFonts w:cstheme="minorHAnsi"/>
        </w:rPr>
        <w:tab/>
      </w:r>
      <w:r w:rsidR="00E42AB7">
        <w:rPr>
          <w:rFonts w:cstheme="minorHAnsi"/>
        </w:rPr>
        <w:tab/>
      </w:r>
      <w:r w:rsidR="00E42AB7">
        <w:rPr>
          <w:rFonts w:cstheme="minorHAnsi"/>
        </w:rPr>
        <w:tab/>
      </w:r>
      <w:r w:rsidR="00E42AB7">
        <w:rPr>
          <w:rFonts w:cstheme="minorHAnsi"/>
        </w:rPr>
        <w:tab/>
      </w:r>
      <w:r w:rsidR="00E42AB7">
        <w:rPr>
          <w:rFonts w:cstheme="minorHAnsi"/>
        </w:rPr>
        <w:tab/>
        <w:t xml:space="preserve">V Milevsku, dne </w:t>
      </w:r>
    </w:p>
    <w:p w14:paraId="53D44FDE" w14:textId="77777777" w:rsidR="00596662" w:rsidRPr="00FC301E" w:rsidRDefault="00596662" w:rsidP="00CD17DE">
      <w:pPr>
        <w:jc w:val="both"/>
        <w:rPr>
          <w:rFonts w:cstheme="minorHAnsi"/>
        </w:rPr>
      </w:pPr>
    </w:p>
    <w:p w14:paraId="1866135D" w14:textId="618559D6" w:rsidR="00FC301E" w:rsidRPr="00FC301E" w:rsidRDefault="00596662" w:rsidP="00CD17DE">
      <w:pPr>
        <w:jc w:val="both"/>
        <w:rPr>
          <w:rFonts w:cstheme="minorHAnsi"/>
        </w:rPr>
      </w:pPr>
      <w:r w:rsidRPr="00596662">
        <w:rPr>
          <w:rFonts w:cstheme="minorHAnsi"/>
        </w:rPr>
        <w:t>Budoucí prodávající:</w:t>
      </w:r>
      <w:r w:rsidRPr="0059666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96662">
        <w:rPr>
          <w:rFonts w:cstheme="minorHAnsi"/>
        </w:rPr>
        <w:t>Budoucí kupující:</w:t>
      </w:r>
    </w:p>
    <w:p w14:paraId="5D63B68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555D3FAA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5370A48E" w14:textId="77777777" w:rsidR="00596662" w:rsidRDefault="00596662" w:rsidP="00FC301E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cs-CZ" w:bidi="cs-CZ"/>
        </w:rPr>
      </w:pPr>
    </w:p>
    <w:p w14:paraId="0826B13B" w14:textId="61591B3D" w:rsidR="00FC301E" w:rsidRPr="00FC301E" w:rsidRDefault="00FC301E" w:rsidP="00FC301E">
      <w:pPr>
        <w:spacing w:after="0" w:line="240" w:lineRule="auto"/>
        <w:ind w:firstLine="708"/>
        <w:jc w:val="both"/>
        <w:rPr>
          <w:rFonts w:cstheme="minorHAnsi"/>
        </w:rPr>
      </w:pPr>
      <w:r w:rsidRPr="00FC301E">
        <w:rPr>
          <w:rFonts w:cstheme="minorHAnsi"/>
        </w:rPr>
        <w:t>……………………………………………</w:t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301E">
        <w:rPr>
          <w:rFonts w:cstheme="minorHAnsi"/>
        </w:rPr>
        <w:t>…………………………………….</w:t>
      </w:r>
    </w:p>
    <w:p w14:paraId="4F69D7E9" w14:textId="234E9AD9" w:rsidR="00FC301E" w:rsidRPr="00FC301E" w:rsidRDefault="00FC301E" w:rsidP="00FC301E">
      <w:pPr>
        <w:spacing w:after="0" w:line="240" w:lineRule="auto"/>
        <w:ind w:firstLine="708"/>
        <w:jc w:val="both"/>
        <w:rPr>
          <w:rFonts w:cstheme="minorHAnsi"/>
        </w:rPr>
      </w:pPr>
      <w:r w:rsidRPr="00FC301E">
        <w:rPr>
          <w:rFonts w:cstheme="minorHAnsi"/>
        </w:rPr>
        <w:t xml:space="preserve">  Ing. Petr Rys, MBA</w:t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  <w:t xml:space="preserve">       </w:t>
      </w:r>
      <w:r w:rsidR="00906B9E">
        <w:rPr>
          <w:rFonts w:cstheme="minorHAnsi"/>
        </w:rPr>
        <w:t>Pavel Tomeček</w:t>
      </w:r>
    </w:p>
    <w:p w14:paraId="2A8CD751" w14:textId="1308CB6C" w:rsidR="00FC301E" w:rsidRPr="00FC301E" w:rsidRDefault="00906B9E" w:rsidP="00FC301E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96662">
        <w:rPr>
          <w:rFonts w:cstheme="minorHAnsi"/>
        </w:rPr>
        <w:t xml:space="preserve">1. </w:t>
      </w:r>
      <w:r>
        <w:rPr>
          <w:rFonts w:cstheme="minorHAnsi"/>
        </w:rPr>
        <w:t>místo</w:t>
      </w:r>
      <w:r w:rsidR="00FC301E" w:rsidRPr="00FC301E">
        <w:rPr>
          <w:rFonts w:cstheme="minorHAnsi"/>
        </w:rPr>
        <w:t>starosta města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jednatel</w:t>
      </w:r>
    </w:p>
    <w:p w14:paraId="782D17D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1B63C405" w14:textId="77777777" w:rsidR="00FC301E" w:rsidRPr="00FC301E" w:rsidRDefault="00FC301E" w:rsidP="00CD17DE">
      <w:pPr>
        <w:jc w:val="both"/>
        <w:rPr>
          <w:rFonts w:cstheme="minorHAnsi"/>
        </w:rPr>
      </w:pPr>
    </w:p>
    <w:sectPr w:rsidR="00FC301E" w:rsidRPr="00FC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DE"/>
    <w:rsid w:val="00092F0B"/>
    <w:rsid w:val="000F40C8"/>
    <w:rsid w:val="002F79E6"/>
    <w:rsid w:val="00361481"/>
    <w:rsid w:val="003D29E7"/>
    <w:rsid w:val="00536777"/>
    <w:rsid w:val="00555621"/>
    <w:rsid w:val="00596662"/>
    <w:rsid w:val="0066069B"/>
    <w:rsid w:val="006D41B6"/>
    <w:rsid w:val="008E7E23"/>
    <w:rsid w:val="00906B9E"/>
    <w:rsid w:val="00915650"/>
    <w:rsid w:val="00BE5A40"/>
    <w:rsid w:val="00BE5FDB"/>
    <w:rsid w:val="00C620DD"/>
    <w:rsid w:val="00CB4DDC"/>
    <w:rsid w:val="00CD17DE"/>
    <w:rsid w:val="00E05193"/>
    <w:rsid w:val="00E42AB7"/>
    <w:rsid w:val="00FB2D0D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1047"/>
  <w15:chartTrackingRefBased/>
  <w15:docId w15:val="{8835D103-C5F1-4287-90F1-D86A7773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4">
    <w:name w:val="Body text|4_"/>
    <w:basedOn w:val="Standardnpsmoodstavce"/>
    <w:link w:val="Bodytext40"/>
    <w:rsid w:val="00CD17DE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CD17DE"/>
    <w:rPr>
      <w:shd w:val="clear" w:color="auto" w:fill="FFFFFF"/>
    </w:rPr>
  </w:style>
  <w:style w:type="paragraph" w:customStyle="1" w:styleId="Bodytext40">
    <w:name w:val="Body text|4"/>
    <w:basedOn w:val="Normln"/>
    <w:link w:val="Bodytext4"/>
    <w:rsid w:val="00CD17DE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paragraph" w:customStyle="1" w:styleId="Bodytext20">
    <w:name w:val="Body text|2"/>
    <w:basedOn w:val="Normln"/>
    <w:link w:val="Bodytext2"/>
    <w:rsid w:val="00CD17DE"/>
    <w:pPr>
      <w:widowControl w:val="0"/>
      <w:shd w:val="clear" w:color="auto" w:fill="FFFFFF"/>
      <w:spacing w:before="280" w:after="280" w:line="266" w:lineRule="exact"/>
      <w:ind w:hanging="1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Dragounová Marie</cp:lastModifiedBy>
  <cp:revision>7</cp:revision>
  <dcterms:created xsi:type="dcterms:W3CDTF">2023-02-03T09:51:00Z</dcterms:created>
  <dcterms:modified xsi:type="dcterms:W3CDTF">2023-03-17T08:57:00Z</dcterms:modified>
</cp:coreProperties>
</file>