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1C9A0" w14:textId="75A10AB0" w:rsidR="0098448B" w:rsidRPr="0079731F" w:rsidRDefault="00EC2D7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98448B">
        <w:rPr>
          <w:rFonts w:ascii="Arial" w:hAnsi="Arial" w:cs="Arial"/>
          <w:sz w:val="28"/>
          <w:szCs w:val="28"/>
        </w:rPr>
        <w:t>odatek</w:t>
      </w:r>
      <w:r w:rsidR="0098448B" w:rsidRPr="0079731F">
        <w:rPr>
          <w:rFonts w:ascii="Arial" w:hAnsi="Arial" w:cs="Arial"/>
          <w:sz w:val="28"/>
          <w:szCs w:val="28"/>
        </w:rPr>
        <w:t xml:space="preserve"> č. </w:t>
      </w:r>
      <w:r w:rsidR="00995096">
        <w:rPr>
          <w:rFonts w:ascii="Arial" w:hAnsi="Arial" w:cs="Arial"/>
          <w:sz w:val="28"/>
          <w:szCs w:val="28"/>
        </w:rPr>
        <w:t>2</w:t>
      </w:r>
    </w:p>
    <w:p w14:paraId="5811C9A1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5811C9A2" w14:textId="2E42CE26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č.</w:t>
      </w:r>
      <w:r w:rsidR="00995096">
        <w:rPr>
          <w:rFonts w:ascii="Arial" w:hAnsi="Arial" w:cs="Arial"/>
          <w:sz w:val="18"/>
        </w:rPr>
        <w:t>2253U001</w:t>
      </w:r>
      <w:r w:rsidR="0098448B" w:rsidRPr="00C442AF">
        <w:rPr>
          <w:rFonts w:ascii="Arial" w:hAnsi="Arial" w:cs="Arial"/>
          <w:sz w:val="18"/>
        </w:rPr>
        <w:t xml:space="preserve"> ze dne </w:t>
      </w:r>
      <w:r w:rsidR="00995096">
        <w:rPr>
          <w:rFonts w:ascii="Arial" w:hAnsi="Arial" w:cs="Arial"/>
          <w:sz w:val="18"/>
        </w:rPr>
        <w:t>31.8.2022</w:t>
      </w:r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5811C9A3" w14:textId="55BF963F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0F53AD">
        <w:rPr>
          <w:rFonts w:ascii="Arial" w:hAnsi="Arial" w:cs="Arial"/>
          <w:sz w:val="18"/>
        </w:rPr>
        <w:t xml:space="preserve">odbornost </w:t>
      </w:r>
      <w:r w:rsidR="00A613F0">
        <w:rPr>
          <w:rFonts w:ascii="Arial" w:hAnsi="Arial" w:cs="Arial"/>
          <w:sz w:val="18"/>
        </w:rPr>
        <w:t>989</w:t>
      </w:r>
      <w:r w:rsidR="000F53AD">
        <w:rPr>
          <w:rFonts w:ascii="Arial" w:hAnsi="Arial" w:cs="Arial"/>
          <w:sz w:val="18"/>
        </w:rPr>
        <w:t xml:space="preserve"> </w:t>
      </w:r>
      <w:r w:rsidR="00A613F0">
        <w:rPr>
          <w:rFonts w:ascii="Arial" w:hAnsi="Arial" w:cs="Arial"/>
          <w:sz w:val="18"/>
        </w:rPr>
        <w:t>–</w:t>
      </w:r>
      <w:r w:rsidR="005E0A62">
        <w:rPr>
          <w:rFonts w:ascii="Arial" w:hAnsi="Arial" w:cs="Arial"/>
          <w:sz w:val="18"/>
        </w:rPr>
        <w:t xml:space="preserve"> </w:t>
      </w:r>
      <w:r w:rsidR="00727FF0">
        <w:rPr>
          <w:rFonts w:ascii="Arial" w:hAnsi="Arial" w:cs="Arial"/>
          <w:sz w:val="18"/>
        </w:rPr>
        <w:t>zdravotnická dopravní služba</w:t>
      </w:r>
      <w:r w:rsidR="00C442AF" w:rsidRPr="00C442AF">
        <w:rPr>
          <w:rFonts w:ascii="Arial" w:hAnsi="Arial" w:cs="Arial"/>
          <w:sz w:val="18"/>
        </w:rPr>
        <w:t>)</w:t>
      </w:r>
    </w:p>
    <w:p w14:paraId="5811C9A4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5811C9A7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11C9A5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11C9A6" w14:textId="07DDF8FE" w:rsidR="00ED2E79" w:rsidRPr="00381282" w:rsidRDefault="00995096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Vladan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Bulušek</w:t>
            </w:r>
            <w:proofErr w:type="spellEnd"/>
          </w:p>
        </w:tc>
      </w:tr>
      <w:tr w:rsidR="00ED2E79" w:rsidRPr="000A731B" w14:paraId="5811C9A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811C9A8" w14:textId="77777777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5811C9A9" w14:textId="6A8BD823" w:rsidR="00ED2E79" w:rsidRPr="000A731B" w:rsidRDefault="00995096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Harrachov</w:t>
            </w:r>
          </w:p>
        </w:tc>
      </w:tr>
      <w:tr w:rsidR="00AC564E" w:rsidRPr="000A731B" w14:paraId="5811C9A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811C9AB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811C9AC" w14:textId="6BD4FEB4" w:rsidR="00AC564E" w:rsidRPr="000A731B" w:rsidRDefault="00995096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Nový Svět 322, 512 46</w:t>
            </w:r>
          </w:p>
        </w:tc>
      </w:tr>
      <w:tr w:rsidR="00AC564E" w:rsidRPr="000A731B" w14:paraId="5811C9B1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5811C9AE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5811C9B0" w14:textId="77777777" w:rsidR="00AC564E" w:rsidRPr="00381282" w:rsidRDefault="00AC564E" w:rsidP="00E260A1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AC564E" w:rsidRPr="000A731B" w14:paraId="5811C9B5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5811C9B2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5811C9B3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811C9B4" w14:textId="516CCFFA" w:rsidR="00AC564E" w:rsidRPr="000A731B" w:rsidRDefault="00995096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Vladan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Bulušek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poskytovatel</w:t>
            </w:r>
          </w:p>
        </w:tc>
      </w:tr>
      <w:tr w:rsidR="00AC564E" w:rsidRPr="000A731B" w14:paraId="5811C9B8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811C9B6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5811C9B7" w14:textId="3FF7C6EB" w:rsidR="00AC564E" w:rsidRPr="000A731B" w:rsidRDefault="00995096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61201499</w:t>
            </w:r>
          </w:p>
        </w:tc>
      </w:tr>
      <w:tr w:rsidR="00AC564E" w:rsidRPr="000A731B" w14:paraId="5811C9BB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811C9B9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5811C9BA" w14:textId="26A9A27E" w:rsidR="00AC564E" w:rsidRPr="000A731B" w:rsidRDefault="00995096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53992000</w:t>
            </w:r>
          </w:p>
        </w:tc>
      </w:tr>
    </w:tbl>
    <w:p w14:paraId="5811C9BC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5811C9BD" w14:textId="0DCF823A" w:rsidR="00ED2E79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95096" w:rsidRPr="000A731B" w14:paraId="1E16CEE4" w14:textId="77777777" w:rsidTr="00F13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70022A1F" w14:textId="77777777" w:rsidR="00995096" w:rsidRPr="000A731B" w:rsidRDefault="00995096" w:rsidP="00F13CC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995096" w:rsidRPr="000A731B" w14:paraId="61096075" w14:textId="77777777" w:rsidTr="00F13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6C0BBC65" w14:textId="77777777" w:rsidR="00995096" w:rsidRPr="000A731B" w:rsidRDefault="00995096" w:rsidP="00F13C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947580B" w14:textId="77777777" w:rsidR="00995096" w:rsidRPr="000A731B" w:rsidRDefault="00995096" w:rsidP="00F13CCF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995096" w:rsidRPr="000A731B" w14:paraId="695C0384" w14:textId="77777777" w:rsidTr="00F13C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646C4" w14:textId="77777777" w:rsidR="00995096" w:rsidRPr="000A731B" w:rsidRDefault="00995096" w:rsidP="00F13C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59403" w14:textId="77777777" w:rsidR="00995096" w:rsidRPr="000A731B" w:rsidRDefault="00995096" w:rsidP="00F13CCF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995096" w:rsidRPr="000A731B" w14:paraId="33F38350" w14:textId="77777777" w:rsidTr="00F13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09FFC349" w14:textId="77777777" w:rsidR="00995096" w:rsidRPr="000A731B" w:rsidRDefault="00995096" w:rsidP="00F13CC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Ústí nad Labem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 pobočka pro </w:t>
            </w:r>
            <w:r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995096" w:rsidRPr="000A731B" w14:paraId="27B5B3EB" w14:textId="77777777" w:rsidTr="00F13C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20016BF5" w14:textId="77777777" w:rsidR="00995096" w:rsidRDefault="00995096" w:rsidP="00F13CC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71974BF3" w14:textId="77777777" w:rsidR="00995096" w:rsidRPr="000A731B" w:rsidRDefault="00995096" w:rsidP="00F13CC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449A116" w14:textId="77777777" w:rsidR="00995096" w:rsidRPr="000A731B" w:rsidRDefault="00995096" w:rsidP="00F13CC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Kejzlarová, vedoucí Oddělení správy smluv</w:t>
            </w:r>
          </w:p>
        </w:tc>
      </w:tr>
      <w:tr w:rsidR="00995096" w:rsidRPr="000A731B" w14:paraId="25763FFF" w14:textId="77777777" w:rsidTr="00F13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0C3F992" w14:textId="77777777" w:rsidR="00995096" w:rsidRPr="000A731B" w:rsidRDefault="00995096" w:rsidP="00F13CC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7949F62E" w14:textId="77777777" w:rsidR="00995096" w:rsidRPr="000A731B" w:rsidRDefault="00995096" w:rsidP="00F13CC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Teplice, VZP ČR</w:t>
            </w:r>
          </w:p>
        </w:tc>
      </w:tr>
      <w:tr w:rsidR="00995096" w:rsidRPr="000A731B" w14:paraId="6A5CD56C" w14:textId="77777777" w:rsidTr="00F13C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481CD43" w14:textId="77777777" w:rsidR="00995096" w:rsidRPr="000A731B" w:rsidRDefault="00995096" w:rsidP="00F13CC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42AC62F3" w14:textId="77777777" w:rsidR="00995096" w:rsidRPr="000A731B" w:rsidRDefault="00995096" w:rsidP="00F13CC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 01</w:t>
            </w:r>
          </w:p>
        </w:tc>
      </w:tr>
    </w:tbl>
    <w:p w14:paraId="6CC3AC8E" w14:textId="77777777" w:rsidR="00995096" w:rsidRPr="000A731B" w:rsidRDefault="00995096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</w:p>
    <w:p w14:paraId="5811C9D2" w14:textId="77777777" w:rsidR="00A613F0" w:rsidRDefault="00ED2E79" w:rsidP="000D7830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5811C9D3" w14:textId="77777777" w:rsidR="007F2731" w:rsidRPr="00D3732A" w:rsidRDefault="007F2731" w:rsidP="007F2731">
      <w:pPr>
        <w:tabs>
          <w:tab w:val="left" w:pos="-142"/>
          <w:tab w:val="left" w:pos="284"/>
        </w:tabs>
        <w:spacing w:before="480" w:after="120"/>
        <w:ind w:left="284" w:hanging="284"/>
        <w:jc w:val="center"/>
        <w:rPr>
          <w:rFonts w:ascii="Arial" w:hAnsi="Arial" w:cs="Arial"/>
          <w:b/>
        </w:rPr>
      </w:pPr>
      <w:r w:rsidRPr="00D3732A">
        <w:rPr>
          <w:rFonts w:ascii="Arial" w:hAnsi="Arial" w:cs="Arial"/>
          <w:b/>
        </w:rPr>
        <w:t>Článek I.</w:t>
      </w:r>
    </w:p>
    <w:p w14:paraId="5811C9D4" w14:textId="772AEB32" w:rsidR="007227AB" w:rsidRPr="00D83232" w:rsidRDefault="007F2731" w:rsidP="003C031C">
      <w:pPr>
        <w:pStyle w:val="Odstavecseseznamem"/>
        <w:numPr>
          <w:ilvl w:val="0"/>
          <w:numId w:val="18"/>
        </w:numPr>
        <w:tabs>
          <w:tab w:val="left" w:pos="0"/>
        </w:tabs>
        <w:overflowPunct/>
        <w:autoSpaceDE/>
        <w:autoSpaceDN/>
        <w:adjustRightInd/>
        <w:spacing w:before="240" w:after="240"/>
        <w:ind w:left="284" w:hanging="284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 w:rsidRPr="00D3732A">
        <w:rPr>
          <w:rFonts w:ascii="Arial" w:eastAsia="Calibri" w:hAnsi="Arial" w:cs="Arial"/>
          <w:sz w:val="18"/>
          <w:szCs w:val="18"/>
        </w:rPr>
        <w:t xml:space="preserve">Smluvní strany se dohodly, že úhrada hrazených služeb poskytnutých pojištěncům Pojišťovny v období od </w:t>
      </w:r>
      <w:r w:rsidR="00EF2D1F">
        <w:rPr>
          <w:rFonts w:ascii="Arial" w:eastAsia="Calibri" w:hAnsi="Arial" w:cs="Arial"/>
          <w:sz w:val="18"/>
          <w:szCs w:val="18"/>
        </w:rPr>
        <w:br/>
      </w:r>
      <w:r w:rsidRPr="00D3732A">
        <w:rPr>
          <w:rFonts w:ascii="Arial" w:eastAsia="Calibri" w:hAnsi="Arial" w:cs="Arial"/>
          <w:sz w:val="18"/>
          <w:szCs w:val="18"/>
        </w:rPr>
        <w:t>1. 1. 20</w:t>
      </w:r>
      <w:r w:rsidR="00ED0670">
        <w:rPr>
          <w:rFonts w:ascii="Arial" w:eastAsia="Calibri" w:hAnsi="Arial" w:cs="Arial"/>
          <w:sz w:val="18"/>
          <w:szCs w:val="18"/>
        </w:rPr>
        <w:t>2</w:t>
      </w:r>
      <w:r w:rsidR="009F256B">
        <w:rPr>
          <w:rFonts w:ascii="Arial" w:eastAsia="Calibri" w:hAnsi="Arial" w:cs="Arial"/>
          <w:sz w:val="18"/>
          <w:szCs w:val="18"/>
        </w:rPr>
        <w:t>3</w:t>
      </w:r>
      <w:r w:rsidRPr="00D3732A">
        <w:rPr>
          <w:rFonts w:ascii="Arial" w:eastAsia="Calibri" w:hAnsi="Arial" w:cs="Arial"/>
          <w:sz w:val="18"/>
          <w:szCs w:val="18"/>
        </w:rPr>
        <w:t xml:space="preserve"> do 31. 12. 20</w:t>
      </w:r>
      <w:r w:rsidR="00AB58B5">
        <w:rPr>
          <w:rFonts w:ascii="Arial" w:eastAsia="Calibri" w:hAnsi="Arial" w:cs="Arial"/>
          <w:sz w:val="18"/>
          <w:szCs w:val="18"/>
        </w:rPr>
        <w:t>2</w:t>
      </w:r>
      <w:r w:rsidR="009F256B">
        <w:rPr>
          <w:rFonts w:ascii="Arial" w:eastAsia="Calibri" w:hAnsi="Arial" w:cs="Arial"/>
          <w:sz w:val="18"/>
          <w:szCs w:val="18"/>
        </w:rPr>
        <w:t>3</w:t>
      </w:r>
      <w:r w:rsidRPr="00D3732A">
        <w:rPr>
          <w:rFonts w:ascii="Arial" w:eastAsia="Calibri" w:hAnsi="Arial" w:cs="Arial"/>
          <w:sz w:val="18"/>
          <w:szCs w:val="18"/>
        </w:rPr>
        <w:t xml:space="preserve"> bude prováděna způsobem odpovídajícím vyhlášce č</w:t>
      </w:r>
      <w:r w:rsidR="00EB5AB9">
        <w:rPr>
          <w:rFonts w:ascii="Arial" w:eastAsia="Calibri" w:hAnsi="Arial" w:cs="Arial"/>
          <w:sz w:val="18"/>
          <w:szCs w:val="18"/>
        </w:rPr>
        <w:t>.</w:t>
      </w:r>
      <w:r w:rsidR="00ED0670">
        <w:rPr>
          <w:rFonts w:ascii="Arial" w:eastAsia="Calibri" w:hAnsi="Arial" w:cs="Arial"/>
          <w:sz w:val="18"/>
          <w:szCs w:val="18"/>
        </w:rPr>
        <w:t xml:space="preserve"> </w:t>
      </w:r>
      <w:r w:rsidR="00D07EFB">
        <w:rPr>
          <w:rFonts w:ascii="Arial" w:eastAsia="Calibri" w:hAnsi="Arial" w:cs="Arial"/>
          <w:sz w:val="18"/>
          <w:szCs w:val="18"/>
        </w:rPr>
        <w:t>3</w:t>
      </w:r>
      <w:r w:rsidR="009F256B">
        <w:rPr>
          <w:rFonts w:ascii="Arial" w:eastAsia="Calibri" w:hAnsi="Arial" w:cs="Arial"/>
          <w:sz w:val="18"/>
          <w:szCs w:val="18"/>
        </w:rPr>
        <w:t>15</w:t>
      </w:r>
      <w:r w:rsidR="00ED0670">
        <w:rPr>
          <w:rFonts w:ascii="Arial" w:eastAsia="Calibri" w:hAnsi="Arial" w:cs="Arial"/>
          <w:sz w:val="18"/>
          <w:szCs w:val="18"/>
        </w:rPr>
        <w:t>/202</w:t>
      </w:r>
      <w:r w:rsidR="009F256B">
        <w:rPr>
          <w:rFonts w:ascii="Arial" w:eastAsia="Calibri" w:hAnsi="Arial" w:cs="Arial"/>
          <w:sz w:val="18"/>
          <w:szCs w:val="18"/>
        </w:rPr>
        <w:t>2</w:t>
      </w:r>
      <w:r w:rsidR="001E2F7D">
        <w:rPr>
          <w:rFonts w:ascii="Arial" w:eastAsia="Calibri" w:hAnsi="Arial" w:cs="Arial"/>
          <w:sz w:val="18"/>
          <w:szCs w:val="18"/>
        </w:rPr>
        <w:t xml:space="preserve"> </w:t>
      </w:r>
      <w:r w:rsidRPr="00D3732A">
        <w:rPr>
          <w:rFonts w:ascii="Arial" w:eastAsia="Calibri" w:hAnsi="Arial" w:cs="Arial"/>
          <w:sz w:val="18"/>
          <w:szCs w:val="18"/>
        </w:rPr>
        <w:t xml:space="preserve">Sb., o stanovení hodnot bodu, výše úhrad </w:t>
      </w:r>
      <w:r w:rsidR="00D07EFB">
        <w:rPr>
          <w:rFonts w:ascii="Arial" w:eastAsia="Calibri" w:hAnsi="Arial" w:cs="Arial"/>
          <w:sz w:val="18"/>
          <w:szCs w:val="18"/>
        </w:rPr>
        <w:t>za hrazené služby</w:t>
      </w:r>
      <w:r w:rsidRPr="00D3732A">
        <w:rPr>
          <w:rFonts w:ascii="Arial" w:eastAsia="Calibri" w:hAnsi="Arial" w:cs="Arial"/>
          <w:sz w:val="18"/>
          <w:szCs w:val="18"/>
        </w:rPr>
        <w:t xml:space="preserve"> a regulačních omezení pro rok 20</w:t>
      </w:r>
      <w:r w:rsidR="00ED0670">
        <w:rPr>
          <w:rFonts w:ascii="Arial" w:eastAsia="Calibri" w:hAnsi="Arial" w:cs="Arial"/>
          <w:sz w:val="18"/>
          <w:szCs w:val="18"/>
        </w:rPr>
        <w:t>2</w:t>
      </w:r>
      <w:r w:rsidR="009F256B">
        <w:rPr>
          <w:rFonts w:ascii="Arial" w:eastAsia="Calibri" w:hAnsi="Arial" w:cs="Arial"/>
          <w:sz w:val="18"/>
          <w:szCs w:val="18"/>
        </w:rPr>
        <w:t>3</w:t>
      </w:r>
      <w:r w:rsidRPr="00D3732A">
        <w:rPr>
          <w:rFonts w:ascii="Arial" w:eastAsia="Calibri" w:hAnsi="Arial" w:cs="Arial"/>
          <w:sz w:val="18"/>
          <w:szCs w:val="18"/>
        </w:rPr>
        <w:t xml:space="preserve"> (dále jen „vyhláška“)</w:t>
      </w:r>
      <w:r w:rsidR="00114206" w:rsidRPr="00114206">
        <w:rPr>
          <w:rFonts w:ascii="Arial" w:eastAsia="Calibri" w:hAnsi="Arial" w:cs="Arial"/>
          <w:sz w:val="18"/>
          <w:szCs w:val="18"/>
        </w:rPr>
        <w:t xml:space="preserve"> s výjimkou dohodnutou v souladu s § 17 odst. 5 větou šestou zákona č. 48/1997 Sb., o veřejném zdravotním pojištění a o změně a doplnění některých souvisejících zákonů, ve znění pozdějších předpisů (dále jen „ZVZP</w:t>
      </w:r>
      <w:r w:rsidR="00114206">
        <w:rPr>
          <w:rFonts w:ascii="Arial" w:eastAsia="Calibri" w:hAnsi="Arial" w:cs="Arial"/>
          <w:sz w:val="18"/>
          <w:szCs w:val="18"/>
        </w:rPr>
        <w:t>“), uvedenou v Článku II</w:t>
      </w:r>
      <w:r w:rsidR="00EB5AB9">
        <w:rPr>
          <w:rFonts w:ascii="Arial" w:eastAsia="Calibri" w:hAnsi="Arial" w:cs="Arial"/>
          <w:sz w:val="18"/>
          <w:szCs w:val="18"/>
        </w:rPr>
        <w:t>.</w:t>
      </w:r>
      <w:r w:rsidR="00114206">
        <w:rPr>
          <w:rFonts w:ascii="Arial" w:eastAsia="Calibri" w:hAnsi="Arial" w:cs="Arial"/>
          <w:sz w:val="18"/>
          <w:szCs w:val="18"/>
        </w:rPr>
        <w:t xml:space="preserve"> </w:t>
      </w:r>
      <w:r w:rsidR="00F4733F">
        <w:rPr>
          <w:rFonts w:ascii="Arial" w:eastAsia="Calibri" w:hAnsi="Arial" w:cs="Arial"/>
          <w:sz w:val="18"/>
          <w:szCs w:val="18"/>
        </w:rPr>
        <w:t xml:space="preserve">odst. </w:t>
      </w:r>
      <w:r w:rsidR="009F256B">
        <w:rPr>
          <w:rFonts w:ascii="Arial" w:eastAsia="Calibri" w:hAnsi="Arial" w:cs="Arial"/>
          <w:sz w:val="18"/>
          <w:szCs w:val="18"/>
        </w:rPr>
        <w:t>5</w:t>
      </w:r>
      <w:r w:rsidR="00114206" w:rsidRPr="00114206">
        <w:rPr>
          <w:rFonts w:ascii="Arial" w:eastAsia="Calibri" w:hAnsi="Arial" w:cs="Arial"/>
          <w:sz w:val="18"/>
          <w:szCs w:val="18"/>
        </w:rPr>
        <w:t xml:space="preserve"> tohoto Dodatku.</w:t>
      </w:r>
    </w:p>
    <w:p w14:paraId="4C52681E" w14:textId="5A21CF32" w:rsidR="00D23167" w:rsidRPr="003C5F03" w:rsidRDefault="00D83232" w:rsidP="003C5F03">
      <w:pPr>
        <w:pStyle w:val="Odstavecseseznamem"/>
        <w:numPr>
          <w:ilvl w:val="0"/>
          <w:numId w:val="18"/>
        </w:numPr>
        <w:tabs>
          <w:tab w:val="left" w:pos="0"/>
        </w:tabs>
        <w:overflowPunct/>
        <w:autoSpaceDE/>
        <w:autoSpaceDN/>
        <w:adjustRightInd/>
        <w:spacing w:before="240" w:after="240"/>
        <w:ind w:left="284" w:hanging="284"/>
        <w:contextualSpacing w:val="0"/>
        <w:jc w:val="both"/>
        <w:textAlignment w:val="auto"/>
        <w:rPr>
          <w:rFonts w:ascii="Arial" w:eastAsia="Calibri" w:hAnsi="Arial" w:cs="Arial"/>
          <w:sz w:val="18"/>
          <w:szCs w:val="18"/>
        </w:rPr>
      </w:pPr>
      <w:r w:rsidRPr="003C5F03">
        <w:rPr>
          <w:rFonts w:ascii="Arial" w:eastAsia="Calibri" w:hAnsi="Arial" w:cs="Arial"/>
          <w:sz w:val="18"/>
          <w:szCs w:val="18"/>
        </w:rPr>
        <w:t xml:space="preserve">Smluvní strany prohlašují, že dohoda uvedená v Článku II. </w:t>
      </w:r>
      <w:r w:rsidR="00F4733F">
        <w:rPr>
          <w:rFonts w:ascii="Arial" w:eastAsia="Calibri" w:hAnsi="Arial" w:cs="Arial"/>
          <w:sz w:val="18"/>
          <w:szCs w:val="18"/>
        </w:rPr>
        <w:t xml:space="preserve">odst. </w:t>
      </w:r>
      <w:r w:rsidR="009F256B">
        <w:rPr>
          <w:rFonts w:ascii="Arial" w:eastAsia="Calibri" w:hAnsi="Arial" w:cs="Arial"/>
          <w:sz w:val="18"/>
          <w:szCs w:val="18"/>
        </w:rPr>
        <w:t>5</w:t>
      </w:r>
      <w:r w:rsidRPr="003C5F03">
        <w:rPr>
          <w:rFonts w:ascii="Arial" w:eastAsia="Calibri" w:hAnsi="Arial" w:cs="Arial"/>
          <w:sz w:val="18"/>
          <w:szCs w:val="18"/>
        </w:rPr>
        <w:t xml:space="preserve"> tohoto Dodatku upravuje způsob a výši úhrady jiným způsobem, než jak pro výše uvedené období stanoví vyhláška. Tímto prohlášením a zveřejněním tohoto Dodatku smluvní strany plní svou povinnost dle § 17 odst. 9 věty čtvrté ZVZP.</w:t>
      </w:r>
    </w:p>
    <w:p w14:paraId="3EAA72C4" w14:textId="77777777" w:rsidR="00AB3AF6" w:rsidRDefault="00AB3AF6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811C9D6" w14:textId="1E87112B" w:rsidR="00A613F0" w:rsidRPr="00D3732A" w:rsidRDefault="00A613F0" w:rsidP="003C031C">
      <w:pPr>
        <w:tabs>
          <w:tab w:val="left" w:pos="0"/>
        </w:tabs>
        <w:spacing w:after="200"/>
        <w:ind w:left="284" w:hanging="284"/>
        <w:jc w:val="center"/>
        <w:rPr>
          <w:rFonts w:ascii="Arial" w:hAnsi="Arial" w:cs="Arial"/>
          <w:b/>
        </w:rPr>
      </w:pPr>
      <w:r w:rsidRPr="00D3732A">
        <w:rPr>
          <w:rFonts w:ascii="Arial" w:hAnsi="Arial" w:cs="Arial"/>
          <w:b/>
        </w:rPr>
        <w:lastRenderedPageBreak/>
        <w:t>Článek II.</w:t>
      </w:r>
    </w:p>
    <w:p w14:paraId="01A480AA" w14:textId="488F7839" w:rsidR="003C031C" w:rsidRPr="003C031C" w:rsidRDefault="0018526B" w:rsidP="003C031C">
      <w:pPr>
        <w:pStyle w:val="Zkladntext22"/>
        <w:numPr>
          <w:ilvl w:val="0"/>
          <w:numId w:val="15"/>
        </w:numPr>
        <w:spacing w:before="120"/>
        <w:ind w:left="284" w:hanging="28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Hrazené služby poskytované pojištěncům Pojišťovny v období od 1. 1. 20</w:t>
      </w:r>
      <w:r w:rsidR="00ED0670">
        <w:rPr>
          <w:rFonts w:cs="Arial"/>
          <w:sz w:val="18"/>
          <w:szCs w:val="18"/>
        </w:rPr>
        <w:t>2</w:t>
      </w:r>
      <w:r w:rsidR="009F256B">
        <w:rPr>
          <w:rFonts w:cs="Arial"/>
          <w:sz w:val="18"/>
          <w:szCs w:val="18"/>
        </w:rPr>
        <w:t>3</w:t>
      </w:r>
      <w:r>
        <w:rPr>
          <w:rFonts w:cs="Arial"/>
          <w:sz w:val="18"/>
          <w:szCs w:val="18"/>
        </w:rPr>
        <w:t xml:space="preserve"> do 31. 12. 20</w:t>
      </w:r>
      <w:r w:rsidR="00ED0670">
        <w:rPr>
          <w:rFonts w:cs="Arial"/>
          <w:sz w:val="18"/>
          <w:szCs w:val="18"/>
        </w:rPr>
        <w:t>2</w:t>
      </w:r>
      <w:r w:rsidR="009F256B">
        <w:rPr>
          <w:rFonts w:cs="Arial"/>
          <w:sz w:val="18"/>
          <w:szCs w:val="18"/>
        </w:rPr>
        <w:t>3</w:t>
      </w:r>
      <w:r>
        <w:rPr>
          <w:rFonts w:cs="Arial"/>
          <w:sz w:val="18"/>
          <w:szCs w:val="18"/>
        </w:rPr>
        <w:t xml:space="preserve"> v rámci odbornosti 989 (zdravotnická dopravní služba), budou vykazovány a hrazeny podle vyhlášky MZ ČR č. 134/1998 Sb., kterou se vydává seznam zdravotních výkonů s bodovými hodnotami</w:t>
      </w:r>
      <w:r w:rsidR="001976A1">
        <w:rPr>
          <w:rFonts w:cs="Arial"/>
          <w:sz w:val="18"/>
          <w:szCs w:val="18"/>
        </w:rPr>
        <w:t>, ve znění pozdějších předpisů.</w:t>
      </w:r>
    </w:p>
    <w:p w14:paraId="5811C9D7" w14:textId="41A2AD5D" w:rsidR="00A613F0" w:rsidRDefault="00A3180D" w:rsidP="003C031C">
      <w:pPr>
        <w:pStyle w:val="Zkladntext22"/>
        <w:numPr>
          <w:ilvl w:val="0"/>
          <w:numId w:val="15"/>
        </w:numPr>
        <w:spacing w:before="120"/>
        <w:ind w:left="284" w:hanging="28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Poskytovatel neposkytuje</w:t>
      </w:r>
      <w:r w:rsidR="00A613F0" w:rsidRPr="00D3732A">
        <w:rPr>
          <w:rFonts w:cs="Arial"/>
          <w:b/>
          <w:sz w:val="18"/>
          <w:szCs w:val="18"/>
        </w:rPr>
        <w:t xml:space="preserve"> </w:t>
      </w:r>
      <w:r w:rsidR="00A613F0" w:rsidRPr="00D3732A">
        <w:rPr>
          <w:rFonts w:cs="Arial"/>
          <w:sz w:val="18"/>
          <w:szCs w:val="18"/>
        </w:rPr>
        <w:t>zdravotnickou dopravní službu v nepřetržitém provozu</w:t>
      </w:r>
      <w:r w:rsidR="00A53998">
        <w:rPr>
          <w:rFonts w:cs="Arial"/>
          <w:sz w:val="18"/>
          <w:szCs w:val="18"/>
        </w:rPr>
        <w:t>.</w:t>
      </w:r>
    </w:p>
    <w:p w14:paraId="5811C9D8" w14:textId="47F00085" w:rsidR="00A613F0" w:rsidRPr="00D3732A" w:rsidRDefault="00A613F0" w:rsidP="003C031C">
      <w:pPr>
        <w:pStyle w:val="Odstavecseseznamem"/>
        <w:numPr>
          <w:ilvl w:val="0"/>
          <w:numId w:val="15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 w:rsidRPr="00D3732A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poskytnuté hrazené služby v termínech dohodnutých ve Smlouvě. </w:t>
      </w:r>
    </w:p>
    <w:p w14:paraId="5811C9E2" w14:textId="77777777" w:rsidR="007C53AC" w:rsidRPr="00D3732A" w:rsidRDefault="00A613F0" w:rsidP="003C031C">
      <w:pPr>
        <w:pStyle w:val="Odstavecseseznamem"/>
        <w:numPr>
          <w:ilvl w:val="0"/>
          <w:numId w:val="15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outlineLvl w:val="0"/>
        <w:rPr>
          <w:rFonts w:ascii="Arial" w:hAnsi="Arial" w:cs="Arial"/>
          <w:b/>
          <w:sz w:val="18"/>
          <w:szCs w:val="18"/>
        </w:rPr>
      </w:pPr>
      <w:r w:rsidRPr="00D3732A">
        <w:rPr>
          <w:rFonts w:ascii="Arial" w:hAnsi="Arial" w:cs="Arial"/>
          <w:sz w:val="18"/>
          <w:szCs w:val="18"/>
        </w:rPr>
        <w:t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</w:t>
      </w:r>
      <w:r w:rsidR="007C53AC" w:rsidRPr="00D3732A">
        <w:rPr>
          <w:rFonts w:ascii="Arial" w:hAnsi="Arial" w:cs="Arial"/>
          <w:sz w:val="18"/>
          <w:szCs w:val="18"/>
        </w:rPr>
        <w:t>.</w:t>
      </w:r>
    </w:p>
    <w:p w14:paraId="60631FE7" w14:textId="24ED3C88" w:rsidR="00BA1DD4" w:rsidRPr="00BA1DD4" w:rsidRDefault="00A613F0" w:rsidP="003C031C">
      <w:pPr>
        <w:pStyle w:val="Odstavecseseznamem"/>
        <w:numPr>
          <w:ilvl w:val="0"/>
          <w:numId w:val="15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outlineLvl w:val="0"/>
        <w:rPr>
          <w:rFonts w:ascii="Arial" w:hAnsi="Arial" w:cs="Arial"/>
          <w:sz w:val="18"/>
          <w:szCs w:val="18"/>
        </w:rPr>
      </w:pPr>
      <w:r w:rsidRPr="00BA1DD4">
        <w:rPr>
          <w:rFonts w:ascii="Arial" w:hAnsi="Arial" w:cs="Arial"/>
          <w:sz w:val="18"/>
          <w:szCs w:val="18"/>
        </w:rPr>
        <w:t xml:space="preserve">Dálková přeprava realizovaná z medicínských důvodů na základě mezistátních smluv o sociálním zabezpečení mezi Českou republikou a Spolkovou republikou Německo, Českou republikou a Státním společenstvím Srbsko a Černá Hora a Smlouvou o poskytování a úhradě zdravotní péče se Slovenskou republikou bude hrazena </w:t>
      </w:r>
      <w:r w:rsidR="003A7A0B" w:rsidRPr="00BA1DD4">
        <w:rPr>
          <w:rFonts w:ascii="Arial" w:hAnsi="Arial" w:cs="Arial"/>
          <w:sz w:val="18"/>
          <w:szCs w:val="18"/>
        </w:rPr>
        <w:t>dle Čl</w:t>
      </w:r>
      <w:r w:rsidR="003A7A0B">
        <w:rPr>
          <w:rFonts w:ascii="Arial" w:hAnsi="Arial" w:cs="Arial"/>
          <w:sz w:val="18"/>
          <w:szCs w:val="18"/>
        </w:rPr>
        <w:t>ánku</w:t>
      </w:r>
      <w:r w:rsidR="003A7A0B" w:rsidRPr="00BA1DD4">
        <w:rPr>
          <w:rFonts w:ascii="Arial" w:hAnsi="Arial" w:cs="Arial"/>
          <w:sz w:val="18"/>
          <w:szCs w:val="18"/>
        </w:rPr>
        <w:t xml:space="preserve"> </w:t>
      </w:r>
      <w:r w:rsidR="003A7A0B">
        <w:rPr>
          <w:rFonts w:ascii="Arial" w:hAnsi="Arial" w:cs="Arial"/>
          <w:sz w:val="18"/>
          <w:szCs w:val="18"/>
        </w:rPr>
        <w:t>I</w:t>
      </w:r>
      <w:r w:rsidR="003A7A0B" w:rsidRPr="00BA1DD4">
        <w:rPr>
          <w:rFonts w:ascii="Arial" w:hAnsi="Arial" w:cs="Arial"/>
          <w:sz w:val="18"/>
          <w:szCs w:val="18"/>
        </w:rPr>
        <w:t>I</w:t>
      </w:r>
      <w:r w:rsidR="003A7A0B">
        <w:rPr>
          <w:rFonts w:ascii="Arial" w:hAnsi="Arial" w:cs="Arial"/>
          <w:sz w:val="18"/>
          <w:szCs w:val="18"/>
        </w:rPr>
        <w:t>.</w:t>
      </w:r>
      <w:r w:rsidR="003A7A0B" w:rsidRPr="00BA1DD4">
        <w:rPr>
          <w:rFonts w:ascii="Arial" w:hAnsi="Arial" w:cs="Arial"/>
          <w:sz w:val="18"/>
          <w:szCs w:val="18"/>
        </w:rPr>
        <w:t xml:space="preserve"> odst. 1 tohoto </w:t>
      </w:r>
      <w:r w:rsidR="003A7A0B">
        <w:rPr>
          <w:rFonts w:ascii="Arial" w:hAnsi="Arial" w:cs="Arial"/>
          <w:sz w:val="18"/>
          <w:szCs w:val="18"/>
        </w:rPr>
        <w:t>D</w:t>
      </w:r>
      <w:r w:rsidR="003A7A0B" w:rsidRPr="00BA1DD4">
        <w:rPr>
          <w:rFonts w:ascii="Arial" w:hAnsi="Arial" w:cs="Arial"/>
          <w:sz w:val="18"/>
          <w:szCs w:val="18"/>
        </w:rPr>
        <w:t xml:space="preserve">odatku </w:t>
      </w:r>
      <w:r w:rsidR="0024282C" w:rsidRPr="00BA1DD4">
        <w:rPr>
          <w:rFonts w:ascii="Arial" w:hAnsi="Arial" w:cs="Arial"/>
          <w:sz w:val="18"/>
          <w:szCs w:val="18"/>
        </w:rPr>
        <w:t>s</w:t>
      </w:r>
      <w:r w:rsidR="007227AB" w:rsidRPr="00BA1DD4">
        <w:rPr>
          <w:rFonts w:ascii="Arial" w:hAnsi="Arial" w:cs="Arial"/>
          <w:sz w:val="18"/>
          <w:szCs w:val="18"/>
        </w:rPr>
        <w:t xml:space="preserve"> </w:t>
      </w:r>
      <w:r w:rsidR="00290D06">
        <w:rPr>
          <w:rFonts w:ascii="Arial" w:hAnsi="Arial" w:cs="Arial"/>
          <w:sz w:val="18"/>
          <w:szCs w:val="18"/>
        </w:rPr>
        <w:t>hodnotou bodu</w:t>
      </w:r>
      <w:r w:rsidR="00290D06" w:rsidRPr="00BA1DD4">
        <w:rPr>
          <w:rFonts w:ascii="Arial" w:hAnsi="Arial" w:cs="Arial"/>
          <w:sz w:val="18"/>
          <w:szCs w:val="18"/>
        </w:rPr>
        <w:t xml:space="preserve"> </w:t>
      </w:r>
      <w:r w:rsidRPr="00BA1DD4">
        <w:rPr>
          <w:rFonts w:ascii="Arial" w:hAnsi="Arial" w:cs="Arial"/>
          <w:sz w:val="18"/>
          <w:szCs w:val="18"/>
        </w:rPr>
        <w:t>ve výši</w:t>
      </w:r>
      <w:r w:rsidR="008B02F9" w:rsidRPr="00BA1DD4">
        <w:rPr>
          <w:rFonts w:ascii="Arial" w:hAnsi="Arial" w:cs="Arial"/>
          <w:sz w:val="18"/>
          <w:szCs w:val="18"/>
        </w:rPr>
        <w:t xml:space="preserve"> </w:t>
      </w:r>
      <w:r w:rsidR="00830A1B">
        <w:rPr>
          <w:rFonts w:ascii="Arial" w:hAnsi="Arial" w:cs="Arial"/>
          <w:b/>
          <w:sz w:val="18"/>
          <w:szCs w:val="18"/>
        </w:rPr>
        <w:t>1</w:t>
      </w:r>
      <w:r w:rsidR="0024282C" w:rsidRPr="001E2F7D">
        <w:rPr>
          <w:rFonts w:ascii="Arial" w:hAnsi="Arial" w:cs="Arial"/>
          <w:b/>
          <w:sz w:val="18"/>
          <w:szCs w:val="18"/>
        </w:rPr>
        <w:t>,</w:t>
      </w:r>
      <w:r w:rsidR="00830A1B">
        <w:rPr>
          <w:rFonts w:ascii="Arial" w:hAnsi="Arial" w:cs="Arial"/>
          <w:b/>
          <w:sz w:val="18"/>
          <w:szCs w:val="18"/>
        </w:rPr>
        <w:t>0</w:t>
      </w:r>
      <w:r w:rsidR="009F256B">
        <w:rPr>
          <w:rFonts w:ascii="Arial" w:hAnsi="Arial" w:cs="Arial"/>
          <w:b/>
          <w:sz w:val="18"/>
          <w:szCs w:val="18"/>
        </w:rPr>
        <w:t>9</w:t>
      </w:r>
      <w:r w:rsidR="000D7830" w:rsidRPr="001E2F7D">
        <w:rPr>
          <w:rFonts w:ascii="Arial" w:hAnsi="Arial" w:cs="Arial"/>
          <w:b/>
          <w:sz w:val="18"/>
          <w:szCs w:val="18"/>
        </w:rPr>
        <w:t xml:space="preserve"> </w:t>
      </w:r>
      <w:r w:rsidR="008B02F9" w:rsidRPr="001E2F7D">
        <w:rPr>
          <w:rFonts w:ascii="Arial" w:hAnsi="Arial" w:cs="Arial"/>
          <w:b/>
          <w:sz w:val="18"/>
          <w:szCs w:val="18"/>
        </w:rPr>
        <w:t>Kč</w:t>
      </w:r>
      <w:r w:rsidRPr="00BA1DD4">
        <w:rPr>
          <w:rFonts w:ascii="Arial" w:hAnsi="Arial" w:cs="Arial"/>
          <w:sz w:val="18"/>
          <w:szCs w:val="18"/>
        </w:rPr>
        <w:t xml:space="preserve">. Poskytovatel bude tyto hrazené služby vykazovat vždy samostatnou fakturou, doloženou dávkami dokladů. </w:t>
      </w:r>
    </w:p>
    <w:p w14:paraId="5811C9E5" w14:textId="55CBC6AB" w:rsidR="00453888" w:rsidRPr="00A53998" w:rsidRDefault="00453888" w:rsidP="003C031C">
      <w:pPr>
        <w:pStyle w:val="Zkladntext22"/>
        <w:tabs>
          <w:tab w:val="left" w:pos="142"/>
        </w:tabs>
        <w:spacing w:before="240"/>
        <w:ind w:hanging="284"/>
        <w:jc w:val="center"/>
        <w:rPr>
          <w:rFonts w:cs="Arial"/>
          <w:b/>
          <w:sz w:val="18"/>
          <w:szCs w:val="18"/>
        </w:rPr>
      </w:pPr>
      <w:r w:rsidRPr="00A53998">
        <w:rPr>
          <w:rFonts w:cs="Arial"/>
          <w:b/>
          <w:sz w:val="18"/>
          <w:szCs w:val="18"/>
        </w:rPr>
        <w:t>Článek III.</w:t>
      </w:r>
    </w:p>
    <w:p w14:paraId="5811C9E6" w14:textId="52010456" w:rsidR="00453888" w:rsidRPr="00D3732A" w:rsidRDefault="00453888" w:rsidP="003C031C">
      <w:pPr>
        <w:pStyle w:val="Odstavecseseznamem"/>
        <w:numPr>
          <w:ilvl w:val="0"/>
          <w:numId w:val="16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 w:rsidRPr="00D3732A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Pr="00285DE1">
        <w:rPr>
          <w:rFonts w:ascii="Arial" w:hAnsi="Arial" w:cs="Arial"/>
          <w:sz w:val="18"/>
          <w:szCs w:val="18"/>
        </w:rPr>
        <w:t>samostatnou fakturou, doloženou dávkami</w:t>
      </w:r>
      <w:r w:rsidRPr="00D3732A">
        <w:rPr>
          <w:rFonts w:ascii="Arial" w:hAnsi="Arial" w:cs="Arial"/>
          <w:sz w:val="18"/>
          <w:szCs w:val="18"/>
        </w:rPr>
        <w:t xml:space="preserve"> dokladů.</w:t>
      </w:r>
    </w:p>
    <w:p w14:paraId="5811C9E8" w14:textId="77777777" w:rsidR="00453888" w:rsidRPr="00D3732A" w:rsidRDefault="00453888" w:rsidP="003C031C">
      <w:pPr>
        <w:pStyle w:val="Odstavecseseznamem"/>
        <w:numPr>
          <w:ilvl w:val="0"/>
          <w:numId w:val="16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 w:rsidRPr="00D3732A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5811C9E9" w14:textId="77777777" w:rsidR="00453888" w:rsidRPr="00D3732A" w:rsidRDefault="00453888" w:rsidP="003C031C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D3732A">
        <w:rPr>
          <w:rFonts w:ascii="Arial" w:hAnsi="Arial" w:cs="Arial"/>
          <w:color w:val="auto"/>
          <w:sz w:val="18"/>
          <w:szCs w:val="18"/>
        </w:rPr>
        <w:t>Článek IV.</w:t>
      </w:r>
    </w:p>
    <w:p w14:paraId="5811C9EA" w14:textId="77777777" w:rsidR="00453888" w:rsidRPr="00D3732A" w:rsidRDefault="00453888" w:rsidP="003C031C">
      <w:pPr>
        <w:pStyle w:val="Odstavecseseznamem"/>
        <w:numPr>
          <w:ilvl w:val="0"/>
          <w:numId w:val="17"/>
        </w:numPr>
        <w:tabs>
          <w:tab w:val="left" w:pos="284"/>
          <w:tab w:val="left" w:pos="426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 w:rsidRPr="00D3732A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5811C9EB" w14:textId="789AEF62" w:rsidR="00453888" w:rsidRPr="00D3732A" w:rsidRDefault="00453888" w:rsidP="003C031C">
      <w:pPr>
        <w:pStyle w:val="Odstavecseseznamem"/>
        <w:numPr>
          <w:ilvl w:val="0"/>
          <w:numId w:val="17"/>
        </w:numPr>
        <w:tabs>
          <w:tab w:val="left" w:pos="284"/>
          <w:tab w:val="left" w:pos="426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 w:rsidRPr="00D3732A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ED0670">
        <w:rPr>
          <w:rFonts w:ascii="Arial" w:hAnsi="Arial" w:cs="Arial"/>
          <w:sz w:val="18"/>
          <w:szCs w:val="18"/>
        </w:rPr>
        <w:t>2</w:t>
      </w:r>
      <w:r w:rsidR="009F256B">
        <w:rPr>
          <w:rFonts w:ascii="Arial" w:hAnsi="Arial" w:cs="Arial"/>
          <w:sz w:val="18"/>
          <w:szCs w:val="18"/>
        </w:rPr>
        <w:t>3</w:t>
      </w:r>
      <w:r w:rsidRPr="00D3732A">
        <w:rPr>
          <w:rFonts w:ascii="Arial" w:hAnsi="Arial" w:cs="Arial"/>
          <w:sz w:val="18"/>
          <w:szCs w:val="18"/>
        </w:rPr>
        <w:t xml:space="preserve"> do 31. 12. 20</w:t>
      </w:r>
      <w:r w:rsidR="00ED0670">
        <w:rPr>
          <w:rFonts w:ascii="Arial" w:hAnsi="Arial" w:cs="Arial"/>
          <w:sz w:val="18"/>
          <w:szCs w:val="18"/>
        </w:rPr>
        <w:t>2</w:t>
      </w:r>
      <w:r w:rsidR="009F256B">
        <w:rPr>
          <w:rFonts w:ascii="Arial" w:hAnsi="Arial" w:cs="Arial"/>
          <w:sz w:val="18"/>
          <w:szCs w:val="18"/>
        </w:rPr>
        <w:t>3</w:t>
      </w:r>
      <w:r w:rsidRPr="00D3732A">
        <w:rPr>
          <w:rFonts w:ascii="Arial" w:hAnsi="Arial" w:cs="Arial"/>
          <w:sz w:val="18"/>
          <w:szCs w:val="18"/>
        </w:rPr>
        <w:t>.</w:t>
      </w:r>
    </w:p>
    <w:p w14:paraId="5811C9EC" w14:textId="2B70CFB5" w:rsidR="00453888" w:rsidRPr="00D3732A" w:rsidRDefault="00A52CD1" w:rsidP="003C031C">
      <w:pPr>
        <w:pStyle w:val="Odstavecseseznamem"/>
        <w:numPr>
          <w:ilvl w:val="0"/>
          <w:numId w:val="17"/>
        </w:numPr>
        <w:tabs>
          <w:tab w:val="left" w:pos="284"/>
          <w:tab w:val="left" w:pos="426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 w:rsidRPr="00A52CD1">
        <w:rPr>
          <w:rFonts w:ascii="Arial" w:hAnsi="Arial" w:cs="Arial"/>
          <w:sz w:val="18"/>
          <w:szCs w:val="18"/>
        </w:rPr>
        <w:t xml:space="preserve">Tento </w:t>
      </w:r>
      <w:r w:rsidR="00F139DA">
        <w:rPr>
          <w:rFonts w:ascii="Arial" w:hAnsi="Arial" w:cs="Arial"/>
          <w:sz w:val="18"/>
          <w:szCs w:val="18"/>
        </w:rPr>
        <w:t>D</w:t>
      </w:r>
      <w:r w:rsidRPr="00A52CD1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5811C9ED" w14:textId="77777777" w:rsidR="00C442AF" w:rsidRPr="00D3732A" w:rsidRDefault="00453888" w:rsidP="003C031C">
      <w:pPr>
        <w:pStyle w:val="Odstavecseseznamem"/>
        <w:numPr>
          <w:ilvl w:val="0"/>
          <w:numId w:val="17"/>
        </w:numPr>
        <w:tabs>
          <w:tab w:val="left" w:pos="284"/>
          <w:tab w:val="left" w:pos="426"/>
        </w:tabs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 w:rsidRPr="00D3732A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 a že souhlasí s jeho obsahem.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482"/>
      </w:tblGrid>
      <w:tr w:rsidR="00EF45A4" w:rsidRPr="00756819" w14:paraId="5811C9FA" w14:textId="77777777" w:rsidTr="003956CD">
        <w:trPr>
          <w:trHeight w:val="2486"/>
          <w:jc w:val="center"/>
        </w:trPr>
        <w:tc>
          <w:tcPr>
            <w:tcW w:w="4490" w:type="dxa"/>
          </w:tcPr>
          <w:p w14:paraId="27DC467A" w14:textId="5F9FFCB2" w:rsidR="00DB2EA1" w:rsidRDefault="00DB2EA1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14:paraId="17AE1893" w14:textId="0CF18610" w:rsidR="004C3BEA" w:rsidRDefault="004C3BEA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14:paraId="28B0D24E" w14:textId="2280C08C" w:rsidR="004C3BEA" w:rsidRDefault="004C3BEA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14:paraId="406775E7" w14:textId="77777777" w:rsidR="004C3BEA" w:rsidRDefault="004C3BEA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14:paraId="48888059" w14:textId="77777777" w:rsidR="00DB2EA1" w:rsidRDefault="00DB2EA1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14:paraId="37B0C1DB" w14:textId="77777777" w:rsidR="00DB2EA1" w:rsidRDefault="00DB2EA1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14:paraId="5811C9EE" w14:textId="4FA3CFEA" w:rsidR="00EF45A4" w:rsidRPr="00D3732A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3732A">
              <w:rPr>
                <w:rFonts w:ascii="Arial" w:hAnsi="Arial" w:cs="Arial"/>
                <w:sz w:val="18"/>
                <w:szCs w:val="18"/>
              </w:rPr>
              <w:t>V</w:t>
            </w:r>
            <w:r w:rsidR="00995096">
              <w:rPr>
                <w:rFonts w:ascii="Arial" w:hAnsi="Arial" w:cs="Arial"/>
                <w:sz w:val="18"/>
                <w:szCs w:val="18"/>
              </w:rPr>
              <w:t xml:space="preserve"> Harrachově </w:t>
            </w:r>
            <w:r w:rsidRPr="00D3732A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5811C9EF" w14:textId="77777777" w:rsidR="00EF45A4" w:rsidRPr="00D3732A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D3732A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5811C9F0" w14:textId="77777777" w:rsidR="00EF45A4" w:rsidRPr="00D3732A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3732A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5811C9F1" w14:textId="77777777" w:rsidR="00EF45A4" w:rsidRPr="00D3732A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3732A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36595788" w14:textId="6B1BD895" w:rsidR="00EF45A4" w:rsidRDefault="00995096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Vladan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Bulušek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bookmarkStart w:id="0" w:name="_GoBack"/>
            <w:bookmarkEnd w:id="0"/>
          </w:p>
          <w:p w14:paraId="5811C9F3" w14:textId="2AD29145" w:rsidR="00995096" w:rsidRPr="00D3732A" w:rsidRDefault="00995096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</w:t>
            </w:r>
          </w:p>
        </w:tc>
        <w:tc>
          <w:tcPr>
            <w:tcW w:w="4482" w:type="dxa"/>
          </w:tcPr>
          <w:p w14:paraId="1309BB23" w14:textId="5C22FDDA" w:rsidR="00DB2EA1" w:rsidRDefault="00DB2EA1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14:paraId="4571735B" w14:textId="2C6337C3" w:rsidR="004C3BEA" w:rsidRDefault="004C3BEA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14:paraId="755EF52D" w14:textId="56F0A82C" w:rsidR="004C3BEA" w:rsidRDefault="004C3BEA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14:paraId="69707E51" w14:textId="77777777" w:rsidR="004C3BEA" w:rsidRDefault="004C3BEA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14:paraId="775CF99D" w14:textId="77777777" w:rsidR="00DB2EA1" w:rsidRDefault="00DB2EA1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14:paraId="44E0FC50" w14:textId="77777777" w:rsidR="00DB2EA1" w:rsidRDefault="00DB2EA1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14:paraId="5811C9F4" w14:textId="76740922" w:rsidR="00EF45A4" w:rsidRPr="00D3732A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3732A">
              <w:rPr>
                <w:rFonts w:ascii="Arial" w:hAnsi="Arial" w:cs="Arial"/>
                <w:sz w:val="18"/>
                <w:szCs w:val="18"/>
              </w:rPr>
              <w:t>V</w:t>
            </w:r>
            <w:r w:rsidR="00995096">
              <w:rPr>
                <w:rFonts w:ascii="Arial" w:hAnsi="Arial" w:cs="Arial"/>
                <w:sz w:val="18"/>
                <w:szCs w:val="18"/>
              </w:rPr>
              <w:t xml:space="preserve"> Teplicích </w:t>
            </w:r>
            <w:r w:rsidRPr="00D3732A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5811C9F5" w14:textId="77777777" w:rsidR="00EF45A4" w:rsidRPr="00D3732A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D3732A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5811C9F6" w14:textId="77777777" w:rsidR="00EF45A4" w:rsidRPr="00D3732A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3732A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5811C9F7" w14:textId="77777777" w:rsidR="00EF45A4" w:rsidRPr="00D3732A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3732A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7A0577E9" w14:textId="77777777" w:rsidR="00995096" w:rsidRDefault="00995096" w:rsidP="00995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18E">
              <w:rPr>
                <w:rFonts w:ascii="Arial" w:hAnsi="Arial" w:cs="Arial"/>
                <w:b/>
                <w:sz w:val="18"/>
                <w:szCs w:val="18"/>
              </w:rPr>
              <w:t>Ing. Eva Kejzlarová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D6295E" w14:textId="77777777" w:rsidR="00995096" w:rsidRDefault="00995096" w:rsidP="00995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  <w:p w14:paraId="5811C9F9" w14:textId="09A780D1" w:rsidR="00EF45A4" w:rsidRPr="00756819" w:rsidRDefault="00EF45A4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11C9FB" w14:textId="77777777" w:rsidR="00C442AF" w:rsidRPr="000E30CE" w:rsidRDefault="00C442AF" w:rsidP="00FE4E71">
      <w:pPr>
        <w:rPr>
          <w:sz w:val="22"/>
          <w:szCs w:val="22"/>
        </w:rPr>
      </w:pPr>
    </w:p>
    <w:sectPr w:rsidR="00C442AF" w:rsidRPr="000E30CE" w:rsidSect="00FE4E71"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831A6" w14:textId="77777777" w:rsidR="00177F40" w:rsidRDefault="00177F40" w:rsidP="00C442AF">
      <w:r>
        <w:separator/>
      </w:r>
    </w:p>
  </w:endnote>
  <w:endnote w:type="continuationSeparator" w:id="0">
    <w:p w14:paraId="2FF6CBAA" w14:textId="77777777" w:rsidR="00177F40" w:rsidRDefault="00177F40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811CA04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D55D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D55D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811CA05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5811CA08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D55DA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D55D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811CA09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B54FF" w14:textId="77777777" w:rsidR="00177F40" w:rsidRDefault="00177F40" w:rsidP="00C442AF">
      <w:r>
        <w:separator/>
      </w:r>
    </w:p>
  </w:footnote>
  <w:footnote w:type="continuationSeparator" w:id="0">
    <w:p w14:paraId="2FF886DC" w14:textId="77777777" w:rsidR="00177F40" w:rsidRDefault="00177F40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794FC" w14:textId="6F4BCAE1" w:rsidR="00BC160E" w:rsidRPr="00542BE7" w:rsidRDefault="00C442AF" w:rsidP="00995096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5811CA0A" wp14:editId="5811CA0B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4DA5">
      <w:tab/>
    </w:r>
    <w:r w:rsidR="00B74DA5">
      <w:tab/>
    </w:r>
  </w:p>
  <w:p w14:paraId="5811CA07" w14:textId="77777777" w:rsidR="005921F9" w:rsidRDefault="005921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0DBF"/>
    <w:multiLevelType w:val="hybridMultilevel"/>
    <w:tmpl w:val="BB16C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2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F4028A"/>
    <w:multiLevelType w:val="hybridMultilevel"/>
    <w:tmpl w:val="A3F8E79C"/>
    <w:lvl w:ilvl="0" w:tplc="F1C84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0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8F62E2"/>
    <w:multiLevelType w:val="hybridMultilevel"/>
    <w:tmpl w:val="9E4C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4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13"/>
  </w:num>
  <w:num w:numId="5">
    <w:abstractNumId w:val="5"/>
  </w:num>
  <w:num w:numId="6">
    <w:abstractNumId w:val="8"/>
  </w:num>
  <w:num w:numId="7">
    <w:abstractNumId w:val="2"/>
  </w:num>
  <w:num w:numId="8">
    <w:abstractNumId w:val="14"/>
  </w:num>
  <w:num w:numId="9">
    <w:abstractNumId w:val="1"/>
  </w:num>
  <w:num w:numId="10">
    <w:abstractNumId w:val="10"/>
  </w:num>
  <w:num w:numId="11">
    <w:abstractNumId w:val="17"/>
  </w:num>
  <w:num w:numId="12">
    <w:abstractNumId w:val="7"/>
  </w:num>
  <w:num w:numId="13">
    <w:abstractNumId w:val="18"/>
  </w:num>
  <w:num w:numId="14">
    <w:abstractNumId w:val="9"/>
  </w:num>
  <w:num w:numId="15">
    <w:abstractNumId w:val="3"/>
  </w:num>
  <w:num w:numId="16">
    <w:abstractNumId w:val="16"/>
  </w:num>
  <w:num w:numId="17">
    <w:abstractNumId w:val="4"/>
  </w:num>
  <w:num w:numId="18">
    <w:abstractNumId w:val="0"/>
  </w:num>
  <w:num w:numId="19">
    <w:abstractNumId w:val="11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646"/>
    <w:rsid w:val="00016ECC"/>
    <w:rsid w:val="00021B05"/>
    <w:rsid w:val="00027A1B"/>
    <w:rsid w:val="00034618"/>
    <w:rsid w:val="00054B7A"/>
    <w:rsid w:val="000563F0"/>
    <w:rsid w:val="00062EB3"/>
    <w:rsid w:val="00074D78"/>
    <w:rsid w:val="00080849"/>
    <w:rsid w:val="00081E88"/>
    <w:rsid w:val="00082FEC"/>
    <w:rsid w:val="0009548D"/>
    <w:rsid w:val="000A2957"/>
    <w:rsid w:val="000A6414"/>
    <w:rsid w:val="000C12A5"/>
    <w:rsid w:val="000D7830"/>
    <w:rsid w:val="000E2AFD"/>
    <w:rsid w:val="000E30CE"/>
    <w:rsid w:val="000E4DE1"/>
    <w:rsid w:val="000F53AD"/>
    <w:rsid w:val="00114206"/>
    <w:rsid w:val="001379DB"/>
    <w:rsid w:val="001451FA"/>
    <w:rsid w:val="0016146C"/>
    <w:rsid w:val="001615D2"/>
    <w:rsid w:val="00164B9B"/>
    <w:rsid w:val="00165439"/>
    <w:rsid w:val="00177F40"/>
    <w:rsid w:val="0018367D"/>
    <w:rsid w:val="0018526B"/>
    <w:rsid w:val="001976A1"/>
    <w:rsid w:val="001A1DD4"/>
    <w:rsid w:val="001A549A"/>
    <w:rsid w:val="001B05AE"/>
    <w:rsid w:val="001B16F3"/>
    <w:rsid w:val="001B24C8"/>
    <w:rsid w:val="001B7B0E"/>
    <w:rsid w:val="001D02F5"/>
    <w:rsid w:val="001D339F"/>
    <w:rsid w:val="001D3BCF"/>
    <w:rsid w:val="001D6FA7"/>
    <w:rsid w:val="001D6FAA"/>
    <w:rsid w:val="001E2F7D"/>
    <w:rsid w:val="001E5480"/>
    <w:rsid w:val="002009FC"/>
    <w:rsid w:val="00201B53"/>
    <w:rsid w:val="00207057"/>
    <w:rsid w:val="00207093"/>
    <w:rsid w:val="002308C6"/>
    <w:rsid w:val="00232AF9"/>
    <w:rsid w:val="00236D26"/>
    <w:rsid w:val="0024282C"/>
    <w:rsid w:val="002531B4"/>
    <w:rsid w:val="00257D4B"/>
    <w:rsid w:val="00261FD3"/>
    <w:rsid w:val="0027773B"/>
    <w:rsid w:val="00283D84"/>
    <w:rsid w:val="00284AB6"/>
    <w:rsid w:val="00285DE1"/>
    <w:rsid w:val="00290D06"/>
    <w:rsid w:val="00291DAC"/>
    <w:rsid w:val="002B2533"/>
    <w:rsid w:val="002B3BA1"/>
    <w:rsid w:val="002B485D"/>
    <w:rsid w:val="002C3657"/>
    <w:rsid w:val="002C395E"/>
    <w:rsid w:val="002D55DA"/>
    <w:rsid w:val="002E2BC9"/>
    <w:rsid w:val="0030652E"/>
    <w:rsid w:val="003068FC"/>
    <w:rsid w:val="00311120"/>
    <w:rsid w:val="00320E87"/>
    <w:rsid w:val="003249AE"/>
    <w:rsid w:val="003334B3"/>
    <w:rsid w:val="00335335"/>
    <w:rsid w:val="00353B2F"/>
    <w:rsid w:val="00355FAE"/>
    <w:rsid w:val="00357BC8"/>
    <w:rsid w:val="00376752"/>
    <w:rsid w:val="00381282"/>
    <w:rsid w:val="003830DC"/>
    <w:rsid w:val="003873BC"/>
    <w:rsid w:val="003956CD"/>
    <w:rsid w:val="003A7A0B"/>
    <w:rsid w:val="003B2BDE"/>
    <w:rsid w:val="003B5A3D"/>
    <w:rsid w:val="003B7B48"/>
    <w:rsid w:val="003C031C"/>
    <w:rsid w:val="003C577D"/>
    <w:rsid w:val="003C5F03"/>
    <w:rsid w:val="003D27E7"/>
    <w:rsid w:val="003F5A5A"/>
    <w:rsid w:val="0040106B"/>
    <w:rsid w:val="00405302"/>
    <w:rsid w:val="00413BC1"/>
    <w:rsid w:val="00430B69"/>
    <w:rsid w:val="00436750"/>
    <w:rsid w:val="00450A84"/>
    <w:rsid w:val="00453888"/>
    <w:rsid w:val="0045688B"/>
    <w:rsid w:val="00474F0B"/>
    <w:rsid w:val="00480AD4"/>
    <w:rsid w:val="004B1711"/>
    <w:rsid w:val="004C3BEA"/>
    <w:rsid w:val="004C5470"/>
    <w:rsid w:val="004C705C"/>
    <w:rsid w:val="004C78CC"/>
    <w:rsid w:val="004D0D28"/>
    <w:rsid w:val="004E029C"/>
    <w:rsid w:val="004E6974"/>
    <w:rsid w:val="004F59B0"/>
    <w:rsid w:val="004F7D03"/>
    <w:rsid w:val="005171FD"/>
    <w:rsid w:val="00521CAF"/>
    <w:rsid w:val="00524526"/>
    <w:rsid w:val="00531A7D"/>
    <w:rsid w:val="00540F8A"/>
    <w:rsid w:val="00541919"/>
    <w:rsid w:val="00542246"/>
    <w:rsid w:val="00542BE7"/>
    <w:rsid w:val="005431F9"/>
    <w:rsid w:val="00550977"/>
    <w:rsid w:val="00562DC4"/>
    <w:rsid w:val="005910F1"/>
    <w:rsid w:val="005921F9"/>
    <w:rsid w:val="00596E18"/>
    <w:rsid w:val="005A5C94"/>
    <w:rsid w:val="005B35A1"/>
    <w:rsid w:val="005B534C"/>
    <w:rsid w:val="005D054D"/>
    <w:rsid w:val="005D28E1"/>
    <w:rsid w:val="005E0A62"/>
    <w:rsid w:val="005E3A3E"/>
    <w:rsid w:val="00612B51"/>
    <w:rsid w:val="00613EDF"/>
    <w:rsid w:val="00613F0F"/>
    <w:rsid w:val="00615D90"/>
    <w:rsid w:val="00634C28"/>
    <w:rsid w:val="00635ECD"/>
    <w:rsid w:val="00677DD3"/>
    <w:rsid w:val="00681E0A"/>
    <w:rsid w:val="00686D61"/>
    <w:rsid w:val="006A646A"/>
    <w:rsid w:val="006A7EAE"/>
    <w:rsid w:val="006B1927"/>
    <w:rsid w:val="006B6DCB"/>
    <w:rsid w:val="006E6302"/>
    <w:rsid w:val="006F5B76"/>
    <w:rsid w:val="007067F1"/>
    <w:rsid w:val="0071153B"/>
    <w:rsid w:val="007227AB"/>
    <w:rsid w:val="00727FF0"/>
    <w:rsid w:val="007332E9"/>
    <w:rsid w:val="0075452B"/>
    <w:rsid w:val="00756E70"/>
    <w:rsid w:val="00767A83"/>
    <w:rsid w:val="00785C49"/>
    <w:rsid w:val="0078739D"/>
    <w:rsid w:val="00792A2D"/>
    <w:rsid w:val="007B11F4"/>
    <w:rsid w:val="007B15DA"/>
    <w:rsid w:val="007C53AC"/>
    <w:rsid w:val="007D47CE"/>
    <w:rsid w:val="007E015A"/>
    <w:rsid w:val="007E4EBB"/>
    <w:rsid w:val="007E56BB"/>
    <w:rsid w:val="007F2731"/>
    <w:rsid w:val="007F7DDC"/>
    <w:rsid w:val="0080013B"/>
    <w:rsid w:val="00815C00"/>
    <w:rsid w:val="00825258"/>
    <w:rsid w:val="0082788C"/>
    <w:rsid w:val="00830A1B"/>
    <w:rsid w:val="00835451"/>
    <w:rsid w:val="0087581C"/>
    <w:rsid w:val="008771A0"/>
    <w:rsid w:val="008A162D"/>
    <w:rsid w:val="008A1BF0"/>
    <w:rsid w:val="008A4878"/>
    <w:rsid w:val="008A655C"/>
    <w:rsid w:val="008B02F9"/>
    <w:rsid w:val="008B1AD8"/>
    <w:rsid w:val="008C22B7"/>
    <w:rsid w:val="008D606E"/>
    <w:rsid w:val="008D682D"/>
    <w:rsid w:val="008D6A08"/>
    <w:rsid w:val="008E305F"/>
    <w:rsid w:val="008E3264"/>
    <w:rsid w:val="008E4E0C"/>
    <w:rsid w:val="008F48BD"/>
    <w:rsid w:val="00914B31"/>
    <w:rsid w:val="00926CAB"/>
    <w:rsid w:val="00935419"/>
    <w:rsid w:val="009427FD"/>
    <w:rsid w:val="0094488F"/>
    <w:rsid w:val="00952D22"/>
    <w:rsid w:val="0095306D"/>
    <w:rsid w:val="00962562"/>
    <w:rsid w:val="00964E2B"/>
    <w:rsid w:val="00966026"/>
    <w:rsid w:val="00972509"/>
    <w:rsid w:val="00980F1B"/>
    <w:rsid w:val="0098448B"/>
    <w:rsid w:val="00994103"/>
    <w:rsid w:val="00995096"/>
    <w:rsid w:val="009B3C67"/>
    <w:rsid w:val="009B4943"/>
    <w:rsid w:val="009C40FB"/>
    <w:rsid w:val="009D0A94"/>
    <w:rsid w:val="009E2117"/>
    <w:rsid w:val="009E36D0"/>
    <w:rsid w:val="009E7BE7"/>
    <w:rsid w:val="009F1805"/>
    <w:rsid w:val="009F256B"/>
    <w:rsid w:val="00A176D9"/>
    <w:rsid w:val="00A3180D"/>
    <w:rsid w:val="00A3424F"/>
    <w:rsid w:val="00A35DD3"/>
    <w:rsid w:val="00A452ED"/>
    <w:rsid w:val="00A52CD1"/>
    <w:rsid w:val="00A53998"/>
    <w:rsid w:val="00A55088"/>
    <w:rsid w:val="00A6136D"/>
    <w:rsid w:val="00A613F0"/>
    <w:rsid w:val="00A713F6"/>
    <w:rsid w:val="00A74DC3"/>
    <w:rsid w:val="00A84E3C"/>
    <w:rsid w:val="00A8611C"/>
    <w:rsid w:val="00A91C5A"/>
    <w:rsid w:val="00AB3AF6"/>
    <w:rsid w:val="00AB4948"/>
    <w:rsid w:val="00AB58B5"/>
    <w:rsid w:val="00AB60E8"/>
    <w:rsid w:val="00AC564E"/>
    <w:rsid w:val="00AC7C01"/>
    <w:rsid w:val="00B00234"/>
    <w:rsid w:val="00B002C3"/>
    <w:rsid w:val="00B0179A"/>
    <w:rsid w:val="00B07B35"/>
    <w:rsid w:val="00B24E7C"/>
    <w:rsid w:val="00B265C4"/>
    <w:rsid w:val="00B34396"/>
    <w:rsid w:val="00B37953"/>
    <w:rsid w:val="00B41213"/>
    <w:rsid w:val="00B412FA"/>
    <w:rsid w:val="00B4406E"/>
    <w:rsid w:val="00B54414"/>
    <w:rsid w:val="00B6179F"/>
    <w:rsid w:val="00B72403"/>
    <w:rsid w:val="00B74DA5"/>
    <w:rsid w:val="00B804E6"/>
    <w:rsid w:val="00B856B1"/>
    <w:rsid w:val="00B859B1"/>
    <w:rsid w:val="00B9001A"/>
    <w:rsid w:val="00BA01FA"/>
    <w:rsid w:val="00BA1DD4"/>
    <w:rsid w:val="00BB0A4F"/>
    <w:rsid w:val="00BB1AA5"/>
    <w:rsid w:val="00BC160E"/>
    <w:rsid w:val="00BD1F33"/>
    <w:rsid w:val="00BD243B"/>
    <w:rsid w:val="00BD29C8"/>
    <w:rsid w:val="00BD2C35"/>
    <w:rsid w:val="00C4387F"/>
    <w:rsid w:val="00C442AF"/>
    <w:rsid w:val="00C44453"/>
    <w:rsid w:val="00C452EA"/>
    <w:rsid w:val="00C51C6B"/>
    <w:rsid w:val="00C64AF2"/>
    <w:rsid w:val="00C74131"/>
    <w:rsid w:val="00C7791A"/>
    <w:rsid w:val="00C9774F"/>
    <w:rsid w:val="00CA1D28"/>
    <w:rsid w:val="00CB54C5"/>
    <w:rsid w:val="00CC44F5"/>
    <w:rsid w:val="00CD0F87"/>
    <w:rsid w:val="00CE2875"/>
    <w:rsid w:val="00D03D43"/>
    <w:rsid w:val="00D07EFB"/>
    <w:rsid w:val="00D23167"/>
    <w:rsid w:val="00D349B2"/>
    <w:rsid w:val="00D3732A"/>
    <w:rsid w:val="00D40682"/>
    <w:rsid w:val="00D41884"/>
    <w:rsid w:val="00D54C06"/>
    <w:rsid w:val="00D603A0"/>
    <w:rsid w:val="00D6066F"/>
    <w:rsid w:val="00D60B74"/>
    <w:rsid w:val="00D60DBB"/>
    <w:rsid w:val="00D633E2"/>
    <w:rsid w:val="00D71B1B"/>
    <w:rsid w:val="00D72C7C"/>
    <w:rsid w:val="00D73C2E"/>
    <w:rsid w:val="00D76A2D"/>
    <w:rsid w:val="00D83232"/>
    <w:rsid w:val="00D85B30"/>
    <w:rsid w:val="00D90706"/>
    <w:rsid w:val="00D92109"/>
    <w:rsid w:val="00DB2EA1"/>
    <w:rsid w:val="00DB7940"/>
    <w:rsid w:val="00DC1245"/>
    <w:rsid w:val="00DD1372"/>
    <w:rsid w:val="00DE3019"/>
    <w:rsid w:val="00DF1F9E"/>
    <w:rsid w:val="00E05BE4"/>
    <w:rsid w:val="00E12225"/>
    <w:rsid w:val="00E22EF7"/>
    <w:rsid w:val="00E4024E"/>
    <w:rsid w:val="00E62CB0"/>
    <w:rsid w:val="00E6331F"/>
    <w:rsid w:val="00E672C6"/>
    <w:rsid w:val="00E6791A"/>
    <w:rsid w:val="00E91E57"/>
    <w:rsid w:val="00E95C33"/>
    <w:rsid w:val="00EB4465"/>
    <w:rsid w:val="00EB5AB9"/>
    <w:rsid w:val="00EC2D7B"/>
    <w:rsid w:val="00ED0670"/>
    <w:rsid w:val="00ED2E79"/>
    <w:rsid w:val="00ED7D77"/>
    <w:rsid w:val="00EE5217"/>
    <w:rsid w:val="00EF2D1F"/>
    <w:rsid w:val="00EF396F"/>
    <w:rsid w:val="00EF3A60"/>
    <w:rsid w:val="00EF45A4"/>
    <w:rsid w:val="00F01779"/>
    <w:rsid w:val="00F07EEA"/>
    <w:rsid w:val="00F139DA"/>
    <w:rsid w:val="00F41500"/>
    <w:rsid w:val="00F4733F"/>
    <w:rsid w:val="00F64806"/>
    <w:rsid w:val="00F734CB"/>
    <w:rsid w:val="00F81716"/>
    <w:rsid w:val="00F83060"/>
    <w:rsid w:val="00F92654"/>
    <w:rsid w:val="00F93C60"/>
    <w:rsid w:val="00FA43E0"/>
    <w:rsid w:val="00FA6071"/>
    <w:rsid w:val="00FC4FEF"/>
    <w:rsid w:val="00FE4E71"/>
    <w:rsid w:val="00FE6F65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11C9A0"/>
  <w15:docId w15:val="{2AE12F24-51F3-4347-B658-34A39964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character" w:styleId="Hypertextovodkaz">
    <w:name w:val="Hyperlink"/>
    <w:basedOn w:val="Standardnpsmoodstavce"/>
    <w:uiPriority w:val="99"/>
    <w:unhideWhenUsed/>
    <w:rsid w:val="00BA1D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neposkytující služby v nepřetržitém provozu – Zdravotnická dopravní služba</V_x011b_c>
    <Platnost_x0020_do xmlns="081b771e-1c88-4fba-bfa8-6ea13399dd86" xsi:nil="true"/>
    <Druh_x0020_dokumentu xmlns="081b771e-1c88-4fba-bfa8-6ea13399dd86">Příloha 04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9</_x010c__x00ed_slo_x0020_MP>
    <Rok xmlns="081b771e-1c88-4fba-bfa8-6ea13399dd86">2023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2023-01-10T23:00:00+00:00</_x00da__x010d_innost_x0020_od>
    <N_x00e1_zev_x0020_MP xmlns="081b771e-1c88-4fba-bfa8-6ea13399dd86">Mechanismus úhrady v odbornostech 709, 799, 989, 003, 007 (sekce DOP) pro rok 2023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0847B-C2FD-40BC-8280-9052C3C4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BA6D4-F8BD-408E-BD6C-97275DE1C753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189c7478-f36e-4d06-b026-5479ab3e2b44"/>
    <ds:schemaRef ds:uri="http://schemas.microsoft.com/office/infopath/2007/PartnerControls"/>
    <ds:schemaRef ds:uri="081b771e-1c88-4fba-bfa8-6ea13399dd8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034894-D8CE-45D1-A330-97F48689B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3553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Strejčková Nikola (VZP ČR Regionální pobočka Ústí nad Labem)</cp:lastModifiedBy>
  <cp:revision>2</cp:revision>
  <cp:lastPrinted>2023-01-12T12:55:00Z</cp:lastPrinted>
  <dcterms:created xsi:type="dcterms:W3CDTF">2023-01-12T12:56:00Z</dcterms:created>
  <dcterms:modified xsi:type="dcterms:W3CDTF">2023-01-12T12:56:00Z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942</vt:lpwstr>
  </property>
</Properties>
</file>