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D008" w14:textId="77777777" w:rsidR="0015774D" w:rsidRPr="0015774D" w:rsidRDefault="0015774D" w:rsidP="0015774D">
      <w:pPr>
        <w:ind w:left="709"/>
        <w:rPr>
          <w:rFonts w:ascii="Verdana" w:hAnsi="Verdana"/>
          <w:b/>
          <w:bCs/>
          <w:iCs/>
          <w:sz w:val="20"/>
          <w:szCs w:val="20"/>
          <w:lang w:eastAsia="cs-CZ"/>
        </w:rPr>
      </w:pPr>
      <w:r w:rsidRPr="0015774D">
        <w:rPr>
          <w:rFonts w:ascii="Verdana" w:hAnsi="Verdana"/>
          <w:b/>
          <w:bCs/>
          <w:iCs/>
          <w:sz w:val="20"/>
          <w:szCs w:val="20"/>
          <w:lang w:eastAsia="cs-CZ"/>
        </w:rPr>
        <w:t>Příloha č. 1 – Popis obsahu vzdělávacího programu</w:t>
      </w:r>
    </w:p>
    <w:p w14:paraId="69AEA2EF" w14:textId="77777777" w:rsidR="0015774D" w:rsidRDefault="0015774D" w:rsidP="007A6A15">
      <w:pPr>
        <w:ind w:left="720" w:hanging="360"/>
      </w:pPr>
    </w:p>
    <w:p w14:paraId="1B7CD477" w14:textId="3F83AB5E" w:rsidR="007A6A15" w:rsidRDefault="007A6A15" w:rsidP="007A6A15">
      <w:pPr>
        <w:pStyle w:val="Odstavecseseznamem"/>
        <w:numPr>
          <w:ilvl w:val="0"/>
          <w:numId w:val="1"/>
        </w:numPr>
      </w:pPr>
      <w:r>
        <w:t>Podrobný popis vzdělávací aktivity (jednotlivých témat) pro jednotlivé cílové skupiny. Popis bude obsahovat: Anotace, obsah, metody vzdělávání, harmonogram práce, rozvržení hodinové dotace, způsob ukončení vzdělávání, požadavky na úspěšné ukončení, kritéria pro hodnocení výsledků, doporučená literatura, místo konání s charakteristikou prostorového a materiálního vybavení. Akreditace programu je výhodou, ne povinností.</w:t>
      </w:r>
    </w:p>
    <w:p w14:paraId="39521D13" w14:textId="25E0D604" w:rsidR="007A6A15" w:rsidRPr="001D5A4B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Anotace</w:t>
      </w:r>
    </w:p>
    <w:p w14:paraId="3D7F24A1" w14:textId="2CF7B54C" w:rsidR="001D5A4B" w:rsidRPr="00F576C5" w:rsidRDefault="001D5A4B" w:rsidP="001D5A4B">
      <w:pPr>
        <w:pStyle w:val="Odstavecseseznamem"/>
        <w:numPr>
          <w:ilvl w:val="2"/>
          <w:numId w:val="1"/>
        </w:numPr>
      </w:pPr>
      <w:r>
        <w:rPr>
          <w:lang w:val="cs-CZ"/>
        </w:rPr>
        <w:t>Vzdělání studentů v rámci navštívené přednášky</w:t>
      </w:r>
    </w:p>
    <w:p w14:paraId="35F2F4DC" w14:textId="2EFD47AD" w:rsidR="00F576C5" w:rsidRPr="001D5A4B" w:rsidRDefault="00772EA1" w:rsidP="00772EA1">
      <w:pPr>
        <w:pStyle w:val="Odstavecseseznamem"/>
        <w:numPr>
          <w:ilvl w:val="3"/>
          <w:numId w:val="1"/>
        </w:numPr>
      </w:pPr>
      <w:r w:rsidRPr="00772EA1">
        <w:t xml:space="preserve">Technologická gramotnost je projekt, který si klade za cíl edukovat mladistvé v oboru moderních technologií. Hledáme dokonalé spojení mezi akademickou půdou a praxí. Projekt umožňuje nahlédnou pod pokličku moderních technologií' používaných na fakultě elektrotechnické ČVUT v Praze a </w:t>
      </w:r>
      <w:r>
        <w:rPr>
          <w:lang w:val="cs-CZ"/>
        </w:rPr>
        <w:t>u partnerů,</w:t>
      </w:r>
      <w:r w:rsidRPr="00772EA1">
        <w:t xml:space="preserve"> jejich použití v praxi a zároveň odhaluje studentům jejich možnou budoucnost.</w:t>
      </w:r>
    </w:p>
    <w:p w14:paraId="711F0796" w14:textId="308EBE57" w:rsidR="007A6A15" w:rsidRPr="00772EA1" w:rsidRDefault="001D5A4B" w:rsidP="001D5A4B">
      <w:pPr>
        <w:pStyle w:val="Odstavecseseznamem"/>
        <w:numPr>
          <w:ilvl w:val="2"/>
          <w:numId w:val="1"/>
        </w:numPr>
      </w:pPr>
      <w:r>
        <w:t xml:space="preserve">vzdělávání pedagogických pracovníků </w:t>
      </w:r>
      <w:r w:rsidR="007A6A15">
        <w:rPr>
          <w:lang w:val="cs-CZ"/>
        </w:rPr>
        <w:t>Obsah</w:t>
      </w:r>
    </w:p>
    <w:p w14:paraId="6F28E073" w14:textId="3A3AF375" w:rsidR="00772EA1" w:rsidRPr="007A6A15" w:rsidRDefault="00772EA1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Vzdělání pedagogů, resp. Učitelů je další ze základních pilířů, jak vrátit zájem o techniku na SŠ. Bez zájmu ze strany učitelů to nepůjde. Chtěli bychom naši aktivní přednášku ukázat, vysvětlit, naučit v takovém detailu, aby byli schopni studentům předat nadšení pro techniku.</w:t>
      </w:r>
    </w:p>
    <w:p w14:paraId="4C350633" w14:textId="4A2B8DAC" w:rsidR="007A6A15" w:rsidRPr="001D5A4B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Metody vzdělávání</w:t>
      </w:r>
    </w:p>
    <w:p w14:paraId="2C5A6369" w14:textId="511D91A0" w:rsidR="00772EA1" w:rsidRPr="00772EA1" w:rsidRDefault="00772EA1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 xml:space="preserve">Metodicky vytvoříme a upraví prezentace, která bude sloužit jako nástroj toho, jak studenty zaujmout. </w:t>
      </w:r>
      <w:r w:rsidR="008A1E0D">
        <w:rPr>
          <w:lang w:val="cs-CZ"/>
        </w:rPr>
        <w:t>Bude se jednat o unifikovanou p</w:t>
      </w:r>
      <w:r>
        <w:rPr>
          <w:lang w:val="cs-CZ"/>
        </w:rPr>
        <w:t>řednášku, kterou naši lektoři (Adéla Holasová, Josef Steklý, Tadeáš Salaba, popř. ostatní lidé týmu) budou kvalifikovaně a fundovaně přednášet.</w:t>
      </w:r>
    </w:p>
    <w:p w14:paraId="500DDB0D" w14:textId="3FA0301A" w:rsidR="00772EA1" w:rsidRPr="00B02302" w:rsidRDefault="00772EA1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Učitelům připravíme kompletní a detailní vysvětlení naší přednášky, vč. Detailního rozboru a vysvětlení jednotlivých témat.</w:t>
      </w:r>
    </w:p>
    <w:p w14:paraId="7F621967" w14:textId="156102D7" w:rsidR="00B02302" w:rsidRPr="001D5A4B" w:rsidRDefault="00B02302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 xml:space="preserve">Odkaz na přednášku zde: </w:t>
      </w:r>
      <w:hyperlink r:id="rId5" w:history="1">
        <w:r w:rsidRPr="00D93368">
          <w:rPr>
            <w:rStyle w:val="Hypertextovodkaz"/>
            <w:lang w:val="cs-CZ"/>
          </w:rPr>
          <w:t>https://s3.amazonaws.com/0103.static.prezi.com/media/e/9/6/4/f/c341f874f60b36969fbd116e968.pdf</w:t>
        </w:r>
      </w:hyperlink>
      <w:r>
        <w:rPr>
          <w:lang w:val="cs-CZ"/>
        </w:rPr>
        <w:t xml:space="preserve"> </w:t>
      </w:r>
    </w:p>
    <w:p w14:paraId="4E1AE98E" w14:textId="2D42C454" w:rsidR="007A6A15" w:rsidRPr="001D5A4B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Harmonogram práce</w:t>
      </w:r>
    </w:p>
    <w:p w14:paraId="3E077441" w14:textId="18E02B10" w:rsidR="00772EA1" w:rsidRPr="001D5A4B" w:rsidRDefault="00772EA1" w:rsidP="00772EA1">
      <w:pPr>
        <w:pStyle w:val="Odstavecseseznamem"/>
        <w:numPr>
          <w:ilvl w:val="3"/>
          <w:numId w:val="1"/>
        </w:numPr>
      </w:pPr>
      <w:r w:rsidRPr="00772EA1">
        <w:t>Studentům blíže představujeme aktuální novinky z oblastí elektromobility, umělé inteligence, kyberbezpečnosti, 5G a IOT. V rámci našeho vzdělávacího portálu se mohou i blíže dozvědět i o dobývání vesmíru, kryptoměnách, blockchainu, 3D tisku, robotice a dronech, logistice a vývoji HW A SW.</w:t>
      </w:r>
    </w:p>
    <w:p w14:paraId="11D63749" w14:textId="325AAE8F" w:rsidR="007A6A15" w:rsidRDefault="007A6A15" w:rsidP="007A6A15">
      <w:pPr>
        <w:pStyle w:val="Odstavecseseznamem"/>
        <w:numPr>
          <w:ilvl w:val="1"/>
          <w:numId w:val="1"/>
        </w:numPr>
      </w:pPr>
      <w:r>
        <w:t xml:space="preserve">rozvržení hodinové dotace, </w:t>
      </w:r>
    </w:p>
    <w:p w14:paraId="73596B29" w14:textId="7534BBD1" w:rsidR="00772EA1" w:rsidRDefault="00772EA1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V rámci návštěvy SŠ školy bude přednáška probíhat na úrovni dvou školních hodin, tj. 2x 45min. Školám dobrovolně nabízíme kvíz o hodnotné ceny partnerů, který prodlouží přednášku o dalších 30min. Tj. ideálně se jedná o 2hod čistého času stráveného se studenty.</w:t>
      </w:r>
    </w:p>
    <w:p w14:paraId="27CCD708" w14:textId="5DE67B16" w:rsidR="007A6A15" w:rsidRDefault="007A6A15" w:rsidP="007A6A15">
      <w:pPr>
        <w:pStyle w:val="Odstavecseseznamem"/>
        <w:numPr>
          <w:ilvl w:val="1"/>
          <w:numId w:val="1"/>
        </w:numPr>
      </w:pPr>
      <w:r>
        <w:t xml:space="preserve">způsob ukončení vzdělávání, </w:t>
      </w:r>
    </w:p>
    <w:p w14:paraId="019D8F65" w14:textId="03163571" w:rsidR="001D5A4B" w:rsidRPr="00772EA1" w:rsidRDefault="001D5A4B" w:rsidP="001D5A4B">
      <w:pPr>
        <w:pStyle w:val="Odstavecseseznamem"/>
        <w:numPr>
          <w:ilvl w:val="2"/>
          <w:numId w:val="1"/>
        </w:numPr>
      </w:pPr>
      <w:r>
        <w:rPr>
          <w:lang w:val="cs-CZ"/>
        </w:rPr>
        <w:lastRenderedPageBreak/>
        <w:t>Vzdělání studentů v rámci navštívené přednášky</w:t>
      </w:r>
    </w:p>
    <w:p w14:paraId="060CF4EA" w14:textId="44EA818C" w:rsidR="00772EA1" w:rsidRPr="00B02302" w:rsidRDefault="00772EA1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Vždy na konci přednášky mají studenti možnost zodpovědět zpětnou vazbu, kde mají možnost ohodnotit lektora, napsat co by chtěli zlepšit anebo třeba sdělit, jaké technologie je nejvíce bavily.</w:t>
      </w:r>
    </w:p>
    <w:p w14:paraId="7378B225" w14:textId="0864F039" w:rsidR="00B02302" w:rsidRPr="00B02302" w:rsidRDefault="00B02302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Následuje kvíz o hodnotné ceny</w:t>
      </w:r>
    </w:p>
    <w:p w14:paraId="23608171" w14:textId="3037C1BE" w:rsidR="00B02302" w:rsidRPr="001D5A4B" w:rsidRDefault="00B02302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Podpis prezenční listy a fotografie našeho lektora na důkaz toho, že přednáška proběhla.</w:t>
      </w:r>
    </w:p>
    <w:p w14:paraId="6E0CF19A" w14:textId="447D7661" w:rsidR="001D5A4B" w:rsidRPr="00772EA1" w:rsidRDefault="001D5A4B" w:rsidP="001D5A4B">
      <w:pPr>
        <w:pStyle w:val="Odstavecseseznamem"/>
        <w:numPr>
          <w:ilvl w:val="2"/>
          <w:numId w:val="1"/>
        </w:numPr>
      </w:pPr>
      <w:r>
        <w:t xml:space="preserve">vzdělávání pedagogických pracovníků </w:t>
      </w:r>
      <w:r>
        <w:rPr>
          <w:lang w:val="cs-CZ"/>
        </w:rPr>
        <w:t>Obsah</w:t>
      </w:r>
    </w:p>
    <w:p w14:paraId="1C333DEF" w14:textId="51958BF2" w:rsidR="00772EA1" w:rsidRPr="00B02302" w:rsidRDefault="00B02302" w:rsidP="00772EA1">
      <w:pPr>
        <w:pStyle w:val="Odstavecseseznamem"/>
        <w:numPr>
          <w:ilvl w:val="3"/>
          <w:numId w:val="1"/>
        </w:numPr>
      </w:pPr>
      <w:r>
        <w:rPr>
          <w:lang w:val="cs-CZ"/>
        </w:rPr>
        <w:t>Ukončení kurzu, vzdělání pedagogických pracovníků bude zakončeno certifikátem, který připravíme.</w:t>
      </w:r>
    </w:p>
    <w:p w14:paraId="009EB1F9" w14:textId="77777777" w:rsidR="00B02302" w:rsidRPr="001D5A4B" w:rsidRDefault="00B02302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Podpis prezenční listy a fotografie našeho lektora na důkaz toho, že přednáška proběhla.</w:t>
      </w:r>
    </w:p>
    <w:p w14:paraId="669BF314" w14:textId="4F186020" w:rsidR="007A6A15" w:rsidRDefault="007A6A15" w:rsidP="007A6A15">
      <w:pPr>
        <w:pStyle w:val="Odstavecseseznamem"/>
        <w:numPr>
          <w:ilvl w:val="1"/>
          <w:numId w:val="1"/>
        </w:numPr>
      </w:pPr>
      <w:r>
        <w:t xml:space="preserve">požadavky na úspěšné ukončení, </w:t>
      </w:r>
    </w:p>
    <w:p w14:paraId="484DF4CC" w14:textId="631E501B" w:rsidR="001D5A4B" w:rsidRPr="00B02302" w:rsidRDefault="001D5A4B" w:rsidP="001D5A4B">
      <w:pPr>
        <w:pStyle w:val="Odstavecseseznamem"/>
        <w:numPr>
          <w:ilvl w:val="2"/>
          <w:numId w:val="1"/>
        </w:numPr>
      </w:pPr>
      <w:r>
        <w:rPr>
          <w:lang w:val="cs-CZ"/>
        </w:rPr>
        <w:t>Vzdělání studentů v rámci navštívené přednášky</w:t>
      </w:r>
    </w:p>
    <w:p w14:paraId="1CF413EC" w14:textId="4F381997" w:rsidR="00B02302" w:rsidRPr="001D5A4B" w:rsidRDefault="00B02302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Absolvování přednášky, žádný povinný test ani kvíz není součástí</w:t>
      </w:r>
    </w:p>
    <w:p w14:paraId="752C8742" w14:textId="7F87DE38" w:rsidR="001D5A4B" w:rsidRPr="00B02302" w:rsidRDefault="001D5A4B" w:rsidP="001D5A4B">
      <w:pPr>
        <w:pStyle w:val="Odstavecseseznamem"/>
        <w:numPr>
          <w:ilvl w:val="2"/>
          <w:numId w:val="1"/>
        </w:numPr>
      </w:pPr>
      <w:r>
        <w:t xml:space="preserve">vzdělávání pedagogických pracovníků </w:t>
      </w:r>
      <w:r>
        <w:rPr>
          <w:lang w:val="cs-CZ"/>
        </w:rPr>
        <w:t>Obsah</w:t>
      </w:r>
    </w:p>
    <w:p w14:paraId="1A65090D" w14:textId="01FAD08A" w:rsidR="00B02302" w:rsidRDefault="00B02302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Absolvování přednášky, žádný povinný test ani kvíz není součástí</w:t>
      </w:r>
    </w:p>
    <w:p w14:paraId="4A82763D" w14:textId="65DB145D" w:rsidR="007A6A15" w:rsidRDefault="007A6A15" w:rsidP="007A6A15">
      <w:pPr>
        <w:pStyle w:val="Odstavecseseznamem"/>
        <w:numPr>
          <w:ilvl w:val="1"/>
          <w:numId w:val="1"/>
        </w:numPr>
      </w:pPr>
      <w:r>
        <w:t xml:space="preserve">kritéria pro hodnocení výsledků, </w:t>
      </w:r>
    </w:p>
    <w:p w14:paraId="26568D4D" w14:textId="77777777" w:rsidR="00B02302" w:rsidRPr="00B02302" w:rsidRDefault="00B02302" w:rsidP="00B02302">
      <w:pPr>
        <w:pStyle w:val="Odstavecseseznamem"/>
        <w:numPr>
          <w:ilvl w:val="2"/>
          <w:numId w:val="1"/>
        </w:numPr>
      </w:pPr>
      <w:r>
        <w:rPr>
          <w:lang w:val="cs-CZ"/>
        </w:rPr>
        <w:t>Vzdělání studentů v rámci navštívené přednášky</w:t>
      </w:r>
    </w:p>
    <w:p w14:paraId="61779D2F" w14:textId="77777777" w:rsidR="00B02302" w:rsidRPr="001D5A4B" w:rsidRDefault="00B02302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Absolvování přednášky, žádný povinný test ani kvíz není součástí</w:t>
      </w:r>
    </w:p>
    <w:p w14:paraId="44D60896" w14:textId="77777777" w:rsidR="00B02302" w:rsidRPr="00B02302" w:rsidRDefault="00B02302" w:rsidP="00B02302">
      <w:pPr>
        <w:pStyle w:val="Odstavecseseznamem"/>
        <w:numPr>
          <w:ilvl w:val="2"/>
          <w:numId w:val="1"/>
        </w:numPr>
      </w:pPr>
      <w:r>
        <w:t xml:space="preserve">vzdělávání pedagogických pracovníků </w:t>
      </w:r>
      <w:r>
        <w:rPr>
          <w:lang w:val="cs-CZ"/>
        </w:rPr>
        <w:t>Obsah</w:t>
      </w:r>
    </w:p>
    <w:p w14:paraId="62144DA3" w14:textId="77777777" w:rsidR="00B02302" w:rsidRDefault="00B02302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Absolvování přednášky, žádný povinný test ani kvíz není součástí</w:t>
      </w:r>
    </w:p>
    <w:p w14:paraId="02BF6313" w14:textId="4574781E" w:rsidR="007A6A15" w:rsidRDefault="007A6A15" w:rsidP="007A6A15">
      <w:pPr>
        <w:pStyle w:val="Odstavecseseznamem"/>
        <w:numPr>
          <w:ilvl w:val="1"/>
          <w:numId w:val="1"/>
        </w:numPr>
      </w:pPr>
      <w:r>
        <w:t>doporučená literatura</w:t>
      </w:r>
    </w:p>
    <w:p w14:paraId="7637395A" w14:textId="46963358" w:rsidR="00B02302" w:rsidRPr="00B0778C" w:rsidRDefault="00B0778C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Návrh OTE – energetický mix do budoucna</w:t>
      </w:r>
    </w:p>
    <w:p w14:paraId="0B3C905D" w14:textId="6F8D034F" w:rsidR="00B0778C" w:rsidRPr="00B0778C" w:rsidRDefault="00B0778C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Faktaoklimatu.cz</w:t>
      </w:r>
    </w:p>
    <w:p w14:paraId="0FC4D5DA" w14:textId="2A3C9D2E" w:rsidR="00B0778C" w:rsidRPr="00B0778C" w:rsidRDefault="00B0778C" w:rsidP="00B02302">
      <w:pPr>
        <w:pStyle w:val="Odstavecseseznamem"/>
        <w:numPr>
          <w:ilvl w:val="3"/>
          <w:numId w:val="1"/>
        </w:numPr>
      </w:pPr>
      <w:r>
        <w:rPr>
          <w:lang w:val="cs-CZ"/>
        </w:rPr>
        <w:t>Studie CEPS a McKinsey – energetický výhled do 2050</w:t>
      </w:r>
    </w:p>
    <w:p w14:paraId="7266A754" w14:textId="7D6622B6" w:rsidR="00B0778C" w:rsidRPr="001D5A4B" w:rsidRDefault="00B0778C" w:rsidP="00B02302">
      <w:pPr>
        <w:pStyle w:val="Odstavecseseznamem"/>
        <w:numPr>
          <w:ilvl w:val="3"/>
          <w:numId w:val="1"/>
        </w:numPr>
      </w:pPr>
      <w:proofErr w:type="spellStart"/>
      <w:r>
        <w:rPr>
          <w:lang w:val="cs-CZ"/>
        </w:rPr>
        <w:t>OpenAI</w:t>
      </w:r>
      <w:proofErr w:type="spellEnd"/>
    </w:p>
    <w:p w14:paraId="5758A72C" w14:textId="1341A877" w:rsidR="007A6A15" w:rsidRDefault="007A6A15" w:rsidP="007A6A15">
      <w:pPr>
        <w:pStyle w:val="Odstavecseseznamem"/>
        <w:numPr>
          <w:ilvl w:val="0"/>
          <w:numId w:val="1"/>
        </w:numPr>
      </w:pPr>
      <w:r>
        <w:t>Návrh případné hybridní nebo online formě vzdělávání.</w:t>
      </w:r>
    </w:p>
    <w:p w14:paraId="58E88DB5" w14:textId="35441D12" w:rsidR="007A6A15" w:rsidRPr="007A6A15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 xml:space="preserve">Hybridní forma vzdělání bude probíhat pouze za předpokladu nemožnosti z důvodu covid, či jiných omezení. </w:t>
      </w:r>
    </w:p>
    <w:p w14:paraId="111C1322" w14:textId="066536B4" w:rsidR="007A6A15" w:rsidRPr="007A6A15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 xml:space="preserve">Za posledních 14 </w:t>
      </w:r>
      <w:proofErr w:type="spellStart"/>
      <w:r>
        <w:rPr>
          <w:lang w:val="cs-CZ"/>
        </w:rPr>
        <w:t>měš</w:t>
      </w:r>
      <w:proofErr w:type="spellEnd"/>
      <w:r>
        <w:rPr>
          <w:lang w:val="cs-CZ"/>
        </w:rPr>
        <w:t xml:space="preserve">. Jsme nemuseli ani jednou nahrazovat online. </w:t>
      </w:r>
    </w:p>
    <w:p w14:paraId="73F03D74" w14:textId="30E79674" w:rsidR="007A6A15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Očekáváme, že zde to bude velmi podobné.</w:t>
      </w:r>
    </w:p>
    <w:p w14:paraId="1D885CA3" w14:textId="5CD13D54" w:rsidR="007A6A15" w:rsidRDefault="007A6A15" w:rsidP="007A6A15">
      <w:pPr>
        <w:pStyle w:val="Odstavecseseznamem"/>
        <w:numPr>
          <w:ilvl w:val="0"/>
          <w:numId w:val="1"/>
        </w:numPr>
      </w:pPr>
      <w:r>
        <w:t>Popis a způsob propagace vzdělávacího programu a oslovování cílové skupiny.</w:t>
      </w:r>
    </w:p>
    <w:p w14:paraId="622AA2DE" w14:textId="48FB19FE" w:rsidR="007A6A15" w:rsidRPr="007A6A15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Co se týče škol a akcí na školách, tak máme silné know-how a seznam učitelů, které jsme schopni na přímo oslovit. Ročně v tuto chvíli objedeme nižší stovky škol (i s naším paralelním projektem Energetická gramotnost), takže toto umíme pokrýt bez problémů.</w:t>
      </w:r>
    </w:p>
    <w:p w14:paraId="64210F72" w14:textId="7BA20FB6" w:rsidR="007A6A15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Co se týče učitelů a pedagogických pracovníků, tak bychom potřebovali trochu pomoci od zadavatele, buďto seznamem telefonů, emailem anebo jen říci, které lidi bychom si přáli oslovit. My zajistíme zbytek.</w:t>
      </w:r>
    </w:p>
    <w:p w14:paraId="13FF9D88" w14:textId="102FF2FB" w:rsidR="007A6A15" w:rsidRDefault="007A6A15" w:rsidP="007A6A15">
      <w:pPr>
        <w:pStyle w:val="Odstavecseseznamem"/>
        <w:numPr>
          <w:ilvl w:val="0"/>
          <w:numId w:val="1"/>
        </w:numPr>
      </w:pPr>
      <w:r>
        <w:t xml:space="preserve">Popis a místo, kde bude vzdělávání pedagogických pracovníků probíhat, předpokládá se místnost vhodná pro vzdělávání, materiální a technické vybavení, zázemí. </w:t>
      </w:r>
      <w:r>
        <w:lastRenderedPageBreak/>
        <w:t>Vzdělávání školních skupin a individuální konzultace se bude realizovat ve vhodných prostorách škol bez nároku na úhradu nákladů na pronájem.</w:t>
      </w:r>
    </w:p>
    <w:p w14:paraId="1A8937F7" w14:textId="358E9544" w:rsidR="007A6A15" w:rsidRPr="007A6A15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Vzdělání pedagogických pracovníků bude ve třech prostorách:</w:t>
      </w:r>
    </w:p>
    <w:p w14:paraId="7B748284" w14:textId="0843EC95" w:rsidR="007A6A15" w:rsidRPr="007A6A15" w:rsidRDefault="007A6A15" w:rsidP="007A6A15">
      <w:pPr>
        <w:pStyle w:val="Odstavecseseznamem"/>
        <w:numPr>
          <w:ilvl w:val="2"/>
          <w:numId w:val="1"/>
        </w:numPr>
      </w:pPr>
      <w:r>
        <w:rPr>
          <w:lang w:val="cs-CZ"/>
        </w:rPr>
        <w:t>Buď v místě FEL ČVUT v Praze, kde máme potřebné zázemí. Jednalo by se o nějakou z učeben Fakulty elektrotechnické, nebo</w:t>
      </w:r>
    </w:p>
    <w:p w14:paraId="30D7CBB3" w14:textId="09A47AD4" w:rsidR="007A6A15" w:rsidRPr="007A6A15" w:rsidRDefault="007A6A15" w:rsidP="007A6A15">
      <w:pPr>
        <w:pStyle w:val="Odstavecseseznamem"/>
        <w:numPr>
          <w:ilvl w:val="2"/>
          <w:numId w:val="1"/>
        </w:numPr>
      </w:pPr>
      <w:r>
        <w:rPr>
          <w:lang w:val="cs-CZ"/>
        </w:rPr>
        <w:t xml:space="preserve">V prostorách </w:t>
      </w: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 xml:space="preserve"> Weber v </w:t>
      </w:r>
      <w:proofErr w:type="spellStart"/>
      <w:r>
        <w:rPr>
          <w:lang w:val="cs-CZ"/>
        </w:rPr>
        <w:t>Bloxu</w:t>
      </w:r>
      <w:proofErr w:type="spellEnd"/>
      <w:r>
        <w:rPr>
          <w:lang w:val="cs-CZ"/>
        </w:rPr>
        <w:t>, odkaz zde:</w:t>
      </w:r>
      <w:r w:rsidRPr="007A6A15">
        <w:t xml:space="preserve"> </w:t>
      </w:r>
      <w:hyperlink r:id="rId6" w:history="1">
        <w:r w:rsidRPr="00D93368">
          <w:rPr>
            <w:rStyle w:val="Hypertextovodkaz"/>
            <w:lang w:val="cs-CZ"/>
          </w:rPr>
          <w:t>https://scottweber.cz/en/location/blox-praha-6/</w:t>
        </w:r>
      </w:hyperlink>
      <w:r>
        <w:rPr>
          <w:lang w:val="cs-CZ"/>
        </w:rPr>
        <w:t xml:space="preserve"> . Jedná se o reprezentativní prostory přímo v lokalitě metra. K dispozici je samozřejmě </w:t>
      </w:r>
      <w:proofErr w:type="spellStart"/>
      <w:r>
        <w:rPr>
          <w:lang w:val="cs-CZ"/>
        </w:rPr>
        <w:t>flipchart</w:t>
      </w:r>
      <w:proofErr w:type="spellEnd"/>
      <w:r>
        <w:rPr>
          <w:lang w:val="cs-CZ"/>
        </w:rPr>
        <w:t xml:space="preserve"> a projektor.</w:t>
      </w:r>
    </w:p>
    <w:p w14:paraId="185881D9" w14:textId="5D5D3BF0" w:rsidR="007A6A15" w:rsidRDefault="007A6A15" w:rsidP="007A6A15">
      <w:pPr>
        <w:pStyle w:val="Odstavecseseznamem"/>
        <w:numPr>
          <w:ilvl w:val="2"/>
          <w:numId w:val="1"/>
        </w:numPr>
      </w:pPr>
      <w:r>
        <w:rPr>
          <w:lang w:val="cs-CZ"/>
        </w:rPr>
        <w:t xml:space="preserve">V rámci </w:t>
      </w:r>
      <w:proofErr w:type="spellStart"/>
      <w:r>
        <w:rPr>
          <w:lang w:val="cs-CZ"/>
        </w:rPr>
        <w:t>partnersví</w:t>
      </w:r>
      <w:proofErr w:type="spellEnd"/>
      <w:r>
        <w:rPr>
          <w:lang w:val="cs-CZ"/>
        </w:rPr>
        <w:t xml:space="preserve"> by mohla být v úvaze i lokalita US </w:t>
      </w:r>
      <w:proofErr w:type="spellStart"/>
      <w:r>
        <w:rPr>
          <w:lang w:val="cs-CZ"/>
        </w:rPr>
        <w:t>amasády</w:t>
      </w:r>
      <w:proofErr w:type="spellEnd"/>
      <w:r>
        <w:rPr>
          <w:lang w:val="cs-CZ"/>
        </w:rPr>
        <w:t>, která nám prostory je schopna také poskytnout. Toto je v tuto chvíli nejméně pravděpodobná varianta.</w:t>
      </w:r>
    </w:p>
    <w:p w14:paraId="716401A1" w14:textId="5A5C1D55" w:rsidR="006127BD" w:rsidRDefault="007A6A15" w:rsidP="007A6A15">
      <w:pPr>
        <w:pStyle w:val="Odstavecseseznamem"/>
        <w:numPr>
          <w:ilvl w:val="0"/>
          <w:numId w:val="1"/>
        </w:numPr>
      </w:pPr>
      <w:r>
        <w:t>Podmínky pro úspěšné ukončení vzdělávacího programu, resp. podmínky pro získání Certifikátu o absolvování vzdělávacího programu.“</w:t>
      </w:r>
    </w:p>
    <w:p w14:paraId="1ADE2604" w14:textId="4A622D32" w:rsidR="007A6A15" w:rsidRPr="00F56BEA" w:rsidRDefault="007A6A15" w:rsidP="007A6A15">
      <w:pPr>
        <w:pStyle w:val="Odstavecseseznamem"/>
        <w:numPr>
          <w:ilvl w:val="1"/>
          <w:numId w:val="1"/>
        </w:numPr>
      </w:pPr>
      <w:r>
        <w:rPr>
          <w:lang w:val="cs-CZ"/>
        </w:rPr>
        <w:t>Podmínky pro absolvování jsou fyzická účast našeho kurzu</w:t>
      </w:r>
    </w:p>
    <w:p w14:paraId="336CBD98" w14:textId="0BB08B80" w:rsidR="00F56BEA" w:rsidRDefault="00F56BEA" w:rsidP="00F56BEA"/>
    <w:p w14:paraId="0EE453F1" w14:textId="6874FEFE" w:rsidR="00F56BEA" w:rsidRDefault="00F56BEA" w:rsidP="00F56BEA"/>
    <w:p w14:paraId="6B674A2F" w14:textId="21373F28" w:rsidR="00F56BEA" w:rsidRDefault="00F56BEA" w:rsidP="00F56BEA">
      <w:r w:rsidRPr="00F56BEA">
        <w:br w:type="column"/>
      </w:r>
      <w:r w:rsidRPr="00F56BEA">
        <w:rPr>
          <w:lang w:val="cs-CZ"/>
        </w:rPr>
        <w:lastRenderedPageBreak/>
        <w:t xml:space="preserve">1/ </w:t>
      </w:r>
      <w:r w:rsidRPr="00F56BEA">
        <w:t>Komise žádá dodavatele o doložení podrobného popisu pro jednotlivá témata (8 povinných témat).</w:t>
      </w:r>
    </w:p>
    <w:p w14:paraId="5F7EACE8" w14:textId="19BC3625" w:rsidR="00FB5A87" w:rsidRDefault="00FB5A87" w:rsidP="00F56BEA"/>
    <w:p w14:paraId="6475F890" w14:textId="08BB8693" w:rsidR="00FB5A87" w:rsidRPr="00FB5A87" w:rsidRDefault="00A672F8" w:rsidP="00F56BEA">
      <w:pPr>
        <w:rPr>
          <w:lang w:val="cs-CZ"/>
        </w:rPr>
      </w:pPr>
      <w:r>
        <w:rPr>
          <w:lang w:val="cs-CZ"/>
        </w:rPr>
        <w:t xml:space="preserve">Každá přednáška na dané téma začíná úvodními informacemi o dodavateli a základním vymezením tématu (cca 10minut). Následně se přednáška věnuje tématu podrobně, náplň tvoří </w:t>
      </w:r>
      <w:r w:rsidR="00266F24">
        <w:rPr>
          <w:lang w:val="cs-CZ"/>
        </w:rPr>
        <w:t xml:space="preserve">uvedené </w:t>
      </w:r>
      <w:r>
        <w:rPr>
          <w:lang w:val="cs-CZ"/>
        </w:rPr>
        <w:t>h</w:t>
      </w:r>
      <w:r w:rsidR="00266F24">
        <w:rPr>
          <w:lang w:val="cs-CZ"/>
        </w:rPr>
        <w:t>lavní body</w:t>
      </w:r>
      <w:r>
        <w:rPr>
          <w:lang w:val="cs-CZ"/>
        </w:rPr>
        <w:t xml:space="preserve"> (cca 2 x 35minut): </w:t>
      </w:r>
    </w:p>
    <w:p w14:paraId="076457AF" w14:textId="2F84850E" w:rsidR="00F56BEA" w:rsidRDefault="00F56BEA" w:rsidP="00F56BEA">
      <w:pPr>
        <w:rPr>
          <w:b/>
          <w:bCs/>
        </w:rPr>
      </w:pPr>
    </w:p>
    <w:p w14:paraId="58E02FE6" w14:textId="4B4E605A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Emise skleníkových plynů</w:t>
      </w:r>
    </w:p>
    <w:p w14:paraId="18D327ED" w14:textId="6A833950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Vývoj CO2 v atmosféře</w:t>
      </w:r>
    </w:p>
    <w:p w14:paraId="1A65C3BD" w14:textId="253978DB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Vliv na životní prostředí</w:t>
      </w:r>
    </w:p>
    <w:p w14:paraId="6757A58D" w14:textId="7668969E" w:rsidR="00F56BEA" w:rsidRPr="008A1E0D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Proč nám to vadí?</w:t>
      </w:r>
    </w:p>
    <w:p w14:paraId="25671007" w14:textId="58200C3D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Literatura, odkazy: www.technologickagramotnost.cz, </w:t>
      </w:r>
      <w:hyperlink r:id="rId7" w:history="1">
        <w:r w:rsidRPr="00145F72">
          <w:rPr>
            <w:rStyle w:val="Hypertextovodkaz"/>
            <w:lang w:val="cs-CZ"/>
          </w:rPr>
          <w:t>www.faktaoklimatu.cz</w:t>
        </w:r>
      </w:hyperlink>
      <w:r>
        <w:rPr>
          <w:color w:val="000000"/>
          <w:lang w:val="cs-CZ"/>
        </w:rPr>
        <w:t xml:space="preserve">, </w:t>
      </w:r>
      <w:hyperlink r:id="rId8" w:history="1">
        <w:r w:rsidRPr="00145F72">
          <w:rPr>
            <w:rStyle w:val="Hypertextovodkaz"/>
            <w:lang w:val="cs-CZ"/>
          </w:rPr>
          <w:t>www.mzp.cz</w:t>
        </w:r>
      </w:hyperlink>
    </w:p>
    <w:p w14:paraId="41469DC0" w14:textId="77777777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</w:rPr>
      </w:pPr>
    </w:p>
    <w:p w14:paraId="2B9A7EEB" w14:textId="28DE2A99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Elektromobilita</w:t>
      </w:r>
    </w:p>
    <w:p w14:paraId="6E14FC88" w14:textId="089E83FB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Výzvy elektromobility</w:t>
      </w:r>
    </w:p>
    <w:p w14:paraId="4439DF91" w14:textId="06CDC02A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Jak se změnila elektromobilita za 10let</w:t>
      </w:r>
    </w:p>
    <w:p w14:paraId="1E51C0C2" w14:textId="491E58F9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Jaké jsou prvky baterií</w:t>
      </w:r>
    </w:p>
    <w:p w14:paraId="2C481A35" w14:textId="19A98C8A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Jak moc se dotýká našich životů</w:t>
      </w:r>
    </w:p>
    <w:p w14:paraId="188144F4" w14:textId="4120B1F3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Kde se dá nabíjet</w:t>
      </w:r>
    </w:p>
    <w:p w14:paraId="1E579337" w14:textId="082B76F4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Co je výkon a co je energie</w:t>
      </w:r>
    </w:p>
    <w:p w14:paraId="067F130F" w14:textId="65845EE1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Životnost baterií</w:t>
      </w:r>
    </w:p>
    <w:p w14:paraId="2238C5E4" w14:textId="6E1C00C2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Recyklace baterií</w:t>
      </w:r>
    </w:p>
    <w:p w14:paraId="4355F71B" w14:textId="04DE1DB7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Co se </w:t>
      </w:r>
      <w:r w:rsidR="008B58E2">
        <w:rPr>
          <w:color w:val="000000"/>
          <w:lang w:val="cs-CZ"/>
        </w:rPr>
        <w:t>stane,</w:t>
      </w:r>
      <w:r>
        <w:rPr>
          <w:color w:val="000000"/>
          <w:lang w:val="cs-CZ"/>
        </w:rPr>
        <w:t xml:space="preserve"> když baterie začne hořet</w:t>
      </w:r>
    </w:p>
    <w:p w14:paraId="7B05EC9D" w14:textId="05B1ED6F" w:rsidR="00F56BEA" w:rsidRPr="008A1E0D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Kde vezmeme energii pro elektromobily</w:t>
      </w:r>
    </w:p>
    <w:p w14:paraId="15EE5C12" w14:textId="744EE079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40D63AFD" w14:textId="28F092B1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Literatura, odkazy: www.technologickagramotnost.cz, </w:t>
      </w:r>
      <w:hyperlink r:id="rId9" w:history="1">
        <w:r w:rsidRPr="00145F72">
          <w:rPr>
            <w:rStyle w:val="Hypertextovodkaz"/>
            <w:lang w:val="cs-CZ"/>
          </w:rPr>
          <w:t>www.elektromobilita.cz</w:t>
        </w:r>
      </w:hyperlink>
      <w:r>
        <w:rPr>
          <w:color w:val="000000"/>
          <w:lang w:val="cs-CZ"/>
        </w:rPr>
        <w:t xml:space="preserve">, </w:t>
      </w:r>
      <w:hyperlink r:id="rId10" w:history="1">
        <w:r w:rsidRPr="00145F72">
          <w:rPr>
            <w:rStyle w:val="Hypertextovodkaz"/>
            <w:lang w:val="cs-CZ"/>
          </w:rPr>
          <w:t>www.mpo.cz</w:t>
        </w:r>
      </w:hyperlink>
    </w:p>
    <w:p w14:paraId="11067C2B" w14:textId="77777777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03DA95" w14:textId="0F057BD3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Voda a její udržitelnost, obnovitelnost</w:t>
      </w:r>
    </w:p>
    <w:p w14:paraId="606C0386" w14:textId="757C3394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Voda na planetě v souvislosti s klimatickými změnami</w:t>
      </w:r>
    </w:p>
    <w:p w14:paraId="38D3A11D" w14:textId="5CED7F08" w:rsidR="00F56BEA" w:rsidRPr="008A1E0D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Jak mohou prvky </w:t>
      </w:r>
      <w:proofErr w:type="spellStart"/>
      <w:r>
        <w:rPr>
          <w:color w:val="000000"/>
          <w:lang w:val="cs-CZ"/>
        </w:rPr>
        <w:t>IoT</w:t>
      </w:r>
      <w:proofErr w:type="spellEnd"/>
      <w:r>
        <w:rPr>
          <w:color w:val="000000"/>
          <w:lang w:val="cs-CZ"/>
        </w:rPr>
        <w:t xml:space="preserve"> pomoci v ovládání </w:t>
      </w:r>
      <w:proofErr w:type="gramStart"/>
      <w:r>
        <w:rPr>
          <w:color w:val="000000"/>
          <w:lang w:val="cs-CZ"/>
        </w:rPr>
        <w:t>s</w:t>
      </w:r>
      <w:proofErr w:type="gramEnd"/>
      <w:r>
        <w:rPr>
          <w:color w:val="000000"/>
          <w:lang w:val="cs-CZ"/>
        </w:rPr>
        <w:t> nakládání vodou v </w:t>
      </w:r>
      <w:r w:rsidR="008B58E2">
        <w:rPr>
          <w:color w:val="000000"/>
          <w:lang w:val="cs-CZ"/>
        </w:rPr>
        <w:t>souvztažnosti</w:t>
      </w:r>
      <w:r>
        <w:rPr>
          <w:color w:val="000000"/>
          <w:lang w:val="cs-CZ"/>
        </w:rPr>
        <w:t xml:space="preserve"> na udržitelnost</w:t>
      </w:r>
    </w:p>
    <w:p w14:paraId="54E63909" w14:textId="60868B52" w:rsidR="008A1E0D" w:rsidRPr="008A1E0D" w:rsidRDefault="008A1E0D" w:rsidP="008A1E0D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  <w:r w:rsidRPr="008A1E0D">
        <w:rPr>
          <w:color w:val="000000"/>
          <w:lang w:val="cs-CZ"/>
        </w:rPr>
        <w:t xml:space="preserve">Literatura, odkazy: www.technologickagramotnost.cz, </w:t>
      </w:r>
      <w:hyperlink r:id="rId11" w:history="1">
        <w:r w:rsidRPr="00145F72">
          <w:rPr>
            <w:rStyle w:val="Hypertextovodkaz"/>
            <w:lang w:val="cs-CZ"/>
          </w:rPr>
          <w:t>www.faktaoklimatu.cz</w:t>
        </w:r>
      </w:hyperlink>
      <w:r w:rsidRPr="008A1E0D">
        <w:rPr>
          <w:color w:val="000000"/>
          <w:lang w:val="cs-CZ"/>
        </w:rPr>
        <w:t xml:space="preserve">, </w:t>
      </w:r>
      <w:hyperlink r:id="rId12" w:history="1">
        <w:r w:rsidRPr="00145F72">
          <w:rPr>
            <w:rStyle w:val="Hypertextovodkaz"/>
            <w:lang w:val="cs-CZ"/>
          </w:rPr>
          <w:t>www.incien.cz</w:t>
        </w:r>
      </w:hyperlink>
    </w:p>
    <w:p w14:paraId="7DC00A98" w14:textId="77777777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E55E78" w14:textId="4704140F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Umělá inteligence (AI)</w:t>
      </w:r>
    </w:p>
    <w:p w14:paraId="0282648F" w14:textId="08BC3019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Historie AI</w:t>
      </w:r>
    </w:p>
    <w:p w14:paraId="368DF3F1" w14:textId="3C005F97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Alan </w:t>
      </w:r>
      <w:proofErr w:type="spellStart"/>
      <w:r>
        <w:rPr>
          <w:color w:val="000000"/>
          <w:lang w:val="cs-CZ"/>
        </w:rPr>
        <w:t>Turing</w:t>
      </w:r>
      <w:proofErr w:type="spellEnd"/>
    </w:p>
    <w:p w14:paraId="75600ACE" w14:textId="1BC1773D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Kde nám AI pomáhá</w:t>
      </w:r>
    </w:p>
    <w:p w14:paraId="68082EBB" w14:textId="180F9215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Jak funguje AI</w:t>
      </w:r>
    </w:p>
    <w:p w14:paraId="2863DB64" w14:textId="3EEAC74F" w:rsidR="00F56BEA" w:rsidRPr="00F56BEA" w:rsidRDefault="00F56BEA" w:rsidP="00F56B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  <w:lang w:val="cs-CZ"/>
        </w:rPr>
        <w:t>Machine</w:t>
      </w:r>
      <w:proofErr w:type="spellEnd"/>
      <w:r>
        <w:rPr>
          <w:color w:val="000000"/>
          <w:lang w:val="cs-CZ"/>
        </w:rPr>
        <w:t xml:space="preserve"> learning</w:t>
      </w:r>
    </w:p>
    <w:p w14:paraId="4FECFF6F" w14:textId="14AA4F8C" w:rsidR="00F56BEA" w:rsidRPr="00F56BEA" w:rsidRDefault="00F56BEA" w:rsidP="00F56B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Neuronové sítě</w:t>
      </w:r>
    </w:p>
    <w:p w14:paraId="64BA6C59" w14:textId="22F175AE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Máme se AI bát?</w:t>
      </w:r>
    </w:p>
    <w:p w14:paraId="243C4870" w14:textId="041F109E" w:rsidR="00F56BEA" w:rsidRPr="008A1E0D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3 milník AI v návaznosti na singularitu</w:t>
      </w:r>
    </w:p>
    <w:p w14:paraId="04A56887" w14:textId="77777777" w:rsidR="008A1E0D" w:rsidRDefault="008A1E0D" w:rsidP="008A1E0D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</w:p>
    <w:p w14:paraId="34636B21" w14:textId="58F9DD23" w:rsidR="008A1E0D" w:rsidRPr="008A1E0D" w:rsidRDefault="008A1E0D" w:rsidP="008A1E0D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  <w:r w:rsidRPr="008A1E0D">
        <w:rPr>
          <w:color w:val="000000"/>
          <w:lang w:val="cs-CZ"/>
        </w:rPr>
        <w:t xml:space="preserve">Literatura, odkazy: www.technologickagramotnost.cz, </w:t>
      </w:r>
      <w:hyperlink r:id="rId13" w:history="1">
        <w:r w:rsidRPr="00145F72">
          <w:rPr>
            <w:rStyle w:val="Hypertextovodkaz"/>
            <w:lang w:val="cs-CZ"/>
          </w:rPr>
          <w:t>www</w:t>
        </w:r>
        <w:r>
          <w:rPr>
            <w:lang w:val="cs-CZ"/>
          </w:rPr>
          <w:t>.elementsofai.com</w:t>
        </w:r>
      </w:hyperlink>
      <w:r w:rsidRPr="008A1E0D">
        <w:rPr>
          <w:color w:val="000000"/>
          <w:lang w:val="cs-CZ"/>
        </w:rPr>
        <w:t>, www.prg.ai</w:t>
      </w:r>
    </w:p>
    <w:p w14:paraId="36CD34FF" w14:textId="7976EBEE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62460CBC" w14:textId="77777777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66015A" w14:textId="452C1C70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Internet věcí (IoT)</w:t>
      </w:r>
    </w:p>
    <w:p w14:paraId="484BD98A" w14:textId="7250549F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Prvky </w:t>
      </w:r>
      <w:proofErr w:type="spellStart"/>
      <w:r>
        <w:rPr>
          <w:color w:val="000000"/>
          <w:lang w:val="cs-CZ"/>
        </w:rPr>
        <w:t>IoT</w:t>
      </w:r>
      <w:proofErr w:type="spellEnd"/>
      <w:r>
        <w:rPr>
          <w:color w:val="000000"/>
          <w:lang w:val="cs-CZ"/>
        </w:rPr>
        <w:t xml:space="preserve"> jsou všude kolem nás</w:t>
      </w:r>
    </w:p>
    <w:p w14:paraId="0ECB4C5A" w14:textId="70E8B122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Primárně nepomáhají ke zlepšení našeho komfortu, ale k tomu vytvořit udržitelnou planetu</w:t>
      </w:r>
    </w:p>
    <w:p w14:paraId="29E06B2D" w14:textId="1CD8217C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Chytrá planeta</w:t>
      </w:r>
    </w:p>
    <w:p w14:paraId="2A894BBE" w14:textId="6B7C3C9B" w:rsidR="00F56BEA" w:rsidRPr="008A1E0D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Počet prvků v</w:t>
      </w:r>
      <w:r w:rsidR="008A1E0D">
        <w:rPr>
          <w:color w:val="000000"/>
          <w:lang w:val="cs-CZ"/>
        </w:rPr>
        <w:t> </w:t>
      </w:r>
      <w:r>
        <w:rPr>
          <w:color w:val="000000"/>
          <w:lang w:val="cs-CZ"/>
        </w:rPr>
        <w:t>síti</w:t>
      </w:r>
    </w:p>
    <w:p w14:paraId="33C8FA72" w14:textId="74395E84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</w:p>
    <w:p w14:paraId="6E61C05F" w14:textId="3FB23BC6" w:rsidR="008A1E0D" w:rsidRPr="008A1E0D" w:rsidRDefault="008A1E0D" w:rsidP="008A1E0D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  <w:r w:rsidRPr="008A1E0D">
        <w:rPr>
          <w:color w:val="000000"/>
          <w:lang w:val="cs-CZ"/>
        </w:rPr>
        <w:t xml:space="preserve">Literatura, odkazy: www.technologickagramotnost.cz, </w:t>
      </w:r>
      <w:hyperlink r:id="rId14" w:history="1">
        <w:r w:rsidR="004E1DAF" w:rsidRPr="00145F72">
          <w:rPr>
            <w:rStyle w:val="Hypertextovodkaz"/>
            <w:lang w:val="cs-CZ"/>
          </w:rPr>
          <w:t>www.rascasone.com</w:t>
        </w:r>
      </w:hyperlink>
      <w:r w:rsidR="004E1DAF">
        <w:rPr>
          <w:color w:val="000000"/>
          <w:lang w:val="cs-CZ"/>
        </w:rPr>
        <w:t xml:space="preserve">, </w:t>
      </w:r>
      <w:r w:rsidR="004E1DAF" w:rsidRPr="004E1DAF">
        <w:rPr>
          <w:color w:val="000000"/>
          <w:lang w:val="cs-CZ"/>
        </w:rPr>
        <w:t>www.iotport.cz</w:t>
      </w:r>
    </w:p>
    <w:p w14:paraId="57EBF353" w14:textId="11E29D48" w:rsid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</w:p>
    <w:p w14:paraId="3DB89CBC" w14:textId="77777777" w:rsidR="008A1E0D" w:rsidRPr="008A1E0D" w:rsidRDefault="008A1E0D" w:rsidP="008A1E0D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</w:rPr>
      </w:pPr>
    </w:p>
    <w:p w14:paraId="394EB8EE" w14:textId="01CE139C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Pátá generace bezdrátových systémů a sítí (5G)</w:t>
      </w:r>
    </w:p>
    <w:p w14:paraId="59D2EE7C" w14:textId="7734D607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O čem je 5G připojení</w:t>
      </w:r>
    </w:p>
    <w:p w14:paraId="4103C401" w14:textId="733F3D18" w:rsidR="00F56BEA" w:rsidRPr="00F56BEA" w:rsidRDefault="00F56BEA" w:rsidP="00F56B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  <w:lang w:val="cs-CZ"/>
        </w:rPr>
        <w:t>Latency</w:t>
      </w:r>
      <w:proofErr w:type="spellEnd"/>
      <w:r>
        <w:rPr>
          <w:color w:val="000000"/>
          <w:lang w:val="cs-CZ"/>
        </w:rPr>
        <w:t xml:space="preserve"> / ping</w:t>
      </w:r>
    </w:p>
    <w:p w14:paraId="5C17A4EC" w14:textId="56062A68" w:rsidR="00F56BEA" w:rsidRPr="00F56BEA" w:rsidRDefault="00F56BEA" w:rsidP="00F56B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Množství zařízení</w:t>
      </w:r>
    </w:p>
    <w:p w14:paraId="4595B6A4" w14:textId="716A03D1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Historie mobilních sítí</w:t>
      </w:r>
    </w:p>
    <w:p w14:paraId="33F4C32E" w14:textId="030042B1" w:rsidR="00F56BEA" w:rsidRPr="004E1DAF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Novinky v 5G – </w:t>
      </w:r>
      <w:proofErr w:type="spellStart"/>
      <w:r>
        <w:rPr>
          <w:color w:val="000000"/>
          <w:lang w:val="cs-CZ"/>
        </w:rPr>
        <w:t>Beamforming</w:t>
      </w:r>
      <w:proofErr w:type="spellEnd"/>
      <w:r>
        <w:rPr>
          <w:color w:val="000000"/>
          <w:lang w:val="cs-CZ"/>
        </w:rPr>
        <w:t>, průmysl 4.0, rychlosti,..</w:t>
      </w:r>
    </w:p>
    <w:p w14:paraId="3C0B24F1" w14:textId="12950494" w:rsidR="004E1DAF" w:rsidRDefault="004E1DAF" w:rsidP="004E1D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3A4A26A3" w14:textId="555C82CC" w:rsidR="004E1DAF" w:rsidRPr="008A1E0D" w:rsidRDefault="004E1DAF" w:rsidP="004E1DAF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  <w:r w:rsidRPr="008A1E0D">
        <w:rPr>
          <w:color w:val="000000"/>
          <w:lang w:val="cs-CZ"/>
        </w:rPr>
        <w:t xml:space="preserve">Literatura, odkazy: www.technologickagramotnost.cz, </w:t>
      </w:r>
      <w:r w:rsidRPr="004E1DAF">
        <w:rPr>
          <w:color w:val="000000"/>
          <w:lang w:val="cs-CZ"/>
        </w:rPr>
        <w:t>www.5gvcesku.c</w:t>
      </w:r>
      <w:r>
        <w:rPr>
          <w:color w:val="000000"/>
          <w:lang w:val="cs-CZ"/>
        </w:rPr>
        <w:t>z</w:t>
      </w:r>
    </w:p>
    <w:p w14:paraId="79DD4FC5" w14:textId="77777777" w:rsidR="004E1DAF" w:rsidRPr="00F56BEA" w:rsidRDefault="004E1DAF" w:rsidP="004E1D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C195722" w14:textId="45A880A9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Kyberbezpečnost</w:t>
      </w:r>
    </w:p>
    <w:p w14:paraId="6C5CC00A" w14:textId="2345E787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Na soc. sítích se platí vaším soukromím. </w:t>
      </w:r>
    </w:p>
    <w:p w14:paraId="4BCFE62E" w14:textId="14544104" w:rsidR="00F56BEA" w:rsidRPr="004E1DAF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Ukážeme </w:t>
      </w:r>
      <w:proofErr w:type="gramStart"/>
      <w:r>
        <w:rPr>
          <w:color w:val="000000"/>
          <w:lang w:val="cs-CZ"/>
        </w:rPr>
        <w:t>studentům</w:t>
      </w:r>
      <w:proofErr w:type="gramEnd"/>
      <w:r>
        <w:rPr>
          <w:color w:val="000000"/>
          <w:lang w:val="cs-CZ"/>
        </w:rPr>
        <w:t xml:space="preserve"> co se o nich dokážeme zjistit, aniž by nám dali jejich souhlas.</w:t>
      </w:r>
    </w:p>
    <w:p w14:paraId="7F4EE953" w14:textId="115A222C" w:rsidR="004E1DAF" w:rsidRDefault="004E1DAF" w:rsidP="004E1D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49DD9FC4" w14:textId="6A63B954" w:rsidR="004E1DAF" w:rsidRDefault="004E1DAF" w:rsidP="004E1DAF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</w:pPr>
      <w:r w:rsidRPr="008A1E0D">
        <w:rPr>
          <w:color w:val="000000"/>
          <w:lang w:val="cs-CZ"/>
        </w:rPr>
        <w:t xml:space="preserve">Literatura, odkazy: </w:t>
      </w:r>
      <w:hyperlink r:id="rId15" w:history="1">
        <w:r w:rsidRPr="00145F72">
          <w:rPr>
            <w:rStyle w:val="Hypertextovodkaz"/>
            <w:lang w:val="cs-CZ"/>
          </w:rPr>
          <w:t>www.technologickagramotnost.cz</w:t>
        </w:r>
      </w:hyperlink>
      <w:r>
        <w:rPr>
          <w:color w:val="000000"/>
          <w:lang w:val="cs-CZ"/>
        </w:rPr>
        <w:t xml:space="preserve">, </w:t>
      </w:r>
      <w:hyperlink r:id="rId16" w:history="1">
        <w:r w:rsidRPr="00145F72">
          <w:rPr>
            <w:rStyle w:val="Hypertextovodkaz"/>
            <w:lang w:val="cs-CZ"/>
          </w:rPr>
          <w:t>https://portaldigi.cz/</w:t>
        </w:r>
      </w:hyperlink>
      <w:r>
        <w:rPr>
          <w:color w:val="000000"/>
          <w:lang w:val="cs-CZ"/>
        </w:rPr>
        <w:t xml:space="preserve"> </w:t>
      </w:r>
      <w:r w:rsidRPr="004E1DAF">
        <w:rPr>
          <w:lang w:val="cs-CZ"/>
        </w:rPr>
        <w:t>www.</w:t>
      </w:r>
      <w:r>
        <w:t>centrumkyberbezpecnosti.cz</w:t>
      </w:r>
    </w:p>
    <w:p w14:paraId="43B6B09B" w14:textId="77777777" w:rsidR="004E1DAF" w:rsidRDefault="004E1DAF" w:rsidP="004E1DAF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</w:rPr>
      </w:pPr>
    </w:p>
    <w:p w14:paraId="13307092" w14:textId="6651B6A5" w:rsidR="00F56BEA" w:rsidRDefault="00F56BEA" w:rsidP="00F5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Energetika domácnosti</w:t>
      </w:r>
    </w:p>
    <w:p w14:paraId="67D8C81B" w14:textId="61B7AC68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Nabíjení elektromobilu</w:t>
      </w:r>
    </w:p>
    <w:p w14:paraId="5E5E0D09" w14:textId="5436FCA1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  <w:lang w:val="cs-CZ"/>
        </w:rPr>
        <w:t>Wallbox</w:t>
      </w:r>
      <w:proofErr w:type="spellEnd"/>
      <w:r>
        <w:rPr>
          <w:color w:val="000000"/>
          <w:lang w:val="cs-CZ"/>
        </w:rPr>
        <w:t>, který dokáže hlídat cenu elektřiny v domácnosti a tím snižovat výdaje domácností</w:t>
      </w:r>
    </w:p>
    <w:p w14:paraId="5C868547" w14:textId="65C1601D" w:rsidR="00F56BEA" w:rsidRPr="00F56BEA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Tří fázová zásuvka a k čemu se používá</w:t>
      </w:r>
    </w:p>
    <w:p w14:paraId="46911BBD" w14:textId="715A3525" w:rsidR="00F56BEA" w:rsidRPr="004E1DAF" w:rsidRDefault="00F56BEA" w:rsidP="00F56B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Chytré termostaty v domácnosti, které nám slouží ke snížení ceny za energie &gt; důraz na udržitelnost a energetickou soběstačnost.</w:t>
      </w:r>
    </w:p>
    <w:p w14:paraId="74FB720B" w14:textId="77777777" w:rsidR="004E1DAF" w:rsidRDefault="004E1DAF" w:rsidP="004E1DAF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lang w:val="cs-CZ"/>
        </w:rPr>
      </w:pPr>
    </w:p>
    <w:p w14:paraId="14397EFD" w14:textId="2DE573D6" w:rsidR="004E1DAF" w:rsidRPr="00B0778C" w:rsidRDefault="004E1DAF" w:rsidP="002B5EC9">
      <w:pPr>
        <w:pStyle w:val="Odstavecseseznamem"/>
        <w:numPr>
          <w:ilvl w:val="0"/>
          <w:numId w:val="5"/>
        </w:numPr>
      </w:pPr>
      <w:r w:rsidRPr="004E1DAF">
        <w:rPr>
          <w:color w:val="000000"/>
          <w:lang w:val="cs-CZ"/>
        </w:rPr>
        <w:t xml:space="preserve">Literatura, odkazy: </w:t>
      </w:r>
      <w:hyperlink r:id="rId17" w:history="1">
        <w:r w:rsidRPr="004E1DAF">
          <w:rPr>
            <w:rStyle w:val="Hypertextovodkaz"/>
            <w:lang w:val="cs-CZ"/>
          </w:rPr>
          <w:t>www.technologickagramotnost.cz</w:t>
        </w:r>
      </w:hyperlink>
      <w:r w:rsidRPr="004E1DAF">
        <w:rPr>
          <w:color w:val="000000"/>
          <w:lang w:val="cs-CZ"/>
        </w:rPr>
        <w:t xml:space="preserve">, </w:t>
      </w:r>
      <w:hyperlink r:id="rId18" w:history="1">
        <w:r w:rsidRPr="00145F72">
          <w:rPr>
            <w:rStyle w:val="Hypertextovodkaz"/>
          </w:rPr>
          <w:t>www.svetenergie.cz</w:t>
        </w:r>
      </w:hyperlink>
      <w:r w:rsidRPr="004E1DAF">
        <w:rPr>
          <w:color w:val="000000"/>
          <w:lang w:val="cs-CZ"/>
        </w:rPr>
        <w:t xml:space="preserve">, </w:t>
      </w:r>
      <w:r w:rsidRPr="004E1DAF">
        <w:rPr>
          <w:lang w:val="cs-CZ"/>
        </w:rPr>
        <w:t>Návrh OTE – energetický mix do budoucna,</w:t>
      </w:r>
      <w:r>
        <w:rPr>
          <w:lang w:val="cs-CZ"/>
        </w:rPr>
        <w:t xml:space="preserve"> </w:t>
      </w:r>
      <w:r w:rsidRPr="004E1DAF">
        <w:rPr>
          <w:lang w:val="cs-CZ"/>
        </w:rPr>
        <w:t>Studie CEPS a McKinsey – energetický výhled do 2050</w:t>
      </w:r>
    </w:p>
    <w:p w14:paraId="2CB5BF88" w14:textId="3AD7948B" w:rsidR="004E1DAF" w:rsidRPr="004E1DAF" w:rsidRDefault="004E1DAF" w:rsidP="004E1DAF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lang w:val="cs-CZ"/>
        </w:rPr>
      </w:pPr>
    </w:p>
    <w:p w14:paraId="25652AC3" w14:textId="76E08AF9" w:rsidR="00872F76" w:rsidRDefault="00872F76" w:rsidP="00872F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600CFF" w14:textId="1FE461F8" w:rsidR="00A672F8" w:rsidRPr="00F258A9" w:rsidRDefault="00A672F8" w:rsidP="00A672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>Závěr přednášky je věnován shrnutí tématu, vypíchnutí „</w:t>
      </w:r>
      <w:proofErr w:type="spellStart"/>
      <w:r>
        <w:rPr>
          <w:color w:val="000000"/>
          <w:lang w:val="cs-CZ"/>
        </w:rPr>
        <w:t>high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lights</w:t>
      </w:r>
      <w:proofErr w:type="spellEnd"/>
      <w:r>
        <w:rPr>
          <w:color w:val="000000"/>
          <w:lang w:val="cs-CZ"/>
        </w:rPr>
        <w:t>“ a diskuzi (cca 10minut), případně je možné zařadit po domluvě se školou Kvíz o ceny – pro školu dobrovolný (+ 30min).</w:t>
      </w:r>
    </w:p>
    <w:p w14:paraId="1F4072E3" w14:textId="1916A3BD" w:rsidR="00A672F8" w:rsidRDefault="00495E18" w:rsidP="00872F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 w:rsidRPr="00495E18">
        <w:rPr>
          <w:color w:val="000000"/>
          <w:lang w:val="cs-CZ"/>
        </w:rPr>
        <w:t>Individuální konzultace s pedagogickými pracovníky pro zpracování výukových materiálů</w:t>
      </w:r>
      <w:r>
        <w:rPr>
          <w:color w:val="000000"/>
          <w:lang w:val="cs-CZ"/>
        </w:rPr>
        <w:t xml:space="preserve"> </w:t>
      </w:r>
    </w:p>
    <w:p w14:paraId="14944B13" w14:textId="4AC1E2BB" w:rsidR="00495E18" w:rsidRPr="00A672F8" w:rsidRDefault="00495E18" w:rsidP="00872F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ab/>
        <w:t xml:space="preserve">Průběh </w:t>
      </w:r>
      <w:r w:rsidR="00316684">
        <w:rPr>
          <w:color w:val="000000"/>
          <w:lang w:val="cs-CZ"/>
        </w:rPr>
        <w:t xml:space="preserve">konzultace </w:t>
      </w:r>
      <w:r>
        <w:rPr>
          <w:color w:val="000000"/>
          <w:lang w:val="cs-CZ"/>
        </w:rPr>
        <w:t>– stanovení tématu</w:t>
      </w:r>
      <w:r w:rsidR="00316684">
        <w:rPr>
          <w:color w:val="000000"/>
          <w:lang w:val="cs-CZ"/>
        </w:rPr>
        <w:t xml:space="preserve"> konzultace</w:t>
      </w:r>
      <w:r>
        <w:rPr>
          <w:color w:val="000000"/>
          <w:lang w:val="cs-CZ"/>
        </w:rPr>
        <w:t>, seznámení s aktuálním stavem</w:t>
      </w:r>
      <w:r w:rsidR="00316684">
        <w:rPr>
          <w:color w:val="000000"/>
          <w:lang w:val="cs-CZ"/>
        </w:rPr>
        <w:t xml:space="preserve"> ve vyučovaném předmětu (20minut), představa o výukovém materiálu/stav rozpracovanosti/, </w:t>
      </w:r>
      <w:r w:rsidR="00316684">
        <w:rPr>
          <w:color w:val="000000"/>
          <w:lang w:val="cs-CZ"/>
        </w:rPr>
        <w:lastRenderedPageBreak/>
        <w:t xml:space="preserve">práce na </w:t>
      </w:r>
      <w:proofErr w:type="gramStart"/>
      <w:r w:rsidR="00316684">
        <w:rPr>
          <w:color w:val="000000"/>
          <w:lang w:val="cs-CZ"/>
        </w:rPr>
        <w:t>materiálu(</w:t>
      </w:r>
      <w:proofErr w:type="gramEnd"/>
      <w:r w:rsidR="00316684">
        <w:rPr>
          <w:color w:val="000000"/>
          <w:lang w:val="cs-CZ"/>
        </w:rPr>
        <w:t xml:space="preserve">dle potřeby 180minut), zhodnocení co je třeba dopracovat, příklady dobré praxe (20minut), závěrečné hodnocení(20minut). </w:t>
      </w:r>
    </w:p>
    <w:p w14:paraId="42F09EEE" w14:textId="240DF59E" w:rsidR="00F56BEA" w:rsidRDefault="00F56BEA" w:rsidP="00F56B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46946A1E" w14:textId="5982C417" w:rsidR="00F56BEA" w:rsidRDefault="00F56BEA" w:rsidP="00F56B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cs-CZ"/>
        </w:rPr>
        <w:t xml:space="preserve">2/ </w:t>
      </w:r>
      <w:r w:rsidRPr="00F56BEA">
        <w:rPr>
          <w:color w:val="000000"/>
        </w:rPr>
        <w:t>Komise žádá dodavatele o doložení anotace vzdělávacího programu.</w:t>
      </w:r>
    </w:p>
    <w:p w14:paraId="08A979FB" w14:textId="5D671E15" w:rsidR="00F56BEA" w:rsidRPr="00266F24" w:rsidRDefault="008B4D62" w:rsidP="00266F2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Anotace: </w:t>
      </w:r>
      <w:r>
        <w:rPr>
          <w:color w:val="000000"/>
        </w:rPr>
        <w:t>Během vzdělávání</w:t>
      </w:r>
      <w:r w:rsidR="00FB5A87">
        <w:rPr>
          <w:color w:val="000000"/>
        </w:rPr>
        <w:t xml:space="preserve"> bud</w:t>
      </w:r>
      <w:r w:rsidR="00FB5A87">
        <w:rPr>
          <w:color w:val="000000"/>
          <w:lang w:val="cs-CZ"/>
        </w:rPr>
        <w:t>e</w:t>
      </w:r>
      <w:r w:rsidRPr="00FB5A87">
        <w:rPr>
          <w:color w:val="000000"/>
        </w:rPr>
        <w:t xml:space="preserve"> </w:t>
      </w:r>
      <w:r w:rsidRPr="00FB5A87">
        <w:rPr>
          <w:color w:val="000000"/>
          <w:lang w:val="cs-CZ"/>
        </w:rPr>
        <w:t>podrobně</w:t>
      </w:r>
      <w:r w:rsidRPr="00FB5A87">
        <w:rPr>
          <w:color w:val="000000"/>
        </w:rPr>
        <w:t xml:space="preserve"> představena </w:t>
      </w:r>
      <w:proofErr w:type="gramStart"/>
      <w:r w:rsidRPr="00FB5A87">
        <w:rPr>
          <w:color w:val="000000"/>
        </w:rPr>
        <w:t xml:space="preserve">problematika  </w:t>
      </w:r>
      <w:r w:rsidRPr="00FB5A87">
        <w:rPr>
          <w:color w:val="000000"/>
          <w:lang w:val="cs-CZ"/>
        </w:rPr>
        <w:t>požadovaných</w:t>
      </w:r>
      <w:proofErr w:type="gramEnd"/>
      <w:r w:rsidRPr="00FB5A87">
        <w:rPr>
          <w:color w:val="000000"/>
          <w:lang w:val="cs-CZ"/>
        </w:rPr>
        <w:t xml:space="preserve"> </w:t>
      </w:r>
      <w:r w:rsidRPr="00FB5A87">
        <w:rPr>
          <w:color w:val="000000"/>
        </w:rPr>
        <w:t>témat.</w:t>
      </w:r>
      <w:r w:rsidRPr="00FB5A87">
        <w:rPr>
          <w:color w:val="000000"/>
          <w:lang w:val="cs-CZ"/>
        </w:rPr>
        <w:t xml:space="preserve"> </w:t>
      </w:r>
      <w:r w:rsidR="00266F24">
        <w:rPr>
          <w:color w:val="000000"/>
          <w:lang w:val="cs-CZ"/>
        </w:rPr>
        <w:t xml:space="preserve"> </w:t>
      </w:r>
      <w:r w:rsidRPr="00266F24">
        <w:rPr>
          <w:color w:val="000000"/>
          <w:lang w:val="cs-CZ"/>
        </w:rPr>
        <w:t>U CS studentů chcem</w:t>
      </w:r>
      <w:r w:rsidR="00F258A9" w:rsidRPr="00266F24">
        <w:rPr>
          <w:color w:val="000000"/>
          <w:lang w:val="cs-CZ"/>
        </w:rPr>
        <w:t xml:space="preserve">e </w:t>
      </w:r>
      <w:r w:rsidRPr="00266F24">
        <w:rPr>
          <w:color w:val="000000"/>
          <w:lang w:val="cs-CZ"/>
        </w:rPr>
        <w:t>zvýšit zájem o technologie</w:t>
      </w:r>
      <w:r w:rsidR="00FB5A87" w:rsidRPr="00266F24">
        <w:rPr>
          <w:color w:val="000000"/>
          <w:lang w:val="cs-CZ"/>
        </w:rPr>
        <w:t xml:space="preserve"> a ukázat:</w:t>
      </w:r>
    </w:p>
    <w:p w14:paraId="77F5581F" w14:textId="10F4CB6A" w:rsidR="00F258A9" w:rsidRDefault="00F258A9" w:rsidP="00F258A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>1/ že technologie nejsou nuda a jsou cool a sexy.</w:t>
      </w:r>
    </w:p>
    <w:p w14:paraId="6C722079" w14:textId="2971C1C4" w:rsidR="00F258A9" w:rsidRDefault="00FB5A87" w:rsidP="00F258A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>2/ širší kontext technologií pro běžný život,</w:t>
      </w:r>
    </w:p>
    <w:p w14:paraId="42DEA319" w14:textId="77777777" w:rsidR="00FB5A87" w:rsidRDefault="00F258A9" w:rsidP="00F258A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3/ </w:t>
      </w:r>
      <w:r w:rsidR="00FB5A87">
        <w:rPr>
          <w:color w:val="000000"/>
          <w:lang w:val="cs-CZ"/>
        </w:rPr>
        <w:t>že technologie obsažené v tématech mají budoucnost, že studium  technického směru na SŠ i VŠ má smysl</w:t>
      </w:r>
      <w:r>
        <w:rPr>
          <w:color w:val="000000"/>
          <w:lang w:val="cs-CZ"/>
        </w:rPr>
        <w:t>.</w:t>
      </w:r>
    </w:p>
    <w:p w14:paraId="6A94698B" w14:textId="4577D51B" w:rsidR="00F258A9" w:rsidRPr="00FB5A87" w:rsidRDefault="00FB5A87" w:rsidP="00FB5A8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 w:rsidRPr="00FB5A87">
        <w:rPr>
          <w:color w:val="000000"/>
          <w:lang w:val="cs-CZ"/>
        </w:rPr>
        <w:t xml:space="preserve">Anotace: </w:t>
      </w:r>
      <w:r>
        <w:rPr>
          <w:color w:val="000000"/>
        </w:rPr>
        <w:t>Během vzdělávání bud</w:t>
      </w:r>
      <w:r>
        <w:rPr>
          <w:color w:val="000000"/>
          <w:lang w:val="cs-CZ"/>
        </w:rPr>
        <w:t>e</w:t>
      </w:r>
      <w:r w:rsidRPr="00FB5A87">
        <w:rPr>
          <w:color w:val="000000"/>
        </w:rPr>
        <w:t xml:space="preserve"> </w:t>
      </w:r>
      <w:r w:rsidRPr="00FB5A87">
        <w:rPr>
          <w:color w:val="000000"/>
          <w:lang w:val="cs-CZ"/>
        </w:rPr>
        <w:t>podrobně</w:t>
      </w:r>
      <w:r w:rsidRPr="00FB5A87">
        <w:rPr>
          <w:color w:val="000000"/>
        </w:rPr>
        <w:t xml:space="preserve"> představena problematika  </w:t>
      </w:r>
      <w:r w:rsidRPr="00FB5A87">
        <w:rPr>
          <w:color w:val="000000"/>
          <w:lang w:val="cs-CZ"/>
        </w:rPr>
        <w:t xml:space="preserve">požadovaných </w:t>
      </w:r>
      <w:r w:rsidRPr="00FB5A87">
        <w:rPr>
          <w:color w:val="000000"/>
        </w:rPr>
        <w:t>témat.</w:t>
      </w:r>
      <w:r w:rsidRPr="00FB5A87">
        <w:rPr>
          <w:color w:val="000000"/>
          <w:lang w:val="cs-CZ"/>
        </w:rPr>
        <w:t xml:space="preserve"> </w:t>
      </w:r>
      <w:r>
        <w:rPr>
          <w:color w:val="000000"/>
        </w:rPr>
        <w:t>Ke každému tématu pedagogočtí pracovnící</w:t>
      </w:r>
      <w:r w:rsidRPr="00FB5A87">
        <w:rPr>
          <w:color w:val="000000"/>
        </w:rPr>
        <w:t xml:space="preserve"> získají základní informace a konkrétní příklady, jak </w:t>
      </w:r>
      <w:r>
        <w:rPr>
          <w:color w:val="000000"/>
        </w:rPr>
        <w:t xml:space="preserve">téma </w:t>
      </w:r>
      <w:r>
        <w:rPr>
          <w:color w:val="000000"/>
          <w:lang w:val="cs-CZ"/>
        </w:rPr>
        <w:t xml:space="preserve">vhodně </w:t>
      </w:r>
      <w:r>
        <w:rPr>
          <w:color w:val="000000"/>
        </w:rPr>
        <w:t>zařadit do výuky</w:t>
      </w:r>
      <w:r w:rsidRPr="00FB5A87">
        <w:rPr>
          <w:color w:val="000000"/>
        </w:rPr>
        <w:t xml:space="preserve">. Součástí </w:t>
      </w:r>
      <w:r>
        <w:rPr>
          <w:color w:val="000000"/>
          <w:lang w:val="cs-CZ"/>
        </w:rPr>
        <w:t>přednášky</w:t>
      </w:r>
      <w:r w:rsidRPr="00FB5A87">
        <w:rPr>
          <w:color w:val="000000"/>
        </w:rPr>
        <w:t xml:space="preserve"> bude </w:t>
      </w:r>
      <w:r>
        <w:rPr>
          <w:color w:val="000000"/>
        </w:rPr>
        <w:t xml:space="preserve">rovněž diskuze nad </w:t>
      </w:r>
      <w:r w:rsidRPr="00FB5A87">
        <w:rPr>
          <w:color w:val="000000"/>
        </w:rPr>
        <w:t>tématy a jejich využitím ve výuce.</w:t>
      </w:r>
      <w:r w:rsidR="00F258A9" w:rsidRPr="00FB5A87">
        <w:rPr>
          <w:color w:val="000000"/>
          <w:lang w:val="cs-CZ"/>
        </w:rPr>
        <w:t xml:space="preserve"> </w:t>
      </w:r>
    </w:p>
    <w:p w14:paraId="759F462A" w14:textId="3EBFE060" w:rsidR="008B4D62" w:rsidRDefault="00266F24" w:rsidP="00266F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>Podrobnost jednotlivých témat je přizpůsobena CS, tj. šíře i hloubka témat je rozdílná pro jednotlivé cílové skupiny.</w:t>
      </w:r>
      <w:r w:rsidR="00495E18">
        <w:rPr>
          <w:color w:val="000000"/>
          <w:lang w:val="cs-CZ"/>
        </w:rPr>
        <w:t xml:space="preserve"> U pedagogů je dán důraz na kontext se vzdělávacími oblastmi/vyučovacími předměty a maximálním využití znalostí při vzdělávání na škole.</w:t>
      </w:r>
    </w:p>
    <w:p w14:paraId="620F9272" w14:textId="0A721BE0" w:rsidR="00495E18" w:rsidRDefault="00495E18" w:rsidP="00266F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56A40889" w14:textId="3460B771" w:rsidR="00495E18" w:rsidRPr="00495E18" w:rsidRDefault="00495E18" w:rsidP="00495E1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 w:rsidRPr="00495E18">
        <w:rPr>
          <w:color w:val="000000"/>
          <w:lang w:val="cs-CZ"/>
        </w:rPr>
        <w:t xml:space="preserve">Anotace: Individuální konzultace s pedagogickými pracovníky pro zpracování výukových materiálů </w:t>
      </w:r>
      <w:r>
        <w:rPr>
          <w:color w:val="000000"/>
          <w:lang w:val="cs-CZ"/>
        </w:rPr>
        <w:t>–</w:t>
      </w:r>
      <w:r w:rsidRPr="00495E18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navazuje na absolvované vzdělávání pro pedagogy nebo žáky, kde byl pedagog přítomen. Konzultace pak vhodně doplňuje získané znalosti a pomáhá tvorbě nových vzdělávacích materiálů.</w:t>
      </w:r>
    </w:p>
    <w:p w14:paraId="72EA0521" w14:textId="7F8CDD1D" w:rsidR="00F258A9" w:rsidRDefault="00F258A9" w:rsidP="00F258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</w:p>
    <w:p w14:paraId="5A0B8C75" w14:textId="362D8518" w:rsidR="00F258A9" w:rsidRDefault="00F258A9" w:rsidP="00F258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3/ </w:t>
      </w:r>
      <w:r w:rsidRPr="00F258A9">
        <w:rPr>
          <w:color w:val="000000"/>
          <w:lang w:val="cs-CZ"/>
        </w:rPr>
        <w:t>Komise žádá dodavatele o doložení obsahu vzdělávacího programu.</w:t>
      </w:r>
    </w:p>
    <w:p w14:paraId="0B57C61C" w14:textId="57416FC2" w:rsidR="00F258A9" w:rsidRDefault="00F258A9" w:rsidP="00F258A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>
        <w:rPr>
          <w:color w:val="000000"/>
          <w:lang w:val="cs-CZ"/>
        </w:rPr>
        <w:t>Toto jsme již dokládali skladbou 220 slidů, kde je vše velmi pečlivě zobrazeno. Nicméně se jedná o 2x 45 min bloky, které přednášíme pro SŠ studeny a 1x 45 min co jde pro ZŠ studenty (nově). Podtémata</w:t>
      </w:r>
      <w:r w:rsidR="00316684">
        <w:rPr>
          <w:color w:val="000000"/>
          <w:lang w:val="cs-CZ"/>
        </w:rPr>
        <w:t xml:space="preserve"> a časový </w:t>
      </w:r>
      <w:r w:rsidR="008B58E2">
        <w:rPr>
          <w:color w:val="000000"/>
          <w:lang w:val="cs-CZ"/>
        </w:rPr>
        <w:t>rozvrh</w:t>
      </w:r>
      <w:r>
        <w:rPr>
          <w:color w:val="000000"/>
          <w:lang w:val="cs-CZ"/>
        </w:rPr>
        <w:t xml:space="preserve"> jsou vypsané o dva body výše. </w:t>
      </w:r>
    </w:p>
    <w:p w14:paraId="3E04EF65" w14:textId="77777777" w:rsidR="00872F76" w:rsidRDefault="00872F76" w:rsidP="00F56BEA">
      <w:pPr>
        <w:rPr>
          <w:lang w:val="cs-CZ"/>
        </w:rPr>
      </w:pPr>
    </w:p>
    <w:p w14:paraId="09F13D13" w14:textId="5E60D453" w:rsidR="00F56BEA" w:rsidRDefault="00872F76" w:rsidP="00F56BEA">
      <w:pPr>
        <w:rPr>
          <w:lang w:val="cs-CZ"/>
        </w:rPr>
      </w:pPr>
      <w:r w:rsidRPr="00872F76">
        <w:rPr>
          <w:lang w:val="cs-CZ"/>
        </w:rPr>
        <w:t>4/ Komise žádá dodavatele o doplnění popisu vzdělávacích metod.</w:t>
      </w:r>
    </w:p>
    <w:p w14:paraId="43BE5DCD" w14:textId="28DB10CB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 w:rsidRPr="00872F76">
        <w:rPr>
          <w:lang w:val="cs-CZ"/>
        </w:rPr>
        <w:t xml:space="preserve">Uvádíme, že se bude jednat o frontální </w:t>
      </w:r>
      <w:proofErr w:type="spellStart"/>
      <w:r w:rsidRPr="00872F76">
        <w:rPr>
          <w:lang w:val="cs-CZ"/>
        </w:rPr>
        <w:t>výuku</w:t>
      </w:r>
      <w:proofErr w:type="spellEnd"/>
      <w:r w:rsidRPr="00872F76">
        <w:rPr>
          <w:lang w:val="cs-CZ"/>
        </w:rPr>
        <w:t xml:space="preserve"> s aktivizačními prvky formou </w:t>
      </w:r>
      <w:proofErr w:type="spellStart"/>
      <w:r w:rsidRPr="00872F76">
        <w:rPr>
          <w:lang w:val="cs-CZ"/>
        </w:rPr>
        <w:t>průběžných</w:t>
      </w:r>
      <w:proofErr w:type="spellEnd"/>
      <w:r w:rsidRPr="00872F76">
        <w:rPr>
          <w:lang w:val="cs-CZ"/>
        </w:rPr>
        <w:t xml:space="preserve"> otázek k ověření pochopení látky účastníky a jejich pozornosti, </w:t>
      </w:r>
      <w:proofErr w:type="spellStart"/>
      <w:r w:rsidRPr="00872F76">
        <w:rPr>
          <w:lang w:val="cs-CZ"/>
        </w:rPr>
        <w:t>podpůrnými</w:t>
      </w:r>
      <w:proofErr w:type="spellEnd"/>
      <w:r w:rsidRPr="00872F76">
        <w:rPr>
          <w:lang w:val="cs-CZ"/>
        </w:rPr>
        <w:t xml:space="preserve"> materiály jsou prezentace, které učitelé obdrží k dalšímu využití.</w:t>
      </w:r>
    </w:p>
    <w:p w14:paraId="77200F23" w14:textId="4577567B" w:rsidR="00872F76" w:rsidRDefault="00872F76" w:rsidP="00872F76">
      <w:pPr>
        <w:rPr>
          <w:lang w:val="cs-CZ"/>
        </w:rPr>
      </w:pPr>
    </w:p>
    <w:p w14:paraId="0E3D8F38" w14:textId="788BB32F" w:rsidR="00872F76" w:rsidRDefault="00872F76" w:rsidP="00872F76">
      <w:pPr>
        <w:rPr>
          <w:lang w:val="cs-CZ"/>
        </w:rPr>
      </w:pPr>
      <w:r>
        <w:rPr>
          <w:lang w:val="cs-CZ"/>
        </w:rPr>
        <w:t xml:space="preserve">5/ </w:t>
      </w:r>
      <w:r w:rsidRPr="00872F76">
        <w:rPr>
          <w:lang w:val="cs-CZ"/>
        </w:rPr>
        <w:t xml:space="preserve">Komise žádá dodavatele o doplnění harmonogramu práce, </w:t>
      </w:r>
      <w:proofErr w:type="spellStart"/>
      <w:r w:rsidRPr="00872F76">
        <w:rPr>
          <w:lang w:val="cs-CZ"/>
        </w:rPr>
        <w:t>ktery</w:t>
      </w:r>
      <w:proofErr w:type="spellEnd"/>
      <w:r w:rsidRPr="00872F76">
        <w:rPr>
          <w:lang w:val="cs-CZ"/>
        </w:rPr>
        <w:t xml:space="preserve">́ bude v souladu se zadávací dokumentací (45 dní od podepsání smlouvy dodavatel zrealizuje 1/3 </w:t>
      </w:r>
      <w:proofErr w:type="spellStart"/>
      <w:r w:rsidRPr="00872F76">
        <w:rPr>
          <w:lang w:val="cs-CZ"/>
        </w:rPr>
        <w:t>plánovaných</w:t>
      </w:r>
      <w:proofErr w:type="spellEnd"/>
      <w:r w:rsidRPr="00872F76">
        <w:rPr>
          <w:lang w:val="cs-CZ"/>
        </w:rPr>
        <w:t xml:space="preserve"> aktivit s </w:t>
      </w:r>
      <w:proofErr w:type="spellStart"/>
      <w:r w:rsidRPr="00872F76">
        <w:rPr>
          <w:lang w:val="cs-CZ"/>
        </w:rPr>
        <w:t>dostatečným</w:t>
      </w:r>
      <w:proofErr w:type="spellEnd"/>
      <w:r w:rsidRPr="00872F76">
        <w:rPr>
          <w:lang w:val="cs-CZ"/>
        </w:rPr>
        <w:t xml:space="preserve"> obsazením cílovou skupinou). Předpoklad podpisu smlouvy je konec ledna 2023.</w:t>
      </w:r>
    </w:p>
    <w:p w14:paraId="22660757" w14:textId="39716AD2" w:rsidR="00872F76" w:rsidRDefault="00A672F8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Tímto prohlašujeme, že harmonogram bereme na vědomí </w:t>
      </w:r>
      <w:r w:rsidR="00365E58">
        <w:rPr>
          <w:lang w:val="cs-CZ"/>
        </w:rPr>
        <w:t>–</w:t>
      </w:r>
      <w:r>
        <w:rPr>
          <w:lang w:val="cs-CZ"/>
        </w:rPr>
        <w:t xml:space="preserve"> </w:t>
      </w:r>
      <w:r w:rsidR="00365E58">
        <w:rPr>
          <w:lang w:val="cs-CZ"/>
        </w:rPr>
        <w:t>tj. v termínu 1.2.-15.3.2023 počítáme s přípravou informačních materiálů, oslovení cílových skupin a s realizací minimálně 1/3 aktivit. V následujícím období bude probíhat oslovování cílových skupin a proběhne realizace 2/3 aktivit.</w:t>
      </w:r>
    </w:p>
    <w:p w14:paraId="74E5FF6C" w14:textId="6B7B680B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Zároveň prohlašujeme, že vyvineme max. úsilí k tomu, abychom stihli zajistit i školení pedagogů do konce tohoto semestru (30.6.2023).</w:t>
      </w:r>
    </w:p>
    <w:p w14:paraId="78535D90" w14:textId="2D09B337" w:rsidR="00872F76" w:rsidRDefault="00872F76" w:rsidP="00872F76">
      <w:pPr>
        <w:rPr>
          <w:lang w:val="cs-CZ"/>
        </w:rPr>
      </w:pPr>
    </w:p>
    <w:p w14:paraId="682D02B8" w14:textId="0089A666" w:rsidR="00872F76" w:rsidRDefault="00872F76" w:rsidP="00872F76">
      <w:pPr>
        <w:rPr>
          <w:lang w:val="cs-CZ"/>
        </w:rPr>
      </w:pPr>
      <w:r>
        <w:rPr>
          <w:lang w:val="cs-CZ"/>
        </w:rPr>
        <w:t xml:space="preserve">6/ </w:t>
      </w:r>
      <w:r w:rsidRPr="00872F76">
        <w:rPr>
          <w:lang w:val="cs-CZ"/>
        </w:rPr>
        <w:t xml:space="preserve">Komise žádá dodavatele o doplnění rozvržení hodinové dotace, např. 90 minut </w:t>
      </w:r>
      <w:proofErr w:type="spellStart"/>
      <w:r w:rsidRPr="00872F76">
        <w:rPr>
          <w:lang w:val="cs-CZ"/>
        </w:rPr>
        <w:t>výuky</w:t>
      </w:r>
      <w:proofErr w:type="spellEnd"/>
      <w:r w:rsidRPr="00872F76">
        <w:rPr>
          <w:lang w:val="cs-CZ"/>
        </w:rPr>
        <w:t xml:space="preserve">, 20 + 20 minut přípravy a vyhodnocení </w:t>
      </w:r>
      <w:proofErr w:type="spellStart"/>
      <w:r w:rsidRPr="00872F76">
        <w:rPr>
          <w:lang w:val="cs-CZ"/>
        </w:rPr>
        <w:t>výuky</w:t>
      </w:r>
      <w:proofErr w:type="spellEnd"/>
      <w:r w:rsidRPr="00872F76">
        <w:rPr>
          <w:lang w:val="cs-CZ"/>
        </w:rPr>
        <w:t>.</w:t>
      </w:r>
    </w:p>
    <w:p w14:paraId="3BC1582B" w14:textId="4F1BBE40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V rámci škol se jedná o docházku na školu s časovým předstihem cca 20min. </w:t>
      </w:r>
    </w:p>
    <w:p w14:paraId="686A25E5" w14:textId="286E06A9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lastRenderedPageBreak/>
        <w:t xml:space="preserve">Následuje zapojení a příprava </w:t>
      </w:r>
      <w:r w:rsidR="00365E58">
        <w:rPr>
          <w:lang w:val="cs-CZ"/>
        </w:rPr>
        <w:t xml:space="preserve">na přednášku </w:t>
      </w:r>
      <w:r>
        <w:rPr>
          <w:lang w:val="cs-CZ"/>
        </w:rPr>
        <w:t>s</w:t>
      </w:r>
      <w:r w:rsidR="00316684">
        <w:rPr>
          <w:lang w:val="cs-CZ"/>
        </w:rPr>
        <w:t> </w:t>
      </w:r>
      <w:r>
        <w:rPr>
          <w:lang w:val="cs-CZ"/>
        </w:rPr>
        <w:t>učitelem</w:t>
      </w:r>
      <w:r w:rsidR="00316684">
        <w:rPr>
          <w:lang w:val="cs-CZ"/>
        </w:rPr>
        <w:t xml:space="preserve"> </w:t>
      </w:r>
      <w:r w:rsidR="00365E58">
        <w:rPr>
          <w:lang w:val="cs-CZ"/>
        </w:rPr>
        <w:t>školy</w:t>
      </w:r>
      <w:r>
        <w:rPr>
          <w:lang w:val="cs-CZ"/>
        </w:rPr>
        <w:t>, cca 10min.</w:t>
      </w:r>
    </w:p>
    <w:p w14:paraId="184AB855" w14:textId="38F8E1DC" w:rsidR="00365E58" w:rsidRDefault="00365E58" w:rsidP="00365E58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Přednáška dle popisu výše 90minut</w:t>
      </w:r>
    </w:p>
    <w:p w14:paraId="668B25FC" w14:textId="2EF3AA0A" w:rsidR="00872F76" w:rsidRPr="00365E58" w:rsidRDefault="00872F76" w:rsidP="00365E58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Po ukončení přednášky </w:t>
      </w:r>
      <w:r w:rsidRPr="00365E58">
        <w:rPr>
          <w:lang w:val="cs-CZ"/>
        </w:rPr>
        <w:t xml:space="preserve">diskuze s učitelem, popř. studenty. Dle zkušeností cca </w:t>
      </w:r>
      <w:proofErr w:type="gramStart"/>
      <w:r w:rsidRPr="00365E58">
        <w:rPr>
          <w:lang w:val="cs-CZ"/>
        </w:rPr>
        <w:t>10</w:t>
      </w:r>
      <w:r w:rsidR="008B58E2">
        <w:rPr>
          <w:lang w:val="cs-CZ"/>
        </w:rPr>
        <w:t>-30</w:t>
      </w:r>
      <w:r w:rsidRPr="00365E58">
        <w:rPr>
          <w:lang w:val="cs-CZ"/>
        </w:rPr>
        <w:t>min</w:t>
      </w:r>
      <w:proofErr w:type="gramEnd"/>
      <w:r w:rsidRPr="00365E58">
        <w:rPr>
          <w:lang w:val="cs-CZ"/>
        </w:rPr>
        <w:t>.</w:t>
      </w:r>
    </w:p>
    <w:p w14:paraId="1E3EDF8D" w14:textId="11762FFB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Hodnocení výuky je realizováno formou dotazníkového šetření</w:t>
      </w:r>
      <w:r w:rsidR="00365E58">
        <w:rPr>
          <w:lang w:val="cs-CZ"/>
        </w:rPr>
        <w:t>, účastníci obdrží odkaz k hodnocení.</w:t>
      </w:r>
    </w:p>
    <w:p w14:paraId="302849E1" w14:textId="085BDED3" w:rsidR="00872F76" w:rsidRDefault="00872F76" w:rsidP="00872F76">
      <w:pPr>
        <w:rPr>
          <w:lang w:val="cs-CZ"/>
        </w:rPr>
      </w:pPr>
    </w:p>
    <w:p w14:paraId="47800B9C" w14:textId="5F8B953E" w:rsidR="00872F76" w:rsidRDefault="00872F76" w:rsidP="00872F76">
      <w:pPr>
        <w:rPr>
          <w:lang w:val="cs-CZ"/>
        </w:rPr>
      </w:pPr>
      <w:r>
        <w:rPr>
          <w:lang w:val="cs-CZ"/>
        </w:rPr>
        <w:t xml:space="preserve">7/ </w:t>
      </w:r>
      <w:r w:rsidRPr="00872F76">
        <w:rPr>
          <w:lang w:val="cs-CZ"/>
        </w:rPr>
        <w:t>Komise žádá dodavatele o doplnění způsobu ukončení vzdělávání pro cílovou skupinu žáci.</w:t>
      </w:r>
    </w:p>
    <w:p w14:paraId="08E945AA" w14:textId="3C23C5C7" w:rsidR="00872F76" w:rsidRDefault="00365E58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žáci</w:t>
      </w:r>
      <w:r w:rsidR="00872F76">
        <w:rPr>
          <w:lang w:val="cs-CZ"/>
        </w:rPr>
        <w:t xml:space="preserve"> </w:t>
      </w:r>
      <w:r>
        <w:rPr>
          <w:lang w:val="cs-CZ"/>
        </w:rPr>
        <w:t>nedostávají certifikát, ale mohou vyhrát hodnotné ceny v</w:t>
      </w:r>
      <w:r w:rsidR="00872F76">
        <w:rPr>
          <w:lang w:val="cs-CZ"/>
        </w:rPr>
        <w:t xml:space="preserve"> kvízu, který je pr</w:t>
      </w:r>
      <w:r>
        <w:rPr>
          <w:lang w:val="cs-CZ"/>
        </w:rPr>
        <w:t xml:space="preserve">o školu dobrovolný a je možné zařazení na konci </w:t>
      </w:r>
      <w:r w:rsidR="00872F76">
        <w:rPr>
          <w:lang w:val="cs-CZ"/>
        </w:rPr>
        <w:t>přednášky.</w:t>
      </w:r>
    </w:p>
    <w:p w14:paraId="01B9F8EA" w14:textId="4E6E46E4" w:rsidR="00872F76" w:rsidRDefault="00872F76" w:rsidP="00872F76">
      <w:pPr>
        <w:rPr>
          <w:lang w:val="cs-CZ"/>
        </w:rPr>
      </w:pPr>
    </w:p>
    <w:p w14:paraId="77A27AD5" w14:textId="5C9DF571" w:rsidR="00872F76" w:rsidRDefault="00872F76" w:rsidP="00872F76">
      <w:pPr>
        <w:rPr>
          <w:lang w:val="cs-CZ"/>
        </w:rPr>
      </w:pPr>
      <w:r>
        <w:rPr>
          <w:lang w:val="cs-CZ"/>
        </w:rPr>
        <w:t xml:space="preserve">8/ </w:t>
      </w:r>
      <w:r w:rsidRPr="00872F76">
        <w:rPr>
          <w:lang w:val="cs-CZ"/>
        </w:rPr>
        <w:t>Komise žádá dodavatele o potvrzení požadavku na ukončení případně o doplnění.</w:t>
      </w:r>
    </w:p>
    <w:p w14:paraId="32DDE6D0" w14:textId="5040365E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</w:t>
      </w:r>
      <w:r w:rsidRPr="00872F76">
        <w:rPr>
          <w:lang w:val="cs-CZ"/>
        </w:rPr>
        <w:t>ožadavkem na ukončení je aktivní účast na realizovaném vzdělávání, která bude potvrzena</w:t>
      </w:r>
      <w:r w:rsidR="00316684">
        <w:rPr>
          <w:lang w:val="cs-CZ"/>
        </w:rPr>
        <w:t xml:space="preserve"> podpisem na prezenční listině. </w:t>
      </w:r>
      <w:r w:rsidR="00365E58">
        <w:rPr>
          <w:lang w:val="cs-CZ"/>
        </w:rPr>
        <w:t>Pedagogové obdrží certifikát.</w:t>
      </w:r>
    </w:p>
    <w:p w14:paraId="2EA7D25C" w14:textId="0689A147" w:rsidR="00316684" w:rsidRPr="00316684" w:rsidRDefault="00316684" w:rsidP="0031668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cs-CZ"/>
        </w:rPr>
      </w:pPr>
      <w:r w:rsidRPr="00316684">
        <w:rPr>
          <w:color w:val="000000"/>
          <w:lang w:val="cs-CZ"/>
        </w:rPr>
        <w:t xml:space="preserve">Individuální konzultace s pedagogickými pracovníky pro zpracování výukových materiálů </w:t>
      </w:r>
      <w:r>
        <w:rPr>
          <w:color w:val="000000"/>
          <w:lang w:val="cs-CZ"/>
        </w:rPr>
        <w:t xml:space="preserve"> -  </w:t>
      </w:r>
      <w:r w:rsidR="003D5021" w:rsidRPr="00872F76">
        <w:rPr>
          <w:lang w:val="cs-CZ"/>
        </w:rPr>
        <w:t>na ukončení je aktivní účast na realizovaném vzdělávání, která bude potvrzena</w:t>
      </w:r>
      <w:r w:rsidR="003D5021">
        <w:rPr>
          <w:lang w:val="cs-CZ"/>
        </w:rPr>
        <w:t xml:space="preserve"> podpisem na prezenční listině. </w:t>
      </w:r>
      <w:r>
        <w:rPr>
          <w:lang w:val="cs-CZ"/>
        </w:rPr>
        <w:t>Pedagogové obdrží certifikát.</w:t>
      </w:r>
    </w:p>
    <w:p w14:paraId="10C9F424" w14:textId="77777777" w:rsidR="00316684" w:rsidRDefault="00316684" w:rsidP="003D5021">
      <w:pPr>
        <w:pStyle w:val="Odstavecseseznamem"/>
        <w:ind w:left="1080"/>
        <w:rPr>
          <w:lang w:val="cs-CZ"/>
        </w:rPr>
      </w:pPr>
    </w:p>
    <w:p w14:paraId="7BC03C00" w14:textId="20602E11" w:rsidR="00872F76" w:rsidRDefault="00872F76" w:rsidP="00872F76">
      <w:pPr>
        <w:rPr>
          <w:lang w:val="cs-CZ"/>
        </w:rPr>
      </w:pPr>
    </w:p>
    <w:p w14:paraId="24D4035E" w14:textId="1A6610D3" w:rsidR="00872F76" w:rsidRDefault="00872F76" w:rsidP="00872F76">
      <w:pPr>
        <w:rPr>
          <w:lang w:val="cs-CZ"/>
        </w:rPr>
      </w:pPr>
      <w:r>
        <w:rPr>
          <w:lang w:val="cs-CZ"/>
        </w:rPr>
        <w:t xml:space="preserve">9/ </w:t>
      </w:r>
      <w:r w:rsidRPr="00872F76">
        <w:rPr>
          <w:lang w:val="cs-CZ"/>
        </w:rPr>
        <w:t xml:space="preserve">Komise žádá dodavatele o potvrzení nebo doplnění kritérií pro hodnocení </w:t>
      </w:r>
      <w:proofErr w:type="spellStart"/>
      <w:r w:rsidRPr="00872F76">
        <w:rPr>
          <w:lang w:val="cs-CZ"/>
        </w:rPr>
        <w:t>výsledků</w:t>
      </w:r>
      <w:proofErr w:type="spellEnd"/>
      <w:r w:rsidRPr="00872F76">
        <w:rPr>
          <w:lang w:val="cs-CZ"/>
        </w:rPr>
        <w:t>.</w:t>
      </w:r>
    </w:p>
    <w:p w14:paraId="45BA1225" w14:textId="7A9F6B08" w:rsidR="00872F76" w:rsidRDefault="00872F76" w:rsidP="00872F76">
      <w:pPr>
        <w:pStyle w:val="Odstavecseseznamem"/>
        <w:numPr>
          <w:ilvl w:val="0"/>
          <w:numId w:val="3"/>
        </w:numPr>
        <w:rPr>
          <w:lang w:val="cs-CZ"/>
        </w:rPr>
      </w:pPr>
      <w:r w:rsidRPr="00872F76">
        <w:rPr>
          <w:lang w:val="cs-CZ"/>
        </w:rPr>
        <w:t>Zadavatel se z doloženého doplněni domnívá, že kritéria pro hodnocení nejsou stanovena vzhledem k požadavkům na ukončení.</w:t>
      </w:r>
    </w:p>
    <w:p w14:paraId="3B0794C9" w14:textId="4D7D7CB9" w:rsidR="00872F76" w:rsidRDefault="00872F76" w:rsidP="00872F76">
      <w:pPr>
        <w:pStyle w:val="Odstavecseseznamem"/>
        <w:ind w:left="1080"/>
        <w:rPr>
          <w:lang w:val="cs-CZ"/>
        </w:rPr>
      </w:pPr>
    </w:p>
    <w:p w14:paraId="62269DD8" w14:textId="4EC4C317" w:rsidR="00872F76" w:rsidRDefault="00872F76" w:rsidP="00872F76">
      <w:pPr>
        <w:rPr>
          <w:lang w:val="cs-CZ"/>
        </w:rPr>
      </w:pPr>
      <w:r>
        <w:rPr>
          <w:lang w:val="cs-CZ"/>
        </w:rPr>
        <w:t xml:space="preserve">10/ </w:t>
      </w:r>
      <w:r w:rsidR="00012C16" w:rsidRPr="00012C16">
        <w:rPr>
          <w:lang w:val="cs-CZ"/>
        </w:rPr>
        <w:t>Komise žádá dodavatele o doplnění soupisu doporučené literatury pro každé téma. Literatura se může opakovat.</w:t>
      </w:r>
    </w:p>
    <w:p w14:paraId="62A6937D" w14:textId="416255EF" w:rsidR="009F545D" w:rsidRPr="009F545D" w:rsidRDefault="004E1DAF" w:rsidP="009F545D">
      <w:pPr>
        <w:pStyle w:val="Odstavecseseznamem"/>
        <w:numPr>
          <w:ilvl w:val="0"/>
          <w:numId w:val="5"/>
        </w:numPr>
      </w:pPr>
      <w:r>
        <w:rPr>
          <w:lang w:val="cs-CZ"/>
        </w:rPr>
        <w:t>Literatura, odkazy uvedeny výše, dále je možné využít p</w:t>
      </w:r>
      <w:r w:rsidR="009F545D">
        <w:rPr>
          <w:lang w:val="cs-CZ"/>
        </w:rPr>
        <w:t>řednášky FEL ČVUT v Praze – dostupné na youtube.com</w:t>
      </w:r>
    </w:p>
    <w:p w14:paraId="22DB6DF1" w14:textId="3656307D" w:rsidR="009F545D" w:rsidRDefault="009F545D" w:rsidP="009F545D"/>
    <w:p w14:paraId="238F0C38" w14:textId="28AEFFCF" w:rsidR="009F545D" w:rsidRDefault="009F545D" w:rsidP="009F545D">
      <w:pPr>
        <w:rPr>
          <w:lang w:val="cs-CZ"/>
        </w:rPr>
      </w:pPr>
      <w:r>
        <w:rPr>
          <w:lang w:val="cs-CZ"/>
        </w:rPr>
        <w:t xml:space="preserve">11/ </w:t>
      </w:r>
      <w:r w:rsidRPr="009F545D">
        <w:rPr>
          <w:lang w:val="cs-CZ"/>
        </w:rPr>
        <w:t>Komise žádá dodavatele o doplnění požadavků na materiální vybavení místností</w:t>
      </w:r>
    </w:p>
    <w:p w14:paraId="5C98626B" w14:textId="1252F4C9" w:rsidR="009F545D" w:rsidRDefault="009F545D" w:rsidP="009F545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V rámci výuky na školách stačí učebna s možností projekce.</w:t>
      </w:r>
    </w:p>
    <w:p w14:paraId="13857F7D" w14:textId="6299C763" w:rsidR="009F545D" w:rsidRDefault="009F545D" w:rsidP="009F545D">
      <w:pPr>
        <w:pStyle w:val="Odstavecseseznamem"/>
        <w:numPr>
          <w:ilvl w:val="1"/>
          <w:numId w:val="5"/>
        </w:numPr>
        <w:rPr>
          <w:lang w:val="cs-CZ"/>
        </w:rPr>
      </w:pPr>
      <w:r>
        <w:rPr>
          <w:lang w:val="cs-CZ"/>
        </w:rPr>
        <w:t>Z naší strany je zapotřebí PC, internet (hotspot) a další prvky, které si s sebou lektor přiveze.</w:t>
      </w:r>
    </w:p>
    <w:p w14:paraId="40831D59" w14:textId="5775684F" w:rsidR="009F545D" w:rsidRDefault="009F545D" w:rsidP="009F545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V rámci výuky pro pedagogy se jedná o stejné požadavky jako výše.</w:t>
      </w:r>
    </w:p>
    <w:p w14:paraId="4E2F9276" w14:textId="2EB076F2" w:rsidR="009F545D" w:rsidRDefault="009F545D" w:rsidP="009F545D">
      <w:pPr>
        <w:rPr>
          <w:lang w:val="cs-CZ"/>
        </w:rPr>
      </w:pPr>
    </w:p>
    <w:p w14:paraId="42CFFE9A" w14:textId="0FE3207A" w:rsidR="009F545D" w:rsidRDefault="009F545D" w:rsidP="009F545D">
      <w:pPr>
        <w:rPr>
          <w:lang w:val="cs-CZ"/>
        </w:rPr>
      </w:pPr>
      <w:r>
        <w:rPr>
          <w:lang w:val="cs-CZ"/>
        </w:rPr>
        <w:t xml:space="preserve">12/ </w:t>
      </w:r>
      <w:r w:rsidRPr="009F545D">
        <w:rPr>
          <w:lang w:val="cs-CZ"/>
        </w:rPr>
        <w:t>Komise žádá dodavatele o doplnění informace, zda je vzdělávací program akreditován, či nikoliv. Pokud je a</w:t>
      </w:r>
      <w:r w:rsidR="004E1DAF">
        <w:rPr>
          <w:lang w:val="cs-CZ"/>
        </w:rPr>
        <w:t>kreditován, prosíme o zaslání č</w:t>
      </w:r>
      <w:r w:rsidRPr="009F545D">
        <w:rPr>
          <w:lang w:val="cs-CZ"/>
        </w:rPr>
        <w:t>ísla akreditace.</w:t>
      </w:r>
    </w:p>
    <w:p w14:paraId="05A65E37" w14:textId="040F42FA" w:rsidR="009F545D" w:rsidRDefault="009F545D" w:rsidP="009F545D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P</w:t>
      </w:r>
      <w:r w:rsidRPr="009F545D">
        <w:rPr>
          <w:lang w:val="cs-CZ"/>
        </w:rPr>
        <w:t>rogram není akreditován.</w:t>
      </w:r>
    </w:p>
    <w:p w14:paraId="588917DB" w14:textId="5ABCBA07" w:rsidR="009F545D" w:rsidRDefault="009F545D" w:rsidP="009F545D">
      <w:pPr>
        <w:rPr>
          <w:lang w:val="cs-CZ"/>
        </w:rPr>
      </w:pPr>
    </w:p>
    <w:p w14:paraId="0822A360" w14:textId="76B8E7FF" w:rsidR="009F545D" w:rsidRPr="009F545D" w:rsidRDefault="009F545D" w:rsidP="009F545D">
      <w:pPr>
        <w:rPr>
          <w:lang w:val="cs-CZ"/>
        </w:rPr>
      </w:pPr>
      <w:r>
        <w:rPr>
          <w:lang w:val="cs-CZ"/>
        </w:rPr>
        <w:t xml:space="preserve">13/ </w:t>
      </w:r>
      <w:r w:rsidRPr="009F545D">
        <w:rPr>
          <w:lang w:val="cs-CZ"/>
        </w:rPr>
        <w:t>Popis a způsob propagace vzdělávacího programu a oslovování cílové skupiny.</w:t>
      </w:r>
    </w:p>
    <w:p w14:paraId="1504C568" w14:textId="41BA6F1C" w:rsidR="004E1DAF" w:rsidRDefault="004E1DAF" w:rsidP="009F545D">
      <w:pPr>
        <w:rPr>
          <w:lang w:val="cs-CZ"/>
        </w:rPr>
      </w:pPr>
      <w:r>
        <w:rPr>
          <w:lang w:val="cs-CZ"/>
        </w:rPr>
        <w:t>Dodavatel v doplnění uvádí:</w:t>
      </w:r>
    </w:p>
    <w:p w14:paraId="6D7D23A4" w14:textId="7F6035C9" w:rsidR="009F545D" w:rsidRPr="0034278C" w:rsidRDefault="0034278C" w:rsidP="0034278C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Dodavatel disponuje vlastní databází škol, kterou využije. Informačními materiály bude oslovovat školy přes email a sociální sítě, a dále bude školy kontaktovat přímým telefonickým oslovením.</w:t>
      </w:r>
    </w:p>
    <w:sectPr w:rsidR="009F545D" w:rsidRPr="0034278C" w:rsidSect="0015774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750"/>
    <w:multiLevelType w:val="hybridMultilevel"/>
    <w:tmpl w:val="8C563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CAE058">
      <w:start w:val="20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C07"/>
    <w:multiLevelType w:val="multilevel"/>
    <w:tmpl w:val="2BD4F2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9B27E5"/>
    <w:multiLevelType w:val="hybridMultilevel"/>
    <w:tmpl w:val="B8B0D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74E1"/>
    <w:multiLevelType w:val="hybridMultilevel"/>
    <w:tmpl w:val="41E2D226"/>
    <w:lvl w:ilvl="0" w:tplc="87CAE058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946CE"/>
    <w:multiLevelType w:val="hybridMultilevel"/>
    <w:tmpl w:val="8DEC233E"/>
    <w:lvl w:ilvl="0" w:tplc="87CAE058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20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738238">
    <w:abstractNumId w:val="2"/>
  </w:num>
  <w:num w:numId="2" w16cid:durableId="645208194">
    <w:abstractNumId w:val="1"/>
  </w:num>
  <w:num w:numId="3" w16cid:durableId="1323243469">
    <w:abstractNumId w:val="3"/>
  </w:num>
  <w:num w:numId="4" w16cid:durableId="1493989805">
    <w:abstractNumId w:val="0"/>
  </w:num>
  <w:num w:numId="5" w16cid:durableId="1135879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15"/>
    <w:rsid w:val="00012C16"/>
    <w:rsid w:val="0015774D"/>
    <w:rsid w:val="001D5A4B"/>
    <w:rsid w:val="00266F24"/>
    <w:rsid w:val="00316684"/>
    <w:rsid w:val="0034278C"/>
    <w:rsid w:val="00365E58"/>
    <w:rsid w:val="003D5021"/>
    <w:rsid w:val="00495E18"/>
    <w:rsid w:val="004E1DAF"/>
    <w:rsid w:val="005D4009"/>
    <w:rsid w:val="006127BD"/>
    <w:rsid w:val="00754EFE"/>
    <w:rsid w:val="00772EA1"/>
    <w:rsid w:val="007A6A15"/>
    <w:rsid w:val="00872F76"/>
    <w:rsid w:val="008A1E0D"/>
    <w:rsid w:val="008B4D62"/>
    <w:rsid w:val="008B58E2"/>
    <w:rsid w:val="009F545D"/>
    <w:rsid w:val="00A672F8"/>
    <w:rsid w:val="00B02302"/>
    <w:rsid w:val="00B0778C"/>
    <w:rsid w:val="00F258A9"/>
    <w:rsid w:val="00F56BEA"/>
    <w:rsid w:val="00F576C5"/>
    <w:rsid w:val="00F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C932"/>
  <w15:chartTrackingRefBased/>
  <w15:docId w15:val="{20F4C2D7-F9A2-3648-B04A-9C6BE47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6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6A15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A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" TargetMode="External"/><Relationship Id="rId13" Type="http://schemas.openxmlformats.org/officeDocument/2006/relationships/hyperlink" Target="http://www.faktaoklimatu.cz" TargetMode="External"/><Relationship Id="rId18" Type="http://schemas.openxmlformats.org/officeDocument/2006/relationships/hyperlink" Target="http://www.svetenergi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ktaoklimatu.cz" TargetMode="External"/><Relationship Id="rId12" Type="http://schemas.openxmlformats.org/officeDocument/2006/relationships/hyperlink" Target="http://www.incien.cz" TargetMode="External"/><Relationship Id="rId17" Type="http://schemas.openxmlformats.org/officeDocument/2006/relationships/hyperlink" Target="http://www.technologickagramotnost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digi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ottweber.cz/en/location/blox-praha-6/" TargetMode="External"/><Relationship Id="rId11" Type="http://schemas.openxmlformats.org/officeDocument/2006/relationships/hyperlink" Target="http://www.faktaoklimatu.cz" TargetMode="External"/><Relationship Id="rId5" Type="http://schemas.openxmlformats.org/officeDocument/2006/relationships/hyperlink" Target="https://s3.amazonaws.com/0103.static.prezi.com/media/e/9/6/4/f/c341f874f60b36969fbd116e968.pdf" TargetMode="External"/><Relationship Id="rId15" Type="http://schemas.openxmlformats.org/officeDocument/2006/relationships/hyperlink" Target="http://www.technologickagramotnost.cz" TargetMode="External"/><Relationship Id="rId10" Type="http://schemas.openxmlformats.org/officeDocument/2006/relationships/hyperlink" Target="http://www.mp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mobilita.cz" TargetMode="External"/><Relationship Id="rId14" Type="http://schemas.openxmlformats.org/officeDocument/2006/relationships/hyperlink" Target="http://www.rascas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2073</Words>
  <Characters>12232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Salaba</dc:creator>
  <cp:keywords/>
  <dc:description/>
  <cp:lastModifiedBy>Monika Hozová</cp:lastModifiedBy>
  <cp:revision>5</cp:revision>
  <dcterms:created xsi:type="dcterms:W3CDTF">2023-01-12T22:31:00Z</dcterms:created>
  <dcterms:modified xsi:type="dcterms:W3CDTF">2023-02-18T11:44:00Z</dcterms:modified>
</cp:coreProperties>
</file>