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F215" w14:textId="77777777" w:rsidR="00764EEF" w:rsidRPr="00F238B0" w:rsidRDefault="00764EEF" w:rsidP="00764EEF">
      <w:pPr>
        <w:pStyle w:val="HHTitle2"/>
        <w:widowControl w:val="0"/>
        <w:spacing w:line="276" w:lineRule="auto"/>
        <w:jc w:val="left"/>
        <w:rPr>
          <w:rFonts w:ascii="Verdana" w:hAnsi="Verdana"/>
          <w:sz w:val="20"/>
          <w:szCs w:val="20"/>
        </w:rPr>
      </w:pPr>
    </w:p>
    <w:p w14:paraId="2559C1E0" w14:textId="141525CD" w:rsidR="00B04A9C" w:rsidRPr="00F238B0" w:rsidRDefault="00B04A9C" w:rsidP="00B04A9C">
      <w:pPr>
        <w:pStyle w:val="HHTitle2"/>
        <w:widowControl w:val="0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sMLOUVA O poskYTOVÁNÍ služeb </w:t>
      </w:r>
    </w:p>
    <w:p w14:paraId="7F6F68D1" w14:textId="77777777" w:rsidR="00B04A9C" w:rsidRPr="00F238B0" w:rsidRDefault="00B04A9C" w:rsidP="00B04A9C">
      <w:pPr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uzavřená podle ustanovení § 1746 odst. 2 a § </w:t>
      </w:r>
      <w:r w:rsidRPr="00F238B0">
        <w:rPr>
          <w:rFonts w:ascii="Verdana" w:hAnsi="Verdana"/>
          <w:bCs/>
          <w:sz w:val="20"/>
          <w:szCs w:val="20"/>
        </w:rPr>
        <w:t>2586 a násl.</w:t>
      </w:r>
      <w:r w:rsidRPr="00F238B0">
        <w:rPr>
          <w:rFonts w:ascii="Verdana" w:hAnsi="Verdana"/>
          <w:sz w:val="20"/>
          <w:szCs w:val="20"/>
        </w:rPr>
        <w:t xml:space="preserve"> zákona č. </w:t>
      </w:r>
      <w:r w:rsidRPr="00F238B0">
        <w:rPr>
          <w:rFonts w:ascii="Verdana" w:hAnsi="Verdana"/>
          <w:bCs/>
          <w:sz w:val="20"/>
          <w:szCs w:val="20"/>
        </w:rPr>
        <w:t>89/2012</w:t>
      </w:r>
      <w:r w:rsidRPr="00F238B0">
        <w:rPr>
          <w:rFonts w:ascii="Verdana" w:hAnsi="Verdana"/>
          <w:sz w:val="20"/>
          <w:szCs w:val="20"/>
        </w:rPr>
        <w:t xml:space="preserve"> Sb., </w:t>
      </w:r>
      <w:r w:rsidRPr="00F238B0">
        <w:rPr>
          <w:rFonts w:ascii="Verdana" w:hAnsi="Verdana"/>
          <w:bCs/>
          <w:sz w:val="20"/>
          <w:szCs w:val="20"/>
        </w:rPr>
        <w:t>občanský zákoník</w:t>
      </w:r>
      <w:r w:rsidRPr="00F238B0">
        <w:rPr>
          <w:rFonts w:ascii="Verdana" w:hAnsi="Verdana"/>
          <w:sz w:val="20"/>
          <w:szCs w:val="20"/>
        </w:rPr>
        <w:t>, ve znění pozdějších předpisů („</w:t>
      </w:r>
      <w:r w:rsidRPr="00F238B0">
        <w:rPr>
          <w:rFonts w:ascii="Verdana" w:hAnsi="Verdana"/>
          <w:b/>
          <w:sz w:val="20"/>
          <w:szCs w:val="20"/>
        </w:rPr>
        <w:t>OZ</w:t>
      </w:r>
      <w:r w:rsidRPr="00F238B0">
        <w:rPr>
          <w:rFonts w:ascii="Verdana" w:hAnsi="Verdana"/>
          <w:sz w:val="20"/>
          <w:szCs w:val="20"/>
        </w:rPr>
        <w:t>“),</w:t>
      </w:r>
    </w:p>
    <w:p w14:paraId="70150DD6" w14:textId="77777777" w:rsidR="00B04A9C" w:rsidRPr="00F238B0" w:rsidRDefault="00B04A9C" w:rsidP="00B04A9C">
      <w:pPr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(„</w:t>
      </w:r>
      <w:r w:rsidRPr="00F238B0">
        <w:rPr>
          <w:rFonts w:ascii="Verdana" w:hAnsi="Verdana"/>
          <w:b/>
          <w:sz w:val="20"/>
          <w:szCs w:val="20"/>
        </w:rPr>
        <w:t>Smlouva</w:t>
      </w:r>
      <w:r w:rsidRPr="00F238B0">
        <w:rPr>
          <w:rFonts w:ascii="Verdana" w:hAnsi="Verdana"/>
          <w:sz w:val="20"/>
          <w:szCs w:val="20"/>
        </w:rPr>
        <w:t>“)</w:t>
      </w:r>
    </w:p>
    <w:p w14:paraId="72C0CAF1" w14:textId="77777777" w:rsidR="00B04A9C" w:rsidRPr="00F238B0" w:rsidRDefault="00B04A9C" w:rsidP="00B04A9C">
      <w:pPr>
        <w:pStyle w:val="Smluvnistranypreambule"/>
        <w:widowControl w:val="0"/>
        <w:spacing w:before="360" w:after="120"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Smluvní strany</w:t>
      </w:r>
    </w:p>
    <w:p w14:paraId="769D6D21" w14:textId="77777777" w:rsidR="00764EEF" w:rsidRPr="00F238B0" w:rsidRDefault="00764EEF" w:rsidP="00764EEF">
      <w:pPr>
        <w:spacing w:before="0" w:after="0"/>
        <w:ind w:left="2127" w:firstLine="709"/>
        <w:outlineLvl w:val="0"/>
        <w:rPr>
          <w:rFonts w:ascii="Verdana" w:hAnsi="Verdana"/>
          <w:bCs/>
          <w:iCs/>
          <w:sz w:val="20"/>
          <w:szCs w:val="20"/>
          <w:lang w:eastAsia="cs-CZ"/>
        </w:rPr>
      </w:pPr>
    </w:p>
    <w:p w14:paraId="10707697" w14:textId="7DAF4A35" w:rsidR="00764EEF" w:rsidRPr="00F238B0" w:rsidRDefault="00764EEF" w:rsidP="00764EEF">
      <w:pPr>
        <w:spacing w:before="0" w:after="0"/>
        <w:jc w:val="left"/>
        <w:rPr>
          <w:rFonts w:ascii="Verdana" w:hAnsi="Verdana"/>
          <w:b/>
          <w:sz w:val="20"/>
          <w:szCs w:val="20"/>
          <w:lang w:eastAsia="cs-CZ"/>
        </w:rPr>
      </w:pPr>
      <w:r w:rsidRPr="00F238B0">
        <w:rPr>
          <w:rFonts w:ascii="Verdana" w:hAnsi="Verdana"/>
          <w:b/>
          <w:sz w:val="20"/>
          <w:szCs w:val="20"/>
          <w:lang w:eastAsia="cs-CZ"/>
        </w:rPr>
        <w:t>1. Pražský inovační institut</w:t>
      </w:r>
      <w:r w:rsidR="007236E4" w:rsidRPr="00F238B0">
        <w:rPr>
          <w:rFonts w:ascii="Verdana" w:hAnsi="Verdana"/>
          <w:b/>
          <w:sz w:val="20"/>
          <w:szCs w:val="20"/>
          <w:lang w:eastAsia="cs-CZ"/>
        </w:rPr>
        <w:t xml:space="preserve">, </w:t>
      </w:r>
      <w:proofErr w:type="spellStart"/>
      <w:r w:rsidR="007236E4" w:rsidRPr="00F238B0">
        <w:rPr>
          <w:rFonts w:ascii="Verdana" w:hAnsi="Verdana"/>
          <w:b/>
          <w:sz w:val="20"/>
          <w:szCs w:val="20"/>
          <w:lang w:eastAsia="cs-CZ"/>
        </w:rPr>
        <w:t>z.ú</w:t>
      </w:r>
      <w:proofErr w:type="spellEnd"/>
      <w:r w:rsidR="007236E4" w:rsidRPr="00F238B0">
        <w:rPr>
          <w:rFonts w:ascii="Verdana" w:hAnsi="Verdana"/>
          <w:b/>
          <w:sz w:val="20"/>
          <w:szCs w:val="20"/>
          <w:lang w:eastAsia="cs-CZ"/>
        </w:rPr>
        <w:t>.</w:t>
      </w:r>
      <w:r w:rsidRPr="00F238B0">
        <w:rPr>
          <w:rFonts w:ascii="Verdana" w:hAnsi="Verdana"/>
          <w:b/>
          <w:sz w:val="20"/>
          <w:szCs w:val="20"/>
          <w:lang w:eastAsia="cs-CZ"/>
        </w:rPr>
        <w:t xml:space="preserve"> (pro potřeby projektu </w:t>
      </w:r>
      <w:proofErr w:type="spellStart"/>
      <w:r w:rsidRPr="00F238B0">
        <w:rPr>
          <w:rFonts w:ascii="Verdana" w:hAnsi="Verdana"/>
          <w:b/>
          <w:sz w:val="20"/>
          <w:szCs w:val="20"/>
          <w:lang w:eastAsia="cs-CZ"/>
        </w:rPr>
        <w:t>iKAP</w:t>
      </w:r>
      <w:proofErr w:type="spellEnd"/>
      <w:r w:rsidRPr="00F238B0">
        <w:rPr>
          <w:rFonts w:ascii="Verdana" w:hAnsi="Verdana"/>
          <w:b/>
          <w:sz w:val="20"/>
          <w:szCs w:val="20"/>
          <w:lang w:eastAsia="cs-CZ"/>
        </w:rPr>
        <w:t xml:space="preserve"> II – Inovace ve vzdělávání)</w:t>
      </w:r>
    </w:p>
    <w:p w14:paraId="45822C0A" w14:textId="77777777" w:rsidR="00764EEF" w:rsidRPr="00F238B0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</w:p>
    <w:p w14:paraId="2DE0436A" w14:textId="77777777" w:rsidR="00764EEF" w:rsidRPr="00F238B0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F238B0">
        <w:rPr>
          <w:rFonts w:ascii="Verdana" w:hAnsi="Verdana"/>
          <w:sz w:val="20"/>
          <w:szCs w:val="20"/>
          <w:lang w:eastAsia="cs-CZ"/>
        </w:rPr>
        <w:t>Se sídlem:</w:t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Pr="00F238B0">
        <w:rPr>
          <w:rFonts w:ascii="Verdana" w:hAnsi="Verdana"/>
          <w:sz w:val="20"/>
          <w:szCs w:val="20"/>
          <w:lang w:eastAsia="cs-CZ"/>
        </w:rPr>
        <w:tab/>
        <w:t>Mariánské náměstí 2/2, Staré Město, 110 00 Praha 1</w:t>
      </w:r>
    </w:p>
    <w:p w14:paraId="0F8713CD" w14:textId="202372D4" w:rsidR="00764EEF" w:rsidRPr="00F238B0" w:rsidRDefault="00764EEF" w:rsidP="00764EEF">
      <w:pPr>
        <w:spacing w:before="0" w:after="0"/>
        <w:ind w:left="2835" w:hanging="2835"/>
        <w:rPr>
          <w:rFonts w:ascii="Verdana" w:hAnsi="Verdana"/>
          <w:sz w:val="20"/>
          <w:szCs w:val="20"/>
          <w:lang w:eastAsia="cs-CZ"/>
        </w:rPr>
      </w:pPr>
      <w:r w:rsidRPr="00F238B0">
        <w:rPr>
          <w:rFonts w:ascii="Verdana" w:hAnsi="Verdana"/>
          <w:sz w:val="20"/>
          <w:szCs w:val="20"/>
          <w:lang w:eastAsia="cs-CZ"/>
        </w:rPr>
        <w:t>Jejímž jménem jedná:</w:t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="00B6574B" w:rsidRPr="00F238B0">
        <w:rPr>
          <w:rFonts w:ascii="Verdana" w:hAnsi="Verdana"/>
          <w:sz w:val="20"/>
          <w:szCs w:val="20"/>
          <w:lang w:eastAsia="cs-CZ"/>
        </w:rPr>
        <w:t>Tomáš Lapáček</w:t>
      </w:r>
      <w:r w:rsidRPr="00F238B0">
        <w:rPr>
          <w:rFonts w:ascii="Verdana" w:hAnsi="Verdana"/>
          <w:sz w:val="20"/>
          <w:szCs w:val="20"/>
          <w:lang w:eastAsia="cs-CZ"/>
        </w:rPr>
        <w:t>, ředitel</w:t>
      </w:r>
    </w:p>
    <w:p w14:paraId="260EC590" w14:textId="54278562" w:rsidR="00D2518B" w:rsidRPr="00F238B0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F238B0">
        <w:rPr>
          <w:rFonts w:ascii="Verdana" w:hAnsi="Verdana"/>
          <w:sz w:val="20"/>
          <w:szCs w:val="20"/>
          <w:lang w:eastAsia="cs-CZ"/>
        </w:rPr>
        <w:t>IČO:</w:t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Pr="00F238B0">
        <w:rPr>
          <w:rFonts w:ascii="Verdana" w:hAnsi="Verdana"/>
          <w:sz w:val="20"/>
          <w:szCs w:val="20"/>
          <w:lang w:eastAsia="cs-CZ"/>
        </w:rPr>
        <w:tab/>
        <w:t>08874883</w:t>
      </w:r>
    </w:p>
    <w:p w14:paraId="0238EE1A" w14:textId="2D9D2A5E" w:rsidR="00764EEF" w:rsidRPr="00F238B0" w:rsidRDefault="00D2518B" w:rsidP="00D2518B">
      <w:pPr>
        <w:spacing w:before="0" w:after="0"/>
        <w:ind w:left="2830" w:hanging="2830"/>
        <w:jc w:val="left"/>
        <w:rPr>
          <w:rFonts w:ascii="Verdana" w:hAnsi="Verdana"/>
          <w:sz w:val="20"/>
          <w:szCs w:val="20"/>
          <w:lang w:eastAsia="cs-CZ"/>
        </w:rPr>
      </w:pPr>
      <w:r w:rsidRPr="00F238B0">
        <w:rPr>
          <w:rFonts w:ascii="Verdana" w:hAnsi="Verdana"/>
          <w:sz w:val="20"/>
          <w:szCs w:val="20"/>
          <w:lang w:eastAsia="cs-CZ"/>
        </w:rPr>
        <w:t xml:space="preserve">Zapsán v </w:t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Pr="00F238B0">
        <w:rPr>
          <w:rFonts w:ascii="Verdana" w:hAnsi="Verdana"/>
          <w:sz w:val="20"/>
          <w:szCs w:val="20"/>
          <w:lang w:eastAsia="cs-CZ"/>
        </w:rPr>
        <w:tab/>
        <w:t xml:space="preserve">obchodním rejstříku vedeném u Městského soudu v Praze, </w:t>
      </w:r>
      <w:proofErr w:type="spellStart"/>
      <w:r w:rsidRPr="00F238B0">
        <w:rPr>
          <w:rFonts w:ascii="Verdana" w:hAnsi="Verdana"/>
          <w:sz w:val="20"/>
          <w:szCs w:val="20"/>
          <w:lang w:eastAsia="cs-CZ"/>
        </w:rPr>
        <w:t>sp</w:t>
      </w:r>
      <w:proofErr w:type="spellEnd"/>
      <w:r w:rsidRPr="00F238B0">
        <w:rPr>
          <w:rFonts w:ascii="Verdana" w:hAnsi="Verdana"/>
          <w:sz w:val="20"/>
          <w:szCs w:val="20"/>
          <w:lang w:eastAsia="cs-CZ"/>
        </w:rPr>
        <w:t>. zn. U 854</w:t>
      </w:r>
      <w:r w:rsidR="00764EEF" w:rsidRPr="00F238B0">
        <w:rPr>
          <w:rFonts w:ascii="Verdana" w:hAnsi="Verdana"/>
          <w:sz w:val="20"/>
          <w:szCs w:val="20"/>
          <w:lang w:eastAsia="cs-CZ"/>
        </w:rPr>
        <w:tab/>
      </w:r>
      <w:r w:rsidR="00764EEF" w:rsidRPr="00F238B0">
        <w:rPr>
          <w:rFonts w:ascii="Verdana" w:hAnsi="Verdana"/>
          <w:sz w:val="20"/>
          <w:szCs w:val="20"/>
          <w:lang w:eastAsia="cs-CZ"/>
        </w:rPr>
        <w:tab/>
      </w:r>
      <w:r w:rsidR="00764EEF" w:rsidRPr="00F238B0">
        <w:rPr>
          <w:rFonts w:ascii="Verdana" w:hAnsi="Verdana"/>
          <w:sz w:val="20"/>
          <w:szCs w:val="20"/>
          <w:lang w:eastAsia="cs-CZ"/>
        </w:rPr>
        <w:tab/>
      </w:r>
      <w:r w:rsidR="00764EEF" w:rsidRPr="00F238B0">
        <w:rPr>
          <w:rFonts w:ascii="Verdana" w:hAnsi="Verdana"/>
          <w:sz w:val="20"/>
          <w:szCs w:val="20"/>
          <w:lang w:eastAsia="cs-CZ"/>
        </w:rPr>
        <w:tab/>
      </w:r>
    </w:p>
    <w:p w14:paraId="5D13058E" w14:textId="77777777" w:rsidR="00764EEF" w:rsidRPr="00F238B0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F238B0">
        <w:rPr>
          <w:rFonts w:ascii="Verdana" w:hAnsi="Verdana"/>
          <w:sz w:val="20"/>
          <w:szCs w:val="20"/>
          <w:lang w:eastAsia="cs-CZ"/>
        </w:rPr>
        <w:t xml:space="preserve">Datová schránka: </w:t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Pr="00F238B0">
        <w:rPr>
          <w:rFonts w:ascii="Verdana" w:hAnsi="Verdana"/>
          <w:sz w:val="20"/>
          <w:szCs w:val="20"/>
          <w:lang w:eastAsia="cs-CZ"/>
        </w:rPr>
        <w:tab/>
        <w:t>u7bp5ww</w:t>
      </w:r>
    </w:p>
    <w:p w14:paraId="3DC8F593" w14:textId="77777777" w:rsidR="00764EEF" w:rsidRPr="00F238B0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F238B0">
        <w:rPr>
          <w:rFonts w:ascii="Verdana" w:hAnsi="Verdana"/>
          <w:sz w:val="20"/>
          <w:szCs w:val="20"/>
          <w:lang w:eastAsia="cs-CZ"/>
        </w:rPr>
        <w:t xml:space="preserve">Bankovní spojení: </w:t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Pr="00F238B0">
        <w:rPr>
          <w:rFonts w:ascii="Verdana" w:hAnsi="Verdana"/>
          <w:sz w:val="20"/>
          <w:szCs w:val="20"/>
          <w:lang w:eastAsia="cs-CZ"/>
        </w:rPr>
        <w:tab/>
        <w:t>Komerční banka a.s.</w:t>
      </w:r>
    </w:p>
    <w:p w14:paraId="6181E2D7" w14:textId="77777777" w:rsidR="00764EEF" w:rsidRPr="00F238B0" w:rsidRDefault="00764EEF" w:rsidP="00764EEF">
      <w:pPr>
        <w:spacing w:before="0" w:after="0"/>
        <w:rPr>
          <w:rFonts w:ascii="Verdana" w:hAnsi="Verdana"/>
          <w:sz w:val="20"/>
          <w:szCs w:val="20"/>
          <w:lang w:eastAsia="cs-CZ"/>
        </w:rPr>
      </w:pPr>
      <w:r w:rsidRPr="00F238B0">
        <w:rPr>
          <w:rFonts w:ascii="Verdana" w:hAnsi="Verdana"/>
          <w:sz w:val="20"/>
          <w:szCs w:val="20"/>
          <w:lang w:eastAsia="cs-CZ"/>
        </w:rPr>
        <w:t xml:space="preserve">Číslo účtu </w:t>
      </w:r>
      <w:proofErr w:type="gramStart"/>
      <w:r w:rsidRPr="00F238B0">
        <w:rPr>
          <w:rFonts w:ascii="Verdana" w:hAnsi="Verdana"/>
          <w:sz w:val="20"/>
          <w:szCs w:val="20"/>
          <w:lang w:eastAsia="cs-CZ"/>
        </w:rPr>
        <w:t xml:space="preserve">projektu:  </w:t>
      </w:r>
      <w:r w:rsidRPr="00F238B0">
        <w:rPr>
          <w:rFonts w:ascii="Verdana" w:hAnsi="Verdana"/>
          <w:sz w:val="20"/>
          <w:szCs w:val="20"/>
          <w:lang w:eastAsia="cs-CZ"/>
        </w:rPr>
        <w:tab/>
      </w:r>
      <w:proofErr w:type="gramEnd"/>
      <w:r w:rsidRPr="00F238B0">
        <w:rPr>
          <w:rFonts w:ascii="Verdana" w:hAnsi="Verdana"/>
          <w:sz w:val="20"/>
          <w:szCs w:val="20"/>
          <w:lang w:eastAsia="cs-CZ"/>
        </w:rPr>
        <w:t>123-5031830237/0100</w:t>
      </w:r>
    </w:p>
    <w:p w14:paraId="4EE83529" w14:textId="313CFAC8" w:rsidR="00764EEF" w:rsidRPr="00F238B0" w:rsidRDefault="00764EEF" w:rsidP="00764EEF">
      <w:pPr>
        <w:spacing w:before="0" w:after="0"/>
        <w:rPr>
          <w:rFonts w:ascii="Verdana" w:hAnsi="Verdana"/>
          <w:sz w:val="20"/>
          <w:szCs w:val="20"/>
          <w:lang w:eastAsia="cs-CZ"/>
        </w:rPr>
      </w:pPr>
      <w:r w:rsidRPr="00F238B0">
        <w:rPr>
          <w:rFonts w:ascii="Verdana" w:hAnsi="Verdana"/>
          <w:sz w:val="20"/>
          <w:szCs w:val="20"/>
          <w:lang w:eastAsia="cs-CZ"/>
        </w:rPr>
        <w:t>Kontaktní osoba:</w:t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Pr="00F238B0">
        <w:rPr>
          <w:rFonts w:ascii="Verdana" w:hAnsi="Verdana"/>
          <w:sz w:val="20"/>
          <w:szCs w:val="20"/>
          <w:lang w:eastAsia="cs-CZ"/>
        </w:rPr>
        <w:tab/>
      </w:r>
      <w:proofErr w:type="spellStart"/>
      <w:r w:rsidR="00FA1C61">
        <w:rPr>
          <w:rFonts w:ascii="Verdana" w:hAnsi="Verdana"/>
          <w:sz w:val="20"/>
          <w:szCs w:val="20"/>
          <w:lang w:eastAsia="cs-CZ"/>
        </w:rPr>
        <w:t>xxxx</w:t>
      </w:r>
      <w:proofErr w:type="spellEnd"/>
    </w:p>
    <w:p w14:paraId="3D4C44AE" w14:textId="6E583734" w:rsidR="00764EEF" w:rsidRPr="00F238B0" w:rsidRDefault="00764EEF" w:rsidP="00764EEF">
      <w:pPr>
        <w:spacing w:before="0" w:after="0"/>
        <w:rPr>
          <w:rFonts w:ascii="Verdana" w:hAnsi="Verdana"/>
          <w:sz w:val="20"/>
          <w:szCs w:val="20"/>
          <w:lang w:eastAsia="cs-CZ"/>
        </w:rPr>
      </w:pPr>
      <w:r w:rsidRPr="00F238B0">
        <w:rPr>
          <w:rFonts w:ascii="Verdana" w:hAnsi="Verdana"/>
          <w:sz w:val="20"/>
          <w:szCs w:val="20"/>
          <w:lang w:eastAsia="cs-CZ"/>
        </w:rPr>
        <w:t>Telefonické spojení:</w:t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Pr="00F238B0">
        <w:rPr>
          <w:rFonts w:ascii="Verdana" w:hAnsi="Verdana"/>
          <w:sz w:val="20"/>
          <w:szCs w:val="20"/>
          <w:lang w:eastAsia="cs-CZ"/>
        </w:rPr>
        <w:tab/>
      </w:r>
      <w:proofErr w:type="spellStart"/>
      <w:r w:rsidR="00FA1C61">
        <w:rPr>
          <w:rFonts w:ascii="Verdana" w:hAnsi="Verdana"/>
          <w:sz w:val="20"/>
          <w:szCs w:val="20"/>
          <w:lang w:eastAsia="cs-CZ"/>
        </w:rPr>
        <w:t>xxxx</w:t>
      </w:r>
      <w:proofErr w:type="spellEnd"/>
      <w:r w:rsidRPr="00F238B0">
        <w:rPr>
          <w:rFonts w:ascii="Verdana" w:hAnsi="Verdana"/>
          <w:sz w:val="20"/>
          <w:szCs w:val="20"/>
          <w:lang w:eastAsia="cs-CZ"/>
        </w:rPr>
        <w:tab/>
      </w:r>
    </w:p>
    <w:p w14:paraId="692BB044" w14:textId="46512392" w:rsidR="00764EEF" w:rsidRPr="00F238B0" w:rsidRDefault="00764EEF" w:rsidP="00764EEF">
      <w:pPr>
        <w:spacing w:before="0" w:after="0"/>
        <w:rPr>
          <w:rFonts w:ascii="Verdana" w:hAnsi="Verdana"/>
          <w:sz w:val="20"/>
          <w:szCs w:val="20"/>
          <w:lang w:eastAsia="cs-CZ"/>
        </w:rPr>
      </w:pPr>
      <w:r w:rsidRPr="00F238B0">
        <w:rPr>
          <w:rFonts w:ascii="Verdana" w:hAnsi="Verdana"/>
          <w:sz w:val="20"/>
          <w:szCs w:val="20"/>
          <w:lang w:eastAsia="cs-CZ"/>
        </w:rPr>
        <w:t>Email:</w:t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Pr="00F238B0">
        <w:rPr>
          <w:rFonts w:ascii="Verdana" w:hAnsi="Verdana"/>
          <w:sz w:val="20"/>
          <w:szCs w:val="20"/>
          <w:lang w:eastAsia="cs-CZ"/>
        </w:rPr>
        <w:tab/>
      </w:r>
      <w:r w:rsidRPr="00F238B0">
        <w:rPr>
          <w:rFonts w:ascii="Verdana" w:hAnsi="Verdana"/>
          <w:sz w:val="20"/>
          <w:szCs w:val="20"/>
          <w:lang w:eastAsia="cs-CZ"/>
        </w:rPr>
        <w:tab/>
      </w:r>
      <w:proofErr w:type="spellStart"/>
      <w:r w:rsidR="00FA1C61">
        <w:rPr>
          <w:rFonts w:ascii="Verdana" w:hAnsi="Verdana"/>
          <w:sz w:val="20"/>
          <w:szCs w:val="20"/>
          <w:lang w:eastAsia="cs-CZ"/>
        </w:rPr>
        <w:t>xxxx</w:t>
      </w:r>
      <w:proofErr w:type="spellEnd"/>
    </w:p>
    <w:p w14:paraId="4C1607A7" w14:textId="455CB091" w:rsidR="00764EEF" w:rsidRPr="00F238B0" w:rsidRDefault="00764EEF" w:rsidP="00764EEF">
      <w:pPr>
        <w:tabs>
          <w:tab w:val="left" w:pos="6804"/>
        </w:tabs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F238B0">
        <w:rPr>
          <w:rFonts w:ascii="Verdana" w:hAnsi="Verdana"/>
          <w:b/>
          <w:bCs/>
          <w:sz w:val="20"/>
          <w:szCs w:val="20"/>
          <w:lang w:eastAsia="cs-CZ"/>
        </w:rPr>
        <w:t>(„Objednatel“</w:t>
      </w:r>
      <w:r w:rsidRPr="00F238B0">
        <w:rPr>
          <w:rFonts w:ascii="Verdana" w:hAnsi="Verdana"/>
          <w:sz w:val="20"/>
          <w:szCs w:val="20"/>
          <w:lang w:eastAsia="cs-CZ"/>
        </w:rPr>
        <w:t>)</w:t>
      </w:r>
    </w:p>
    <w:p w14:paraId="0430818A" w14:textId="77777777" w:rsidR="00764EEF" w:rsidRPr="00F238B0" w:rsidRDefault="00764EEF" w:rsidP="00764EEF">
      <w:pPr>
        <w:spacing w:before="0" w:after="0"/>
        <w:rPr>
          <w:rFonts w:ascii="Verdana" w:hAnsi="Verdana"/>
          <w:b/>
          <w:sz w:val="20"/>
          <w:szCs w:val="20"/>
          <w:lang w:eastAsia="cs-CZ"/>
        </w:rPr>
      </w:pPr>
    </w:p>
    <w:p w14:paraId="53E645E0" w14:textId="77777777" w:rsidR="00764EEF" w:rsidRPr="00F238B0" w:rsidRDefault="00764EEF" w:rsidP="00764EEF">
      <w:pPr>
        <w:spacing w:before="0" w:after="0"/>
        <w:rPr>
          <w:rFonts w:ascii="Verdana" w:hAnsi="Verdana"/>
          <w:bCs/>
          <w:sz w:val="20"/>
          <w:szCs w:val="20"/>
          <w:lang w:eastAsia="cs-CZ"/>
        </w:rPr>
      </w:pPr>
      <w:r w:rsidRPr="00F238B0">
        <w:rPr>
          <w:rFonts w:ascii="Verdana" w:hAnsi="Verdana"/>
          <w:bCs/>
          <w:sz w:val="20"/>
          <w:szCs w:val="20"/>
          <w:lang w:eastAsia="cs-CZ"/>
        </w:rPr>
        <w:t>a</w:t>
      </w:r>
    </w:p>
    <w:p w14:paraId="44138BCD" w14:textId="77777777" w:rsidR="00764EEF" w:rsidRPr="00F238B0" w:rsidRDefault="00764EEF" w:rsidP="00764EEF">
      <w:pPr>
        <w:spacing w:before="0" w:after="0"/>
        <w:rPr>
          <w:rFonts w:ascii="Verdana" w:hAnsi="Verdana"/>
          <w:b/>
          <w:sz w:val="20"/>
          <w:szCs w:val="20"/>
          <w:lang w:eastAsia="cs-CZ"/>
        </w:rPr>
      </w:pPr>
    </w:p>
    <w:p w14:paraId="3CE700C1" w14:textId="68B81F73" w:rsidR="00764EEF" w:rsidRPr="00F238B0" w:rsidRDefault="00764EEF" w:rsidP="00764EEF">
      <w:pPr>
        <w:spacing w:before="0" w:after="0"/>
        <w:rPr>
          <w:rFonts w:ascii="Verdana" w:hAnsi="Verdana"/>
          <w:b/>
          <w:color w:val="000000"/>
          <w:sz w:val="20"/>
          <w:szCs w:val="20"/>
          <w:lang w:eastAsia="cs-CZ"/>
        </w:rPr>
      </w:pPr>
      <w:r w:rsidRPr="00F238B0">
        <w:rPr>
          <w:rFonts w:ascii="Verdana" w:hAnsi="Verdana"/>
          <w:b/>
          <w:sz w:val="20"/>
          <w:szCs w:val="20"/>
          <w:lang w:eastAsia="cs-CZ"/>
        </w:rPr>
        <w:t xml:space="preserve">2. </w:t>
      </w:r>
      <w:r w:rsidR="00824F09" w:rsidRPr="00F238B0">
        <w:rPr>
          <w:rFonts w:ascii="Verdana" w:hAnsi="Verdana"/>
          <w:b/>
          <w:sz w:val="20"/>
          <w:szCs w:val="20"/>
          <w:lang w:eastAsia="cs-CZ"/>
        </w:rPr>
        <w:t>Technologická gramotnost s.r.o.</w:t>
      </w:r>
      <w:r w:rsidRPr="00F238B0">
        <w:rPr>
          <w:rFonts w:ascii="Verdana" w:hAnsi="Verdana"/>
          <w:b/>
          <w:color w:val="000000"/>
          <w:sz w:val="20"/>
          <w:szCs w:val="20"/>
          <w:lang w:eastAsia="cs-CZ"/>
        </w:rPr>
        <w:t xml:space="preserve">  </w:t>
      </w:r>
    </w:p>
    <w:p w14:paraId="0514B852" w14:textId="77777777" w:rsidR="00764EEF" w:rsidRPr="00F238B0" w:rsidRDefault="00764EEF" w:rsidP="00764EEF">
      <w:pPr>
        <w:spacing w:before="0" w:after="0"/>
        <w:rPr>
          <w:rFonts w:ascii="Verdana" w:hAnsi="Verdana"/>
          <w:b/>
          <w:color w:val="000000"/>
          <w:sz w:val="20"/>
          <w:szCs w:val="20"/>
          <w:lang w:eastAsia="cs-CZ"/>
        </w:rPr>
      </w:pPr>
    </w:p>
    <w:p w14:paraId="06EFCADB" w14:textId="0F1D4C97" w:rsidR="00764EEF" w:rsidRPr="00496340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bCs/>
          <w:iCs/>
          <w:color w:val="000000"/>
          <w:sz w:val="20"/>
          <w:szCs w:val="20"/>
          <w:lang w:eastAsia="cs-CZ"/>
        </w:rPr>
        <w:t xml:space="preserve">Se sídlem: </w:t>
      </w:r>
      <w:r w:rsidRPr="00F238B0">
        <w:rPr>
          <w:rFonts w:ascii="Verdana" w:hAnsi="Verdana"/>
          <w:bCs/>
          <w:iCs/>
          <w:color w:val="000000"/>
          <w:sz w:val="20"/>
          <w:szCs w:val="20"/>
          <w:lang w:eastAsia="cs-CZ"/>
        </w:rPr>
        <w:tab/>
      </w:r>
      <w:r w:rsidRPr="00F238B0">
        <w:rPr>
          <w:rFonts w:ascii="Verdana" w:hAnsi="Verdana"/>
          <w:bCs/>
          <w:iCs/>
          <w:color w:val="000000"/>
          <w:sz w:val="20"/>
          <w:szCs w:val="20"/>
          <w:lang w:eastAsia="cs-CZ"/>
        </w:rPr>
        <w:tab/>
      </w:r>
      <w:r w:rsidRPr="00F238B0">
        <w:rPr>
          <w:rFonts w:ascii="Verdana" w:hAnsi="Verdana"/>
          <w:bCs/>
          <w:iCs/>
          <w:color w:val="000000"/>
          <w:sz w:val="20"/>
          <w:szCs w:val="20"/>
          <w:lang w:eastAsia="cs-CZ"/>
        </w:rPr>
        <w:tab/>
      </w:r>
      <w:r w:rsidR="00824F09" w:rsidRPr="00496340">
        <w:rPr>
          <w:rFonts w:ascii="Verdana" w:hAnsi="Verdana"/>
          <w:sz w:val="20"/>
          <w:szCs w:val="20"/>
        </w:rPr>
        <w:t>Holubí 1236/3, Praha 6 – Suchdol, 16500</w:t>
      </w:r>
    </w:p>
    <w:p w14:paraId="3845D55A" w14:textId="21425A5E" w:rsidR="00764EEF" w:rsidRPr="00496340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496340">
        <w:rPr>
          <w:rFonts w:ascii="Verdana" w:hAnsi="Verdana"/>
          <w:sz w:val="20"/>
          <w:szCs w:val="20"/>
        </w:rPr>
        <w:t>IČO</w:t>
      </w:r>
      <w:r w:rsidR="007236E4" w:rsidRPr="00496340">
        <w:rPr>
          <w:rFonts w:ascii="Verdana" w:hAnsi="Verdana"/>
          <w:sz w:val="20"/>
          <w:szCs w:val="20"/>
        </w:rPr>
        <w:t>:</w:t>
      </w:r>
      <w:r w:rsidRPr="00496340">
        <w:rPr>
          <w:rFonts w:ascii="Verdana" w:hAnsi="Verdana"/>
          <w:sz w:val="20"/>
          <w:szCs w:val="20"/>
        </w:rPr>
        <w:t xml:space="preserve"> </w:t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r w:rsidR="00824F09" w:rsidRPr="00496340">
        <w:rPr>
          <w:rFonts w:ascii="Verdana" w:hAnsi="Verdana"/>
          <w:sz w:val="20"/>
          <w:szCs w:val="20"/>
        </w:rPr>
        <w:t>10777211</w:t>
      </w:r>
    </w:p>
    <w:p w14:paraId="6A16B476" w14:textId="6E2EA538" w:rsidR="00764EEF" w:rsidRPr="00496340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496340">
        <w:rPr>
          <w:rFonts w:ascii="Verdana" w:hAnsi="Verdana"/>
          <w:sz w:val="20"/>
          <w:szCs w:val="20"/>
        </w:rPr>
        <w:t>DIČ</w:t>
      </w:r>
      <w:r w:rsidR="007236E4" w:rsidRPr="00496340">
        <w:rPr>
          <w:rFonts w:ascii="Verdana" w:hAnsi="Verdana"/>
          <w:sz w:val="20"/>
          <w:szCs w:val="20"/>
        </w:rPr>
        <w:t>:</w:t>
      </w:r>
      <w:r w:rsidRPr="00496340">
        <w:rPr>
          <w:rFonts w:ascii="Verdana" w:hAnsi="Verdana"/>
          <w:sz w:val="20"/>
          <w:szCs w:val="20"/>
        </w:rPr>
        <w:t xml:space="preserve"> </w:t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r w:rsidR="00824F09" w:rsidRPr="00496340">
        <w:rPr>
          <w:rFonts w:ascii="Verdana" w:hAnsi="Verdana"/>
          <w:sz w:val="20"/>
          <w:szCs w:val="20"/>
        </w:rPr>
        <w:t>CZ10777211</w:t>
      </w:r>
    </w:p>
    <w:p w14:paraId="0415F9BF" w14:textId="65B031CE" w:rsidR="00764EEF" w:rsidRPr="00496340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496340">
        <w:rPr>
          <w:rFonts w:ascii="Verdana" w:hAnsi="Verdana"/>
          <w:sz w:val="20"/>
          <w:szCs w:val="20"/>
        </w:rPr>
        <w:t xml:space="preserve">Zastoupený: </w:t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r w:rsidR="00824F09" w:rsidRPr="00496340">
        <w:rPr>
          <w:rFonts w:ascii="Verdana" w:hAnsi="Verdana"/>
          <w:sz w:val="20"/>
          <w:szCs w:val="20"/>
        </w:rPr>
        <w:t>Tadeášem Salabou</w:t>
      </w:r>
    </w:p>
    <w:p w14:paraId="5A1AD6EC" w14:textId="79BAC6F8" w:rsidR="00764EEF" w:rsidRPr="00496340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496340">
        <w:rPr>
          <w:rFonts w:ascii="Verdana" w:hAnsi="Verdana"/>
          <w:sz w:val="20"/>
          <w:szCs w:val="20"/>
        </w:rPr>
        <w:t>Datová schránka:</w:t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r w:rsidR="00F238B0" w:rsidRPr="00496340">
        <w:rPr>
          <w:rFonts w:ascii="Verdana" w:hAnsi="Verdana"/>
          <w:sz w:val="20"/>
          <w:szCs w:val="20"/>
        </w:rPr>
        <w:t>99ik9iz</w:t>
      </w:r>
    </w:p>
    <w:p w14:paraId="52B400F6" w14:textId="54EC226B" w:rsidR="00764EEF" w:rsidRPr="00496340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496340">
        <w:rPr>
          <w:rFonts w:ascii="Verdana" w:hAnsi="Verdana"/>
          <w:sz w:val="20"/>
          <w:szCs w:val="20"/>
        </w:rPr>
        <w:t xml:space="preserve">Bankovní spojení: </w:t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r w:rsidR="00824F09" w:rsidRPr="00496340">
        <w:rPr>
          <w:rFonts w:ascii="Verdana" w:hAnsi="Verdana"/>
          <w:sz w:val="20"/>
          <w:szCs w:val="20"/>
        </w:rPr>
        <w:t>Komerční Banka</w:t>
      </w:r>
    </w:p>
    <w:p w14:paraId="5E95C66A" w14:textId="051CE187" w:rsidR="00764EEF" w:rsidRPr="00496340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496340">
        <w:rPr>
          <w:rFonts w:ascii="Verdana" w:hAnsi="Verdana"/>
          <w:sz w:val="20"/>
          <w:szCs w:val="20"/>
        </w:rPr>
        <w:t xml:space="preserve">Číslo účtu: </w:t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r w:rsidR="00824F09" w:rsidRPr="00496340">
        <w:rPr>
          <w:rFonts w:ascii="Verdana" w:hAnsi="Verdana"/>
          <w:sz w:val="20"/>
          <w:szCs w:val="20"/>
        </w:rPr>
        <w:t>123-4062800247/0100</w:t>
      </w:r>
    </w:p>
    <w:p w14:paraId="32E9C3AC" w14:textId="3571C5AC" w:rsidR="00764EEF" w:rsidRPr="00496340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496340">
        <w:rPr>
          <w:rFonts w:ascii="Verdana" w:hAnsi="Verdana"/>
          <w:sz w:val="20"/>
          <w:szCs w:val="20"/>
        </w:rPr>
        <w:t xml:space="preserve">Kontaktní osoba: </w:t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proofErr w:type="spellStart"/>
      <w:r w:rsidR="00FA1C61">
        <w:rPr>
          <w:rFonts w:ascii="Verdana" w:hAnsi="Verdana"/>
          <w:sz w:val="20"/>
          <w:szCs w:val="20"/>
        </w:rPr>
        <w:t>xxxx</w:t>
      </w:r>
      <w:proofErr w:type="spellEnd"/>
    </w:p>
    <w:p w14:paraId="4D047E4B" w14:textId="534EEBC0" w:rsidR="00764EEF" w:rsidRPr="00496340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496340">
        <w:rPr>
          <w:rFonts w:ascii="Verdana" w:hAnsi="Verdana"/>
          <w:sz w:val="20"/>
          <w:szCs w:val="20"/>
        </w:rPr>
        <w:t>Telefonické spojení:</w:t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proofErr w:type="spellStart"/>
      <w:r w:rsidR="00FA1C61">
        <w:rPr>
          <w:rFonts w:ascii="Verdana" w:hAnsi="Verdana"/>
          <w:sz w:val="20"/>
          <w:szCs w:val="20"/>
        </w:rPr>
        <w:t>xxxx</w:t>
      </w:r>
      <w:proofErr w:type="spellEnd"/>
    </w:p>
    <w:p w14:paraId="406DD0CC" w14:textId="60504373" w:rsidR="00764EEF" w:rsidRPr="00496340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496340">
        <w:rPr>
          <w:rFonts w:ascii="Verdana" w:hAnsi="Verdana"/>
          <w:sz w:val="20"/>
          <w:szCs w:val="20"/>
        </w:rPr>
        <w:t xml:space="preserve">E-mail: </w:t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r w:rsidRPr="00496340">
        <w:rPr>
          <w:rFonts w:ascii="Verdana" w:hAnsi="Verdana"/>
          <w:sz w:val="20"/>
          <w:szCs w:val="20"/>
        </w:rPr>
        <w:tab/>
      </w:r>
      <w:proofErr w:type="spellStart"/>
      <w:r w:rsidR="00FA1C61">
        <w:rPr>
          <w:rFonts w:ascii="Verdana" w:hAnsi="Verdana"/>
          <w:sz w:val="20"/>
          <w:szCs w:val="20"/>
        </w:rPr>
        <w:t>xxxx</w:t>
      </w:r>
      <w:proofErr w:type="spellEnd"/>
    </w:p>
    <w:p w14:paraId="4FEFFBDF" w14:textId="77777777" w:rsidR="00764EEF" w:rsidRPr="003D5081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3D5081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Plátce DPH: </w:t>
      </w:r>
      <w:r w:rsidRPr="003D5081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3D5081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3D5081">
        <w:rPr>
          <w:rFonts w:ascii="Verdana" w:hAnsi="Verdana"/>
          <w:bCs/>
          <w:color w:val="000000"/>
          <w:sz w:val="20"/>
          <w:szCs w:val="20"/>
          <w:lang w:eastAsia="cs-CZ"/>
        </w:rPr>
        <w:tab/>
        <w:t>ANO/</w:t>
      </w:r>
      <w:r w:rsidRPr="003D5081">
        <w:rPr>
          <w:rFonts w:ascii="Verdana" w:hAnsi="Verdana"/>
          <w:bCs/>
          <w:strike/>
          <w:color w:val="000000"/>
          <w:sz w:val="20"/>
          <w:szCs w:val="20"/>
          <w:lang w:eastAsia="cs-CZ"/>
        </w:rPr>
        <w:t>NE</w:t>
      </w:r>
    </w:p>
    <w:p w14:paraId="7898D92A" w14:textId="77777777" w:rsidR="00824F09" w:rsidRPr="003D5081" w:rsidRDefault="00764EEF" w:rsidP="00824F09">
      <w:pPr>
        <w:spacing w:before="0" w:after="0"/>
        <w:rPr>
          <w:rFonts w:ascii="Verdana" w:hAnsi="Verdana"/>
          <w:bCs/>
          <w:iCs/>
          <w:color w:val="000000"/>
          <w:sz w:val="20"/>
          <w:szCs w:val="20"/>
          <w:lang w:eastAsia="cs-CZ"/>
        </w:rPr>
      </w:pPr>
      <w:r w:rsidRPr="003D5081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Adresa pro doručování korespondence: </w:t>
      </w:r>
      <w:r w:rsidR="00824F09" w:rsidRPr="00496340">
        <w:rPr>
          <w:rFonts w:ascii="Verdana" w:hAnsi="Verdana"/>
          <w:sz w:val="20"/>
          <w:szCs w:val="20"/>
        </w:rPr>
        <w:t>Holubí 1236/3, Praha 6 – Suchdol, 16500</w:t>
      </w:r>
    </w:p>
    <w:p w14:paraId="114A5BC8" w14:textId="428027E6" w:rsidR="00764EEF" w:rsidRPr="00496340" w:rsidRDefault="00764EEF" w:rsidP="00824F09">
      <w:pPr>
        <w:rPr>
          <w:rFonts w:ascii="Verdana" w:hAnsi="Verdana"/>
          <w:sz w:val="20"/>
          <w:szCs w:val="20"/>
        </w:rPr>
      </w:pPr>
      <w:r w:rsidRPr="003D5081">
        <w:rPr>
          <w:rFonts w:ascii="Verdana" w:hAnsi="Verdana"/>
          <w:sz w:val="20"/>
          <w:szCs w:val="20"/>
        </w:rPr>
        <w:t xml:space="preserve">společnost zapsána v obchodním rejstříku vedeném </w:t>
      </w:r>
      <w:r w:rsidR="00824F09" w:rsidRPr="00496340">
        <w:rPr>
          <w:rFonts w:ascii="Verdana" w:hAnsi="Verdana"/>
          <w:sz w:val="20"/>
          <w:szCs w:val="20"/>
        </w:rPr>
        <w:t xml:space="preserve">C 348266 vedená u Městského soudu v Praze </w:t>
      </w:r>
      <w:r w:rsidRPr="003D5081">
        <w:rPr>
          <w:rFonts w:ascii="Verdana" w:hAnsi="Verdana"/>
          <w:sz w:val="20"/>
          <w:szCs w:val="20"/>
        </w:rPr>
        <w:t>soudem v</w:t>
      </w:r>
      <w:r w:rsidR="00824F09" w:rsidRPr="003D5081">
        <w:rPr>
          <w:rFonts w:ascii="Verdana" w:hAnsi="Verdana"/>
          <w:sz w:val="20"/>
          <w:szCs w:val="20"/>
        </w:rPr>
        <w:t> </w:t>
      </w:r>
      <w:r w:rsidR="00824F09" w:rsidRPr="00496340">
        <w:rPr>
          <w:rFonts w:ascii="Verdana" w:hAnsi="Verdana"/>
          <w:sz w:val="20"/>
          <w:szCs w:val="20"/>
        </w:rPr>
        <w:t xml:space="preserve">Praze, </w:t>
      </w:r>
      <w:r w:rsidRPr="003D5081">
        <w:rPr>
          <w:rFonts w:ascii="Verdana" w:hAnsi="Verdana"/>
          <w:sz w:val="20"/>
          <w:szCs w:val="20"/>
        </w:rPr>
        <w:t>oddíl</w:t>
      </w:r>
      <w:r w:rsidR="00824F09" w:rsidRPr="003D5081">
        <w:rPr>
          <w:rFonts w:ascii="Verdana" w:hAnsi="Verdana"/>
          <w:sz w:val="20"/>
          <w:szCs w:val="20"/>
        </w:rPr>
        <w:t xml:space="preserve"> </w:t>
      </w:r>
      <w:r w:rsidR="00824F09" w:rsidRPr="00496340">
        <w:rPr>
          <w:rFonts w:ascii="Verdana" w:hAnsi="Verdana"/>
          <w:sz w:val="20"/>
          <w:szCs w:val="20"/>
        </w:rPr>
        <w:t>348266</w:t>
      </w:r>
      <w:r w:rsidR="00824F09" w:rsidRPr="003D5081">
        <w:rPr>
          <w:rFonts w:ascii="Verdana" w:hAnsi="Verdana"/>
          <w:sz w:val="20"/>
          <w:szCs w:val="20"/>
        </w:rPr>
        <w:t>.</w:t>
      </w:r>
    </w:p>
    <w:p w14:paraId="66CD03B2" w14:textId="77777777" w:rsidR="00B04A9C" w:rsidRPr="00F238B0" w:rsidRDefault="00B04A9C" w:rsidP="00764EEF">
      <w:pPr>
        <w:widowControl w:val="0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(„</w:t>
      </w:r>
      <w:r w:rsidRPr="00F238B0">
        <w:rPr>
          <w:rFonts w:ascii="Verdana" w:hAnsi="Verdana"/>
          <w:b/>
          <w:sz w:val="20"/>
          <w:szCs w:val="20"/>
        </w:rPr>
        <w:t>Poskytovatel</w:t>
      </w:r>
      <w:r w:rsidRPr="00F238B0">
        <w:rPr>
          <w:rFonts w:ascii="Verdana" w:hAnsi="Verdana"/>
          <w:sz w:val="20"/>
          <w:szCs w:val="20"/>
        </w:rPr>
        <w:t>“)</w:t>
      </w:r>
    </w:p>
    <w:p w14:paraId="6213AF8F" w14:textId="77777777" w:rsidR="00B04A9C" w:rsidRPr="00F238B0" w:rsidRDefault="00B04A9C" w:rsidP="00764EEF">
      <w:pPr>
        <w:widowControl w:val="0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(Objednatel a Poskytovatel společně „</w:t>
      </w:r>
      <w:r w:rsidRPr="00F238B0">
        <w:rPr>
          <w:rFonts w:ascii="Verdana" w:hAnsi="Verdana"/>
          <w:b/>
          <w:sz w:val="20"/>
          <w:szCs w:val="20"/>
        </w:rPr>
        <w:t>Strany</w:t>
      </w:r>
      <w:r w:rsidRPr="00F238B0">
        <w:rPr>
          <w:rFonts w:ascii="Verdana" w:hAnsi="Verdana"/>
          <w:sz w:val="20"/>
          <w:szCs w:val="20"/>
        </w:rPr>
        <w:t>“ a každý z nich samostatně „</w:t>
      </w:r>
      <w:r w:rsidRPr="00F238B0">
        <w:rPr>
          <w:rFonts w:ascii="Verdana" w:hAnsi="Verdana"/>
          <w:b/>
          <w:sz w:val="20"/>
          <w:szCs w:val="20"/>
        </w:rPr>
        <w:t>Strana</w:t>
      </w:r>
      <w:r w:rsidRPr="00F238B0">
        <w:rPr>
          <w:rFonts w:ascii="Verdana" w:hAnsi="Verdana"/>
          <w:sz w:val="20"/>
          <w:szCs w:val="20"/>
        </w:rPr>
        <w:t xml:space="preserve">“) </w:t>
      </w:r>
    </w:p>
    <w:p w14:paraId="4C810C13" w14:textId="77777777" w:rsidR="00764EEF" w:rsidRPr="00F238B0" w:rsidRDefault="00764EEF" w:rsidP="00B04A9C">
      <w:pPr>
        <w:pStyle w:val="Smluvnistranypreambule"/>
        <w:widowControl w:val="0"/>
        <w:spacing w:line="276" w:lineRule="auto"/>
        <w:rPr>
          <w:rFonts w:ascii="Verdana" w:hAnsi="Verdana"/>
          <w:sz w:val="20"/>
          <w:szCs w:val="20"/>
        </w:rPr>
      </w:pPr>
    </w:p>
    <w:p w14:paraId="2842F05F" w14:textId="0FEE856B" w:rsidR="00B04A9C" w:rsidRPr="00F238B0" w:rsidRDefault="00B04A9C" w:rsidP="007236E4">
      <w:pPr>
        <w:pStyle w:val="Smluvnistranypreambule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lastRenderedPageBreak/>
        <w:t>Preambule</w:t>
      </w:r>
    </w:p>
    <w:p w14:paraId="2B0C23CF" w14:textId="7B5A669B" w:rsidR="00B04A9C" w:rsidRPr="00F238B0" w:rsidRDefault="00B04A9C" w:rsidP="006F0809">
      <w:pPr>
        <w:pStyle w:val="Preambule"/>
        <w:spacing w:before="0" w:after="0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Objednatel si objednává </w:t>
      </w:r>
      <w:r w:rsidR="00E13A9F" w:rsidRPr="00F238B0">
        <w:rPr>
          <w:rFonts w:ascii="Verdana" w:hAnsi="Verdana"/>
          <w:sz w:val="20"/>
          <w:szCs w:val="20"/>
        </w:rPr>
        <w:t xml:space="preserve">realizaci souboru vzdělávacích a dalších podpůrných aktivit pro pedagogické pracovníky škol působící na základních a středních školách na území hl. m. Prahy.  Aktivity budou podporovat znalosti a dovednosti cílové skupiny v oblasti polytechnického vzdělávání v oblasti funkční přírodovědné a technické gramotnosti. Jedná se tedy o rozvoj polytechnických znalostí se zaměřením na funkční polytechnickou gramotnost. </w:t>
      </w:r>
    </w:p>
    <w:p w14:paraId="0BC697FD" w14:textId="1552B95F" w:rsidR="00B04A9C" w:rsidRPr="00F238B0" w:rsidRDefault="00B04A9C" w:rsidP="00B04A9C">
      <w:pPr>
        <w:pStyle w:val="Preambule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Pro dosažení výše popsaného záměru požádal Objednatel o finanční podporu svého záměru z Operačního programu </w:t>
      </w:r>
      <w:r w:rsidR="003845C1" w:rsidRPr="00F238B0">
        <w:rPr>
          <w:rFonts w:ascii="Verdana" w:hAnsi="Verdana"/>
          <w:sz w:val="20"/>
          <w:szCs w:val="20"/>
        </w:rPr>
        <w:t>Výzkum, vývoj a vzdělávání</w:t>
      </w:r>
      <w:r w:rsidRPr="00F238B0">
        <w:rPr>
          <w:rFonts w:ascii="Verdana" w:hAnsi="Verdana"/>
          <w:sz w:val="20"/>
          <w:szCs w:val="20"/>
        </w:rPr>
        <w:t>, v </w:t>
      </w:r>
      <w:proofErr w:type="gramStart"/>
      <w:r w:rsidRPr="00F238B0">
        <w:rPr>
          <w:rFonts w:ascii="Verdana" w:hAnsi="Verdana"/>
          <w:sz w:val="20"/>
          <w:szCs w:val="20"/>
        </w:rPr>
        <w:t>rámci</w:t>
      </w:r>
      <w:proofErr w:type="gramEnd"/>
      <w:r w:rsidRPr="00F238B0">
        <w:rPr>
          <w:rFonts w:ascii="Verdana" w:hAnsi="Verdana"/>
          <w:sz w:val="20"/>
          <w:szCs w:val="20"/>
        </w:rPr>
        <w:t xml:space="preserve"> něhož byla Objednateli Českou republikou - Ministerstvem </w:t>
      </w:r>
      <w:r w:rsidR="003845C1" w:rsidRPr="00F238B0">
        <w:rPr>
          <w:rFonts w:ascii="Verdana" w:hAnsi="Verdana"/>
          <w:sz w:val="20"/>
          <w:szCs w:val="20"/>
        </w:rPr>
        <w:t xml:space="preserve">školství mládeže a tělovýchovy </w:t>
      </w:r>
      <w:r w:rsidRPr="00F238B0">
        <w:rPr>
          <w:rFonts w:ascii="Verdana" w:hAnsi="Verdana"/>
          <w:sz w:val="20"/>
          <w:szCs w:val="20"/>
        </w:rPr>
        <w:t>(„</w:t>
      </w:r>
      <w:r w:rsidRPr="00F238B0">
        <w:rPr>
          <w:rFonts w:ascii="Verdana" w:hAnsi="Verdana"/>
          <w:b/>
          <w:sz w:val="20"/>
          <w:szCs w:val="20"/>
        </w:rPr>
        <w:t>Poskytovatel dotace</w:t>
      </w:r>
      <w:r w:rsidRPr="00F238B0">
        <w:rPr>
          <w:rFonts w:ascii="Verdana" w:hAnsi="Verdana"/>
          <w:sz w:val="20"/>
          <w:szCs w:val="20"/>
        </w:rPr>
        <w:t>“) poskytnuta dotace</w:t>
      </w:r>
      <w:r w:rsidR="00A52844" w:rsidRPr="00F238B0">
        <w:rPr>
          <w:rFonts w:ascii="Verdana" w:hAnsi="Verdana"/>
          <w:sz w:val="20"/>
          <w:szCs w:val="20"/>
        </w:rPr>
        <w:t xml:space="preserve"> v rámci projektu </w:t>
      </w:r>
      <w:proofErr w:type="spellStart"/>
      <w:r w:rsidR="003845C1" w:rsidRPr="00F238B0">
        <w:rPr>
          <w:rFonts w:ascii="Verdana" w:hAnsi="Verdana"/>
          <w:sz w:val="20"/>
          <w:szCs w:val="20"/>
        </w:rPr>
        <w:t>iKAP</w:t>
      </w:r>
      <w:proofErr w:type="spellEnd"/>
      <w:r w:rsidR="003845C1" w:rsidRPr="00F238B0">
        <w:rPr>
          <w:rFonts w:ascii="Verdana" w:hAnsi="Verdana"/>
          <w:sz w:val="20"/>
          <w:szCs w:val="20"/>
        </w:rPr>
        <w:t xml:space="preserve"> II – Inovace </w:t>
      </w:r>
      <w:r w:rsidR="004E567F" w:rsidRPr="00F238B0">
        <w:rPr>
          <w:rFonts w:ascii="Verdana" w:hAnsi="Verdana"/>
          <w:sz w:val="20"/>
          <w:szCs w:val="20"/>
        </w:rPr>
        <w:t xml:space="preserve">       </w:t>
      </w:r>
      <w:r w:rsidR="003845C1" w:rsidRPr="00F238B0">
        <w:rPr>
          <w:rFonts w:ascii="Verdana" w:hAnsi="Verdana"/>
          <w:sz w:val="20"/>
          <w:szCs w:val="20"/>
        </w:rPr>
        <w:t>ve vzdělávání</w:t>
      </w:r>
      <w:r w:rsidR="00A52844" w:rsidRPr="00F238B0">
        <w:rPr>
          <w:rFonts w:ascii="Verdana" w:hAnsi="Verdana"/>
          <w:sz w:val="20"/>
          <w:szCs w:val="20"/>
        </w:rPr>
        <w:t xml:space="preserve">, </w:t>
      </w:r>
      <w:proofErr w:type="spellStart"/>
      <w:r w:rsidR="00A52844" w:rsidRPr="00F238B0">
        <w:rPr>
          <w:rFonts w:ascii="Verdana" w:hAnsi="Verdana"/>
          <w:sz w:val="20"/>
          <w:szCs w:val="20"/>
        </w:rPr>
        <w:t>reg</w:t>
      </w:r>
      <w:proofErr w:type="spellEnd"/>
      <w:r w:rsidR="00A52844" w:rsidRPr="00F238B0">
        <w:rPr>
          <w:rFonts w:ascii="Verdana" w:hAnsi="Verdana"/>
          <w:sz w:val="20"/>
          <w:szCs w:val="20"/>
        </w:rPr>
        <w:t xml:space="preserve">. č. </w:t>
      </w:r>
      <w:r w:rsidR="003845C1" w:rsidRPr="00F238B0">
        <w:rPr>
          <w:rFonts w:ascii="Verdana" w:hAnsi="Verdana"/>
          <w:sz w:val="20"/>
          <w:szCs w:val="20"/>
        </w:rPr>
        <w:t xml:space="preserve">CZ.02.3.68/0.0/0.0/19_078/0021106 </w:t>
      </w:r>
      <w:r w:rsidRPr="00F238B0">
        <w:rPr>
          <w:rFonts w:ascii="Verdana" w:hAnsi="Verdana"/>
          <w:sz w:val="20"/>
          <w:szCs w:val="20"/>
        </w:rPr>
        <w:t>(„</w:t>
      </w:r>
      <w:r w:rsidRPr="00F238B0">
        <w:rPr>
          <w:rFonts w:ascii="Verdana" w:hAnsi="Verdana"/>
          <w:b/>
          <w:sz w:val="20"/>
          <w:szCs w:val="20"/>
        </w:rPr>
        <w:t>Dotace</w:t>
      </w:r>
      <w:r w:rsidRPr="00F238B0">
        <w:rPr>
          <w:rFonts w:ascii="Verdana" w:hAnsi="Verdana"/>
          <w:sz w:val="20"/>
          <w:szCs w:val="20"/>
        </w:rPr>
        <w:t xml:space="preserve">“). </w:t>
      </w:r>
    </w:p>
    <w:p w14:paraId="5CC18BF1" w14:textId="65C4758D" w:rsidR="00B04A9C" w:rsidRPr="00F238B0" w:rsidRDefault="00B04A9C" w:rsidP="00B04A9C">
      <w:pPr>
        <w:pStyle w:val="Preambule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V </w:t>
      </w:r>
      <w:r w:rsidR="00A30298" w:rsidRPr="00F238B0">
        <w:rPr>
          <w:rFonts w:ascii="Verdana" w:hAnsi="Verdana"/>
          <w:sz w:val="20"/>
          <w:szCs w:val="20"/>
        </w:rPr>
        <w:t>zadávacím</w:t>
      </w:r>
      <w:r w:rsidRPr="00F238B0">
        <w:rPr>
          <w:rFonts w:ascii="Verdana" w:hAnsi="Verdana"/>
          <w:sz w:val="20"/>
          <w:szCs w:val="20"/>
        </w:rPr>
        <w:t xml:space="preserve"> řízení Objednatel rozhodl, že nejvýhodnější nabídkou je nabídka Poskytovatele. </w:t>
      </w:r>
    </w:p>
    <w:p w14:paraId="2E441F12" w14:textId="1B6C44CC" w:rsidR="00B04A9C" w:rsidRPr="00F238B0" w:rsidRDefault="00B04A9C" w:rsidP="003845C1">
      <w:pPr>
        <w:pStyle w:val="Preambule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je připraven poskytnout Objednateli plnění blíže specifikované </w:t>
      </w:r>
      <w:r w:rsidR="002731F8" w:rsidRPr="00F238B0">
        <w:rPr>
          <w:rFonts w:ascii="Verdana" w:hAnsi="Verdana"/>
          <w:sz w:val="20"/>
          <w:szCs w:val="20"/>
        </w:rPr>
        <w:t xml:space="preserve">                        </w:t>
      </w:r>
      <w:r w:rsidRPr="00F238B0">
        <w:rPr>
          <w:rFonts w:ascii="Verdana" w:hAnsi="Verdana"/>
          <w:sz w:val="20"/>
          <w:szCs w:val="20"/>
        </w:rPr>
        <w:t>v čl. 1 Smlouvy [Předmět Smlouvy], a to v souladu s touto Smlouvou a pokyny Objednatele a Objednatel je připraven za poskytnuté služby uhradit Poskytovateli odměnu, jak je tato specifikována v článku 5.1 Smlouvy.</w:t>
      </w:r>
    </w:p>
    <w:p w14:paraId="23980606" w14:textId="77777777" w:rsidR="00BC5DE2" w:rsidRPr="00F238B0" w:rsidRDefault="00BC5DE2" w:rsidP="007236E4">
      <w:pPr>
        <w:pStyle w:val="Preambule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0668B276" w14:textId="5BF41F4C" w:rsidR="00B04A9C" w:rsidRPr="00F238B0" w:rsidRDefault="00B04A9C" w:rsidP="007236E4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Účel a Předmět smlouvy</w:t>
      </w:r>
    </w:p>
    <w:p w14:paraId="7992FFD4" w14:textId="1C5C0B36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se touto Smlouvou zavazuje, že pro Objednatele poskytne služby blíže specifikované v článku </w:t>
      </w:r>
      <w:r w:rsidRPr="00F238B0">
        <w:rPr>
          <w:rFonts w:ascii="Verdana" w:hAnsi="Verdana"/>
          <w:sz w:val="20"/>
          <w:szCs w:val="20"/>
        </w:rPr>
        <w:fldChar w:fldCharType="begin"/>
      </w:r>
      <w:r w:rsidRPr="00F238B0">
        <w:rPr>
          <w:rFonts w:ascii="Verdana" w:hAnsi="Verdana"/>
          <w:sz w:val="20"/>
          <w:szCs w:val="20"/>
        </w:rPr>
        <w:instrText xml:space="preserve"> REF _Ref14794851 \r \h  \* MERGEFORMAT </w:instrText>
      </w:r>
      <w:r w:rsidRPr="00F238B0">
        <w:rPr>
          <w:rFonts w:ascii="Verdana" w:hAnsi="Verdana"/>
          <w:sz w:val="20"/>
          <w:szCs w:val="20"/>
        </w:rPr>
      </w:r>
      <w:r w:rsidRPr="00F238B0">
        <w:rPr>
          <w:rFonts w:ascii="Verdana" w:hAnsi="Verdana"/>
          <w:sz w:val="20"/>
          <w:szCs w:val="20"/>
        </w:rPr>
        <w:fldChar w:fldCharType="separate"/>
      </w:r>
      <w:r w:rsidR="00AB05B0">
        <w:rPr>
          <w:rFonts w:ascii="Verdana" w:hAnsi="Verdana"/>
          <w:sz w:val="20"/>
          <w:szCs w:val="20"/>
        </w:rPr>
        <w:t>1.2</w:t>
      </w:r>
      <w:r w:rsidRPr="00F238B0">
        <w:rPr>
          <w:rFonts w:ascii="Verdana" w:hAnsi="Verdana"/>
          <w:sz w:val="20"/>
          <w:szCs w:val="20"/>
        </w:rPr>
        <w:fldChar w:fldCharType="end"/>
      </w:r>
      <w:r w:rsidRPr="00F238B0">
        <w:rPr>
          <w:rFonts w:ascii="Verdana" w:hAnsi="Verdana"/>
          <w:sz w:val="20"/>
          <w:szCs w:val="20"/>
        </w:rPr>
        <w:t xml:space="preserve"> Smlouvy. Objednatel se zavazuje Poskytovateli </w:t>
      </w:r>
      <w:r w:rsidR="002731F8" w:rsidRPr="00F238B0">
        <w:rPr>
          <w:rFonts w:ascii="Verdana" w:hAnsi="Verdana"/>
          <w:sz w:val="20"/>
          <w:szCs w:val="20"/>
        </w:rPr>
        <w:t xml:space="preserve">                          </w:t>
      </w:r>
      <w:r w:rsidRPr="00F238B0">
        <w:rPr>
          <w:rFonts w:ascii="Verdana" w:hAnsi="Verdana"/>
          <w:sz w:val="20"/>
          <w:szCs w:val="20"/>
        </w:rPr>
        <w:t xml:space="preserve">za poskytnutí těchto služeb zaplatit sjednanou odměnu v souladu s článkem </w:t>
      </w:r>
      <w:r w:rsidR="00306D4E" w:rsidRPr="00F238B0">
        <w:rPr>
          <w:rFonts w:ascii="Verdana" w:hAnsi="Verdana"/>
          <w:sz w:val="20"/>
          <w:szCs w:val="20"/>
        </w:rPr>
        <w:t xml:space="preserve">                       </w:t>
      </w:r>
      <w:r w:rsidRPr="00F238B0">
        <w:rPr>
          <w:rFonts w:ascii="Verdana" w:hAnsi="Verdana"/>
          <w:sz w:val="20"/>
          <w:szCs w:val="20"/>
        </w:rPr>
        <w:fldChar w:fldCharType="begin"/>
      </w:r>
      <w:r w:rsidRPr="00F238B0">
        <w:rPr>
          <w:rFonts w:ascii="Verdana" w:hAnsi="Verdana"/>
          <w:sz w:val="20"/>
          <w:szCs w:val="20"/>
        </w:rPr>
        <w:instrText xml:space="preserve"> REF _Ref14795850 \r \h  \* MERGEFORMAT </w:instrText>
      </w:r>
      <w:r w:rsidRPr="00F238B0">
        <w:rPr>
          <w:rFonts w:ascii="Verdana" w:hAnsi="Verdana"/>
          <w:sz w:val="20"/>
          <w:szCs w:val="20"/>
        </w:rPr>
      </w:r>
      <w:r w:rsidRPr="00F238B0">
        <w:rPr>
          <w:rFonts w:ascii="Verdana" w:hAnsi="Verdana"/>
          <w:sz w:val="20"/>
          <w:szCs w:val="20"/>
        </w:rPr>
        <w:fldChar w:fldCharType="separate"/>
      </w:r>
      <w:r w:rsidR="00AB05B0">
        <w:rPr>
          <w:rFonts w:ascii="Verdana" w:hAnsi="Verdana"/>
          <w:sz w:val="20"/>
          <w:szCs w:val="20"/>
        </w:rPr>
        <w:t>5.1</w:t>
      </w:r>
      <w:r w:rsidRPr="00F238B0">
        <w:rPr>
          <w:rFonts w:ascii="Verdana" w:hAnsi="Verdana"/>
          <w:sz w:val="20"/>
          <w:szCs w:val="20"/>
        </w:rPr>
        <w:fldChar w:fldCharType="end"/>
      </w:r>
      <w:r w:rsidRPr="00F238B0">
        <w:rPr>
          <w:rFonts w:ascii="Verdana" w:hAnsi="Verdana"/>
          <w:sz w:val="20"/>
          <w:szCs w:val="20"/>
        </w:rPr>
        <w:t xml:space="preserve"> Smlouvy. </w:t>
      </w:r>
    </w:p>
    <w:p w14:paraId="12C54EE6" w14:textId="77777777" w:rsidR="00F34C6A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0" w:name="_Ref14794851"/>
      <w:r w:rsidRPr="00F238B0">
        <w:rPr>
          <w:rFonts w:ascii="Verdana" w:hAnsi="Verdana"/>
          <w:sz w:val="20"/>
          <w:szCs w:val="20"/>
        </w:rPr>
        <w:t>Předmětem této Smlouvy je závazek Poskytovatele poskytnout Objednateli služby spočívající v</w:t>
      </w:r>
      <w:r w:rsidR="00F34C6A" w:rsidRPr="00F238B0">
        <w:rPr>
          <w:rFonts w:ascii="Verdana" w:hAnsi="Verdana"/>
          <w:sz w:val="20"/>
          <w:szCs w:val="20"/>
        </w:rPr>
        <w:t> </w:t>
      </w:r>
      <w:r w:rsidRPr="00F238B0">
        <w:rPr>
          <w:rFonts w:ascii="Verdana" w:hAnsi="Verdana"/>
          <w:sz w:val="20"/>
          <w:szCs w:val="20"/>
        </w:rPr>
        <w:t>realizaci</w:t>
      </w:r>
      <w:r w:rsidR="00F34C6A" w:rsidRPr="00F238B0">
        <w:rPr>
          <w:rFonts w:ascii="Verdana" w:hAnsi="Verdana"/>
          <w:sz w:val="20"/>
          <w:szCs w:val="20"/>
        </w:rPr>
        <w:t>:</w:t>
      </w:r>
    </w:p>
    <w:p w14:paraId="11763E7A" w14:textId="72B99160" w:rsidR="000E74FD" w:rsidRPr="00F238B0" w:rsidRDefault="000E74FD" w:rsidP="003C368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567" w:firstLine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proofErr w:type="spellStart"/>
      <w:r w:rsidRPr="00F238B0">
        <w:rPr>
          <w:rFonts w:ascii="Verdana" w:hAnsi="Verdana"/>
          <w:sz w:val="20"/>
          <w:szCs w:val="20"/>
        </w:rPr>
        <w:t>souboru</w:t>
      </w:r>
      <w:proofErr w:type="spellEnd"/>
      <w:r w:rsidRPr="00F238B0">
        <w:rPr>
          <w:rFonts w:ascii="Verdana" w:hAnsi="Verdana"/>
          <w:sz w:val="20"/>
          <w:szCs w:val="20"/>
        </w:rPr>
        <w:t xml:space="preserve"> </w:t>
      </w:r>
      <w:proofErr w:type="spellStart"/>
      <w:r w:rsidRPr="00F238B0">
        <w:rPr>
          <w:rFonts w:ascii="Verdana" w:hAnsi="Verdana"/>
          <w:sz w:val="20"/>
          <w:szCs w:val="20"/>
        </w:rPr>
        <w:t>vzdělávacích</w:t>
      </w:r>
      <w:proofErr w:type="spellEnd"/>
      <w:r w:rsidRPr="00F238B0">
        <w:rPr>
          <w:rFonts w:ascii="Verdana" w:hAnsi="Verdana"/>
          <w:sz w:val="20"/>
          <w:szCs w:val="20"/>
        </w:rPr>
        <w:t xml:space="preserve"> a </w:t>
      </w:r>
      <w:proofErr w:type="spellStart"/>
      <w:r w:rsidRPr="00F238B0">
        <w:rPr>
          <w:rFonts w:ascii="Verdana" w:hAnsi="Verdana"/>
          <w:sz w:val="20"/>
          <w:szCs w:val="20"/>
        </w:rPr>
        <w:t>dalších</w:t>
      </w:r>
      <w:proofErr w:type="spellEnd"/>
      <w:r w:rsidRPr="00F238B0">
        <w:rPr>
          <w:rFonts w:ascii="Verdana" w:hAnsi="Verdana"/>
          <w:sz w:val="20"/>
          <w:szCs w:val="20"/>
        </w:rPr>
        <w:t xml:space="preserve"> </w:t>
      </w:r>
      <w:proofErr w:type="spellStart"/>
      <w:r w:rsidRPr="00F238B0">
        <w:rPr>
          <w:rFonts w:ascii="Verdana" w:hAnsi="Verdana"/>
          <w:sz w:val="20"/>
          <w:szCs w:val="20"/>
        </w:rPr>
        <w:t>podpůrných</w:t>
      </w:r>
      <w:proofErr w:type="spellEnd"/>
      <w:r w:rsidRPr="00F238B0">
        <w:rPr>
          <w:rFonts w:ascii="Verdana" w:hAnsi="Verdana"/>
          <w:sz w:val="20"/>
          <w:szCs w:val="20"/>
        </w:rPr>
        <w:t xml:space="preserve"> </w:t>
      </w:r>
      <w:proofErr w:type="spellStart"/>
      <w:r w:rsidRPr="00F238B0">
        <w:rPr>
          <w:rFonts w:ascii="Verdana" w:hAnsi="Verdana"/>
          <w:sz w:val="20"/>
          <w:szCs w:val="20"/>
        </w:rPr>
        <w:t>aktivit</w:t>
      </w:r>
      <w:proofErr w:type="spellEnd"/>
      <w:r w:rsidRPr="00F238B0">
        <w:rPr>
          <w:rFonts w:ascii="Verdana" w:hAnsi="Verdana"/>
          <w:sz w:val="20"/>
          <w:szCs w:val="20"/>
        </w:rPr>
        <w:t xml:space="preserve"> pro pedagogické </w:t>
      </w:r>
      <w:proofErr w:type="spellStart"/>
      <w:r w:rsidRPr="00F238B0">
        <w:rPr>
          <w:rFonts w:ascii="Verdana" w:hAnsi="Verdana"/>
          <w:sz w:val="20"/>
          <w:szCs w:val="20"/>
        </w:rPr>
        <w:t>pracovníky</w:t>
      </w:r>
      <w:proofErr w:type="spellEnd"/>
      <w:r w:rsidRPr="00F238B0">
        <w:rPr>
          <w:rFonts w:ascii="Verdana" w:hAnsi="Verdana"/>
          <w:sz w:val="20"/>
          <w:szCs w:val="20"/>
        </w:rPr>
        <w:t xml:space="preserve"> </w:t>
      </w:r>
      <w:proofErr w:type="spellStart"/>
      <w:r w:rsidRPr="00F238B0">
        <w:rPr>
          <w:rFonts w:ascii="Verdana" w:hAnsi="Verdana"/>
          <w:sz w:val="20"/>
          <w:szCs w:val="20"/>
        </w:rPr>
        <w:t>škol</w:t>
      </w:r>
      <w:proofErr w:type="spellEnd"/>
      <w:r w:rsidRPr="00F238B0">
        <w:rPr>
          <w:rFonts w:ascii="Verdana" w:hAnsi="Verdana"/>
          <w:sz w:val="20"/>
          <w:szCs w:val="20"/>
        </w:rPr>
        <w:t xml:space="preserve"> </w:t>
      </w:r>
      <w:proofErr w:type="spellStart"/>
      <w:r w:rsidRPr="00F238B0">
        <w:rPr>
          <w:rFonts w:ascii="Verdana" w:hAnsi="Verdana"/>
          <w:sz w:val="20"/>
          <w:szCs w:val="20"/>
        </w:rPr>
        <w:t>působící</w:t>
      </w:r>
      <w:proofErr w:type="spellEnd"/>
      <w:r w:rsidRPr="00F238B0">
        <w:rPr>
          <w:rFonts w:ascii="Verdana" w:hAnsi="Verdana"/>
          <w:sz w:val="20"/>
          <w:szCs w:val="20"/>
        </w:rPr>
        <w:t xml:space="preserve"> na </w:t>
      </w:r>
      <w:proofErr w:type="spellStart"/>
      <w:r w:rsidRPr="00F238B0">
        <w:rPr>
          <w:rFonts w:ascii="Verdana" w:hAnsi="Verdana"/>
          <w:sz w:val="20"/>
          <w:szCs w:val="20"/>
        </w:rPr>
        <w:t>základních</w:t>
      </w:r>
      <w:proofErr w:type="spellEnd"/>
      <w:r w:rsidRPr="00F238B0">
        <w:rPr>
          <w:rFonts w:ascii="Verdana" w:hAnsi="Verdana"/>
          <w:sz w:val="20"/>
          <w:szCs w:val="20"/>
        </w:rPr>
        <w:t xml:space="preserve"> a </w:t>
      </w:r>
      <w:proofErr w:type="spellStart"/>
      <w:r w:rsidRPr="00F238B0">
        <w:rPr>
          <w:rFonts w:ascii="Verdana" w:hAnsi="Verdana"/>
          <w:sz w:val="20"/>
          <w:szCs w:val="20"/>
        </w:rPr>
        <w:t>středních</w:t>
      </w:r>
      <w:proofErr w:type="spellEnd"/>
      <w:r w:rsidRPr="00F238B0">
        <w:rPr>
          <w:rFonts w:ascii="Verdana" w:hAnsi="Verdana"/>
          <w:sz w:val="20"/>
          <w:szCs w:val="20"/>
        </w:rPr>
        <w:t xml:space="preserve"> školách na území hl. m. Prahy. Aktivity </w:t>
      </w:r>
      <w:proofErr w:type="spellStart"/>
      <w:r w:rsidRPr="00F238B0">
        <w:rPr>
          <w:rFonts w:ascii="Verdana" w:hAnsi="Verdana"/>
          <w:sz w:val="20"/>
          <w:szCs w:val="20"/>
        </w:rPr>
        <w:t>budou</w:t>
      </w:r>
      <w:proofErr w:type="spellEnd"/>
      <w:r w:rsidRPr="00F238B0">
        <w:rPr>
          <w:rFonts w:ascii="Verdana" w:hAnsi="Verdana"/>
          <w:sz w:val="20"/>
          <w:szCs w:val="20"/>
        </w:rPr>
        <w:t xml:space="preserve"> </w:t>
      </w:r>
      <w:proofErr w:type="spellStart"/>
      <w:r w:rsidRPr="00F238B0">
        <w:rPr>
          <w:rFonts w:ascii="Verdana" w:hAnsi="Verdana"/>
          <w:sz w:val="20"/>
          <w:szCs w:val="20"/>
        </w:rPr>
        <w:t>podporovat</w:t>
      </w:r>
      <w:proofErr w:type="spellEnd"/>
      <w:r w:rsidRPr="00F238B0">
        <w:rPr>
          <w:rFonts w:ascii="Verdana" w:hAnsi="Verdana"/>
          <w:sz w:val="20"/>
          <w:szCs w:val="20"/>
        </w:rPr>
        <w:t xml:space="preserve"> znalosti a </w:t>
      </w:r>
      <w:proofErr w:type="spellStart"/>
      <w:r w:rsidRPr="00F238B0">
        <w:rPr>
          <w:rFonts w:ascii="Verdana" w:hAnsi="Verdana"/>
          <w:sz w:val="20"/>
          <w:szCs w:val="20"/>
        </w:rPr>
        <w:t>dovednosti</w:t>
      </w:r>
      <w:proofErr w:type="spellEnd"/>
      <w:r w:rsidRPr="00F238B0">
        <w:rPr>
          <w:rFonts w:ascii="Verdana" w:hAnsi="Verdana"/>
          <w:sz w:val="20"/>
          <w:szCs w:val="20"/>
        </w:rPr>
        <w:t xml:space="preserve"> </w:t>
      </w:r>
      <w:proofErr w:type="spellStart"/>
      <w:r w:rsidRPr="00F238B0">
        <w:rPr>
          <w:rFonts w:ascii="Verdana" w:hAnsi="Verdana"/>
          <w:sz w:val="20"/>
          <w:szCs w:val="20"/>
        </w:rPr>
        <w:t>cílové</w:t>
      </w:r>
      <w:proofErr w:type="spellEnd"/>
      <w:r w:rsidRPr="00F238B0">
        <w:rPr>
          <w:rFonts w:ascii="Verdana" w:hAnsi="Verdana"/>
          <w:sz w:val="20"/>
          <w:szCs w:val="20"/>
        </w:rPr>
        <w:t xml:space="preserve"> skupiny v oblasti polytechnického </w:t>
      </w:r>
      <w:proofErr w:type="spellStart"/>
      <w:r w:rsidRPr="00F238B0">
        <w:rPr>
          <w:rFonts w:ascii="Verdana" w:hAnsi="Verdana"/>
          <w:sz w:val="20"/>
          <w:szCs w:val="20"/>
        </w:rPr>
        <w:t>vzdělávání</w:t>
      </w:r>
      <w:proofErr w:type="spellEnd"/>
      <w:r w:rsidRPr="00F238B0">
        <w:rPr>
          <w:rFonts w:ascii="Verdana" w:hAnsi="Verdana"/>
          <w:sz w:val="20"/>
          <w:szCs w:val="20"/>
        </w:rPr>
        <w:t xml:space="preserve"> v oblasti funkční </w:t>
      </w:r>
      <w:proofErr w:type="spellStart"/>
      <w:r w:rsidRPr="00F238B0">
        <w:rPr>
          <w:rFonts w:ascii="Verdana" w:hAnsi="Verdana"/>
          <w:sz w:val="20"/>
          <w:szCs w:val="20"/>
        </w:rPr>
        <w:t>přírodovědné</w:t>
      </w:r>
      <w:proofErr w:type="spellEnd"/>
      <w:r w:rsidRPr="00F238B0">
        <w:rPr>
          <w:rFonts w:ascii="Verdana" w:hAnsi="Verdana"/>
          <w:sz w:val="20"/>
          <w:szCs w:val="20"/>
        </w:rPr>
        <w:t xml:space="preserve"> a technické gramotnosti. Obsah jednotlivých </w:t>
      </w:r>
      <w:proofErr w:type="spellStart"/>
      <w:r w:rsidRPr="00F238B0">
        <w:rPr>
          <w:rFonts w:ascii="Verdana" w:hAnsi="Verdana"/>
          <w:sz w:val="20"/>
          <w:szCs w:val="20"/>
        </w:rPr>
        <w:t>témat</w:t>
      </w:r>
      <w:proofErr w:type="spellEnd"/>
      <w:r w:rsidRPr="00F238B0">
        <w:rPr>
          <w:rFonts w:ascii="Verdana" w:hAnsi="Verdana"/>
          <w:sz w:val="20"/>
          <w:szCs w:val="20"/>
        </w:rPr>
        <w:t>:</w:t>
      </w: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Emise skleníkových plynů Elektromobilita Voda a její udržitelnost, obnovitelnost Umělá inteligence (AI)</w:t>
      </w:r>
    </w:p>
    <w:p w14:paraId="25394A33" w14:textId="77777777" w:rsidR="000E74FD" w:rsidRPr="00F238B0" w:rsidRDefault="000E74FD" w:rsidP="003C368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567" w:firstLine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Internet věcí (</w:t>
      </w:r>
      <w:proofErr w:type="spellStart"/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IoT</w:t>
      </w:r>
      <w:proofErr w:type="spellEnd"/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)</w:t>
      </w:r>
    </w:p>
    <w:p w14:paraId="0819887C" w14:textId="77777777" w:rsidR="000E74FD" w:rsidRPr="00F238B0" w:rsidRDefault="000E74FD" w:rsidP="003C368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567" w:firstLine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Pátá generace bezdrátových systémů a sítí (5G)</w:t>
      </w:r>
    </w:p>
    <w:p w14:paraId="45D7CC69" w14:textId="77777777" w:rsidR="000E74FD" w:rsidRPr="00F238B0" w:rsidRDefault="000E74FD" w:rsidP="003C368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567" w:firstLine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Kyberbezpečnost</w:t>
      </w:r>
    </w:p>
    <w:p w14:paraId="54401FCC" w14:textId="77777777" w:rsidR="000E74FD" w:rsidRPr="00F238B0" w:rsidRDefault="000E74FD" w:rsidP="003C368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567" w:firstLine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Energetika domácností</w:t>
      </w:r>
    </w:p>
    <w:p w14:paraId="6BD246DE" w14:textId="2413D430" w:rsidR="008157F1" w:rsidRPr="00F238B0" w:rsidRDefault="000E74FD" w:rsidP="003C368E">
      <w:pPr>
        <w:pStyle w:val="Normlnweb"/>
        <w:shd w:val="clear" w:color="auto" w:fill="FFFFFF"/>
        <w:spacing w:before="0" w:beforeAutospacing="0" w:after="150" w:afterAutospacing="0"/>
        <w:ind w:left="567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Poskytovatel může dle své úvahy nad rámec výše povinných témat navrhnout další aktuální témata se vztahem k polytechnickému vzdělávání.</w:t>
      </w:r>
      <w:r w:rsidR="00A20702"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  <w:bookmarkStart w:id="1" w:name="_Hlk114775149"/>
      <w:r w:rsidR="008157F1"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Cílovou skupinou jsou </w:t>
      </w:r>
      <w:r w:rsidR="00BA19C4"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pedagogičtí pracovníci škol </w:t>
      </w: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působící na ZŠ a SŠ</w:t>
      </w:r>
      <w:r w:rsidR="00A20702"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  <w:r w:rsidR="008157F1"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na území hl. m. Prahy.</w:t>
      </w:r>
    </w:p>
    <w:bookmarkEnd w:id="1"/>
    <w:p w14:paraId="6BF5AD4C" w14:textId="5BA1E5F4" w:rsidR="006F0809" w:rsidRPr="00F238B0" w:rsidRDefault="006F0809" w:rsidP="003C368E">
      <w:pPr>
        <w:pStyle w:val="Normlnweb"/>
        <w:shd w:val="clear" w:color="auto" w:fill="FFFFFF"/>
        <w:spacing w:before="0" w:beforeAutospacing="0" w:after="150" w:afterAutospacing="0"/>
        <w:ind w:left="567"/>
        <w:jc w:val="both"/>
        <w:rPr>
          <w:rFonts w:ascii="Verdana" w:eastAsia="Calibri" w:hAnsi="Verdana" w:cs="Arial"/>
          <w:color w:val="FF0000"/>
          <w:sz w:val="20"/>
          <w:szCs w:val="20"/>
          <w:lang w:val="cs-CZ" w:eastAsia="en-US"/>
        </w:rPr>
      </w:pPr>
      <w:r w:rsidRPr="00F238B0">
        <w:rPr>
          <w:rFonts w:ascii="Verdana" w:eastAsia="Calibri" w:hAnsi="Verdana" w:cs="Arial"/>
          <w:b/>
          <w:color w:val="000000" w:themeColor="text1"/>
          <w:sz w:val="20"/>
          <w:szCs w:val="20"/>
          <w:lang w:val="cs-CZ" w:eastAsia="en-US"/>
        </w:rPr>
        <w:t>Celkový</w:t>
      </w: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  <w:r w:rsidRPr="00F238B0">
        <w:rPr>
          <w:rFonts w:ascii="Verdana" w:eastAsia="Calibri" w:hAnsi="Verdana" w:cs="Arial"/>
          <w:b/>
          <w:color w:val="000000" w:themeColor="text1"/>
          <w:sz w:val="20"/>
          <w:szCs w:val="20"/>
          <w:lang w:val="cs-CZ" w:eastAsia="en-US"/>
        </w:rPr>
        <w:t>rozsah vzdělávací aktivity</w:t>
      </w: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  <w:r w:rsidR="00D66929" w:rsidRPr="00F238B0">
        <w:rPr>
          <w:rFonts w:ascii="Verdana" w:eastAsia="Calibri" w:hAnsi="Verdana" w:cs="Arial"/>
          <w:b/>
          <w:bCs/>
          <w:color w:val="000000" w:themeColor="text1"/>
          <w:sz w:val="20"/>
          <w:szCs w:val="20"/>
          <w:lang w:val="cs-CZ" w:eastAsia="en-US"/>
        </w:rPr>
        <w:t>a předpokládaný počet účastníků ve skupině</w:t>
      </w:r>
    </w:p>
    <w:p w14:paraId="7B8BD867" w14:textId="27914870" w:rsidR="00D66929" w:rsidRPr="00F238B0" w:rsidRDefault="00D66929" w:rsidP="00D66929">
      <w:pPr>
        <w:pStyle w:val="Normlnweb"/>
        <w:shd w:val="clear" w:color="auto" w:fill="FFFFFF"/>
        <w:spacing w:before="0" w:after="150"/>
        <w:ind w:left="567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lastRenderedPageBreak/>
        <w:t>●</w:t>
      </w: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ab/>
        <w:t xml:space="preserve">Skupina pedagogů ZŠ, SŠ max. </w:t>
      </w:r>
      <w:r w:rsidR="00554E58"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8 </w:t>
      </w: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osob, počet opakování každého tématu 1x, tj. </w:t>
      </w:r>
      <w:r w:rsidR="00554E58"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10 </w:t>
      </w: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skupin po </w:t>
      </w:r>
      <w:r w:rsidR="00554E58"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8 </w:t>
      </w: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osobách = 80 osob ), délka školení 4 hod (1 hod = 45 min)</w:t>
      </w:r>
      <w:r w:rsidR="00472CB8"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– Vzdělávací program pro pedagogy.</w:t>
      </w:r>
    </w:p>
    <w:p w14:paraId="3EF9DA5C" w14:textId="246499DB" w:rsidR="00D66929" w:rsidRPr="00F238B0" w:rsidRDefault="00D66929" w:rsidP="00D66929">
      <w:pPr>
        <w:pStyle w:val="Normlnweb"/>
        <w:shd w:val="clear" w:color="auto" w:fill="FFFFFF"/>
        <w:spacing w:before="0" w:after="150"/>
        <w:ind w:left="567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●</w:t>
      </w: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ab/>
        <w:t>Vzdělávací program pro třídu ZŠ, SŠ (třída 25 osob) a pedagogický pracovník - počet opakování každého tématu 2 (16 x á 25 osob (tj. min. 400 osob), délka školení 2 hod (1 hod = 45 min)</w:t>
      </w:r>
      <w:r w:rsidR="00472CB8"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– Vzdělávací program pro školy (uskuteční se přímo na jednotlivých školách).</w:t>
      </w:r>
    </w:p>
    <w:p w14:paraId="089FA184" w14:textId="63790E4C" w:rsidR="00D66929" w:rsidRPr="00F238B0" w:rsidRDefault="00D66929" w:rsidP="00D66929">
      <w:pPr>
        <w:pStyle w:val="Normlnweb"/>
        <w:shd w:val="clear" w:color="auto" w:fill="FFFFFF"/>
        <w:spacing w:before="0" w:beforeAutospacing="0" w:after="150" w:afterAutospacing="0"/>
        <w:ind w:left="567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●</w:t>
      </w:r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ab/>
        <w:t xml:space="preserve">Individuální konzultace s pedagogickými pracovníky pro zpracování výukových materiálů, délka konzultace 4 hod (1 hod = 45 min), (34 škol/68 osob á </w:t>
      </w:r>
      <w:proofErr w:type="gramStart"/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45min</w:t>
      </w:r>
      <w:proofErr w:type="gramEnd"/>
      <w:r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) (tj. min 68 osob)</w:t>
      </w:r>
      <w:r w:rsidR="00472CB8" w:rsidRPr="00F238B0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.</w:t>
      </w:r>
    </w:p>
    <w:bookmarkEnd w:id="0"/>
    <w:p w14:paraId="4105A953" w14:textId="700D3EF2" w:rsidR="00B04A9C" w:rsidRPr="00F238B0" w:rsidRDefault="00B04A9C" w:rsidP="00B04A9C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(„</w:t>
      </w:r>
      <w:r w:rsidRPr="00F238B0">
        <w:rPr>
          <w:rFonts w:ascii="Verdana" w:hAnsi="Verdana"/>
          <w:b/>
          <w:sz w:val="20"/>
          <w:szCs w:val="20"/>
        </w:rPr>
        <w:t>Služby</w:t>
      </w:r>
      <w:r w:rsidRPr="00F238B0">
        <w:rPr>
          <w:rFonts w:ascii="Verdana" w:hAnsi="Verdana"/>
          <w:sz w:val="20"/>
          <w:szCs w:val="20"/>
        </w:rPr>
        <w:t xml:space="preserve">“). </w:t>
      </w:r>
    </w:p>
    <w:p w14:paraId="083B0342" w14:textId="7B8C0348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Účelem této Smlouvy je po dobu trvání Smlouvy zajištění poskytování </w:t>
      </w:r>
      <w:proofErr w:type="gramStart"/>
      <w:r w:rsidRPr="00F238B0">
        <w:rPr>
          <w:rFonts w:ascii="Verdana" w:hAnsi="Verdana"/>
          <w:sz w:val="20"/>
          <w:szCs w:val="20"/>
        </w:rPr>
        <w:t>Služeb,</w:t>
      </w:r>
      <w:r w:rsidR="00E9214A" w:rsidRPr="00F238B0">
        <w:rPr>
          <w:rFonts w:ascii="Verdana" w:hAnsi="Verdana"/>
          <w:sz w:val="20"/>
          <w:szCs w:val="20"/>
        </w:rPr>
        <w:t xml:space="preserve">   </w:t>
      </w:r>
      <w:proofErr w:type="gramEnd"/>
      <w:r w:rsidR="00E9214A" w:rsidRPr="00F238B0">
        <w:rPr>
          <w:rFonts w:ascii="Verdana" w:hAnsi="Verdana"/>
          <w:sz w:val="20"/>
          <w:szCs w:val="20"/>
        </w:rPr>
        <w:t xml:space="preserve">                                </w:t>
      </w:r>
      <w:r w:rsidRPr="00F238B0">
        <w:rPr>
          <w:rFonts w:ascii="Verdana" w:hAnsi="Verdana"/>
          <w:sz w:val="20"/>
          <w:szCs w:val="20"/>
        </w:rPr>
        <w:t xml:space="preserve"> a to dle požadavků a specifikací sjednaných v této Smlouvě a podmínkách </w:t>
      </w:r>
      <w:r w:rsidR="00A30298" w:rsidRPr="00F238B0">
        <w:rPr>
          <w:rFonts w:ascii="Verdana" w:hAnsi="Verdana"/>
          <w:sz w:val="20"/>
          <w:szCs w:val="20"/>
        </w:rPr>
        <w:t>zadávacího</w:t>
      </w:r>
      <w:r w:rsidRPr="00F238B0">
        <w:rPr>
          <w:rFonts w:ascii="Verdana" w:hAnsi="Verdana"/>
          <w:sz w:val="20"/>
          <w:szCs w:val="20"/>
        </w:rPr>
        <w:t xml:space="preserve"> řízení. </w:t>
      </w:r>
      <w:r w:rsidR="00DB2661" w:rsidRPr="00F238B0">
        <w:rPr>
          <w:rFonts w:ascii="Verdana" w:hAnsi="Verdana"/>
          <w:sz w:val="20"/>
          <w:szCs w:val="20"/>
        </w:rPr>
        <w:t>Bližší specifikace služeb je uvedena v příloze č. 1 této Smlouvy.</w:t>
      </w:r>
    </w:p>
    <w:p w14:paraId="3C638DDD" w14:textId="77777777" w:rsidR="00BC5DE2" w:rsidRPr="00F238B0" w:rsidRDefault="00BC5DE2" w:rsidP="00DB2661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5AF8A6CF" w14:textId="060C66B8" w:rsidR="00B04A9C" w:rsidRPr="00F238B0" w:rsidRDefault="00B04A9C" w:rsidP="00CB75B1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školitelé</w:t>
      </w:r>
    </w:p>
    <w:p w14:paraId="10243702" w14:textId="54B00A14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2" w:name="_Ref14810551"/>
      <w:r w:rsidRPr="00F238B0">
        <w:rPr>
          <w:rFonts w:ascii="Verdana" w:hAnsi="Verdana"/>
          <w:sz w:val="20"/>
          <w:szCs w:val="20"/>
        </w:rPr>
        <w:t xml:space="preserve">Poskytovatel se zavazuje, že bude předmět Smlouvy plnit výhradně prostřednictvím těchto odborných školitelů, kteří získali příslušná oprávnění, zkušenosti a kvalifikaci v souladu s kvalifikačními předpoklady stanovenými v podmínkách </w:t>
      </w:r>
      <w:r w:rsidR="00A30298" w:rsidRPr="00F238B0">
        <w:rPr>
          <w:rFonts w:ascii="Verdana" w:hAnsi="Verdana"/>
          <w:sz w:val="20"/>
          <w:szCs w:val="20"/>
        </w:rPr>
        <w:t>zadávacího</w:t>
      </w:r>
      <w:r w:rsidRPr="00F238B0">
        <w:rPr>
          <w:rFonts w:ascii="Verdana" w:hAnsi="Verdana"/>
          <w:sz w:val="20"/>
          <w:szCs w:val="20"/>
        </w:rPr>
        <w:t xml:space="preserve"> řízení:</w:t>
      </w:r>
      <w:bookmarkEnd w:id="2"/>
    </w:p>
    <w:p w14:paraId="585EF91A" w14:textId="78EE6B70" w:rsidR="00B04A9C" w:rsidRPr="00F238B0" w:rsidRDefault="006A3079" w:rsidP="00376B2B">
      <w:pPr>
        <w:pStyle w:val="Clanek11"/>
        <w:numPr>
          <w:ilvl w:val="0"/>
          <w:numId w:val="0"/>
        </w:numPr>
        <w:spacing w:line="276" w:lineRule="auto"/>
        <w:ind w:left="1287"/>
        <w:rPr>
          <w:rFonts w:ascii="Verdana" w:hAnsi="Verdana"/>
          <w:sz w:val="20"/>
          <w:szCs w:val="20"/>
        </w:rPr>
      </w:pPr>
      <w:r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L</w:t>
      </w:r>
      <w:r w:rsidR="00312B82"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ektor</w:t>
      </w:r>
      <w:r w:rsidR="00B04A9C" w:rsidRPr="00F238B0">
        <w:rPr>
          <w:rFonts w:ascii="Verdana" w:hAnsi="Verdana"/>
          <w:sz w:val="20"/>
          <w:szCs w:val="20"/>
        </w:rPr>
        <w:t xml:space="preserve"> </w:t>
      </w:r>
      <w:r w:rsidR="00824F09" w:rsidRPr="00F238B0">
        <w:rPr>
          <w:rFonts w:ascii="Verdana" w:hAnsi="Verdana"/>
          <w:sz w:val="20"/>
          <w:szCs w:val="20"/>
        </w:rPr>
        <w:t>–</w:t>
      </w:r>
      <w:r w:rsidR="00B04A9C" w:rsidRPr="00F238B0">
        <w:rPr>
          <w:rFonts w:ascii="Verdana" w:hAnsi="Verdana"/>
          <w:sz w:val="20"/>
          <w:szCs w:val="20"/>
        </w:rPr>
        <w:t xml:space="preserve"> </w:t>
      </w:r>
      <w:r w:rsidR="00824F09" w:rsidRPr="00F238B0">
        <w:rPr>
          <w:rFonts w:ascii="Verdana" w:hAnsi="Verdana"/>
          <w:sz w:val="20"/>
          <w:szCs w:val="20"/>
        </w:rPr>
        <w:t>Ing. Tadeáš Salaba,</w:t>
      </w:r>
      <w:r w:rsidR="00B04A9C" w:rsidRPr="00F238B0">
        <w:rPr>
          <w:rFonts w:ascii="Verdana" w:hAnsi="Verdana"/>
          <w:sz w:val="20"/>
          <w:szCs w:val="20"/>
        </w:rPr>
        <w:t xml:space="preserve"> </w:t>
      </w:r>
      <w:proofErr w:type="spellStart"/>
      <w:r w:rsidR="00FA1C61">
        <w:rPr>
          <w:rFonts w:ascii="Verdana" w:hAnsi="Verdana"/>
          <w:sz w:val="20"/>
          <w:szCs w:val="20"/>
        </w:rPr>
        <w:t>xxxx</w:t>
      </w:r>
      <w:proofErr w:type="spellEnd"/>
    </w:p>
    <w:p w14:paraId="3034ACDE" w14:textId="5BB72F2C" w:rsidR="006A3079" w:rsidRPr="00F238B0" w:rsidRDefault="006A3079" w:rsidP="006A3079">
      <w:pPr>
        <w:pStyle w:val="Clanek11"/>
        <w:numPr>
          <w:ilvl w:val="0"/>
          <w:numId w:val="0"/>
        </w:numPr>
        <w:spacing w:line="276" w:lineRule="auto"/>
        <w:ind w:left="1287"/>
        <w:rPr>
          <w:rFonts w:ascii="Verdana" w:hAnsi="Verdana"/>
          <w:sz w:val="20"/>
          <w:szCs w:val="20"/>
        </w:rPr>
      </w:pPr>
      <w:r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Lektor</w:t>
      </w:r>
      <w:r w:rsidRPr="00F238B0">
        <w:rPr>
          <w:rFonts w:ascii="Verdana" w:hAnsi="Verdana"/>
          <w:sz w:val="20"/>
          <w:szCs w:val="20"/>
        </w:rPr>
        <w:t xml:space="preserve"> </w:t>
      </w:r>
      <w:r w:rsidR="00824F09" w:rsidRPr="00F238B0">
        <w:rPr>
          <w:rFonts w:ascii="Verdana" w:hAnsi="Verdana"/>
          <w:sz w:val="20"/>
          <w:szCs w:val="20"/>
        </w:rPr>
        <w:t>–</w:t>
      </w:r>
      <w:r w:rsidRPr="00F238B0">
        <w:rPr>
          <w:rFonts w:ascii="Verdana" w:hAnsi="Verdana"/>
          <w:sz w:val="20"/>
          <w:szCs w:val="20"/>
        </w:rPr>
        <w:t xml:space="preserve"> </w:t>
      </w:r>
      <w:r w:rsidR="00824F09" w:rsidRPr="00F238B0">
        <w:rPr>
          <w:rFonts w:ascii="Verdana" w:hAnsi="Verdana"/>
          <w:sz w:val="20"/>
          <w:szCs w:val="20"/>
        </w:rPr>
        <w:t>Ing. Adéla Holasová,</w:t>
      </w:r>
      <w:r w:rsidRPr="00F238B0">
        <w:rPr>
          <w:rFonts w:ascii="Verdana" w:hAnsi="Verdana"/>
          <w:sz w:val="20"/>
          <w:szCs w:val="20"/>
        </w:rPr>
        <w:t xml:space="preserve"> </w:t>
      </w:r>
      <w:proofErr w:type="spellStart"/>
      <w:r w:rsidR="00FA1C61">
        <w:rPr>
          <w:rFonts w:ascii="Verdana" w:hAnsi="Verdana"/>
          <w:sz w:val="20"/>
          <w:szCs w:val="20"/>
        </w:rPr>
        <w:t>xxxx</w:t>
      </w:r>
      <w:proofErr w:type="spellEnd"/>
    </w:p>
    <w:p w14:paraId="0A383D92" w14:textId="662C4EB5" w:rsidR="00376B2B" w:rsidRPr="00F238B0" w:rsidRDefault="006A3079" w:rsidP="006A3079">
      <w:pPr>
        <w:pStyle w:val="Clanek11"/>
        <w:numPr>
          <w:ilvl w:val="0"/>
          <w:numId w:val="0"/>
        </w:numPr>
        <w:spacing w:line="276" w:lineRule="auto"/>
        <w:ind w:left="1287"/>
        <w:rPr>
          <w:rFonts w:ascii="Verdana" w:hAnsi="Verdana"/>
          <w:sz w:val="20"/>
          <w:szCs w:val="20"/>
        </w:rPr>
      </w:pPr>
      <w:r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Lektor</w:t>
      </w:r>
      <w:r w:rsidRPr="00F238B0">
        <w:rPr>
          <w:rFonts w:ascii="Verdana" w:hAnsi="Verdana"/>
          <w:sz w:val="20"/>
          <w:szCs w:val="20"/>
        </w:rPr>
        <w:t xml:space="preserve"> </w:t>
      </w:r>
      <w:r w:rsidR="00824F09" w:rsidRPr="00F238B0">
        <w:rPr>
          <w:rFonts w:ascii="Verdana" w:hAnsi="Verdana"/>
          <w:sz w:val="20"/>
          <w:szCs w:val="20"/>
        </w:rPr>
        <w:t>–</w:t>
      </w:r>
      <w:r w:rsidRPr="00F238B0">
        <w:rPr>
          <w:rFonts w:ascii="Verdana" w:hAnsi="Verdana"/>
          <w:sz w:val="20"/>
          <w:szCs w:val="20"/>
        </w:rPr>
        <w:t xml:space="preserve"> </w:t>
      </w:r>
      <w:r w:rsidR="00824F09" w:rsidRPr="00F238B0">
        <w:rPr>
          <w:rFonts w:ascii="Verdana" w:hAnsi="Verdana"/>
          <w:sz w:val="20"/>
          <w:szCs w:val="20"/>
        </w:rPr>
        <w:t>Bc. Josef Steklý,</w:t>
      </w:r>
      <w:r w:rsidRPr="00F238B0">
        <w:rPr>
          <w:rFonts w:ascii="Verdana" w:hAnsi="Verdana"/>
          <w:sz w:val="20"/>
          <w:szCs w:val="20"/>
        </w:rPr>
        <w:t xml:space="preserve"> </w:t>
      </w:r>
      <w:proofErr w:type="spellStart"/>
      <w:r w:rsidR="00FA1C61">
        <w:rPr>
          <w:rFonts w:ascii="Verdana" w:hAnsi="Verdana"/>
          <w:sz w:val="20"/>
          <w:szCs w:val="20"/>
        </w:rPr>
        <w:t>xxxx</w:t>
      </w:r>
      <w:proofErr w:type="spellEnd"/>
    </w:p>
    <w:p w14:paraId="37F597C4" w14:textId="283812DC" w:rsidR="00B04A9C" w:rsidRPr="00F238B0" w:rsidRDefault="00B04A9C" w:rsidP="00B04A9C">
      <w:pPr>
        <w:pStyle w:val="Clanek11"/>
        <w:numPr>
          <w:ilvl w:val="0"/>
          <w:numId w:val="0"/>
        </w:numPr>
        <w:spacing w:line="276" w:lineRule="auto"/>
        <w:ind w:left="720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(„</w:t>
      </w:r>
      <w:r w:rsidRPr="00F238B0">
        <w:rPr>
          <w:rFonts w:ascii="Verdana" w:hAnsi="Verdana"/>
          <w:b/>
          <w:sz w:val="20"/>
          <w:szCs w:val="20"/>
        </w:rPr>
        <w:t>školitelé</w:t>
      </w:r>
      <w:r w:rsidRPr="00F238B0">
        <w:rPr>
          <w:rFonts w:ascii="Verdana" w:hAnsi="Verdana"/>
          <w:sz w:val="20"/>
          <w:szCs w:val="20"/>
        </w:rPr>
        <w:t xml:space="preserve">“) </w:t>
      </w:r>
    </w:p>
    <w:p w14:paraId="63CBFDF0" w14:textId="758587FE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Změna (nahrazení) některého ze školitelů uvedených v čl. </w:t>
      </w:r>
      <w:r w:rsidRPr="00F238B0">
        <w:rPr>
          <w:rFonts w:ascii="Verdana" w:hAnsi="Verdana"/>
          <w:sz w:val="20"/>
          <w:szCs w:val="20"/>
        </w:rPr>
        <w:fldChar w:fldCharType="begin"/>
      </w:r>
      <w:r w:rsidRPr="00F238B0">
        <w:rPr>
          <w:rFonts w:ascii="Verdana" w:hAnsi="Verdana"/>
          <w:sz w:val="20"/>
          <w:szCs w:val="20"/>
        </w:rPr>
        <w:instrText xml:space="preserve"> REF _Ref14810551 \r \h  \* MERGEFORMAT </w:instrText>
      </w:r>
      <w:r w:rsidRPr="00F238B0">
        <w:rPr>
          <w:rFonts w:ascii="Verdana" w:hAnsi="Verdana"/>
          <w:sz w:val="20"/>
          <w:szCs w:val="20"/>
        </w:rPr>
      </w:r>
      <w:r w:rsidRPr="00F238B0">
        <w:rPr>
          <w:rFonts w:ascii="Verdana" w:hAnsi="Verdana"/>
          <w:sz w:val="20"/>
          <w:szCs w:val="20"/>
        </w:rPr>
        <w:fldChar w:fldCharType="separate"/>
      </w:r>
      <w:r w:rsidR="00AB05B0">
        <w:rPr>
          <w:rFonts w:ascii="Verdana" w:hAnsi="Verdana"/>
          <w:sz w:val="20"/>
          <w:szCs w:val="20"/>
        </w:rPr>
        <w:t>2.1</w:t>
      </w:r>
      <w:r w:rsidRPr="00F238B0">
        <w:rPr>
          <w:rFonts w:ascii="Verdana" w:hAnsi="Verdana"/>
          <w:sz w:val="20"/>
          <w:szCs w:val="20"/>
        </w:rPr>
        <w:fldChar w:fldCharType="end"/>
      </w:r>
      <w:r w:rsidRPr="00F238B0">
        <w:rPr>
          <w:rFonts w:ascii="Verdana" w:hAnsi="Verdana"/>
          <w:sz w:val="20"/>
          <w:szCs w:val="20"/>
        </w:rPr>
        <w:t xml:space="preserve"> Smlouvy je možná pouze s předchozím písemným souhlasem Objednatele. Nezbytnou podmínkou</w:t>
      </w:r>
      <w:r w:rsidR="00F4006F" w:rsidRPr="00F238B0">
        <w:rPr>
          <w:rFonts w:ascii="Verdana" w:hAnsi="Verdana"/>
          <w:sz w:val="20"/>
          <w:szCs w:val="20"/>
        </w:rPr>
        <w:t xml:space="preserve">                   </w:t>
      </w:r>
      <w:r w:rsidRPr="00F238B0">
        <w:rPr>
          <w:rFonts w:ascii="Verdana" w:hAnsi="Verdana"/>
          <w:sz w:val="20"/>
          <w:szCs w:val="20"/>
        </w:rPr>
        <w:t xml:space="preserve"> pro změnu (nahrazení) školitele je, že nový školitel bude </w:t>
      </w:r>
      <w:bookmarkStart w:id="3" w:name="_Hlk110410669"/>
      <w:r w:rsidRPr="00F238B0">
        <w:rPr>
          <w:rFonts w:ascii="Verdana" w:hAnsi="Verdana"/>
          <w:sz w:val="20"/>
          <w:szCs w:val="20"/>
        </w:rPr>
        <w:t xml:space="preserve">disponovat zkušenostmi alespoň v takovém rozsahu, v jakém prostřednictvím tohoto </w:t>
      </w:r>
      <w:r w:rsidR="00C27F99" w:rsidRPr="00F238B0">
        <w:rPr>
          <w:rFonts w:ascii="Verdana" w:hAnsi="Verdana"/>
          <w:sz w:val="20"/>
          <w:szCs w:val="20"/>
        </w:rPr>
        <w:t xml:space="preserve">(původního) </w:t>
      </w:r>
      <w:r w:rsidRPr="00F238B0">
        <w:rPr>
          <w:rFonts w:ascii="Verdana" w:hAnsi="Verdana"/>
          <w:sz w:val="20"/>
          <w:szCs w:val="20"/>
        </w:rPr>
        <w:t>školitele prokázal Poskytovatel splnění kvalifikace, kter</w:t>
      </w:r>
      <w:r w:rsidR="00282151" w:rsidRPr="00F238B0">
        <w:rPr>
          <w:rFonts w:ascii="Verdana" w:hAnsi="Verdana"/>
          <w:sz w:val="20"/>
          <w:szCs w:val="20"/>
        </w:rPr>
        <w:t>ý</w:t>
      </w:r>
      <w:r w:rsidRPr="00F238B0">
        <w:rPr>
          <w:rFonts w:ascii="Verdana" w:hAnsi="Verdana"/>
          <w:sz w:val="20"/>
          <w:szCs w:val="20"/>
        </w:rPr>
        <w:t xml:space="preserve"> se přímo podíl</w:t>
      </w:r>
      <w:r w:rsidR="00282151" w:rsidRPr="00F238B0">
        <w:rPr>
          <w:rFonts w:ascii="Verdana" w:hAnsi="Verdana"/>
          <w:sz w:val="20"/>
          <w:szCs w:val="20"/>
        </w:rPr>
        <w:t>í</w:t>
      </w:r>
      <w:r w:rsidRPr="00F238B0">
        <w:rPr>
          <w:rFonts w:ascii="Verdana" w:hAnsi="Verdana"/>
          <w:sz w:val="20"/>
          <w:szCs w:val="20"/>
        </w:rPr>
        <w:t xml:space="preserve"> na plnění veřejné zakázky v </w:t>
      </w:r>
      <w:r w:rsidR="00A30298" w:rsidRPr="00F238B0">
        <w:rPr>
          <w:rFonts w:ascii="Verdana" w:hAnsi="Verdana"/>
          <w:sz w:val="20"/>
          <w:szCs w:val="20"/>
        </w:rPr>
        <w:t>z</w:t>
      </w:r>
      <w:r w:rsidR="00956811" w:rsidRPr="00F238B0">
        <w:rPr>
          <w:rFonts w:ascii="Verdana" w:hAnsi="Verdana"/>
          <w:sz w:val="20"/>
          <w:szCs w:val="20"/>
        </w:rPr>
        <w:t>a</w:t>
      </w:r>
      <w:r w:rsidR="00A30298" w:rsidRPr="00F238B0">
        <w:rPr>
          <w:rFonts w:ascii="Verdana" w:hAnsi="Verdana"/>
          <w:sz w:val="20"/>
          <w:szCs w:val="20"/>
        </w:rPr>
        <w:t>dávacím</w:t>
      </w:r>
      <w:r w:rsidRPr="00F238B0">
        <w:rPr>
          <w:rFonts w:ascii="Verdana" w:hAnsi="Verdana"/>
          <w:sz w:val="20"/>
          <w:szCs w:val="20"/>
        </w:rPr>
        <w:t xml:space="preserve"> řízení. </w:t>
      </w:r>
      <w:bookmarkEnd w:id="3"/>
      <w:r w:rsidRPr="00F238B0">
        <w:rPr>
          <w:rFonts w:ascii="Verdana" w:hAnsi="Verdana"/>
          <w:sz w:val="20"/>
          <w:szCs w:val="20"/>
        </w:rPr>
        <w:t xml:space="preserve">Poskytovatel je povinen Objednateli oznámit změnu nejméně </w:t>
      </w:r>
      <w:r w:rsidRPr="00F238B0">
        <w:rPr>
          <w:rFonts w:ascii="Verdana" w:hAnsi="Verdana"/>
          <w:b/>
          <w:sz w:val="20"/>
          <w:szCs w:val="20"/>
        </w:rPr>
        <w:t>3 pracovní dny</w:t>
      </w:r>
      <w:r w:rsidRPr="00F238B0">
        <w:rPr>
          <w:rFonts w:ascii="Verdana" w:hAnsi="Verdana"/>
          <w:sz w:val="20"/>
          <w:szCs w:val="20"/>
        </w:rPr>
        <w:t xml:space="preserve"> před účinností změny. Účinnost změny nastává uplynutím třetího pracovního dne po doručení oznámení Objednateli; to neplatí, pokud nejsou splněné podmínky pro změnu školitele Poskytovatele podle tohoto článku. </w:t>
      </w:r>
    </w:p>
    <w:p w14:paraId="5DBA2178" w14:textId="77777777" w:rsidR="00BC5DE2" w:rsidRPr="00F238B0" w:rsidRDefault="00BC5DE2" w:rsidP="00DB2661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23D9C1D2" w14:textId="7D6B9800" w:rsidR="00B04A9C" w:rsidRPr="00F238B0" w:rsidRDefault="00B04A9C" w:rsidP="00DB2661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Doba plnění</w:t>
      </w:r>
    </w:p>
    <w:p w14:paraId="73ED62C3" w14:textId="77777777" w:rsidR="00777EDF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Služby dle této Smlouvy budou Poskytovatelem poskytnuty</w:t>
      </w:r>
      <w:r w:rsidR="00777EDF" w:rsidRPr="00F238B0">
        <w:rPr>
          <w:rFonts w:ascii="Verdana" w:hAnsi="Verdana"/>
          <w:sz w:val="20"/>
          <w:szCs w:val="20"/>
        </w:rPr>
        <w:t xml:space="preserve"> následovně:</w:t>
      </w:r>
    </w:p>
    <w:p w14:paraId="7C137CB2" w14:textId="146EBC8F" w:rsidR="000A42E1" w:rsidRPr="00F238B0" w:rsidRDefault="000A42E1" w:rsidP="000A42E1">
      <w:pPr>
        <w:pStyle w:val="Normln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hAnsi="Verdana"/>
          <w:color w:val="000000"/>
        </w:rPr>
      </w:pPr>
      <w:bookmarkStart w:id="4" w:name="_Hlk107236995"/>
      <w:r w:rsidRPr="00F238B0">
        <w:rPr>
          <w:rFonts w:ascii="Verdana" w:hAnsi="Verdana"/>
          <w:color w:val="000000"/>
        </w:rPr>
        <w:t xml:space="preserve">Nejpozději do </w:t>
      </w:r>
      <w:bookmarkEnd w:id="4"/>
      <w:r w:rsidRPr="00F238B0">
        <w:rPr>
          <w:rFonts w:ascii="Verdana" w:hAnsi="Verdana"/>
          <w:color w:val="000000"/>
        </w:rPr>
        <w:t xml:space="preserve">30 dnů od </w:t>
      </w:r>
      <w:r w:rsidR="00DB2661" w:rsidRPr="00F238B0">
        <w:rPr>
          <w:rFonts w:ascii="Verdana" w:hAnsi="Verdana"/>
          <w:color w:val="000000"/>
        </w:rPr>
        <w:t>uzavření S</w:t>
      </w:r>
      <w:r w:rsidRPr="00F238B0">
        <w:rPr>
          <w:rFonts w:ascii="Verdana" w:hAnsi="Verdana"/>
          <w:color w:val="000000"/>
        </w:rPr>
        <w:t xml:space="preserve">mlouvy </w:t>
      </w:r>
      <w:r w:rsidR="00DB2661" w:rsidRPr="00F238B0">
        <w:rPr>
          <w:rFonts w:ascii="Verdana" w:hAnsi="Verdana"/>
          <w:color w:val="000000"/>
        </w:rPr>
        <w:t xml:space="preserve">Poskytovatel </w:t>
      </w:r>
      <w:r w:rsidR="003D442D" w:rsidRPr="00F238B0">
        <w:rPr>
          <w:rFonts w:ascii="Verdana" w:hAnsi="Verdana"/>
          <w:color w:val="000000"/>
        </w:rPr>
        <w:t>předloží propagační materiál pro oslovení cílové skupiny.</w:t>
      </w:r>
    </w:p>
    <w:p w14:paraId="12A3C455" w14:textId="1D334C52" w:rsidR="000A42E1" w:rsidRPr="00F238B0" w:rsidRDefault="000A42E1" w:rsidP="000A42E1">
      <w:pPr>
        <w:pStyle w:val="Normln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hAnsi="Verdana"/>
          <w:color w:val="000000"/>
        </w:rPr>
      </w:pPr>
      <w:r w:rsidRPr="00F238B0">
        <w:rPr>
          <w:rFonts w:ascii="Verdana" w:hAnsi="Verdana"/>
          <w:color w:val="000000"/>
        </w:rPr>
        <w:t xml:space="preserve">Nejpozději do </w:t>
      </w:r>
      <w:r w:rsidR="00D66929" w:rsidRPr="00F238B0">
        <w:rPr>
          <w:rFonts w:ascii="Verdana" w:hAnsi="Verdana"/>
          <w:color w:val="000000"/>
        </w:rPr>
        <w:t xml:space="preserve">45 </w:t>
      </w:r>
      <w:proofErr w:type="gramStart"/>
      <w:r w:rsidR="00D66929" w:rsidRPr="00F238B0">
        <w:rPr>
          <w:rFonts w:ascii="Verdana" w:hAnsi="Verdana"/>
          <w:color w:val="000000"/>
        </w:rPr>
        <w:t xml:space="preserve">dní </w:t>
      </w:r>
      <w:r w:rsidRPr="00F238B0">
        <w:rPr>
          <w:rFonts w:ascii="Verdana" w:hAnsi="Verdana"/>
          <w:color w:val="000000"/>
        </w:rPr>
        <w:t xml:space="preserve"> od</w:t>
      </w:r>
      <w:proofErr w:type="gramEnd"/>
      <w:r w:rsidRPr="00F238B0">
        <w:rPr>
          <w:rFonts w:ascii="Verdana" w:hAnsi="Verdana"/>
          <w:color w:val="000000"/>
        </w:rPr>
        <w:t xml:space="preserve"> </w:t>
      </w:r>
      <w:r w:rsidR="00DB2661" w:rsidRPr="00F238B0">
        <w:rPr>
          <w:rFonts w:ascii="Verdana" w:hAnsi="Verdana"/>
          <w:color w:val="000000"/>
        </w:rPr>
        <w:t>uzavření S</w:t>
      </w:r>
      <w:r w:rsidRPr="00F238B0">
        <w:rPr>
          <w:rFonts w:ascii="Verdana" w:hAnsi="Verdana"/>
          <w:color w:val="000000"/>
        </w:rPr>
        <w:t xml:space="preserve">mlouvy </w:t>
      </w:r>
      <w:r w:rsidR="00DB2661" w:rsidRPr="00F238B0">
        <w:rPr>
          <w:rFonts w:ascii="Verdana" w:hAnsi="Verdana"/>
          <w:color w:val="000000"/>
        </w:rPr>
        <w:t xml:space="preserve">Poskytovatel </w:t>
      </w:r>
      <w:r w:rsidR="00A20702" w:rsidRPr="00F238B0">
        <w:rPr>
          <w:rFonts w:ascii="Verdana" w:hAnsi="Verdana"/>
          <w:color w:val="000000"/>
        </w:rPr>
        <w:t>z</w:t>
      </w:r>
      <w:r w:rsidR="00D66929" w:rsidRPr="00F238B0">
        <w:rPr>
          <w:rFonts w:ascii="Verdana" w:hAnsi="Verdana"/>
          <w:color w:val="000000"/>
        </w:rPr>
        <w:t>realizuje 1/3 plánovaných aktivit s dostatečným obsazením cílovou skupinou, v následujících měsících bude v tomto trendu Poskytovatel pokračovat.</w:t>
      </w:r>
    </w:p>
    <w:p w14:paraId="2FAFBA89" w14:textId="2B3567DA" w:rsidR="000A42E1" w:rsidRPr="00F238B0" w:rsidRDefault="000A42E1" w:rsidP="000A42E1">
      <w:pPr>
        <w:pStyle w:val="Normln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hAnsi="Verdana"/>
          <w:color w:val="000000"/>
        </w:rPr>
      </w:pPr>
      <w:r w:rsidRPr="00F238B0">
        <w:rPr>
          <w:rFonts w:ascii="Verdana" w:hAnsi="Verdana"/>
          <w:color w:val="000000"/>
        </w:rPr>
        <w:lastRenderedPageBreak/>
        <w:t xml:space="preserve">Nejpozději do 30. 6. 2023 </w:t>
      </w:r>
      <w:r w:rsidR="00DB2661" w:rsidRPr="00F238B0">
        <w:rPr>
          <w:rFonts w:ascii="Verdana" w:hAnsi="Verdana"/>
          <w:color w:val="000000"/>
        </w:rPr>
        <w:t xml:space="preserve">Poskytovatel </w:t>
      </w:r>
      <w:r w:rsidRPr="00F238B0">
        <w:rPr>
          <w:rFonts w:ascii="Verdana" w:hAnsi="Verdana"/>
          <w:color w:val="000000"/>
        </w:rPr>
        <w:t xml:space="preserve">ukončí zakázku, tj. </w:t>
      </w:r>
      <w:r w:rsidR="00DB2661" w:rsidRPr="00F238B0">
        <w:rPr>
          <w:rFonts w:ascii="Verdana" w:hAnsi="Verdana"/>
          <w:color w:val="000000"/>
        </w:rPr>
        <w:t>z</w:t>
      </w:r>
      <w:r w:rsidRPr="00F238B0">
        <w:rPr>
          <w:rFonts w:ascii="Verdana" w:hAnsi="Verdana"/>
          <w:color w:val="000000"/>
        </w:rPr>
        <w:t>realizuje</w:t>
      </w:r>
      <w:r w:rsidR="00DB2661" w:rsidRPr="00F238B0">
        <w:rPr>
          <w:rFonts w:ascii="Verdana" w:hAnsi="Verdana"/>
          <w:color w:val="000000"/>
        </w:rPr>
        <w:t xml:space="preserve"> všechny požadované kurzy a </w:t>
      </w:r>
      <w:r w:rsidR="00190DDA" w:rsidRPr="00F238B0">
        <w:rPr>
          <w:rFonts w:ascii="Verdana" w:hAnsi="Verdana"/>
          <w:color w:val="000000"/>
        </w:rPr>
        <w:t>individuální konzultace</w:t>
      </w:r>
      <w:r w:rsidRPr="00F238B0">
        <w:rPr>
          <w:rFonts w:ascii="Verdana" w:hAnsi="Verdana"/>
          <w:color w:val="000000"/>
        </w:rPr>
        <w:t>.</w:t>
      </w:r>
    </w:p>
    <w:p w14:paraId="775855D8" w14:textId="77777777" w:rsidR="00BC5DE2" w:rsidRPr="00F238B0" w:rsidRDefault="00BC5DE2" w:rsidP="00DB2661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  <w:sz w:val="22"/>
          <w:szCs w:val="22"/>
        </w:rPr>
      </w:pPr>
    </w:p>
    <w:p w14:paraId="1CA85DBC" w14:textId="77777777" w:rsidR="00B04A9C" w:rsidRPr="00F238B0" w:rsidRDefault="00B04A9C" w:rsidP="003D442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Místo plnění</w:t>
      </w:r>
    </w:p>
    <w:p w14:paraId="291CED95" w14:textId="03E41C14" w:rsidR="00514438" w:rsidRPr="00F238B0" w:rsidRDefault="004D68AF" w:rsidP="00514438">
      <w:pPr>
        <w:pStyle w:val="Clanek11"/>
        <w:spacing w:line="276" w:lineRule="auto"/>
        <w:rPr>
          <w:rFonts w:ascii="Verdana" w:hAnsi="Verdana" w:cs="Times New Roman"/>
          <w:color w:val="000000" w:themeColor="text1"/>
          <w:sz w:val="20"/>
          <w:szCs w:val="20"/>
          <w:lang w:eastAsia="sk-SK"/>
        </w:rPr>
      </w:pPr>
      <w:r w:rsidRPr="00F238B0">
        <w:rPr>
          <w:rFonts w:ascii="Verdana" w:hAnsi="Verdana" w:cs="Times New Roman"/>
          <w:b/>
          <w:color w:val="000000" w:themeColor="text1"/>
          <w:sz w:val="20"/>
          <w:szCs w:val="20"/>
          <w:lang w:eastAsia="sk-SK"/>
        </w:rPr>
        <w:t>Vzdělávací program</w:t>
      </w:r>
      <w:r w:rsidR="00190DDA" w:rsidRPr="00F238B0">
        <w:rPr>
          <w:rFonts w:ascii="Verdana" w:hAnsi="Verdana" w:cs="Times New Roman"/>
          <w:b/>
          <w:color w:val="000000" w:themeColor="text1"/>
          <w:sz w:val="20"/>
          <w:szCs w:val="20"/>
          <w:lang w:eastAsia="sk-SK"/>
        </w:rPr>
        <w:t xml:space="preserve"> pro pedagogy</w:t>
      </w:r>
      <w:r w:rsidR="00514438"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 xml:space="preserve"> bude probíhat ve školících prostorech dle specifikace v této Smlouvě, které na své náklady zajistí Poskytovatel; školící prostory se musí nacházet na území </w:t>
      </w:r>
      <w:r w:rsidR="001A36E6"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hl. m. Prahy</w:t>
      </w:r>
      <w:r w:rsidR="000F036C"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 xml:space="preserve">, v </w:t>
      </w:r>
      <w:r w:rsidR="00947AAB"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blízkosti</w:t>
      </w:r>
      <w:r w:rsidR="000F036C"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 xml:space="preserve"> zastávky MHD</w:t>
      </w:r>
      <w:r w:rsidR="00514438"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 xml:space="preserve">. Náklady na zajištění prostor jsou zahrnuty v odměně za poskytování služeb dle čl. 5 této Smlouvy. </w:t>
      </w:r>
      <w:r w:rsidR="00382130"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 xml:space="preserve">Školící prostory se nachází na adrese </w:t>
      </w:r>
      <w:r w:rsidR="00824F09"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 xml:space="preserve">Technická 2, Fakulta elektrotechnická ČVUT v Praze anebo </w:t>
      </w:r>
      <w:proofErr w:type="spellStart"/>
      <w:r w:rsidR="00824F09"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Scott</w:t>
      </w:r>
      <w:proofErr w:type="spellEnd"/>
      <w:r w:rsidR="00824F09"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 xml:space="preserve"> &amp; Weber na adrese: </w:t>
      </w:r>
      <w:r w:rsidR="00F238B0" w:rsidRPr="00F238B0"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Evropská 11/2758, 160 00 Praha 6.</w:t>
      </w:r>
    </w:p>
    <w:p w14:paraId="2600008F" w14:textId="74C10DE1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je povinen pro účely poskytnutí </w:t>
      </w:r>
      <w:r w:rsidR="005B572D" w:rsidRPr="00F238B0">
        <w:rPr>
          <w:rFonts w:ascii="Verdana" w:hAnsi="Verdana"/>
          <w:sz w:val="20"/>
          <w:szCs w:val="20"/>
        </w:rPr>
        <w:t>vzdělávacího programu pro pedago</w:t>
      </w:r>
      <w:r w:rsidR="00A20702" w:rsidRPr="00F238B0">
        <w:rPr>
          <w:rFonts w:ascii="Verdana" w:hAnsi="Verdana"/>
          <w:sz w:val="20"/>
          <w:szCs w:val="20"/>
        </w:rPr>
        <w:t>g</w:t>
      </w:r>
      <w:r w:rsidR="005B572D" w:rsidRPr="00F238B0">
        <w:rPr>
          <w:rFonts w:ascii="Verdana" w:hAnsi="Verdana"/>
          <w:sz w:val="20"/>
          <w:szCs w:val="20"/>
        </w:rPr>
        <w:t xml:space="preserve">y </w:t>
      </w:r>
      <w:r w:rsidRPr="00F238B0">
        <w:rPr>
          <w:rFonts w:ascii="Verdana" w:hAnsi="Verdana"/>
          <w:sz w:val="20"/>
          <w:szCs w:val="20"/>
        </w:rPr>
        <w:t xml:space="preserve">dle této Smlouvy, tj. pro účely poskytnutí jednotlivých lekcí, </w:t>
      </w:r>
      <w:r w:rsidRPr="00F238B0">
        <w:rPr>
          <w:rFonts w:ascii="Verdana" w:hAnsi="Verdana" w:cstheme="minorHAnsi"/>
          <w:sz w:val="20"/>
          <w:szCs w:val="20"/>
        </w:rPr>
        <w:t xml:space="preserve">zajistit </w:t>
      </w:r>
      <w:r w:rsidR="00747F5D" w:rsidRPr="00F238B0">
        <w:rPr>
          <w:rFonts w:ascii="Verdana" w:hAnsi="Verdana" w:cstheme="minorHAnsi"/>
          <w:sz w:val="20"/>
          <w:szCs w:val="20"/>
        </w:rPr>
        <w:t>školící prostory</w:t>
      </w:r>
      <w:r w:rsidRPr="00F238B0">
        <w:rPr>
          <w:rFonts w:ascii="Verdana" w:hAnsi="Verdana" w:cstheme="minorHAnsi"/>
          <w:sz w:val="20"/>
          <w:szCs w:val="20"/>
        </w:rPr>
        <w:t xml:space="preserve">. </w:t>
      </w:r>
      <w:r w:rsidR="00747F5D" w:rsidRPr="00F238B0">
        <w:rPr>
          <w:rFonts w:ascii="Verdana" w:hAnsi="Verdana" w:cstheme="minorHAnsi"/>
          <w:sz w:val="20"/>
          <w:szCs w:val="20"/>
        </w:rPr>
        <w:t xml:space="preserve">Pronájem školících prostor </w:t>
      </w:r>
      <w:r w:rsidR="00190DDA" w:rsidRPr="00F238B0">
        <w:rPr>
          <w:rFonts w:ascii="Verdana" w:hAnsi="Verdana" w:cstheme="minorHAnsi"/>
          <w:sz w:val="20"/>
          <w:szCs w:val="20"/>
        </w:rPr>
        <w:t xml:space="preserve">pro vzdělávací program pro pedagogy </w:t>
      </w:r>
      <w:r w:rsidR="00747F5D" w:rsidRPr="00F238B0">
        <w:rPr>
          <w:rFonts w:ascii="Verdana" w:hAnsi="Verdana" w:cstheme="minorHAnsi"/>
          <w:sz w:val="20"/>
          <w:szCs w:val="20"/>
        </w:rPr>
        <w:t>bude zahrnut v celkové ceně služby a je zahrnut v</w:t>
      </w:r>
      <w:r w:rsidR="001C0234" w:rsidRPr="00F238B0">
        <w:rPr>
          <w:rFonts w:ascii="Verdana" w:hAnsi="Verdana" w:cstheme="minorHAnsi"/>
          <w:sz w:val="20"/>
          <w:szCs w:val="20"/>
        </w:rPr>
        <w:t>e</w:t>
      </w:r>
      <w:r w:rsidR="00747F5D" w:rsidRPr="00F238B0">
        <w:rPr>
          <w:rFonts w:ascii="Verdana" w:hAnsi="Verdana" w:cstheme="minorHAnsi"/>
          <w:sz w:val="20"/>
          <w:szCs w:val="20"/>
        </w:rPr>
        <w:t xml:space="preserve"> </w:t>
      </w:r>
      <w:r w:rsidR="001C0234" w:rsidRPr="00F238B0">
        <w:rPr>
          <w:rFonts w:ascii="Verdana" w:hAnsi="Verdana" w:cstheme="minorHAnsi"/>
          <w:sz w:val="20"/>
          <w:szCs w:val="20"/>
        </w:rPr>
        <w:t>struktuře nabídkové ceny, která</w:t>
      </w:r>
      <w:r w:rsidR="00481D6F" w:rsidRPr="00F238B0">
        <w:rPr>
          <w:rFonts w:ascii="Verdana" w:hAnsi="Verdana" w:cstheme="minorHAnsi"/>
          <w:sz w:val="20"/>
          <w:szCs w:val="20"/>
        </w:rPr>
        <w:t xml:space="preserve"> </w:t>
      </w:r>
      <w:r w:rsidR="001C0234" w:rsidRPr="00F238B0">
        <w:rPr>
          <w:rFonts w:ascii="Verdana" w:hAnsi="Verdana" w:cstheme="minorHAnsi"/>
          <w:sz w:val="20"/>
          <w:szCs w:val="20"/>
        </w:rPr>
        <w:t xml:space="preserve">je </w:t>
      </w:r>
      <w:r w:rsidR="00747F5D" w:rsidRPr="00F238B0">
        <w:rPr>
          <w:rFonts w:ascii="Verdana" w:hAnsi="Verdana" w:cstheme="minorHAnsi"/>
          <w:sz w:val="20"/>
          <w:szCs w:val="20"/>
        </w:rPr>
        <w:t>přílo</w:t>
      </w:r>
      <w:r w:rsidR="001C0234" w:rsidRPr="00F238B0">
        <w:rPr>
          <w:rFonts w:ascii="Verdana" w:hAnsi="Verdana" w:cstheme="minorHAnsi"/>
          <w:sz w:val="20"/>
          <w:szCs w:val="20"/>
        </w:rPr>
        <w:t>hou</w:t>
      </w:r>
      <w:r w:rsidR="00747F5D" w:rsidRPr="00F238B0">
        <w:rPr>
          <w:rFonts w:ascii="Verdana" w:hAnsi="Verdana" w:cstheme="minorHAnsi"/>
          <w:sz w:val="20"/>
          <w:szCs w:val="20"/>
        </w:rPr>
        <w:t xml:space="preserve"> č. 2 této </w:t>
      </w:r>
      <w:r w:rsidR="003D442D" w:rsidRPr="00F238B0">
        <w:rPr>
          <w:rFonts w:ascii="Verdana" w:hAnsi="Verdana" w:cstheme="minorHAnsi"/>
          <w:sz w:val="20"/>
          <w:szCs w:val="20"/>
        </w:rPr>
        <w:t>S</w:t>
      </w:r>
      <w:r w:rsidR="00747F5D" w:rsidRPr="00F238B0">
        <w:rPr>
          <w:rFonts w:ascii="Verdana" w:hAnsi="Verdana" w:cstheme="minorHAnsi"/>
          <w:sz w:val="20"/>
          <w:szCs w:val="20"/>
        </w:rPr>
        <w:t>mlouvy</w:t>
      </w:r>
      <w:r w:rsidR="001C0234" w:rsidRPr="00F238B0">
        <w:rPr>
          <w:rFonts w:ascii="Verdana" w:hAnsi="Verdana" w:cstheme="minorHAnsi"/>
          <w:sz w:val="20"/>
          <w:szCs w:val="20"/>
        </w:rPr>
        <w:t>.</w:t>
      </w:r>
      <w:r w:rsidR="00747F5D" w:rsidRPr="00F238B0">
        <w:rPr>
          <w:rFonts w:ascii="Verdana" w:hAnsi="Verdana" w:cstheme="minorHAnsi"/>
          <w:sz w:val="20"/>
          <w:szCs w:val="20"/>
        </w:rPr>
        <w:t xml:space="preserve"> </w:t>
      </w:r>
      <w:r w:rsidRPr="00F238B0">
        <w:rPr>
          <w:rFonts w:ascii="Verdana" w:hAnsi="Verdana" w:cstheme="minorHAnsi"/>
          <w:sz w:val="20"/>
          <w:szCs w:val="20"/>
        </w:rPr>
        <w:t xml:space="preserve">Strany se dohodly, že výuková místnost musí </w:t>
      </w:r>
      <w:r w:rsidR="00C605CA" w:rsidRPr="00F238B0">
        <w:rPr>
          <w:rFonts w:ascii="Verdana" w:hAnsi="Verdana" w:cstheme="minorHAnsi"/>
          <w:sz w:val="20"/>
          <w:szCs w:val="20"/>
        </w:rPr>
        <w:t>odpovídat všem hygienickým normám vč. dostatečného hygienického zázemí a být vybavena potřebnou technikou</w:t>
      </w:r>
      <w:r w:rsidR="00190DDA" w:rsidRPr="00F238B0">
        <w:rPr>
          <w:rFonts w:ascii="Verdana" w:hAnsi="Verdana" w:cstheme="minorHAnsi"/>
          <w:sz w:val="20"/>
          <w:szCs w:val="20"/>
        </w:rPr>
        <w:t xml:space="preserve">, nábytkem a materiálem (počítače s projektorem, pohyblivé stolky, uzavíratelné salónky, </w:t>
      </w:r>
      <w:proofErr w:type="spellStart"/>
      <w:r w:rsidR="00190DDA" w:rsidRPr="00F238B0">
        <w:rPr>
          <w:rFonts w:ascii="Verdana" w:hAnsi="Verdana" w:cstheme="minorHAnsi"/>
          <w:sz w:val="20"/>
          <w:szCs w:val="20"/>
        </w:rPr>
        <w:t>flipcharty</w:t>
      </w:r>
      <w:proofErr w:type="spellEnd"/>
      <w:r w:rsidR="00190DDA" w:rsidRPr="00F238B0">
        <w:rPr>
          <w:rFonts w:ascii="Verdana" w:hAnsi="Verdana" w:cstheme="minorHAnsi"/>
          <w:sz w:val="20"/>
          <w:szCs w:val="20"/>
        </w:rPr>
        <w:t xml:space="preserve"> apod.)</w:t>
      </w:r>
      <w:r w:rsidR="00947AAB" w:rsidRPr="00F238B0">
        <w:rPr>
          <w:rFonts w:ascii="Verdana" w:hAnsi="Verdana" w:cstheme="minorHAnsi"/>
          <w:sz w:val="20"/>
          <w:szCs w:val="20"/>
        </w:rPr>
        <w:t xml:space="preserve"> pro tento vzdělávací program</w:t>
      </w:r>
      <w:r w:rsidRPr="00F238B0">
        <w:rPr>
          <w:rFonts w:ascii="Verdana" w:hAnsi="Verdana" w:cstheme="minorHAnsi"/>
          <w:sz w:val="20"/>
          <w:szCs w:val="20"/>
        </w:rPr>
        <w:t xml:space="preserve">. </w:t>
      </w:r>
    </w:p>
    <w:p w14:paraId="1705774C" w14:textId="4AF39E88" w:rsidR="005B572D" w:rsidRPr="00F238B0" w:rsidRDefault="00DF6A7F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se dále zavazuje, že </w:t>
      </w:r>
      <w:r w:rsidR="00190DDA" w:rsidRPr="00F238B0">
        <w:rPr>
          <w:rFonts w:ascii="Verdana" w:hAnsi="Verdana"/>
          <w:sz w:val="20"/>
          <w:szCs w:val="20"/>
        </w:rPr>
        <w:t xml:space="preserve">poskytování vzdělávacího programu pro pedagogy </w:t>
      </w:r>
      <w:r w:rsidRPr="00F238B0">
        <w:rPr>
          <w:rFonts w:ascii="Verdana" w:hAnsi="Verdana"/>
          <w:color w:val="000000" w:themeColor="text1"/>
          <w:sz w:val="20"/>
          <w:szCs w:val="20"/>
        </w:rPr>
        <w:t xml:space="preserve">bude probíhat ve stavebně oddělené místnosti určené výhradně pro potřeby </w:t>
      </w:r>
      <w:r w:rsidR="007B6D9B" w:rsidRPr="00F238B0">
        <w:rPr>
          <w:rFonts w:ascii="Verdana" w:hAnsi="Verdana"/>
          <w:color w:val="000000" w:themeColor="text1"/>
          <w:sz w:val="20"/>
          <w:szCs w:val="20"/>
        </w:rPr>
        <w:t>vzdělávacího programu</w:t>
      </w:r>
      <w:r w:rsidRPr="00F238B0">
        <w:rPr>
          <w:rFonts w:ascii="Verdana" w:hAnsi="Verdana"/>
          <w:color w:val="000000" w:themeColor="text1"/>
          <w:sz w:val="20"/>
          <w:szCs w:val="20"/>
        </w:rPr>
        <w:t xml:space="preserve"> zadavatele a bez zapojení dalšího externího faktoru. V případě nepříznivé epidemiologické situace v souvislosti s pandemii COVID-19 – se Poskytovatel zavazuje zabezpečit možnost držet doporučené rozestupy Účastníku </w:t>
      </w:r>
      <w:proofErr w:type="gramStart"/>
      <w:r w:rsidRPr="00F238B0">
        <w:rPr>
          <w:rFonts w:ascii="Verdana" w:hAnsi="Verdana"/>
          <w:color w:val="000000" w:themeColor="text1"/>
          <w:sz w:val="20"/>
          <w:szCs w:val="20"/>
        </w:rPr>
        <w:t xml:space="preserve">školení </w:t>
      </w:r>
      <w:r w:rsidR="00810FFD" w:rsidRPr="00F238B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238B0">
        <w:rPr>
          <w:rFonts w:ascii="Verdana" w:hAnsi="Verdana"/>
          <w:color w:val="000000" w:themeColor="text1"/>
          <w:sz w:val="20"/>
          <w:szCs w:val="20"/>
        </w:rPr>
        <w:t>při</w:t>
      </w:r>
      <w:proofErr w:type="gramEnd"/>
      <w:r w:rsidRPr="00F238B0">
        <w:rPr>
          <w:rFonts w:ascii="Verdana" w:hAnsi="Verdana"/>
          <w:color w:val="000000" w:themeColor="text1"/>
          <w:sz w:val="20"/>
          <w:szCs w:val="20"/>
        </w:rPr>
        <w:t xml:space="preserve"> školení i o přestávce, desinfekce prostoru a dotykových míst, a dostupnost desinfekce na ruce pro Účastníky školení. </w:t>
      </w:r>
    </w:p>
    <w:p w14:paraId="69223714" w14:textId="15F0535B" w:rsidR="00DF6A7F" w:rsidRPr="00F238B0" w:rsidRDefault="003C4080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color w:val="000000" w:themeColor="text1"/>
          <w:sz w:val="20"/>
          <w:szCs w:val="20"/>
        </w:rPr>
        <w:t xml:space="preserve">V případě nemožnosti plnění </w:t>
      </w:r>
      <w:r w:rsidR="005B572D" w:rsidRPr="00F238B0">
        <w:rPr>
          <w:rFonts w:ascii="Verdana" w:hAnsi="Verdana"/>
          <w:color w:val="000000" w:themeColor="text1"/>
          <w:sz w:val="20"/>
          <w:szCs w:val="20"/>
        </w:rPr>
        <w:t>této S</w:t>
      </w:r>
      <w:r w:rsidRPr="00F238B0">
        <w:rPr>
          <w:rFonts w:ascii="Verdana" w:hAnsi="Verdana"/>
          <w:color w:val="000000" w:themeColor="text1"/>
          <w:sz w:val="20"/>
          <w:szCs w:val="20"/>
        </w:rPr>
        <w:t>mlouvy v prezenční formě je možné použít hybridní nebo online formu realizace</w:t>
      </w:r>
      <w:r w:rsidR="00682529" w:rsidRPr="00F238B0">
        <w:rPr>
          <w:rFonts w:ascii="Verdana" w:hAnsi="Verdana"/>
          <w:color w:val="000000" w:themeColor="text1"/>
          <w:sz w:val="20"/>
          <w:szCs w:val="20"/>
        </w:rPr>
        <w:t xml:space="preserve">, včetně umožnění </w:t>
      </w:r>
      <w:r w:rsidR="002813CA" w:rsidRPr="00F238B0">
        <w:rPr>
          <w:rFonts w:ascii="Verdana" w:hAnsi="Verdana"/>
          <w:color w:val="000000" w:themeColor="text1"/>
          <w:sz w:val="20"/>
          <w:szCs w:val="20"/>
        </w:rPr>
        <w:t xml:space="preserve">účasti na této formě školení </w:t>
      </w:r>
      <w:r w:rsidR="00CB75B1" w:rsidRPr="00F238B0">
        <w:rPr>
          <w:rFonts w:ascii="Verdana" w:hAnsi="Verdana"/>
          <w:color w:val="000000" w:themeColor="text1"/>
          <w:sz w:val="20"/>
          <w:szCs w:val="20"/>
        </w:rPr>
        <w:t>O</w:t>
      </w:r>
      <w:r w:rsidR="00471004" w:rsidRPr="00F238B0">
        <w:rPr>
          <w:rFonts w:ascii="Verdana" w:hAnsi="Verdana"/>
          <w:color w:val="000000" w:themeColor="text1"/>
          <w:sz w:val="20"/>
          <w:szCs w:val="20"/>
        </w:rPr>
        <w:t>bjednatele</w:t>
      </w:r>
      <w:r w:rsidRPr="00F238B0">
        <w:rPr>
          <w:rFonts w:ascii="Verdana" w:hAnsi="Verdana"/>
          <w:color w:val="000000" w:themeColor="text1"/>
          <w:sz w:val="20"/>
          <w:szCs w:val="20"/>
        </w:rPr>
        <w:t xml:space="preserve">. Realizace vzdělávání v hybridní nebo online formě je možná pouze se souhlasem </w:t>
      </w:r>
      <w:r w:rsidR="00CB75B1" w:rsidRPr="00F238B0">
        <w:rPr>
          <w:rFonts w:ascii="Verdana" w:hAnsi="Verdana"/>
          <w:color w:val="000000" w:themeColor="text1"/>
          <w:sz w:val="20"/>
          <w:szCs w:val="20"/>
        </w:rPr>
        <w:t>O</w:t>
      </w:r>
      <w:r w:rsidR="00CC1233" w:rsidRPr="00F238B0">
        <w:rPr>
          <w:rFonts w:ascii="Verdana" w:hAnsi="Verdana"/>
          <w:color w:val="000000" w:themeColor="text1"/>
          <w:sz w:val="20"/>
          <w:szCs w:val="20"/>
        </w:rPr>
        <w:t>bjednatele</w:t>
      </w:r>
      <w:r w:rsidRPr="00F238B0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740A6D63" w14:textId="433B61E9" w:rsidR="00190DDA" w:rsidRPr="00F238B0" w:rsidRDefault="00190DDA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color w:val="000000" w:themeColor="text1"/>
          <w:sz w:val="20"/>
          <w:szCs w:val="20"/>
        </w:rPr>
        <w:t>Vzdělávání školních skupin a individuální konzultace se bude realizovat ve vhodných prostorách škol bez nároku na úhradu nákladů na pronájem</w:t>
      </w:r>
      <w:r w:rsidR="00472CB8" w:rsidRPr="00F238B0">
        <w:rPr>
          <w:rFonts w:ascii="Verdana" w:hAnsi="Verdana"/>
          <w:color w:val="000000" w:themeColor="text1"/>
          <w:sz w:val="20"/>
          <w:szCs w:val="20"/>
        </w:rPr>
        <w:t xml:space="preserve"> Poskytovateli.</w:t>
      </w:r>
    </w:p>
    <w:p w14:paraId="3CAA3BAA" w14:textId="77777777" w:rsidR="00BC5DE2" w:rsidRPr="00F238B0" w:rsidRDefault="00BC5DE2" w:rsidP="003D442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63087AE0" w14:textId="77777777" w:rsidR="00B04A9C" w:rsidRPr="00F238B0" w:rsidRDefault="00B04A9C" w:rsidP="003D442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Odměna za poskytování služeb a platební podmínky</w:t>
      </w:r>
    </w:p>
    <w:p w14:paraId="575EC887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5" w:name="_Ref14795850"/>
      <w:r w:rsidRPr="00F238B0">
        <w:rPr>
          <w:rFonts w:ascii="Verdana" w:hAnsi="Verdana"/>
          <w:sz w:val="20"/>
          <w:szCs w:val="20"/>
        </w:rPr>
        <w:t xml:space="preserve">Objednatel se za poskytování Služeb, tj., za poskytování odborných školení, zavazuje zaplatit Poskytovateli odměnu v následující výši: 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121"/>
      </w:tblGrid>
      <w:tr w:rsidR="008114BF" w:rsidRPr="00F238B0" w14:paraId="2BAE7BE4" w14:textId="77777777" w:rsidTr="00875A83">
        <w:tc>
          <w:tcPr>
            <w:tcW w:w="4383" w:type="dxa"/>
          </w:tcPr>
          <w:p w14:paraId="20B3D9B2" w14:textId="77777777" w:rsidR="008114BF" w:rsidRPr="00F238B0" w:rsidRDefault="008114BF" w:rsidP="00273BED">
            <w:pPr>
              <w:pStyle w:val="Clanek11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38B0">
              <w:rPr>
                <w:rFonts w:ascii="Verdana" w:hAnsi="Verdana"/>
                <w:sz w:val="20"/>
                <w:szCs w:val="20"/>
              </w:rPr>
              <w:t>Celková odměna za plnění Smlouvy v Kč bez DPH:</w:t>
            </w:r>
          </w:p>
        </w:tc>
        <w:tc>
          <w:tcPr>
            <w:tcW w:w="4121" w:type="dxa"/>
          </w:tcPr>
          <w:p w14:paraId="2EB332BE" w14:textId="742E73F2" w:rsidR="008114BF" w:rsidRPr="00F238B0" w:rsidRDefault="00F238B0" w:rsidP="00273BED">
            <w:pPr>
              <w:pStyle w:val="Clanek11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38B0">
              <w:rPr>
                <w:rFonts w:ascii="Verdana" w:hAnsi="Verdana"/>
                <w:b/>
                <w:sz w:val="20"/>
                <w:szCs w:val="20"/>
              </w:rPr>
              <w:t>366 000</w:t>
            </w:r>
            <w:r w:rsidR="008114BF" w:rsidRPr="00F238B0">
              <w:rPr>
                <w:rFonts w:ascii="Verdana" w:hAnsi="Verdana"/>
                <w:b/>
                <w:sz w:val="20"/>
                <w:szCs w:val="20"/>
              </w:rPr>
              <w:t xml:space="preserve"> Kč</w:t>
            </w:r>
          </w:p>
        </w:tc>
      </w:tr>
      <w:tr w:rsidR="00BB76C1" w:rsidRPr="00F238B0" w14:paraId="303B7F7C" w14:textId="77777777" w:rsidTr="00875A83">
        <w:tc>
          <w:tcPr>
            <w:tcW w:w="4383" w:type="dxa"/>
          </w:tcPr>
          <w:p w14:paraId="4860E5A2" w14:textId="19D03073" w:rsidR="00BB76C1" w:rsidRPr="00F238B0" w:rsidRDefault="00BB76C1" w:rsidP="00BB76C1">
            <w:pPr>
              <w:pStyle w:val="Clanek11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38B0">
              <w:rPr>
                <w:rFonts w:ascii="Verdana" w:hAnsi="Verdana"/>
                <w:sz w:val="20"/>
                <w:szCs w:val="20"/>
              </w:rPr>
              <w:t>Celková odměna za plnění Smlouvy v Kč včetně DPH:</w:t>
            </w:r>
          </w:p>
        </w:tc>
        <w:tc>
          <w:tcPr>
            <w:tcW w:w="4121" w:type="dxa"/>
          </w:tcPr>
          <w:p w14:paraId="48564255" w14:textId="46169FEB" w:rsidR="00BB76C1" w:rsidRPr="00F238B0" w:rsidRDefault="00F238B0" w:rsidP="00BB76C1">
            <w:pPr>
              <w:pStyle w:val="Clanek11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b/>
                <w:bCs w:val="0"/>
                <w:sz w:val="20"/>
                <w:szCs w:val="20"/>
              </w:rPr>
            </w:pPr>
            <w:r w:rsidRPr="00F238B0">
              <w:rPr>
                <w:rFonts w:ascii="Verdana" w:hAnsi="Verdana"/>
                <w:b/>
                <w:bCs w:val="0"/>
                <w:sz w:val="20"/>
                <w:szCs w:val="20"/>
              </w:rPr>
              <w:t>442 860 Kč</w:t>
            </w:r>
          </w:p>
        </w:tc>
      </w:tr>
    </w:tbl>
    <w:p w14:paraId="61C93988" w14:textId="3F6A7837" w:rsidR="00B04A9C" w:rsidRPr="00F238B0" w:rsidRDefault="00B04A9C" w:rsidP="00B04A9C">
      <w:pPr>
        <w:pStyle w:val="Clanek11"/>
        <w:numPr>
          <w:ilvl w:val="0"/>
          <w:numId w:val="0"/>
        </w:numPr>
        <w:spacing w:line="276" w:lineRule="auto"/>
        <w:ind w:firstLine="567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(„</w:t>
      </w:r>
      <w:r w:rsidRPr="00F238B0">
        <w:rPr>
          <w:rFonts w:ascii="Verdana" w:hAnsi="Verdana"/>
          <w:b/>
          <w:sz w:val="20"/>
          <w:szCs w:val="20"/>
        </w:rPr>
        <w:t>Odměna</w:t>
      </w:r>
      <w:r w:rsidRPr="00F238B0">
        <w:rPr>
          <w:rFonts w:ascii="Verdana" w:hAnsi="Verdana"/>
          <w:sz w:val="20"/>
          <w:szCs w:val="20"/>
        </w:rPr>
        <w:t>“).</w:t>
      </w:r>
    </w:p>
    <w:p w14:paraId="72929FDB" w14:textId="5D4546A5" w:rsidR="001828A7" w:rsidRPr="00F238B0" w:rsidRDefault="001828A7" w:rsidP="00B6574B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  <w:bookmarkStart w:id="6" w:name="_Hlk115710220"/>
      <w:r w:rsidRPr="00F238B0">
        <w:rPr>
          <w:rFonts w:ascii="Verdana" w:hAnsi="Verdana"/>
          <w:sz w:val="20"/>
          <w:szCs w:val="20"/>
        </w:rPr>
        <w:lastRenderedPageBreak/>
        <w:t xml:space="preserve">Odměna je stanovena jako konečná a nejvyšší přípustná (není-li v této Smlouvě uvedeno jinak) a obsahuje náklady na veškeré služby, úkony, činnosti, dodávky a poplatky stanovené v této Smlouvě, jejích přílohách a zadávací dokumentaci k zadávacímu řízení (tj. i studijní materiály, </w:t>
      </w:r>
      <w:proofErr w:type="spellStart"/>
      <w:r w:rsidRPr="00F238B0">
        <w:rPr>
          <w:rFonts w:ascii="Verdana" w:hAnsi="Verdana"/>
          <w:sz w:val="20"/>
          <w:szCs w:val="20"/>
        </w:rPr>
        <w:t>lektorné</w:t>
      </w:r>
      <w:proofErr w:type="spellEnd"/>
      <w:r w:rsidRPr="00F238B0">
        <w:rPr>
          <w:rFonts w:ascii="Verdana" w:hAnsi="Verdana"/>
          <w:sz w:val="20"/>
          <w:szCs w:val="20"/>
        </w:rPr>
        <w:t>, propagaci vzdělávacího programu, vydávání certifikátů, cestovné ad.).</w:t>
      </w:r>
    </w:p>
    <w:bookmarkEnd w:id="5"/>
    <w:bookmarkEnd w:id="6"/>
    <w:p w14:paraId="7FB100F3" w14:textId="57F3AC76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Odměna bude hrazena na základě faktury, která musí obsahovat údaje v souladu </w:t>
      </w:r>
      <w:r w:rsidR="00F81647" w:rsidRPr="00F238B0">
        <w:rPr>
          <w:rFonts w:ascii="Verdana" w:hAnsi="Verdana"/>
          <w:sz w:val="20"/>
          <w:szCs w:val="20"/>
        </w:rPr>
        <w:t xml:space="preserve">                </w:t>
      </w:r>
      <w:r w:rsidRPr="00F238B0">
        <w:rPr>
          <w:rFonts w:ascii="Verdana" w:hAnsi="Verdana"/>
          <w:sz w:val="20"/>
          <w:szCs w:val="20"/>
        </w:rPr>
        <w:t>s § 29 zákona č. 235/2004 Sb., o dani z přidané hodnoty, ve znění pozdějších předpisů („</w:t>
      </w:r>
      <w:proofErr w:type="spellStart"/>
      <w:r w:rsidRPr="00F238B0">
        <w:rPr>
          <w:rFonts w:ascii="Verdana" w:hAnsi="Verdana"/>
          <w:b/>
          <w:sz w:val="20"/>
          <w:szCs w:val="20"/>
        </w:rPr>
        <w:t>ZoDPH</w:t>
      </w:r>
      <w:proofErr w:type="spellEnd"/>
      <w:r w:rsidRPr="00F238B0">
        <w:rPr>
          <w:rFonts w:ascii="Verdana" w:hAnsi="Verdana"/>
          <w:sz w:val="20"/>
          <w:szCs w:val="20"/>
        </w:rPr>
        <w:t>“), a § 435 OZ („</w:t>
      </w:r>
      <w:r w:rsidRPr="00F238B0">
        <w:rPr>
          <w:rFonts w:ascii="Verdana" w:hAnsi="Verdana"/>
          <w:b/>
          <w:sz w:val="20"/>
          <w:szCs w:val="20"/>
        </w:rPr>
        <w:t>Faktura</w:t>
      </w:r>
      <w:r w:rsidRPr="00F238B0">
        <w:rPr>
          <w:rFonts w:ascii="Verdana" w:hAnsi="Verdana"/>
          <w:sz w:val="20"/>
          <w:szCs w:val="20"/>
        </w:rPr>
        <w:t xml:space="preserve">“), včetně výše Odměny zvýšené o daň z přidané hodnoty. Daň z přidané hodnoty bude připočtena k výši Odměny </w:t>
      </w:r>
      <w:r w:rsidR="00596C12" w:rsidRPr="00F238B0">
        <w:rPr>
          <w:rFonts w:ascii="Verdana" w:hAnsi="Verdana"/>
          <w:sz w:val="20"/>
          <w:szCs w:val="20"/>
        </w:rPr>
        <w:t xml:space="preserve">                        </w:t>
      </w:r>
      <w:r w:rsidRPr="00F238B0">
        <w:rPr>
          <w:rFonts w:ascii="Verdana" w:hAnsi="Verdana"/>
          <w:sz w:val="20"/>
          <w:szCs w:val="20"/>
        </w:rPr>
        <w:t>dle právních předpisů platných a účinných ke dni zdanitelného období plnění, pokud se ve vztahu Odměně uplatní.</w:t>
      </w:r>
    </w:p>
    <w:p w14:paraId="447E75B8" w14:textId="42AF410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Fakturu bude Poskytovatel vystavovat vždy za Služby poskytnuté za předchozí kalendářní měsíc. Před vystavením Faktury je Poskytovatel povinen Objednateli zaslat přehled poskytnutých Služeb tvořící podklad pro vystavení Faktury („</w:t>
      </w:r>
      <w:r w:rsidRPr="00F238B0">
        <w:rPr>
          <w:rFonts w:ascii="Verdana" w:hAnsi="Verdana"/>
          <w:b/>
          <w:sz w:val="20"/>
          <w:szCs w:val="20"/>
        </w:rPr>
        <w:t>Přehled poskytnutých služeb</w:t>
      </w:r>
      <w:r w:rsidRPr="00F238B0">
        <w:rPr>
          <w:rFonts w:ascii="Verdana" w:hAnsi="Verdana"/>
          <w:sz w:val="20"/>
          <w:szCs w:val="20"/>
        </w:rPr>
        <w:t xml:space="preserve">“). V Přehledu poskytnutých služeb Poskytovatel uvede zejména výčet </w:t>
      </w:r>
      <w:r w:rsidR="008073B0" w:rsidRPr="00F238B0">
        <w:rPr>
          <w:rFonts w:ascii="Verdana" w:hAnsi="Verdana"/>
          <w:sz w:val="20"/>
          <w:szCs w:val="20"/>
        </w:rPr>
        <w:t>kurzů/</w:t>
      </w:r>
      <w:r w:rsidR="00472CB8" w:rsidRPr="00F238B0">
        <w:rPr>
          <w:rFonts w:ascii="Verdana" w:hAnsi="Verdana"/>
          <w:sz w:val="20"/>
          <w:szCs w:val="20"/>
        </w:rPr>
        <w:t>individuálních konzultací</w:t>
      </w:r>
      <w:r w:rsidR="008073B0" w:rsidRPr="00F238B0">
        <w:rPr>
          <w:rFonts w:ascii="Verdana" w:hAnsi="Verdana"/>
          <w:sz w:val="20"/>
          <w:szCs w:val="20"/>
        </w:rPr>
        <w:t xml:space="preserve">, </w:t>
      </w:r>
      <w:r w:rsidRPr="00F238B0">
        <w:rPr>
          <w:rFonts w:ascii="Verdana" w:hAnsi="Verdana"/>
          <w:sz w:val="20"/>
          <w:szCs w:val="20"/>
        </w:rPr>
        <w:t>které se za rozhodné období konaly</w:t>
      </w:r>
      <w:r w:rsidR="008073B0" w:rsidRPr="00F238B0">
        <w:rPr>
          <w:rFonts w:ascii="Verdana" w:hAnsi="Verdana"/>
          <w:sz w:val="20"/>
          <w:szCs w:val="20"/>
        </w:rPr>
        <w:t>,</w:t>
      </w:r>
      <w:r w:rsidRPr="00F238B0">
        <w:rPr>
          <w:rFonts w:ascii="Verdana" w:hAnsi="Verdana"/>
          <w:sz w:val="20"/>
          <w:szCs w:val="20"/>
        </w:rPr>
        <w:t xml:space="preserve"> a </w:t>
      </w:r>
      <w:r w:rsidR="00CB75B1" w:rsidRPr="00F238B0">
        <w:rPr>
          <w:rFonts w:ascii="Verdana" w:hAnsi="Verdana"/>
          <w:sz w:val="20"/>
          <w:szCs w:val="20"/>
        </w:rPr>
        <w:t>originál</w:t>
      </w:r>
      <w:r w:rsidR="008073B0" w:rsidRPr="00F238B0">
        <w:rPr>
          <w:rFonts w:ascii="Verdana" w:hAnsi="Verdana"/>
          <w:sz w:val="20"/>
          <w:szCs w:val="20"/>
        </w:rPr>
        <w:t>y</w:t>
      </w:r>
      <w:r w:rsidR="00CB75B1" w:rsidRPr="00F238B0">
        <w:rPr>
          <w:rFonts w:ascii="Verdana" w:hAnsi="Verdana"/>
          <w:sz w:val="20"/>
          <w:szCs w:val="20"/>
        </w:rPr>
        <w:t xml:space="preserve"> prezenční</w:t>
      </w:r>
      <w:r w:rsidR="008073B0" w:rsidRPr="00F238B0">
        <w:rPr>
          <w:rFonts w:ascii="Verdana" w:hAnsi="Verdana"/>
          <w:sz w:val="20"/>
          <w:szCs w:val="20"/>
        </w:rPr>
        <w:t>ch</w:t>
      </w:r>
      <w:r w:rsidR="00CB75B1" w:rsidRPr="00F238B0">
        <w:rPr>
          <w:rFonts w:ascii="Verdana" w:hAnsi="Verdana"/>
          <w:sz w:val="20"/>
          <w:szCs w:val="20"/>
        </w:rPr>
        <w:t xml:space="preserve"> listin včetně fotografick</w:t>
      </w:r>
      <w:r w:rsidR="008073B0" w:rsidRPr="00F238B0">
        <w:rPr>
          <w:rFonts w:ascii="Verdana" w:hAnsi="Verdana"/>
          <w:sz w:val="20"/>
          <w:szCs w:val="20"/>
        </w:rPr>
        <w:t>ých</w:t>
      </w:r>
      <w:r w:rsidR="00CB75B1" w:rsidRPr="00F238B0">
        <w:rPr>
          <w:rFonts w:ascii="Verdana" w:hAnsi="Verdana"/>
          <w:sz w:val="20"/>
          <w:szCs w:val="20"/>
        </w:rPr>
        <w:t xml:space="preserve"> záznam</w:t>
      </w:r>
      <w:r w:rsidR="008073B0" w:rsidRPr="00F238B0">
        <w:rPr>
          <w:rFonts w:ascii="Verdana" w:hAnsi="Verdana"/>
          <w:sz w:val="20"/>
          <w:szCs w:val="20"/>
        </w:rPr>
        <w:t>ů</w:t>
      </w:r>
      <w:r w:rsidR="00CB75B1" w:rsidRPr="00F238B0">
        <w:rPr>
          <w:rFonts w:ascii="Verdana" w:hAnsi="Verdana"/>
          <w:sz w:val="20"/>
          <w:szCs w:val="20"/>
        </w:rPr>
        <w:t xml:space="preserve"> z </w:t>
      </w:r>
      <w:r w:rsidR="008073B0" w:rsidRPr="00F238B0">
        <w:rPr>
          <w:rFonts w:ascii="Verdana" w:hAnsi="Verdana"/>
          <w:sz w:val="20"/>
          <w:szCs w:val="20"/>
        </w:rPr>
        <w:t>uskutečněných</w:t>
      </w:r>
      <w:r w:rsidR="00CB75B1" w:rsidRPr="00F238B0">
        <w:rPr>
          <w:rFonts w:ascii="Verdana" w:hAnsi="Verdana"/>
          <w:sz w:val="20"/>
          <w:szCs w:val="20"/>
        </w:rPr>
        <w:t xml:space="preserve"> akc</w:t>
      </w:r>
      <w:r w:rsidR="008073B0" w:rsidRPr="00F238B0">
        <w:rPr>
          <w:rFonts w:ascii="Verdana" w:hAnsi="Verdana"/>
          <w:sz w:val="20"/>
          <w:szCs w:val="20"/>
        </w:rPr>
        <w:t>í</w:t>
      </w:r>
      <w:r w:rsidRPr="00F238B0">
        <w:rPr>
          <w:rFonts w:ascii="Verdana" w:hAnsi="Verdana"/>
          <w:sz w:val="20"/>
          <w:szCs w:val="20"/>
        </w:rPr>
        <w:t>.</w:t>
      </w:r>
      <w:r w:rsidR="004B7E74" w:rsidRPr="00F238B0">
        <w:rPr>
          <w:rFonts w:ascii="Verdana" w:hAnsi="Verdana"/>
          <w:sz w:val="20"/>
          <w:szCs w:val="20"/>
        </w:rPr>
        <w:t xml:space="preserve"> </w:t>
      </w:r>
      <w:r w:rsidR="00845DB6" w:rsidRPr="00F238B0">
        <w:rPr>
          <w:rFonts w:ascii="Verdana" w:hAnsi="Verdana"/>
          <w:sz w:val="20"/>
          <w:szCs w:val="20"/>
        </w:rPr>
        <w:t>Celková cena za danou část veřejné zakázky bude vždy odpovídat součtu jednotkové ceny a</w:t>
      </w:r>
      <w:r w:rsidR="008073B0" w:rsidRPr="00F238B0">
        <w:rPr>
          <w:rFonts w:ascii="Verdana" w:hAnsi="Verdana"/>
          <w:sz w:val="20"/>
          <w:szCs w:val="20"/>
        </w:rPr>
        <w:t xml:space="preserve"> realizaci kurzu/</w:t>
      </w:r>
      <w:r w:rsidR="00EE76C7" w:rsidRPr="00F238B0">
        <w:rPr>
          <w:rFonts w:ascii="Verdana" w:hAnsi="Verdana"/>
          <w:sz w:val="20"/>
          <w:szCs w:val="20"/>
        </w:rPr>
        <w:t>individuální konzultace</w:t>
      </w:r>
      <w:r w:rsidR="00845DB6" w:rsidRPr="00F238B0">
        <w:rPr>
          <w:rFonts w:ascii="Verdana" w:hAnsi="Verdana"/>
          <w:sz w:val="20"/>
          <w:szCs w:val="20"/>
        </w:rPr>
        <w:t xml:space="preserve"> vynásobené skutečným počtem podpořených osob a jednotkové ceny za </w:t>
      </w:r>
      <w:proofErr w:type="spellStart"/>
      <w:r w:rsidR="008073B0" w:rsidRPr="00F238B0">
        <w:rPr>
          <w:rFonts w:ascii="Verdana" w:hAnsi="Verdana"/>
          <w:sz w:val="20"/>
          <w:szCs w:val="20"/>
        </w:rPr>
        <w:t>coffeebreak</w:t>
      </w:r>
      <w:proofErr w:type="spellEnd"/>
      <w:r w:rsidR="008073B0" w:rsidRPr="00F238B0">
        <w:rPr>
          <w:rFonts w:ascii="Verdana" w:hAnsi="Verdana"/>
          <w:sz w:val="20"/>
          <w:szCs w:val="20"/>
        </w:rPr>
        <w:t xml:space="preserve"> </w:t>
      </w:r>
      <w:r w:rsidR="00845DB6" w:rsidRPr="00F238B0">
        <w:rPr>
          <w:rFonts w:ascii="Verdana" w:hAnsi="Verdana"/>
          <w:sz w:val="20"/>
          <w:szCs w:val="20"/>
        </w:rPr>
        <w:t>vynásobené skutečným počtem porcí</w:t>
      </w:r>
      <w:r w:rsidR="00EE76C7" w:rsidRPr="00F238B0">
        <w:rPr>
          <w:rFonts w:ascii="Verdana" w:hAnsi="Verdana"/>
          <w:sz w:val="20"/>
          <w:szCs w:val="20"/>
        </w:rPr>
        <w:t xml:space="preserve"> (je-li </w:t>
      </w:r>
      <w:proofErr w:type="spellStart"/>
      <w:r w:rsidR="00EE76C7" w:rsidRPr="00F238B0">
        <w:rPr>
          <w:rFonts w:ascii="Verdana" w:hAnsi="Verdana"/>
          <w:sz w:val="20"/>
          <w:szCs w:val="20"/>
        </w:rPr>
        <w:t>coffeebreak</w:t>
      </w:r>
      <w:proofErr w:type="spellEnd"/>
      <w:r w:rsidR="00EE76C7" w:rsidRPr="00F238B0">
        <w:rPr>
          <w:rFonts w:ascii="Verdana" w:hAnsi="Verdana"/>
          <w:sz w:val="20"/>
          <w:szCs w:val="20"/>
        </w:rPr>
        <w:t xml:space="preserve"> relevantní)</w:t>
      </w:r>
      <w:r w:rsidR="00845DB6" w:rsidRPr="00F238B0">
        <w:rPr>
          <w:rFonts w:ascii="Verdana" w:hAnsi="Verdana"/>
          <w:sz w:val="20"/>
          <w:szCs w:val="20"/>
        </w:rPr>
        <w:t xml:space="preserve"> a </w:t>
      </w:r>
      <w:r w:rsidR="00F67177" w:rsidRPr="00F238B0">
        <w:rPr>
          <w:rFonts w:ascii="Verdana" w:hAnsi="Verdana"/>
          <w:sz w:val="20"/>
          <w:szCs w:val="20"/>
        </w:rPr>
        <w:t>celkové</w:t>
      </w:r>
      <w:r w:rsidR="00DE552A" w:rsidRPr="00F238B0">
        <w:rPr>
          <w:rFonts w:ascii="Verdana" w:hAnsi="Verdana"/>
          <w:sz w:val="20"/>
          <w:szCs w:val="20"/>
        </w:rPr>
        <w:t xml:space="preserve"> </w:t>
      </w:r>
      <w:r w:rsidR="00845DB6" w:rsidRPr="00F238B0">
        <w:rPr>
          <w:rFonts w:ascii="Verdana" w:hAnsi="Verdana"/>
          <w:sz w:val="20"/>
          <w:szCs w:val="20"/>
        </w:rPr>
        <w:t>ceny za pronájem</w:t>
      </w:r>
      <w:r w:rsidR="008073B0" w:rsidRPr="00F238B0">
        <w:rPr>
          <w:rFonts w:ascii="Verdana" w:hAnsi="Verdana"/>
          <w:sz w:val="20"/>
          <w:szCs w:val="20"/>
        </w:rPr>
        <w:t xml:space="preserve"> učeben</w:t>
      </w:r>
      <w:r w:rsidR="00845DB6" w:rsidRPr="00F238B0">
        <w:rPr>
          <w:rFonts w:ascii="Verdana" w:hAnsi="Verdana"/>
          <w:sz w:val="20"/>
          <w:szCs w:val="20"/>
        </w:rPr>
        <w:t xml:space="preserve"> </w:t>
      </w:r>
      <w:r w:rsidR="00EE76C7" w:rsidRPr="00F238B0">
        <w:rPr>
          <w:rFonts w:ascii="Verdana" w:hAnsi="Verdana"/>
          <w:sz w:val="20"/>
          <w:szCs w:val="20"/>
        </w:rPr>
        <w:t xml:space="preserve">(je-li pronájem relevantní) </w:t>
      </w:r>
      <w:r w:rsidR="00845DB6" w:rsidRPr="00F238B0">
        <w:rPr>
          <w:rFonts w:ascii="Verdana" w:hAnsi="Verdana"/>
          <w:sz w:val="20"/>
          <w:szCs w:val="20"/>
        </w:rPr>
        <w:t xml:space="preserve">dle přílohy č. </w:t>
      </w:r>
      <w:r w:rsidR="00F6748E" w:rsidRPr="00F238B0">
        <w:rPr>
          <w:rFonts w:ascii="Verdana" w:hAnsi="Verdana"/>
          <w:sz w:val="20"/>
          <w:szCs w:val="20"/>
        </w:rPr>
        <w:t xml:space="preserve">2 </w:t>
      </w:r>
      <w:r w:rsidR="00845DB6" w:rsidRPr="00F238B0">
        <w:rPr>
          <w:rFonts w:ascii="Verdana" w:hAnsi="Verdana"/>
          <w:sz w:val="20"/>
          <w:szCs w:val="20"/>
        </w:rPr>
        <w:t xml:space="preserve">k této </w:t>
      </w:r>
      <w:r w:rsidR="008073B0" w:rsidRPr="00F238B0">
        <w:rPr>
          <w:rFonts w:ascii="Verdana" w:hAnsi="Verdana"/>
          <w:sz w:val="20"/>
          <w:szCs w:val="20"/>
        </w:rPr>
        <w:t>S</w:t>
      </w:r>
      <w:r w:rsidR="00845DB6" w:rsidRPr="00F238B0">
        <w:rPr>
          <w:rFonts w:ascii="Verdana" w:hAnsi="Verdana"/>
          <w:sz w:val="20"/>
          <w:szCs w:val="20"/>
        </w:rPr>
        <w:t>mlouvě.</w:t>
      </w:r>
      <w:r w:rsidR="00845DB6" w:rsidRPr="00F238B0">
        <w:t xml:space="preserve"> </w:t>
      </w:r>
      <w:r w:rsidR="004B7E74" w:rsidRPr="00F238B0">
        <w:rPr>
          <w:rFonts w:ascii="Verdana" w:hAnsi="Verdana"/>
          <w:sz w:val="20"/>
          <w:szCs w:val="20"/>
        </w:rPr>
        <w:t xml:space="preserve">Faktura dále musí obsahovat povinný text „Vzdělávací aktivita byla spolufinancována z prostředků projektu </w:t>
      </w:r>
      <w:proofErr w:type="spellStart"/>
      <w:r w:rsidR="003A5155" w:rsidRPr="00F238B0">
        <w:rPr>
          <w:rFonts w:ascii="Verdana" w:hAnsi="Verdana"/>
          <w:sz w:val="20"/>
          <w:szCs w:val="20"/>
        </w:rPr>
        <w:t>iKAP</w:t>
      </w:r>
      <w:proofErr w:type="spellEnd"/>
      <w:r w:rsidR="003A5155" w:rsidRPr="00F238B0">
        <w:rPr>
          <w:rFonts w:ascii="Verdana" w:hAnsi="Verdana"/>
          <w:sz w:val="20"/>
          <w:szCs w:val="20"/>
        </w:rPr>
        <w:t xml:space="preserve"> II – Inovace ve vzdělávání, r.</w:t>
      </w:r>
      <w:r w:rsidR="00A20702" w:rsidRPr="00F238B0">
        <w:rPr>
          <w:rFonts w:ascii="Verdana" w:hAnsi="Verdana"/>
          <w:sz w:val="20"/>
          <w:szCs w:val="20"/>
        </w:rPr>
        <w:t xml:space="preserve"> </w:t>
      </w:r>
      <w:r w:rsidR="003A5155" w:rsidRPr="00F238B0">
        <w:rPr>
          <w:rFonts w:ascii="Verdana" w:hAnsi="Verdana"/>
          <w:sz w:val="20"/>
          <w:szCs w:val="20"/>
        </w:rPr>
        <w:t>č. CZ.02.3.68/0.0/0.0/19_078/0021106</w:t>
      </w:r>
      <w:r w:rsidR="004B7E74" w:rsidRPr="00F238B0">
        <w:rPr>
          <w:rFonts w:ascii="Verdana" w:hAnsi="Verdana"/>
          <w:sz w:val="20"/>
          <w:szCs w:val="20"/>
        </w:rPr>
        <w:t>“.</w:t>
      </w:r>
    </w:p>
    <w:p w14:paraId="514F93A3" w14:textId="163060FE" w:rsidR="009F0D5A" w:rsidRPr="00F238B0" w:rsidRDefault="009F0D5A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Zadavatel toleruje snížení celkového počtu podpořených osob o maximálně 10</w:t>
      </w:r>
      <w:r w:rsidR="00F6748E" w:rsidRPr="00F238B0">
        <w:rPr>
          <w:rFonts w:ascii="Verdana" w:hAnsi="Verdana"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 xml:space="preserve">% oproti hodnotě uvedené v příloze č. </w:t>
      </w:r>
      <w:r w:rsidR="00F6748E" w:rsidRPr="00F238B0">
        <w:rPr>
          <w:rFonts w:ascii="Verdana" w:hAnsi="Verdana"/>
          <w:sz w:val="20"/>
          <w:szCs w:val="20"/>
        </w:rPr>
        <w:t xml:space="preserve">2 </w:t>
      </w:r>
      <w:r w:rsidRPr="00F238B0">
        <w:rPr>
          <w:rFonts w:ascii="Verdana" w:hAnsi="Verdana"/>
          <w:sz w:val="20"/>
          <w:szCs w:val="20"/>
        </w:rPr>
        <w:t xml:space="preserve">této </w:t>
      </w:r>
      <w:r w:rsidR="00754EAB" w:rsidRPr="00F238B0">
        <w:rPr>
          <w:rFonts w:ascii="Verdana" w:hAnsi="Verdana"/>
          <w:sz w:val="20"/>
          <w:szCs w:val="20"/>
        </w:rPr>
        <w:t>S</w:t>
      </w:r>
      <w:r w:rsidRPr="00F238B0">
        <w:rPr>
          <w:rFonts w:ascii="Verdana" w:hAnsi="Verdana"/>
          <w:sz w:val="20"/>
          <w:szCs w:val="20"/>
        </w:rPr>
        <w:t xml:space="preserve">mlouvy ve sloupci "C" </w:t>
      </w:r>
      <w:r w:rsidR="00754EAB" w:rsidRPr="00F238B0">
        <w:rPr>
          <w:rFonts w:ascii="Verdana" w:hAnsi="Verdana"/>
          <w:sz w:val="20"/>
          <w:szCs w:val="20"/>
        </w:rPr>
        <w:t xml:space="preserve">Předpokládaný </w:t>
      </w:r>
      <w:r w:rsidRPr="00F238B0">
        <w:rPr>
          <w:rFonts w:ascii="Verdana" w:hAnsi="Verdana"/>
          <w:sz w:val="20"/>
          <w:szCs w:val="20"/>
        </w:rPr>
        <w:t xml:space="preserve">počet osob. V takovém případě bude fakturováno dle skutečně poskytnutých </w:t>
      </w:r>
      <w:r w:rsidR="00754EAB" w:rsidRPr="00F238B0">
        <w:rPr>
          <w:rFonts w:ascii="Verdana" w:hAnsi="Verdana"/>
          <w:sz w:val="20"/>
          <w:szCs w:val="20"/>
        </w:rPr>
        <w:t>S</w:t>
      </w:r>
      <w:r w:rsidRPr="00F238B0">
        <w:rPr>
          <w:rFonts w:ascii="Verdana" w:hAnsi="Verdana"/>
          <w:sz w:val="20"/>
          <w:szCs w:val="20"/>
        </w:rPr>
        <w:t>lužeb.</w:t>
      </w:r>
    </w:p>
    <w:p w14:paraId="4276EF08" w14:textId="555A55C5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7" w:name="_Ref14801714"/>
      <w:r w:rsidRPr="00F238B0">
        <w:rPr>
          <w:rFonts w:ascii="Verdana" w:hAnsi="Verdana"/>
          <w:sz w:val="20"/>
          <w:szCs w:val="20"/>
        </w:rPr>
        <w:t>Objednatel má možnost ve lhůtě deseti (10) dnů vyjádřit k zaslanému Přehledu poskytnutých služeb svůj nesouhlas. Má se za to, že nevyjádří-li se Objednatel v této lhůtě, pak s obsahem Přehledu poskytnutých služeb souhlasí.</w:t>
      </w:r>
      <w:bookmarkEnd w:id="7"/>
      <w:r w:rsidRPr="00F238B0">
        <w:rPr>
          <w:rFonts w:ascii="Verdana" w:hAnsi="Verdana"/>
          <w:sz w:val="20"/>
          <w:szCs w:val="20"/>
        </w:rPr>
        <w:t xml:space="preserve"> </w:t>
      </w:r>
    </w:p>
    <w:p w14:paraId="67BCE1EB" w14:textId="20BC950A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Až poté, co bude schválen Přehled poskytnutých služeb způsobem uvedeným </w:t>
      </w:r>
      <w:r w:rsidR="00452706" w:rsidRPr="00F238B0">
        <w:rPr>
          <w:rFonts w:ascii="Verdana" w:hAnsi="Verdana"/>
          <w:sz w:val="20"/>
          <w:szCs w:val="20"/>
        </w:rPr>
        <w:t xml:space="preserve">                 </w:t>
      </w:r>
      <w:r w:rsidRPr="00F238B0">
        <w:rPr>
          <w:rFonts w:ascii="Verdana" w:hAnsi="Verdana"/>
          <w:sz w:val="20"/>
          <w:szCs w:val="20"/>
        </w:rPr>
        <w:t xml:space="preserve">v čl. </w:t>
      </w:r>
      <w:r w:rsidRPr="00F238B0">
        <w:rPr>
          <w:rFonts w:ascii="Verdana" w:hAnsi="Verdana"/>
          <w:sz w:val="20"/>
          <w:szCs w:val="20"/>
        </w:rPr>
        <w:fldChar w:fldCharType="begin"/>
      </w:r>
      <w:r w:rsidRPr="00F238B0">
        <w:rPr>
          <w:rFonts w:ascii="Verdana" w:hAnsi="Verdana"/>
          <w:sz w:val="20"/>
          <w:szCs w:val="20"/>
        </w:rPr>
        <w:instrText xml:space="preserve"> REF _Ref14801714 \r \h  \* MERGEFORMAT </w:instrText>
      </w:r>
      <w:r w:rsidRPr="00F238B0">
        <w:rPr>
          <w:rFonts w:ascii="Verdana" w:hAnsi="Verdana"/>
          <w:sz w:val="20"/>
          <w:szCs w:val="20"/>
        </w:rPr>
      </w:r>
      <w:r w:rsidRPr="00F238B0">
        <w:rPr>
          <w:rFonts w:ascii="Verdana" w:hAnsi="Verdana"/>
          <w:sz w:val="20"/>
          <w:szCs w:val="20"/>
        </w:rPr>
        <w:fldChar w:fldCharType="separate"/>
      </w:r>
      <w:r w:rsidR="00AB05B0">
        <w:rPr>
          <w:rFonts w:ascii="Verdana" w:hAnsi="Verdana"/>
          <w:sz w:val="20"/>
          <w:szCs w:val="20"/>
        </w:rPr>
        <w:t>5.5</w:t>
      </w:r>
      <w:r w:rsidRPr="00F238B0">
        <w:rPr>
          <w:rFonts w:ascii="Verdana" w:hAnsi="Verdana"/>
          <w:sz w:val="20"/>
          <w:szCs w:val="20"/>
        </w:rPr>
        <w:fldChar w:fldCharType="end"/>
      </w:r>
      <w:r w:rsidRPr="00F238B0">
        <w:rPr>
          <w:rFonts w:ascii="Verdana" w:hAnsi="Verdana"/>
          <w:sz w:val="20"/>
          <w:szCs w:val="20"/>
        </w:rPr>
        <w:t xml:space="preserve"> Smlouvy, je Poskytovatel oprávněn na základě tohoto přehledu vystavit odpovídající Fakturu. </w:t>
      </w:r>
    </w:p>
    <w:p w14:paraId="5433D04F" w14:textId="01864063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Faktura je splatná ve lhůtě </w:t>
      </w:r>
      <w:r w:rsidR="003012B6" w:rsidRPr="00F238B0">
        <w:rPr>
          <w:rFonts w:ascii="Verdana" w:hAnsi="Verdana"/>
          <w:sz w:val="20"/>
          <w:szCs w:val="20"/>
        </w:rPr>
        <w:t>třiceti</w:t>
      </w:r>
      <w:r w:rsidRPr="00F238B0">
        <w:rPr>
          <w:rFonts w:ascii="Verdana" w:hAnsi="Verdana"/>
          <w:sz w:val="20"/>
          <w:szCs w:val="20"/>
        </w:rPr>
        <w:t xml:space="preserve"> (</w:t>
      </w:r>
      <w:r w:rsidR="003012B6" w:rsidRPr="00F238B0">
        <w:rPr>
          <w:rFonts w:ascii="Verdana" w:hAnsi="Verdana"/>
          <w:sz w:val="20"/>
          <w:szCs w:val="20"/>
        </w:rPr>
        <w:t>30</w:t>
      </w:r>
      <w:r w:rsidRPr="00F238B0">
        <w:rPr>
          <w:rFonts w:ascii="Verdana" w:hAnsi="Verdana"/>
          <w:sz w:val="20"/>
          <w:szCs w:val="20"/>
        </w:rPr>
        <w:t>) dnů ode dne doručení Objednateli</w:t>
      </w:r>
      <w:r w:rsidR="003012B6" w:rsidRPr="00F238B0">
        <w:rPr>
          <w:rFonts w:ascii="Verdana" w:hAnsi="Verdana"/>
          <w:sz w:val="20"/>
          <w:szCs w:val="20"/>
        </w:rPr>
        <w:t xml:space="preserve"> a její přílohou j</w:t>
      </w:r>
      <w:r w:rsidR="00D22D18" w:rsidRPr="00F238B0">
        <w:rPr>
          <w:rFonts w:ascii="Verdana" w:hAnsi="Verdana"/>
          <w:sz w:val="20"/>
          <w:szCs w:val="20"/>
        </w:rPr>
        <w:t>sou</w:t>
      </w:r>
      <w:r w:rsidR="003012B6" w:rsidRPr="00F238B0">
        <w:rPr>
          <w:rFonts w:ascii="Verdana" w:hAnsi="Verdana"/>
          <w:sz w:val="20"/>
          <w:szCs w:val="20"/>
        </w:rPr>
        <w:t xml:space="preserve"> originál</w:t>
      </w:r>
      <w:r w:rsidR="00D22D18" w:rsidRPr="00F238B0">
        <w:rPr>
          <w:rFonts w:ascii="Verdana" w:hAnsi="Verdana"/>
          <w:sz w:val="20"/>
          <w:szCs w:val="20"/>
        </w:rPr>
        <w:t>y</w:t>
      </w:r>
      <w:r w:rsidR="003012B6" w:rsidRPr="00F238B0">
        <w:rPr>
          <w:rFonts w:ascii="Verdana" w:hAnsi="Verdana"/>
          <w:sz w:val="20"/>
          <w:szCs w:val="20"/>
        </w:rPr>
        <w:t xml:space="preserve"> prezenční</w:t>
      </w:r>
      <w:r w:rsidR="00D22D18" w:rsidRPr="00F238B0">
        <w:rPr>
          <w:rFonts w:ascii="Verdana" w:hAnsi="Verdana"/>
          <w:sz w:val="20"/>
          <w:szCs w:val="20"/>
        </w:rPr>
        <w:t>ch</w:t>
      </w:r>
      <w:r w:rsidR="003012B6" w:rsidRPr="00F238B0">
        <w:rPr>
          <w:rFonts w:ascii="Verdana" w:hAnsi="Verdana"/>
          <w:sz w:val="20"/>
          <w:szCs w:val="20"/>
        </w:rPr>
        <w:t xml:space="preserve"> listin </w:t>
      </w:r>
      <w:r w:rsidR="00D22D18" w:rsidRPr="00F238B0">
        <w:rPr>
          <w:rFonts w:ascii="Verdana" w:hAnsi="Verdana"/>
          <w:sz w:val="20"/>
          <w:szCs w:val="20"/>
        </w:rPr>
        <w:t xml:space="preserve">včetně fotografických záznamů z uskutečněných akcí </w:t>
      </w:r>
      <w:r w:rsidR="003012B6" w:rsidRPr="00F238B0">
        <w:rPr>
          <w:rFonts w:ascii="Verdana" w:hAnsi="Verdana"/>
          <w:sz w:val="20"/>
          <w:szCs w:val="20"/>
        </w:rPr>
        <w:t>a kopi</w:t>
      </w:r>
      <w:r w:rsidR="00D22D18" w:rsidRPr="00F238B0">
        <w:rPr>
          <w:rFonts w:ascii="Verdana" w:hAnsi="Verdana"/>
          <w:sz w:val="20"/>
          <w:szCs w:val="20"/>
        </w:rPr>
        <w:t>í</w:t>
      </w:r>
      <w:r w:rsidR="003012B6" w:rsidRPr="00F238B0">
        <w:rPr>
          <w:rFonts w:ascii="Verdana" w:hAnsi="Verdana"/>
          <w:sz w:val="20"/>
          <w:szCs w:val="20"/>
        </w:rPr>
        <w:t xml:space="preserve"> vydaných certifikát</w:t>
      </w:r>
      <w:r w:rsidR="00D22D18" w:rsidRPr="00F238B0">
        <w:rPr>
          <w:rFonts w:ascii="Verdana" w:hAnsi="Verdana"/>
          <w:sz w:val="20"/>
          <w:szCs w:val="20"/>
        </w:rPr>
        <w:t>ů</w:t>
      </w:r>
      <w:r w:rsidR="003012B6" w:rsidRPr="00F238B0">
        <w:rPr>
          <w:rFonts w:ascii="Verdana" w:hAnsi="Verdana"/>
          <w:sz w:val="20"/>
          <w:szCs w:val="20"/>
        </w:rPr>
        <w:t>, pokud j</w:t>
      </w:r>
      <w:r w:rsidR="00D22D18" w:rsidRPr="00F238B0">
        <w:rPr>
          <w:rFonts w:ascii="Verdana" w:hAnsi="Verdana"/>
          <w:sz w:val="20"/>
          <w:szCs w:val="20"/>
        </w:rPr>
        <w:t>sou</w:t>
      </w:r>
      <w:r w:rsidR="003012B6" w:rsidRPr="00F238B0">
        <w:rPr>
          <w:rFonts w:ascii="Verdana" w:hAnsi="Verdana"/>
          <w:sz w:val="20"/>
          <w:szCs w:val="20"/>
        </w:rPr>
        <w:t xml:space="preserve"> relevantní.</w:t>
      </w:r>
      <w:r w:rsidRPr="00F238B0">
        <w:rPr>
          <w:rFonts w:ascii="Verdana" w:hAnsi="Verdana"/>
          <w:sz w:val="20"/>
          <w:szCs w:val="20"/>
        </w:rPr>
        <w:t xml:space="preserve"> V případě, že datum splatnosti Faktury připadne na sobotu, neděli nebo den pracovního klidu, posouvá se datum splatnosti na nejbližší další pracovní den.</w:t>
      </w:r>
      <w:r w:rsidR="00557095" w:rsidRPr="00F238B0">
        <w:rPr>
          <w:rFonts w:ascii="Verdana" w:hAnsi="Verdana"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>V případě, že Faktura vystavená Poskytovatelem nebude obsahovat údaje požadované právními předpisy pro účetní a daňový doklad nebo Smlouvou nebo bude obsahovat chybné částky nebo jiné údaje, je Objednatel oprávněn ve lhůtě deseti (10) dnů od doručení Faktury vrátit Fakturu Poskytovateli k opravě chyb a doplnění údajů. V takovém případě nová doba splatnosti počíná běžet znovu doručením opravené bezvadné Faktury.</w:t>
      </w:r>
    </w:p>
    <w:p w14:paraId="62CB3BAB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Platby budou probíhat výhradně v českých korunách. </w:t>
      </w:r>
    </w:p>
    <w:p w14:paraId="29BCE836" w14:textId="6262395C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8" w:name="_Toc5631344"/>
      <w:bookmarkStart w:id="9" w:name="_Toc5632796"/>
      <w:r w:rsidRPr="00F238B0">
        <w:rPr>
          <w:rFonts w:ascii="Verdana" w:hAnsi="Verdana"/>
          <w:sz w:val="20"/>
          <w:szCs w:val="20"/>
        </w:rPr>
        <w:lastRenderedPageBreak/>
        <w:t xml:space="preserve">Faktury musí být vystaveny v zákonných lhůtách, nejpozději však tak, aby byly Objednateli doručeny desátý (10.) den v kalendářním měsíci následujícím </w:t>
      </w:r>
      <w:r w:rsidR="00CD602A" w:rsidRPr="00F238B0">
        <w:rPr>
          <w:rFonts w:ascii="Verdana" w:hAnsi="Verdana"/>
          <w:sz w:val="20"/>
          <w:szCs w:val="20"/>
        </w:rPr>
        <w:t xml:space="preserve">                            </w:t>
      </w:r>
      <w:r w:rsidRPr="00F238B0">
        <w:rPr>
          <w:rFonts w:ascii="Verdana" w:hAnsi="Verdana"/>
          <w:sz w:val="20"/>
          <w:szCs w:val="20"/>
        </w:rPr>
        <w:t>po kalendářním měsíci, v němž došlo k uskutečnění zdanitelného plnění.</w:t>
      </w:r>
      <w:bookmarkEnd w:id="8"/>
      <w:bookmarkEnd w:id="9"/>
    </w:p>
    <w:p w14:paraId="4F253855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10" w:name="_Toc5631345"/>
      <w:bookmarkStart w:id="11" w:name="_Toc5632797"/>
      <w:r w:rsidRPr="00F238B0">
        <w:rPr>
          <w:rFonts w:ascii="Verdana" w:hAnsi="Verdana"/>
          <w:sz w:val="20"/>
          <w:szCs w:val="20"/>
        </w:rPr>
        <w:t>Za okamžik úhrady plateb Objednatelem se považuje okamžik odepsání příslušné částky z bankovního účtu Objednatele.</w:t>
      </w:r>
      <w:bookmarkEnd w:id="10"/>
      <w:bookmarkEnd w:id="11"/>
      <w:r w:rsidRPr="00F238B0">
        <w:rPr>
          <w:rFonts w:ascii="Verdana" w:hAnsi="Verdana"/>
          <w:sz w:val="20"/>
          <w:szCs w:val="20"/>
        </w:rPr>
        <w:t xml:space="preserve"> Platby budou zasílány na bankovní účet Poskytovatele uvedený v záhlaví této Smlouvy. </w:t>
      </w:r>
    </w:p>
    <w:p w14:paraId="61EEF11D" w14:textId="5A8D85BF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12" w:name="_Toc5631346"/>
      <w:bookmarkStart w:id="13" w:name="_Toc5632798"/>
      <w:r w:rsidRPr="00F238B0">
        <w:rPr>
          <w:rFonts w:ascii="Verdana" w:hAnsi="Verdana"/>
          <w:sz w:val="20"/>
          <w:szCs w:val="20"/>
        </w:rPr>
        <w:t xml:space="preserve">Pro případ, že Poskytovatel je, nebo se od data uzavření Smlouvy do dne uskutečnění zdanitelného (i jen dílčího) plnění stane na základě rozhodnutí správce daně „nespolehlivým plátcem“ ve smyslu ustanovení § 106a </w:t>
      </w:r>
      <w:proofErr w:type="spellStart"/>
      <w:r w:rsidRPr="00F238B0">
        <w:rPr>
          <w:rFonts w:ascii="Verdana" w:hAnsi="Verdana"/>
          <w:sz w:val="20"/>
          <w:szCs w:val="20"/>
        </w:rPr>
        <w:t>ZoDPH</w:t>
      </w:r>
      <w:proofErr w:type="spellEnd"/>
      <w:r w:rsidRPr="00F238B0">
        <w:rPr>
          <w:rFonts w:ascii="Verdana" w:hAnsi="Verdana"/>
          <w:sz w:val="20"/>
          <w:szCs w:val="20"/>
        </w:rPr>
        <w:t>, souhlasí Poskytovatel s tím, že mu Objednatel uhradí cenu plnění bez DPH a DPH v příslušné výši odvede za nespolehlivého plátce přímo příslušnému správci daně. V souvislosti s tímto ujednáním nebude Poskytovatel mít od Objednatele nárok na úhradu části Odměny odpovídající výši takto Objednatelem odvedeného DPH a souhlasí s tím, že tímto bude uhrazena část jeho pohledávky, kterou má vůči Objednateli, a to ve výši rovnající</w:t>
      </w:r>
      <w:r w:rsidR="00ED7502" w:rsidRPr="00F238B0">
        <w:rPr>
          <w:rFonts w:ascii="Verdana" w:hAnsi="Verdana"/>
          <w:sz w:val="20"/>
          <w:szCs w:val="20"/>
        </w:rPr>
        <w:t xml:space="preserve">                </w:t>
      </w:r>
      <w:r w:rsidRPr="00F238B0">
        <w:rPr>
          <w:rFonts w:ascii="Verdana" w:hAnsi="Verdana"/>
          <w:sz w:val="20"/>
          <w:szCs w:val="20"/>
        </w:rPr>
        <w:t xml:space="preserve"> se výši odvedené DPH.</w:t>
      </w:r>
      <w:bookmarkEnd w:id="12"/>
      <w:bookmarkEnd w:id="13"/>
    </w:p>
    <w:p w14:paraId="26A4D661" w14:textId="254F07BF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Objednatel nebude poskytovat zálohy.</w:t>
      </w:r>
    </w:p>
    <w:p w14:paraId="63E8E56E" w14:textId="77777777" w:rsidR="009263FB" w:rsidRPr="00F238B0" w:rsidRDefault="009263FB" w:rsidP="00D22D18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1CC10FD9" w14:textId="14B5AAA5" w:rsidR="00B04A9C" w:rsidRPr="00F238B0" w:rsidRDefault="00B04A9C" w:rsidP="00D22D18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základní podmínky spolupráce stran</w:t>
      </w:r>
    </w:p>
    <w:p w14:paraId="3589ABAF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prohlašuje, že disponuje veškerými oprávněními a odbornými znalostmi potřebnými pro plnění předmětu této Smlouvy. </w:t>
      </w:r>
    </w:p>
    <w:p w14:paraId="7D8C26B9" w14:textId="30EC38BF" w:rsidR="00B04A9C" w:rsidRPr="00F238B0" w:rsidRDefault="002314E7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Poskytovatel</w:t>
      </w:r>
      <w:r w:rsidR="00B04A9C" w:rsidRPr="00F238B0">
        <w:rPr>
          <w:rFonts w:ascii="Verdana" w:hAnsi="Verdana"/>
          <w:sz w:val="20"/>
          <w:szCs w:val="20"/>
        </w:rPr>
        <w:t xml:space="preserve"> se zavazuj</w:t>
      </w:r>
      <w:r w:rsidRPr="00F238B0">
        <w:rPr>
          <w:rFonts w:ascii="Verdana" w:hAnsi="Verdana"/>
          <w:sz w:val="20"/>
          <w:szCs w:val="20"/>
        </w:rPr>
        <w:t>e</w:t>
      </w:r>
      <w:r w:rsidR="00B04A9C" w:rsidRPr="00F238B0">
        <w:rPr>
          <w:rFonts w:ascii="Verdana" w:hAnsi="Verdana"/>
          <w:sz w:val="20"/>
          <w:szCs w:val="20"/>
        </w:rPr>
        <w:t xml:space="preserve">, že </w:t>
      </w:r>
      <w:r w:rsidR="009F4F05" w:rsidRPr="00F238B0">
        <w:rPr>
          <w:rFonts w:ascii="Verdana" w:hAnsi="Verdana"/>
          <w:sz w:val="20"/>
          <w:szCs w:val="20"/>
        </w:rPr>
        <w:t>školení</w:t>
      </w:r>
      <w:r w:rsidRPr="00F238B0">
        <w:rPr>
          <w:rFonts w:ascii="Verdana" w:hAnsi="Verdana"/>
          <w:sz w:val="20"/>
          <w:szCs w:val="20"/>
        </w:rPr>
        <w:t xml:space="preserve"> bude probíhat dle Harmonogramu</w:t>
      </w:r>
      <w:r w:rsidR="001A36E6" w:rsidRPr="00F238B0">
        <w:rPr>
          <w:rFonts w:ascii="Verdana" w:hAnsi="Verdana"/>
          <w:sz w:val="20"/>
          <w:szCs w:val="20"/>
        </w:rPr>
        <w:t xml:space="preserve"> vzdělávací aktivity</w:t>
      </w:r>
      <w:r w:rsidRPr="00F238B0">
        <w:rPr>
          <w:rFonts w:ascii="Verdana" w:hAnsi="Verdana"/>
          <w:sz w:val="20"/>
          <w:szCs w:val="20"/>
        </w:rPr>
        <w:t>, který je nedílnou přílohou č. 3 této smlouvy</w:t>
      </w:r>
      <w:r w:rsidR="00B04A9C" w:rsidRPr="00F238B0">
        <w:rPr>
          <w:rFonts w:ascii="Verdana" w:hAnsi="Verdana"/>
          <w:sz w:val="20"/>
          <w:szCs w:val="20"/>
        </w:rPr>
        <w:t xml:space="preserve">. </w:t>
      </w:r>
      <w:r w:rsidR="001A36E6" w:rsidRPr="00F238B0">
        <w:rPr>
          <w:rFonts w:ascii="Verdana" w:hAnsi="Verdana"/>
          <w:sz w:val="20"/>
          <w:szCs w:val="20"/>
        </w:rPr>
        <w:t xml:space="preserve">Dodržování </w:t>
      </w:r>
      <w:r w:rsidR="00D22D18" w:rsidRPr="00F238B0">
        <w:rPr>
          <w:rFonts w:ascii="Verdana" w:hAnsi="Verdana"/>
          <w:sz w:val="20"/>
          <w:szCs w:val="20"/>
        </w:rPr>
        <w:t>H</w:t>
      </w:r>
      <w:r w:rsidR="001A36E6" w:rsidRPr="00F238B0">
        <w:rPr>
          <w:rFonts w:ascii="Verdana" w:hAnsi="Verdana"/>
          <w:sz w:val="20"/>
          <w:szCs w:val="20"/>
        </w:rPr>
        <w:t xml:space="preserve">armonogramu bude </w:t>
      </w:r>
      <w:r w:rsidR="00D22D18" w:rsidRPr="00F238B0">
        <w:rPr>
          <w:rFonts w:ascii="Verdana" w:hAnsi="Verdana"/>
          <w:sz w:val="20"/>
          <w:szCs w:val="20"/>
        </w:rPr>
        <w:t>O</w:t>
      </w:r>
      <w:r w:rsidR="001A36E6" w:rsidRPr="00F238B0">
        <w:rPr>
          <w:rFonts w:ascii="Verdana" w:hAnsi="Verdana"/>
          <w:sz w:val="20"/>
          <w:szCs w:val="20"/>
        </w:rPr>
        <w:t>bjednatelem průběžně kontrolováno.</w:t>
      </w:r>
    </w:p>
    <w:p w14:paraId="04B6725C" w14:textId="77777777" w:rsidR="00B04A9C" w:rsidRPr="00F238B0" w:rsidRDefault="00B04A9C" w:rsidP="00B6574B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Povinnosti poskytovatele</w:t>
      </w:r>
    </w:p>
    <w:p w14:paraId="664DDD4E" w14:textId="0D75FA1C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se zavazuje poskytovat Služby v termínu, místě, rozsahu </w:t>
      </w:r>
      <w:r w:rsidR="00885747" w:rsidRPr="00F238B0">
        <w:rPr>
          <w:rFonts w:ascii="Verdana" w:hAnsi="Verdana"/>
          <w:sz w:val="20"/>
          <w:szCs w:val="20"/>
        </w:rPr>
        <w:t xml:space="preserve">                             </w:t>
      </w:r>
      <w:r w:rsidRPr="00F238B0">
        <w:rPr>
          <w:rFonts w:ascii="Verdana" w:hAnsi="Verdana"/>
          <w:sz w:val="20"/>
          <w:szCs w:val="20"/>
        </w:rPr>
        <w:t xml:space="preserve">a dle specifikace stanovené Smlouvou a podmínkami v </w:t>
      </w:r>
      <w:r w:rsidR="00A30298" w:rsidRPr="00F238B0">
        <w:rPr>
          <w:rFonts w:ascii="Verdana" w:hAnsi="Verdana"/>
          <w:sz w:val="20"/>
          <w:szCs w:val="20"/>
        </w:rPr>
        <w:t>zadávacím</w:t>
      </w:r>
      <w:r w:rsidRPr="00F238B0">
        <w:rPr>
          <w:rFonts w:ascii="Verdana" w:hAnsi="Verdana"/>
          <w:sz w:val="20"/>
          <w:szCs w:val="20"/>
        </w:rPr>
        <w:t xml:space="preserve"> řízení. </w:t>
      </w:r>
    </w:p>
    <w:p w14:paraId="542FE7C8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se zavazuje Služby poskytnout svědomitě a s potřebnou odbornou péčí. Poskytovatel odpovídá za škody vzniklé Objednateli v souvislosti s poskytnutím Služeb na základě této Smlouvy, které vznikly v přímém důsledku porušení zákonných či smluvních povinností Poskytovatele. </w:t>
      </w:r>
    </w:p>
    <w:p w14:paraId="4CDBB374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Poskytovatel se zavazuje vést evidenci Služeb poskytnutých podle této Smlouvy způsobem obvyklým pro vedení této evidence a uschovávat podstatné doklady vzniklé při poskytování Služeb.</w:t>
      </w:r>
    </w:p>
    <w:p w14:paraId="23805424" w14:textId="2EF5D6C3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14" w:name="_Ref14803998"/>
      <w:bookmarkStart w:id="15" w:name="_Ref14809891"/>
      <w:r w:rsidRPr="00F238B0">
        <w:rPr>
          <w:rFonts w:ascii="Verdana" w:hAnsi="Verdana"/>
          <w:sz w:val="20"/>
          <w:szCs w:val="20"/>
        </w:rPr>
        <w:t xml:space="preserve">Poskytovatel se zavazuje ke každému uskutečněnému odbornému </w:t>
      </w:r>
      <w:r w:rsidR="00D22D18" w:rsidRPr="00F238B0">
        <w:rPr>
          <w:rFonts w:ascii="Verdana" w:hAnsi="Verdana"/>
          <w:sz w:val="20"/>
          <w:szCs w:val="20"/>
        </w:rPr>
        <w:t>kurzu/</w:t>
      </w:r>
      <w:r w:rsidR="001828A7" w:rsidRPr="00F238B0">
        <w:rPr>
          <w:rFonts w:ascii="Verdana" w:hAnsi="Verdana"/>
          <w:sz w:val="20"/>
          <w:szCs w:val="20"/>
        </w:rPr>
        <w:t>individuální konzultaci</w:t>
      </w:r>
      <w:r w:rsidR="00D22D18" w:rsidRPr="00F238B0">
        <w:rPr>
          <w:rFonts w:ascii="Verdana" w:hAnsi="Verdana"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>vyplnit prezenční listinu</w:t>
      </w:r>
      <w:r w:rsidR="00B5068E" w:rsidRPr="00F238B0">
        <w:rPr>
          <w:rFonts w:ascii="Verdana" w:hAnsi="Verdana"/>
          <w:sz w:val="20"/>
          <w:szCs w:val="20"/>
        </w:rPr>
        <w:t xml:space="preserve"> a pořídit fotodokumentaci v souladu s</w:t>
      </w:r>
      <w:r w:rsidR="004A1468" w:rsidRPr="00F238B0">
        <w:rPr>
          <w:rFonts w:ascii="Verdana" w:hAnsi="Verdana"/>
          <w:sz w:val="20"/>
          <w:szCs w:val="20"/>
        </w:rPr>
        <w:t> </w:t>
      </w:r>
      <w:r w:rsidR="00B5068E" w:rsidRPr="00F238B0">
        <w:rPr>
          <w:rFonts w:ascii="Verdana" w:hAnsi="Verdana"/>
          <w:sz w:val="20"/>
          <w:szCs w:val="20"/>
        </w:rPr>
        <w:t>GDPR</w:t>
      </w:r>
      <w:r w:rsidR="004A1468" w:rsidRPr="00F238B0">
        <w:rPr>
          <w:rFonts w:ascii="Verdana" w:hAnsi="Verdana"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>(„</w:t>
      </w:r>
      <w:r w:rsidRPr="00F238B0">
        <w:rPr>
          <w:rFonts w:ascii="Verdana" w:hAnsi="Verdana"/>
          <w:b/>
          <w:sz w:val="20"/>
          <w:szCs w:val="20"/>
        </w:rPr>
        <w:t>Prezenční listina</w:t>
      </w:r>
      <w:r w:rsidRPr="00F238B0">
        <w:rPr>
          <w:rFonts w:ascii="Verdana" w:hAnsi="Verdana"/>
          <w:sz w:val="20"/>
          <w:szCs w:val="20"/>
        </w:rPr>
        <w:t>“).</w:t>
      </w:r>
      <w:bookmarkEnd w:id="14"/>
      <w:r w:rsidRPr="00F238B0">
        <w:rPr>
          <w:rFonts w:ascii="Verdana" w:hAnsi="Verdana"/>
          <w:sz w:val="20"/>
          <w:szCs w:val="20"/>
        </w:rPr>
        <w:t xml:space="preserve"> Prezenční listina bude vyhotovena Objednatelem a bude sloužit zejména pro interní evidenci Objednatele a bližší přehled o poskytnutých Službách. Současně bude sloužit jako kontrolní podklad</w:t>
      </w:r>
      <w:r w:rsidR="0028507F" w:rsidRPr="00F238B0">
        <w:rPr>
          <w:rFonts w:ascii="Verdana" w:hAnsi="Verdana"/>
          <w:sz w:val="20"/>
          <w:szCs w:val="20"/>
        </w:rPr>
        <w:t xml:space="preserve"> (včetně fotodokumentace)</w:t>
      </w:r>
      <w:r w:rsidRPr="00F238B0">
        <w:rPr>
          <w:rFonts w:ascii="Verdana" w:hAnsi="Verdana"/>
          <w:sz w:val="20"/>
          <w:szCs w:val="20"/>
        </w:rPr>
        <w:t xml:space="preserve"> při následné fakturaci Služeb poskytnutých Poskytovatelem a taktéž jako kontrolní doklad pro Poskytovatele dotace. Prezenční listina bude obsahovat zejména:</w:t>
      </w:r>
      <w:bookmarkEnd w:id="15"/>
      <w:r w:rsidRPr="00F238B0">
        <w:rPr>
          <w:rFonts w:ascii="Verdana" w:hAnsi="Verdana"/>
          <w:sz w:val="20"/>
          <w:szCs w:val="20"/>
        </w:rPr>
        <w:t xml:space="preserve"> </w:t>
      </w:r>
    </w:p>
    <w:p w14:paraId="0D28AB3E" w14:textId="0E1153C6" w:rsidR="00B04A9C" w:rsidRPr="00F238B0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identifikaci </w:t>
      </w:r>
      <w:r w:rsidR="00D22D18" w:rsidRPr="00F238B0">
        <w:rPr>
          <w:rFonts w:ascii="Verdana" w:hAnsi="Verdana"/>
          <w:sz w:val="20"/>
          <w:szCs w:val="20"/>
        </w:rPr>
        <w:t>kurzu/</w:t>
      </w:r>
      <w:r w:rsidR="00D07B16" w:rsidRPr="00F238B0">
        <w:rPr>
          <w:rFonts w:ascii="Verdana" w:hAnsi="Verdana"/>
          <w:sz w:val="20"/>
          <w:szCs w:val="20"/>
        </w:rPr>
        <w:t>individuální konzultace</w:t>
      </w:r>
    </w:p>
    <w:p w14:paraId="6C3E2BE8" w14:textId="77777777" w:rsidR="00B04A9C" w:rsidRPr="00F238B0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lastRenderedPageBreak/>
        <w:t xml:space="preserve">jméno, příjmení a datum narození školitele </w:t>
      </w:r>
    </w:p>
    <w:p w14:paraId="282760F0" w14:textId="77777777" w:rsidR="00B04A9C" w:rsidRPr="00F238B0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identifikaci školených osob/ školené osoby (jméno, příjmení a datum narození)</w:t>
      </w:r>
    </w:p>
    <w:p w14:paraId="09BEA232" w14:textId="3078F9D8" w:rsidR="00B04A9C" w:rsidRPr="00F238B0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den konání odborného </w:t>
      </w:r>
      <w:r w:rsidR="00D22D18" w:rsidRPr="00F238B0">
        <w:rPr>
          <w:rFonts w:ascii="Verdana" w:hAnsi="Verdana"/>
          <w:sz w:val="20"/>
          <w:szCs w:val="20"/>
        </w:rPr>
        <w:t>kurzu/</w:t>
      </w:r>
      <w:r w:rsidR="00D07B16" w:rsidRPr="00F238B0">
        <w:rPr>
          <w:rFonts w:ascii="Verdana" w:hAnsi="Verdana"/>
          <w:sz w:val="20"/>
          <w:szCs w:val="20"/>
        </w:rPr>
        <w:t>individuální konzultace</w:t>
      </w:r>
      <w:r w:rsidR="00D22D18" w:rsidRPr="00F238B0">
        <w:rPr>
          <w:rFonts w:ascii="Verdana" w:hAnsi="Verdana"/>
          <w:sz w:val="20"/>
          <w:szCs w:val="20"/>
        </w:rPr>
        <w:t xml:space="preserve"> </w:t>
      </w:r>
    </w:p>
    <w:p w14:paraId="716104D2" w14:textId="77777777" w:rsidR="00B04A9C" w:rsidRPr="00F238B0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podpis školitele </w:t>
      </w:r>
    </w:p>
    <w:p w14:paraId="3202D005" w14:textId="183194DC" w:rsidR="00B04A9C" w:rsidRPr="00F238B0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podpis školených osob/ školené osoby </w:t>
      </w:r>
    </w:p>
    <w:p w14:paraId="41287B89" w14:textId="6793CB70" w:rsidR="00386231" w:rsidRPr="00F238B0" w:rsidRDefault="00386231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povinná publicita dle pravidel OP VVV</w:t>
      </w:r>
    </w:p>
    <w:p w14:paraId="30F320AA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se zavazuje zajistit podpisy školitele a školených osob na Prezenční listinu. Po skončení každého školení školitel předá Prezenční listinu oprávněnému zaměstnanci Objednatele. Strany se zavazují, že vyhotovené Prezenční listiny budou výhradně v dispozici Objednatele. Poskytovatel se zavazuje Prezenční listiny prostřednictvím školitelů neodnášet a netvořit žádné duplicitní seznamy obsahující osobní údaje školitelů nebo školených osob.  </w:t>
      </w:r>
    </w:p>
    <w:p w14:paraId="7A38F338" w14:textId="12D1BBCC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se zavazuje pro řádné poskytnutí Služeb vyhotovit příslušné odborné </w:t>
      </w:r>
      <w:r w:rsidR="00740385" w:rsidRPr="00F238B0">
        <w:rPr>
          <w:rFonts w:ascii="Verdana" w:hAnsi="Verdana"/>
          <w:sz w:val="20"/>
          <w:szCs w:val="20"/>
        </w:rPr>
        <w:t>studijní materiály</w:t>
      </w:r>
      <w:r w:rsidR="00D07B16" w:rsidRPr="00F238B0">
        <w:rPr>
          <w:rFonts w:ascii="Verdana" w:hAnsi="Verdana"/>
          <w:sz w:val="20"/>
          <w:szCs w:val="20"/>
        </w:rPr>
        <w:t>, a to pro vzdělávání cílové skupiny pedagogičtí pracovníci a pro individuální konzultace</w:t>
      </w:r>
      <w:r w:rsidRPr="00F238B0">
        <w:rPr>
          <w:rFonts w:ascii="Verdana" w:hAnsi="Verdana"/>
          <w:sz w:val="20"/>
          <w:szCs w:val="20"/>
        </w:rPr>
        <w:t xml:space="preserve"> („</w:t>
      </w:r>
      <w:r w:rsidR="00740385" w:rsidRPr="00F238B0">
        <w:rPr>
          <w:rFonts w:ascii="Verdana" w:hAnsi="Verdana"/>
          <w:b/>
          <w:sz w:val="20"/>
          <w:szCs w:val="20"/>
        </w:rPr>
        <w:t>studijní materiály</w:t>
      </w:r>
      <w:r w:rsidRPr="00F238B0">
        <w:rPr>
          <w:rFonts w:ascii="Verdana" w:hAnsi="Verdana"/>
          <w:sz w:val="20"/>
          <w:szCs w:val="20"/>
        </w:rPr>
        <w:t>“), které poskytne školeným osobám a Obj</w:t>
      </w:r>
      <w:r w:rsidR="00514438" w:rsidRPr="00F238B0">
        <w:rPr>
          <w:rFonts w:ascii="Verdana" w:hAnsi="Verdana"/>
          <w:sz w:val="20"/>
          <w:szCs w:val="20"/>
        </w:rPr>
        <w:t xml:space="preserve">ednateli, tyto podklady musí odpovídat </w:t>
      </w:r>
      <w:r w:rsidR="00D07B16" w:rsidRPr="00F238B0">
        <w:rPr>
          <w:rFonts w:ascii="Verdana" w:hAnsi="Verdana"/>
          <w:sz w:val="20"/>
          <w:szCs w:val="20"/>
        </w:rPr>
        <w:t>popisu vzdělávací aktivity</w:t>
      </w:r>
      <w:r w:rsidR="00740385" w:rsidRPr="00F238B0">
        <w:rPr>
          <w:rFonts w:ascii="Verdana" w:hAnsi="Verdana"/>
          <w:sz w:val="20"/>
          <w:szCs w:val="20"/>
        </w:rPr>
        <w:t xml:space="preserve"> </w:t>
      </w:r>
      <w:r w:rsidR="00514438" w:rsidRPr="00F238B0">
        <w:rPr>
          <w:rFonts w:ascii="Verdana" w:hAnsi="Verdana"/>
          <w:sz w:val="20"/>
          <w:szCs w:val="20"/>
        </w:rPr>
        <w:t>přiložen</w:t>
      </w:r>
      <w:r w:rsidR="00D07B16" w:rsidRPr="00F238B0">
        <w:rPr>
          <w:rFonts w:ascii="Verdana" w:hAnsi="Verdana"/>
          <w:sz w:val="20"/>
          <w:szCs w:val="20"/>
        </w:rPr>
        <w:t>ému</w:t>
      </w:r>
      <w:r w:rsidR="00514438" w:rsidRPr="00F238B0">
        <w:rPr>
          <w:rFonts w:ascii="Verdana" w:hAnsi="Verdana"/>
          <w:sz w:val="20"/>
          <w:szCs w:val="20"/>
        </w:rPr>
        <w:t xml:space="preserve"> Poskytovatelem v nabídce v rámci </w:t>
      </w:r>
      <w:r w:rsidR="00A30298" w:rsidRPr="00F238B0">
        <w:rPr>
          <w:rFonts w:ascii="Verdana" w:hAnsi="Verdana"/>
          <w:sz w:val="20"/>
          <w:szCs w:val="20"/>
        </w:rPr>
        <w:t>zadávacího</w:t>
      </w:r>
      <w:r w:rsidR="00514438" w:rsidRPr="00F238B0">
        <w:rPr>
          <w:rFonts w:ascii="Verdana" w:hAnsi="Verdana"/>
          <w:sz w:val="20"/>
          <w:szCs w:val="20"/>
        </w:rPr>
        <w:t xml:space="preserve"> řízení.</w:t>
      </w:r>
    </w:p>
    <w:p w14:paraId="0E5A9E41" w14:textId="23B151B0" w:rsidR="001C0234" w:rsidRPr="00F238B0" w:rsidRDefault="001E4C49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se zavazuje dodat účastníkům </w:t>
      </w:r>
      <w:r w:rsidR="00740385" w:rsidRPr="00F238B0">
        <w:rPr>
          <w:rFonts w:ascii="Verdana" w:hAnsi="Verdana"/>
          <w:sz w:val="20"/>
          <w:szCs w:val="20"/>
        </w:rPr>
        <w:t>kurzů/</w:t>
      </w:r>
      <w:r w:rsidR="00D07B16" w:rsidRPr="00F238B0">
        <w:rPr>
          <w:rFonts w:ascii="Verdana" w:hAnsi="Verdana"/>
          <w:sz w:val="20"/>
          <w:szCs w:val="20"/>
        </w:rPr>
        <w:t>individuálních konzultací</w:t>
      </w:r>
      <w:r w:rsidR="00740385" w:rsidRPr="00F238B0">
        <w:rPr>
          <w:rFonts w:ascii="Verdana" w:hAnsi="Verdana"/>
          <w:sz w:val="20"/>
          <w:szCs w:val="20"/>
        </w:rPr>
        <w:t xml:space="preserve"> </w:t>
      </w:r>
      <w:r w:rsidR="009305BA" w:rsidRPr="00F238B0">
        <w:rPr>
          <w:rFonts w:ascii="Verdana" w:hAnsi="Verdana"/>
          <w:sz w:val="20"/>
          <w:szCs w:val="20"/>
        </w:rPr>
        <w:t>v průběhu</w:t>
      </w:r>
      <w:r w:rsidRPr="00F238B0">
        <w:rPr>
          <w:rFonts w:ascii="Verdana" w:hAnsi="Verdana"/>
          <w:sz w:val="20"/>
          <w:szCs w:val="20"/>
        </w:rPr>
        <w:t xml:space="preserve"> konání </w:t>
      </w:r>
      <w:r w:rsidR="00C605CA" w:rsidRPr="00F238B0">
        <w:rPr>
          <w:rFonts w:ascii="Verdana" w:hAnsi="Verdana"/>
          <w:sz w:val="20"/>
          <w:szCs w:val="20"/>
        </w:rPr>
        <w:t>vzdělávacího programu</w:t>
      </w:r>
      <w:r w:rsidRPr="00F238B0">
        <w:rPr>
          <w:rFonts w:ascii="Verdana" w:hAnsi="Verdana"/>
          <w:sz w:val="20"/>
          <w:szCs w:val="20"/>
        </w:rPr>
        <w:t xml:space="preserve"> </w:t>
      </w:r>
      <w:r w:rsidR="009305BA" w:rsidRPr="00F238B0">
        <w:rPr>
          <w:rFonts w:ascii="Verdana" w:hAnsi="Verdana"/>
          <w:sz w:val="20"/>
          <w:szCs w:val="20"/>
        </w:rPr>
        <w:t>studijní</w:t>
      </w:r>
      <w:r w:rsidRPr="00F238B0">
        <w:rPr>
          <w:rFonts w:ascii="Verdana" w:hAnsi="Verdana"/>
          <w:sz w:val="20"/>
          <w:szCs w:val="20"/>
        </w:rPr>
        <w:t xml:space="preserve"> materiál</w:t>
      </w:r>
      <w:r w:rsidR="007C1C45" w:rsidRPr="00F238B0">
        <w:rPr>
          <w:rFonts w:ascii="Verdana" w:hAnsi="Verdana"/>
          <w:sz w:val="20"/>
          <w:szCs w:val="20"/>
        </w:rPr>
        <w:t>y</w:t>
      </w:r>
      <w:r w:rsidRPr="00F238B0">
        <w:rPr>
          <w:rFonts w:ascii="Verdana" w:hAnsi="Verdana"/>
          <w:sz w:val="20"/>
          <w:szCs w:val="20"/>
        </w:rPr>
        <w:t xml:space="preserve"> v českém jazyce</w:t>
      </w:r>
      <w:r w:rsidR="009305BA" w:rsidRPr="00F238B0">
        <w:rPr>
          <w:rFonts w:ascii="Verdana" w:hAnsi="Verdana"/>
          <w:sz w:val="20"/>
          <w:szCs w:val="20"/>
        </w:rPr>
        <w:t xml:space="preserve"> (např. skripta, pracovní sešity apod.)</w:t>
      </w:r>
      <w:r w:rsidRPr="00F238B0">
        <w:rPr>
          <w:rFonts w:ascii="Verdana" w:hAnsi="Verdana"/>
          <w:sz w:val="20"/>
          <w:szCs w:val="20"/>
        </w:rPr>
        <w:t xml:space="preserve">.  </w:t>
      </w:r>
    </w:p>
    <w:p w14:paraId="7FFCF236" w14:textId="2D903D6A" w:rsidR="001E4C49" w:rsidRPr="00F238B0" w:rsidRDefault="001C0234" w:rsidP="001C0234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se zavazuje po ukončení </w:t>
      </w:r>
      <w:r w:rsidR="00740385" w:rsidRPr="00F238B0">
        <w:rPr>
          <w:rFonts w:ascii="Verdana" w:hAnsi="Verdana"/>
          <w:sz w:val="20"/>
          <w:szCs w:val="20"/>
        </w:rPr>
        <w:t>kurzu/</w:t>
      </w:r>
      <w:r w:rsidR="00D07B16" w:rsidRPr="00F238B0">
        <w:rPr>
          <w:rFonts w:ascii="Verdana" w:hAnsi="Verdana"/>
          <w:sz w:val="20"/>
          <w:szCs w:val="20"/>
        </w:rPr>
        <w:t>individuální konzultace</w:t>
      </w:r>
      <w:r w:rsidR="00740385" w:rsidRPr="00F238B0">
        <w:rPr>
          <w:rFonts w:ascii="Verdana" w:hAnsi="Verdana"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>odevzdat účastníkům certifikát</w:t>
      </w:r>
      <w:r w:rsidR="007E2DF4" w:rsidRPr="00F238B0">
        <w:rPr>
          <w:rFonts w:ascii="Verdana" w:hAnsi="Verdana"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 xml:space="preserve">o absolvování </w:t>
      </w:r>
      <w:r w:rsidR="009F4F05" w:rsidRPr="00F238B0">
        <w:rPr>
          <w:rFonts w:ascii="Verdana" w:hAnsi="Verdana"/>
          <w:sz w:val="20"/>
          <w:szCs w:val="20"/>
        </w:rPr>
        <w:t>kurzu</w:t>
      </w:r>
      <w:r w:rsidR="00740385" w:rsidRPr="00F238B0">
        <w:rPr>
          <w:rFonts w:ascii="Verdana" w:hAnsi="Verdana"/>
          <w:sz w:val="20"/>
          <w:szCs w:val="20"/>
        </w:rPr>
        <w:t>/</w:t>
      </w:r>
      <w:r w:rsidR="00D07B16" w:rsidRPr="00F238B0">
        <w:rPr>
          <w:rFonts w:ascii="Verdana" w:hAnsi="Verdana"/>
          <w:sz w:val="20"/>
          <w:szCs w:val="20"/>
        </w:rPr>
        <w:t>individuální konzultace</w:t>
      </w:r>
      <w:r w:rsidRPr="00F238B0">
        <w:rPr>
          <w:rFonts w:ascii="Verdana" w:hAnsi="Verdana"/>
          <w:sz w:val="20"/>
          <w:szCs w:val="20"/>
        </w:rPr>
        <w:t xml:space="preserve">. Každý účastník, který úspěšně absolvuje </w:t>
      </w:r>
      <w:r w:rsidR="009F4F05" w:rsidRPr="00F238B0">
        <w:rPr>
          <w:rFonts w:ascii="Verdana" w:hAnsi="Verdana"/>
          <w:sz w:val="20"/>
          <w:szCs w:val="20"/>
        </w:rPr>
        <w:t>kurz</w:t>
      </w:r>
      <w:r w:rsidR="00740385" w:rsidRPr="00F238B0">
        <w:rPr>
          <w:rFonts w:ascii="Verdana" w:hAnsi="Verdana"/>
          <w:sz w:val="20"/>
          <w:szCs w:val="20"/>
        </w:rPr>
        <w:t>/</w:t>
      </w:r>
      <w:r w:rsidR="00D07B16" w:rsidRPr="00F238B0">
        <w:rPr>
          <w:rFonts w:ascii="Verdana" w:hAnsi="Verdana"/>
          <w:sz w:val="20"/>
          <w:szCs w:val="20"/>
        </w:rPr>
        <w:t>individuální konzultaci</w:t>
      </w:r>
      <w:r w:rsidRPr="00F238B0">
        <w:rPr>
          <w:rFonts w:ascii="Verdana" w:hAnsi="Verdana"/>
          <w:sz w:val="20"/>
          <w:szCs w:val="20"/>
        </w:rPr>
        <w:t xml:space="preserve">, obdrží certifikát o ukončení se svým jménem. </w:t>
      </w:r>
    </w:p>
    <w:p w14:paraId="75D7A6E6" w14:textId="27D9F9EF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16" w:name="_Ref14854815"/>
      <w:r w:rsidRPr="00F238B0">
        <w:rPr>
          <w:rFonts w:ascii="Verdana" w:hAnsi="Verdana"/>
          <w:sz w:val="20"/>
          <w:szCs w:val="20"/>
        </w:rPr>
        <w:t xml:space="preserve">Vznikne-li v rámci poskytování Služeb hmotný majetek, výstup či zpracování v elektronické podobně a zároveň nepůjde o autorské dílo ve smyslu čl. </w:t>
      </w:r>
      <w:r w:rsidRPr="00F238B0">
        <w:rPr>
          <w:rFonts w:ascii="Verdana" w:hAnsi="Verdana"/>
          <w:sz w:val="20"/>
          <w:szCs w:val="20"/>
        </w:rPr>
        <w:fldChar w:fldCharType="begin"/>
      </w:r>
      <w:r w:rsidRPr="00F238B0">
        <w:rPr>
          <w:rFonts w:ascii="Verdana" w:hAnsi="Verdana"/>
          <w:sz w:val="20"/>
          <w:szCs w:val="20"/>
        </w:rPr>
        <w:instrText xml:space="preserve"> REF _Ref403582292 \r \h  \* MERGEFORMAT </w:instrText>
      </w:r>
      <w:r w:rsidRPr="00F238B0">
        <w:rPr>
          <w:rFonts w:ascii="Verdana" w:hAnsi="Verdana"/>
          <w:sz w:val="20"/>
          <w:szCs w:val="20"/>
        </w:rPr>
      </w:r>
      <w:r w:rsidRPr="00F238B0">
        <w:rPr>
          <w:rFonts w:ascii="Verdana" w:hAnsi="Verdana"/>
          <w:sz w:val="20"/>
          <w:szCs w:val="20"/>
        </w:rPr>
        <w:fldChar w:fldCharType="separate"/>
      </w:r>
      <w:r w:rsidR="00AB05B0">
        <w:rPr>
          <w:rFonts w:ascii="Verdana" w:hAnsi="Verdana"/>
          <w:sz w:val="20"/>
          <w:szCs w:val="20"/>
        </w:rPr>
        <w:t>9.1</w:t>
      </w:r>
      <w:r w:rsidRPr="00F238B0">
        <w:rPr>
          <w:rFonts w:ascii="Verdana" w:hAnsi="Verdana"/>
          <w:sz w:val="20"/>
          <w:szCs w:val="20"/>
        </w:rPr>
        <w:fldChar w:fldCharType="end"/>
      </w:r>
      <w:r w:rsidRPr="00F238B0">
        <w:rPr>
          <w:rFonts w:ascii="Verdana" w:hAnsi="Verdana"/>
          <w:sz w:val="20"/>
          <w:szCs w:val="20"/>
        </w:rPr>
        <w:t xml:space="preserve"> Smlouvy („</w:t>
      </w:r>
      <w:r w:rsidRPr="00F238B0">
        <w:rPr>
          <w:rFonts w:ascii="Verdana" w:hAnsi="Verdana"/>
          <w:b/>
          <w:sz w:val="20"/>
          <w:szCs w:val="20"/>
        </w:rPr>
        <w:t>Výstup</w:t>
      </w:r>
      <w:r w:rsidRPr="00F238B0">
        <w:rPr>
          <w:rFonts w:ascii="Verdana" w:hAnsi="Verdana"/>
          <w:sz w:val="20"/>
          <w:szCs w:val="20"/>
        </w:rPr>
        <w:t>“), Poskytovatel Objednateli takový Výstup předá nejpozději do patnácti (15) dnů ode dne poskytnutí části Služeb, ke které se Výstup vztahuje.</w:t>
      </w:r>
      <w:bookmarkEnd w:id="16"/>
      <w:r w:rsidRPr="00F238B0">
        <w:rPr>
          <w:rFonts w:ascii="Verdana" w:hAnsi="Verdana"/>
          <w:sz w:val="20"/>
          <w:szCs w:val="20"/>
        </w:rPr>
        <w:t xml:space="preserve"> </w:t>
      </w:r>
    </w:p>
    <w:p w14:paraId="6D2AB39F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 w:cs="Times New Roman"/>
          <w:sz w:val="20"/>
          <w:szCs w:val="20"/>
        </w:rPr>
        <w:t xml:space="preserve">Za Produkty se považují zejména: </w:t>
      </w:r>
    </w:p>
    <w:p w14:paraId="1A39D486" w14:textId="77777777" w:rsidR="00B04A9C" w:rsidRPr="00F238B0" w:rsidRDefault="00B04A9C" w:rsidP="0043674D">
      <w:pPr>
        <w:pStyle w:val="Clanek11"/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metodické dokumenty pro přípravu a realizaci vzdělávacích kurzů, vzdělávacích programů a poradenství včetně osnov kurzů a obdobných materiálů,</w:t>
      </w:r>
    </w:p>
    <w:p w14:paraId="379AD29A" w14:textId="6309D45A" w:rsidR="00B04A9C" w:rsidRPr="00F238B0" w:rsidRDefault="00B04A9C" w:rsidP="00B04A9C">
      <w:pPr>
        <w:pStyle w:val="Clanek11"/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metodické, informační, učební a výukové dokumenty a pomůcky </w:t>
      </w:r>
      <w:r w:rsidR="0043674D" w:rsidRPr="00F238B0">
        <w:rPr>
          <w:rFonts w:ascii="Verdana" w:hAnsi="Verdana"/>
          <w:sz w:val="20"/>
          <w:szCs w:val="20"/>
        </w:rPr>
        <w:t xml:space="preserve">využitelné </w:t>
      </w:r>
      <w:r w:rsidR="00BB1DB6" w:rsidRPr="00F238B0">
        <w:rPr>
          <w:rFonts w:ascii="Verdana" w:hAnsi="Verdana"/>
          <w:sz w:val="20"/>
          <w:szCs w:val="20"/>
        </w:rPr>
        <w:t xml:space="preserve">                 </w:t>
      </w:r>
      <w:r w:rsidR="0043674D" w:rsidRPr="00F238B0">
        <w:rPr>
          <w:rFonts w:ascii="Verdana" w:hAnsi="Verdana"/>
          <w:color w:val="000000" w:themeColor="text1"/>
          <w:sz w:val="20"/>
          <w:szCs w:val="20"/>
        </w:rPr>
        <w:t xml:space="preserve">v rámci </w:t>
      </w:r>
      <w:r w:rsidR="00740385" w:rsidRPr="00F238B0">
        <w:rPr>
          <w:rFonts w:ascii="Verdana" w:hAnsi="Verdana"/>
          <w:color w:val="000000" w:themeColor="text1"/>
          <w:sz w:val="20"/>
          <w:szCs w:val="20"/>
        </w:rPr>
        <w:t>kurzu/</w:t>
      </w:r>
      <w:r w:rsidR="00D07B16" w:rsidRPr="00F238B0">
        <w:rPr>
          <w:rFonts w:ascii="Verdana" w:hAnsi="Verdana"/>
          <w:color w:val="000000" w:themeColor="text1"/>
          <w:sz w:val="20"/>
          <w:szCs w:val="20"/>
        </w:rPr>
        <w:t>individuální konzultace</w:t>
      </w:r>
      <w:r w:rsidR="00740385" w:rsidRPr="00F238B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3674D" w:rsidRPr="00F238B0">
        <w:rPr>
          <w:rFonts w:ascii="Verdana" w:hAnsi="Verdana"/>
          <w:color w:val="000000" w:themeColor="text1"/>
          <w:sz w:val="20"/>
          <w:szCs w:val="20"/>
        </w:rPr>
        <w:t>Objednatele i po něm</w:t>
      </w:r>
      <w:r w:rsidRPr="00F238B0">
        <w:rPr>
          <w:rFonts w:ascii="Verdana" w:hAnsi="Verdana"/>
          <w:sz w:val="20"/>
          <w:szCs w:val="20"/>
        </w:rPr>
        <w:t>,</w:t>
      </w:r>
    </w:p>
    <w:p w14:paraId="498E2115" w14:textId="02E586D7" w:rsidR="00B04A9C" w:rsidRPr="00F238B0" w:rsidRDefault="00B04A9C" w:rsidP="00B04A9C">
      <w:pPr>
        <w:pStyle w:val="Clanek11"/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výsledky obecných a specifických analýz problémových oblastí, tj. analýzy, které nejsou zaměřeny pouze na situaci v konkrétní organizaci</w:t>
      </w:r>
      <w:r w:rsidR="00740385" w:rsidRPr="00F238B0">
        <w:rPr>
          <w:rFonts w:ascii="Verdana" w:hAnsi="Verdana"/>
          <w:sz w:val="20"/>
          <w:szCs w:val="20"/>
        </w:rPr>
        <w:t>.</w:t>
      </w:r>
    </w:p>
    <w:p w14:paraId="1C4D69D2" w14:textId="150AB782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se zavazuje poskytnout součinnost v případě v budoucnu konané kontroly v souvislosti s čerpáním Dotace na předmět plnění této Smlouvy </w:t>
      </w:r>
      <w:r w:rsidR="0006119E" w:rsidRPr="00F238B0">
        <w:rPr>
          <w:rFonts w:ascii="Verdana" w:hAnsi="Verdana"/>
          <w:sz w:val="20"/>
          <w:szCs w:val="20"/>
        </w:rPr>
        <w:t xml:space="preserve">                              </w:t>
      </w:r>
      <w:r w:rsidRPr="00F238B0">
        <w:rPr>
          <w:rFonts w:ascii="Verdana" w:hAnsi="Verdana"/>
          <w:sz w:val="20"/>
          <w:szCs w:val="20"/>
        </w:rPr>
        <w:t xml:space="preserve">dle příslušných ustanovení zákona o 320/2001 Sb., o finanční kontrole ve veřejné správě a o změně některých zákonů, ve znění pozdějších předpisů. V souvislosti </w:t>
      </w:r>
      <w:r w:rsidRPr="00F238B0">
        <w:rPr>
          <w:rFonts w:ascii="Verdana" w:hAnsi="Verdana"/>
          <w:sz w:val="20"/>
          <w:szCs w:val="20"/>
        </w:rPr>
        <w:lastRenderedPageBreak/>
        <w:t xml:space="preserve">s tímto závazkem se Poskytovatel současně zavazuje uchovat veškeré dokumenty související s plněním předmětu této Smlouvy, a to po dobu 10 </w:t>
      </w:r>
      <w:r w:rsidR="00391550" w:rsidRPr="00F238B0">
        <w:rPr>
          <w:rFonts w:ascii="Verdana" w:hAnsi="Verdana"/>
          <w:sz w:val="20"/>
          <w:szCs w:val="20"/>
        </w:rPr>
        <w:t xml:space="preserve">(deseti) </w:t>
      </w:r>
      <w:r w:rsidRPr="00F238B0">
        <w:rPr>
          <w:rFonts w:ascii="Verdana" w:hAnsi="Verdana"/>
          <w:sz w:val="20"/>
          <w:szCs w:val="20"/>
        </w:rPr>
        <w:t xml:space="preserve">let ode dne ukončení plnění této Smlouvy. </w:t>
      </w:r>
    </w:p>
    <w:p w14:paraId="43408E20" w14:textId="69A861EA" w:rsidR="009305BA" w:rsidRPr="00F238B0" w:rsidRDefault="009305BA" w:rsidP="009305BA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se zavazuje zajistit účastníkům </w:t>
      </w:r>
      <w:r w:rsidR="00D07B16" w:rsidRPr="00F238B0">
        <w:rPr>
          <w:rFonts w:ascii="Verdana" w:hAnsi="Verdana"/>
          <w:sz w:val="20"/>
          <w:szCs w:val="20"/>
        </w:rPr>
        <w:t xml:space="preserve">vzdělávacího programu pro pedagogy v době kurzu </w:t>
      </w:r>
      <w:r w:rsidR="009F4F05" w:rsidRPr="00F238B0">
        <w:rPr>
          <w:rFonts w:ascii="Verdana" w:hAnsi="Verdana"/>
          <w:sz w:val="20"/>
          <w:szCs w:val="20"/>
        </w:rPr>
        <w:t>občerstvení</w:t>
      </w:r>
      <w:r w:rsidR="00DC30A7" w:rsidRPr="00F238B0">
        <w:rPr>
          <w:rFonts w:ascii="Verdana" w:hAnsi="Verdana"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>v rozsahu specifikovaném v</w:t>
      </w:r>
      <w:r w:rsidR="00316A8C" w:rsidRPr="00F238B0">
        <w:rPr>
          <w:rFonts w:ascii="Verdana" w:hAnsi="Verdana"/>
          <w:sz w:val="20"/>
          <w:szCs w:val="20"/>
        </w:rPr>
        <w:t>e</w:t>
      </w:r>
      <w:r w:rsidRPr="00F238B0">
        <w:rPr>
          <w:rFonts w:ascii="Verdana" w:hAnsi="Verdana"/>
          <w:sz w:val="20"/>
          <w:szCs w:val="20"/>
        </w:rPr>
        <w:t xml:space="preserve"> </w:t>
      </w:r>
      <w:r w:rsidR="00316A8C" w:rsidRPr="00F238B0">
        <w:rPr>
          <w:rFonts w:ascii="Verdana" w:hAnsi="Verdana"/>
          <w:sz w:val="20"/>
          <w:szCs w:val="20"/>
        </w:rPr>
        <w:t>Struktuře nabídkové ceny</w:t>
      </w:r>
      <w:r w:rsidRPr="00F238B0">
        <w:rPr>
          <w:rFonts w:ascii="Verdana" w:hAnsi="Verdana"/>
          <w:sz w:val="20"/>
          <w:szCs w:val="20"/>
        </w:rPr>
        <w:t>, kter</w:t>
      </w:r>
      <w:r w:rsidR="00316A8C" w:rsidRPr="00F238B0">
        <w:rPr>
          <w:rFonts w:ascii="Verdana" w:hAnsi="Verdana"/>
          <w:sz w:val="20"/>
          <w:szCs w:val="20"/>
        </w:rPr>
        <w:t>á</w:t>
      </w:r>
      <w:r w:rsidRPr="00F238B0">
        <w:rPr>
          <w:rFonts w:ascii="Verdana" w:hAnsi="Verdana"/>
          <w:sz w:val="20"/>
          <w:szCs w:val="20"/>
        </w:rPr>
        <w:t xml:space="preserve"> tvoří neoddělitelnou součást této smlouvy – příloha č. </w:t>
      </w:r>
      <w:r w:rsidR="00316A8C" w:rsidRPr="00F238B0">
        <w:rPr>
          <w:rFonts w:ascii="Verdana" w:hAnsi="Verdana"/>
          <w:sz w:val="20"/>
          <w:szCs w:val="20"/>
        </w:rPr>
        <w:t>2</w:t>
      </w:r>
      <w:r w:rsidRPr="00F238B0">
        <w:rPr>
          <w:rFonts w:ascii="Verdana" w:hAnsi="Verdana"/>
          <w:sz w:val="20"/>
          <w:szCs w:val="20"/>
        </w:rPr>
        <w:t>.</w:t>
      </w:r>
    </w:p>
    <w:p w14:paraId="76E4481D" w14:textId="5EB51282" w:rsidR="00FF55C5" w:rsidRPr="00F238B0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Poskytovatel je povinen zajistit součinnost při zajištění a hodnocení kvality jednotlivých forem podpory cílových skupin (tj. vzdělávacích programů, konzultací, workshopů aj.) dále jen „školení“.</w:t>
      </w:r>
    </w:p>
    <w:p w14:paraId="1BF95ADC" w14:textId="21522791" w:rsidR="00FF55C5" w:rsidRPr="00F238B0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se zavazuje za účelem evaluace umožnit zástupcům </w:t>
      </w:r>
      <w:r w:rsidR="00391550" w:rsidRPr="00F238B0">
        <w:rPr>
          <w:rFonts w:ascii="Verdana" w:hAnsi="Verdana"/>
          <w:sz w:val="20"/>
          <w:szCs w:val="20"/>
        </w:rPr>
        <w:t>O</w:t>
      </w:r>
      <w:r w:rsidRPr="00F238B0">
        <w:rPr>
          <w:rFonts w:ascii="Verdana" w:hAnsi="Verdana"/>
          <w:sz w:val="20"/>
          <w:szCs w:val="20"/>
        </w:rPr>
        <w:t>bjednatele zúčastnit se školení, a to jak ve formě prezenční nebo online.</w:t>
      </w:r>
    </w:p>
    <w:p w14:paraId="75F007FE" w14:textId="3B456F82" w:rsidR="00FF55C5" w:rsidRPr="00F238B0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Průběh školení bude kontrolován prostřednictvím online evaluačních dotazníků, </w:t>
      </w:r>
      <w:r w:rsidR="00AE4EF8" w:rsidRPr="00F238B0">
        <w:rPr>
          <w:rFonts w:ascii="Verdana" w:hAnsi="Verdana"/>
          <w:sz w:val="20"/>
          <w:szCs w:val="20"/>
        </w:rPr>
        <w:t xml:space="preserve">                 </w:t>
      </w:r>
      <w:r w:rsidRPr="00F238B0">
        <w:rPr>
          <w:rFonts w:ascii="Verdana" w:hAnsi="Verdana"/>
          <w:sz w:val="20"/>
          <w:szCs w:val="20"/>
        </w:rPr>
        <w:t xml:space="preserve">ve kterých každý účastník anonymně odpoví na otázky hodnotící kvalitu školení </w:t>
      </w:r>
      <w:r w:rsidR="00AE4EF8" w:rsidRPr="00F238B0">
        <w:rPr>
          <w:rFonts w:ascii="Verdana" w:hAnsi="Verdana"/>
          <w:sz w:val="20"/>
          <w:szCs w:val="20"/>
        </w:rPr>
        <w:t xml:space="preserve">                   </w:t>
      </w:r>
      <w:r w:rsidRPr="00F238B0">
        <w:rPr>
          <w:rFonts w:ascii="Verdana" w:hAnsi="Verdana"/>
          <w:sz w:val="20"/>
          <w:szCs w:val="20"/>
        </w:rPr>
        <w:t xml:space="preserve">a lektora. Odkaz na online dotazníky k jednotlivým školením bude předán </w:t>
      </w:r>
      <w:r w:rsidR="00AE4EF8" w:rsidRPr="00F238B0">
        <w:rPr>
          <w:rFonts w:ascii="Verdana" w:hAnsi="Verdana"/>
          <w:sz w:val="20"/>
          <w:szCs w:val="20"/>
        </w:rPr>
        <w:t>P</w:t>
      </w:r>
      <w:r w:rsidRPr="00F238B0">
        <w:rPr>
          <w:rFonts w:ascii="Verdana" w:hAnsi="Verdana"/>
          <w:sz w:val="20"/>
          <w:szCs w:val="20"/>
        </w:rPr>
        <w:t xml:space="preserve">oskytovateli </w:t>
      </w:r>
      <w:r w:rsidR="00AE4EF8" w:rsidRPr="00F238B0">
        <w:rPr>
          <w:rFonts w:ascii="Verdana" w:hAnsi="Verdana"/>
          <w:sz w:val="20"/>
          <w:szCs w:val="20"/>
        </w:rPr>
        <w:t>O</w:t>
      </w:r>
      <w:r w:rsidRPr="00F238B0">
        <w:rPr>
          <w:rFonts w:ascii="Verdana" w:hAnsi="Verdana"/>
          <w:sz w:val="20"/>
          <w:szCs w:val="20"/>
        </w:rPr>
        <w:t xml:space="preserve">bjednatelem po nabytí účinnosti </w:t>
      </w:r>
      <w:r w:rsidR="00E418BA" w:rsidRPr="00F238B0">
        <w:rPr>
          <w:rFonts w:ascii="Verdana" w:hAnsi="Verdana"/>
          <w:sz w:val="20"/>
          <w:szCs w:val="20"/>
        </w:rPr>
        <w:t xml:space="preserve">této Smlouvy. </w:t>
      </w:r>
    </w:p>
    <w:p w14:paraId="15FD67E7" w14:textId="330618C2" w:rsidR="00FF55C5" w:rsidRPr="00F238B0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se zavazuje rozeslat odkazy na online evaluační dotazníky účastníkům a zajistit jejich dostatečnou návratnost (tj. vyplnění účastníky) - tj. alespoň 50 % </w:t>
      </w:r>
      <w:r w:rsidR="000034E2" w:rsidRPr="00F238B0">
        <w:rPr>
          <w:rFonts w:ascii="Verdana" w:hAnsi="Verdana"/>
          <w:sz w:val="20"/>
          <w:szCs w:val="20"/>
        </w:rPr>
        <w:t xml:space="preserve">           </w:t>
      </w:r>
      <w:r w:rsidRPr="00F238B0">
        <w:rPr>
          <w:rFonts w:ascii="Verdana" w:hAnsi="Verdana"/>
          <w:sz w:val="20"/>
          <w:szCs w:val="20"/>
        </w:rPr>
        <w:t>ze všech účastníků v každé skupině/kurzu.</w:t>
      </w:r>
    </w:p>
    <w:p w14:paraId="3721B486" w14:textId="67C4DD3F" w:rsidR="00FF55C5" w:rsidRPr="00F238B0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Objednatel si vyhrazuje právo na výměnu lektora v případě, že průměrné hodnocení kvality (</w:t>
      </w:r>
      <w:r w:rsidR="009C46A6" w:rsidRPr="00F238B0">
        <w:rPr>
          <w:rFonts w:ascii="Verdana" w:hAnsi="Verdana"/>
          <w:sz w:val="20"/>
          <w:szCs w:val="20"/>
        </w:rPr>
        <w:t>viz článek 7.16 této smlouvy</w:t>
      </w:r>
      <w:r w:rsidRPr="00F238B0">
        <w:rPr>
          <w:rFonts w:ascii="Verdana" w:hAnsi="Verdana"/>
          <w:sz w:val="20"/>
          <w:szCs w:val="20"/>
        </w:rPr>
        <w:t>) lektora účastníky v daném školení na škále</w:t>
      </w:r>
      <w:r w:rsidR="000034E2" w:rsidRPr="00F238B0">
        <w:rPr>
          <w:rFonts w:ascii="Verdana" w:hAnsi="Verdana"/>
          <w:sz w:val="20"/>
          <w:szCs w:val="20"/>
        </w:rPr>
        <w:t xml:space="preserve">          </w:t>
      </w:r>
      <w:r w:rsidRPr="00F238B0">
        <w:rPr>
          <w:rFonts w:ascii="Verdana" w:hAnsi="Verdana"/>
          <w:sz w:val="20"/>
          <w:szCs w:val="20"/>
        </w:rPr>
        <w:t xml:space="preserve"> 1 (výborné) - 5 (nedostatečné) bude 3 a vyšší (horší). Nový lektor musí splňovat požadavky na kvalifikaci stanovené v</w:t>
      </w:r>
      <w:r w:rsidR="0094347D" w:rsidRPr="00F238B0">
        <w:rPr>
          <w:rFonts w:ascii="Verdana" w:hAnsi="Verdana"/>
          <w:sz w:val="20"/>
          <w:szCs w:val="20"/>
        </w:rPr>
        <w:t> článku VII.</w:t>
      </w:r>
      <w:r w:rsidR="009C46A6" w:rsidRPr="00F238B0">
        <w:rPr>
          <w:rFonts w:ascii="Verdana" w:hAnsi="Verdana"/>
          <w:sz w:val="20"/>
          <w:szCs w:val="20"/>
        </w:rPr>
        <w:t>D</w:t>
      </w:r>
      <w:r w:rsidR="0094347D" w:rsidRPr="00F238B0">
        <w:rPr>
          <w:rFonts w:ascii="Verdana" w:hAnsi="Verdana"/>
          <w:sz w:val="20"/>
          <w:szCs w:val="20"/>
        </w:rPr>
        <w:t xml:space="preserve"> zadávací dokumentace</w:t>
      </w:r>
      <w:r w:rsidRPr="00F238B0">
        <w:rPr>
          <w:rFonts w:ascii="Verdana" w:hAnsi="Verdana"/>
          <w:sz w:val="20"/>
          <w:szCs w:val="20"/>
        </w:rPr>
        <w:t>.</w:t>
      </w:r>
    </w:p>
    <w:p w14:paraId="616B2F74" w14:textId="171F42BE" w:rsidR="00FF55C5" w:rsidRPr="00F238B0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je povinen předat platné emailové adresy účastníků </w:t>
      </w:r>
      <w:r w:rsidR="00391550" w:rsidRPr="00F238B0">
        <w:rPr>
          <w:rFonts w:ascii="Verdana" w:hAnsi="Verdana"/>
          <w:sz w:val="20"/>
          <w:szCs w:val="20"/>
        </w:rPr>
        <w:t>O</w:t>
      </w:r>
      <w:r w:rsidRPr="00F238B0">
        <w:rPr>
          <w:rFonts w:ascii="Verdana" w:hAnsi="Verdana"/>
          <w:sz w:val="20"/>
          <w:szCs w:val="20"/>
        </w:rPr>
        <w:t xml:space="preserve">bjednateli. Současně je povinen vhodnou formou informovat účastníky, že jejich kontakty budou předány </w:t>
      </w:r>
      <w:r w:rsidR="00391550" w:rsidRPr="00F238B0">
        <w:rPr>
          <w:rFonts w:ascii="Verdana" w:hAnsi="Verdana"/>
          <w:sz w:val="20"/>
          <w:szCs w:val="20"/>
        </w:rPr>
        <w:t>O</w:t>
      </w:r>
      <w:r w:rsidRPr="00F238B0">
        <w:rPr>
          <w:rFonts w:ascii="Verdana" w:hAnsi="Verdana"/>
          <w:sz w:val="20"/>
          <w:szCs w:val="20"/>
        </w:rPr>
        <w:t xml:space="preserve">bjednateli za účelem evaluace.  </w:t>
      </w:r>
    </w:p>
    <w:p w14:paraId="302A9595" w14:textId="77777777" w:rsidR="009263FB" w:rsidRPr="00F238B0" w:rsidRDefault="009263FB" w:rsidP="00391550">
      <w:pPr>
        <w:pStyle w:val="Clanek11"/>
        <w:numPr>
          <w:ilvl w:val="0"/>
          <w:numId w:val="0"/>
        </w:numPr>
        <w:ind w:left="567"/>
        <w:rPr>
          <w:rFonts w:ascii="Verdana" w:hAnsi="Verdana"/>
          <w:sz w:val="20"/>
          <w:szCs w:val="20"/>
        </w:rPr>
      </w:pPr>
    </w:p>
    <w:p w14:paraId="60E16D3C" w14:textId="16705A02" w:rsidR="00B04A9C" w:rsidRPr="00F238B0" w:rsidRDefault="00B04A9C" w:rsidP="00391550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povinnosti objednatele</w:t>
      </w:r>
    </w:p>
    <w:p w14:paraId="43288FBB" w14:textId="05A0FD9A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Objednatel se zavazuje poskytovat Poskytovateli součinnost nezbytnou pro řádné plnění předmět</w:t>
      </w:r>
      <w:r w:rsidR="000034E2" w:rsidRPr="00F238B0">
        <w:rPr>
          <w:rFonts w:ascii="Verdana" w:hAnsi="Verdana"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>u této Smlouvy.</w:t>
      </w:r>
    </w:p>
    <w:p w14:paraId="061ED938" w14:textId="5E54C662" w:rsidR="00B04A9C" w:rsidRPr="00F238B0" w:rsidRDefault="00B04A9C" w:rsidP="00254682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Objednatel se zavazuje Poskytovateli p</w:t>
      </w:r>
      <w:r w:rsidR="00BC062A" w:rsidRPr="00F238B0">
        <w:rPr>
          <w:rFonts w:ascii="Verdana" w:hAnsi="Verdana"/>
          <w:sz w:val="20"/>
          <w:szCs w:val="20"/>
        </w:rPr>
        <w:t>o</w:t>
      </w:r>
      <w:r w:rsidRPr="00F238B0">
        <w:rPr>
          <w:rFonts w:ascii="Verdana" w:hAnsi="Verdana"/>
          <w:sz w:val="20"/>
          <w:szCs w:val="20"/>
        </w:rPr>
        <w:t xml:space="preserve"> konán</w:t>
      </w:r>
      <w:r w:rsidR="00BC062A" w:rsidRPr="00F238B0">
        <w:rPr>
          <w:rFonts w:ascii="Verdana" w:hAnsi="Verdana"/>
          <w:sz w:val="20"/>
          <w:szCs w:val="20"/>
        </w:rPr>
        <w:t xml:space="preserve">í </w:t>
      </w:r>
      <w:r w:rsidRPr="00F238B0">
        <w:rPr>
          <w:rFonts w:ascii="Verdana" w:hAnsi="Verdana"/>
          <w:sz w:val="20"/>
          <w:szCs w:val="20"/>
        </w:rPr>
        <w:t xml:space="preserve">každého </w:t>
      </w:r>
      <w:r w:rsidR="00D9651C" w:rsidRPr="00F238B0">
        <w:rPr>
          <w:rFonts w:ascii="Verdana" w:hAnsi="Verdana"/>
          <w:sz w:val="20"/>
          <w:szCs w:val="20"/>
        </w:rPr>
        <w:t>kurzu/individuální konzultace</w:t>
      </w:r>
      <w:r w:rsidR="00A20702" w:rsidRPr="00F238B0">
        <w:rPr>
          <w:rFonts w:ascii="Verdana" w:hAnsi="Verdana"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 xml:space="preserve">předložit vyhotovenou Prezenční listinu, která bude odpovídat specifikaci v článku </w:t>
      </w:r>
      <w:r w:rsidRPr="00F238B0">
        <w:rPr>
          <w:rFonts w:ascii="Verdana" w:hAnsi="Verdana"/>
          <w:sz w:val="20"/>
          <w:szCs w:val="20"/>
        </w:rPr>
        <w:fldChar w:fldCharType="begin"/>
      </w:r>
      <w:r w:rsidRPr="00F238B0">
        <w:rPr>
          <w:rFonts w:ascii="Verdana" w:hAnsi="Verdana"/>
          <w:sz w:val="20"/>
          <w:szCs w:val="20"/>
        </w:rPr>
        <w:instrText xml:space="preserve"> REF _Ref14809891 \r \h  \* MERGEFORMAT </w:instrText>
      </w:r>
      <w:r w:rsidRPr="00F238B0">
        <w:rPr>
          <w:rFonts w:ascii="Verdana" w:hAnsi="Verdana"/>
          <w:sz w:val="20"/>
          <w:szCs w:val="20"/>
        </w:rPr>
      </w:r>
      <w:r w:rsidRPr="00F238B0">
        <w:rPr>
          <w:rFonts w:ascii="Verdana" w:hAnsi="Verdana"/>
          <w:sz w:val="20"/>
          <w:szCs w:val="20"/>
        </w:rPr>
        <w:fldChar w:fldCharType="separate"/>
      </w:r>
      <w:r w:rsidR="00AB05B0">
        <w:rPr>
          <w:rFonts w:ascii="Verdana" w:hAnsi="Verdana"/>
          <w:sz w:val="20"/>
          <w:szCs w:val="20"/>
        </w:rPr>
        <w:t>7.4</w:t>
      </w:r>
      <w:r w:rsidRPr="00F238B0">
        <w:rPr>
          <w:rFonts w:ascii="Verdana" w:hAnsi="Verdana"/>
          <w:sz w:val="20"/>
          <w:szCs w:val="20"/>
        </w:rPr>
        <w:fldChar w:fldCharType="end"/>
      </w:r>
      <w:r w:rsidRPr="00F238B0">
        <w:rPr>
          <w:rFonts w:ascii="Verdana" w:hAnsi="Verdana"/>
          <w:sz w:val="20"/>
          <w:szCs w:val="20"/>
        </w:rPr>
        <w:t xml:space="preserve"> Smlouvy a splňovat požadavky vizuální identity Operačního programu </w:t>
      </w:r>
      <w:r w:rsidR="00EF69AC" w:rsidRPr="00F238B0">
        <w:rPr>
          <w:rFonts w:ascii="Verdana" w:hAnsi="Verdana"/>
          <w:sz w:val="20"/>
          <w:szCs w:val="20"/>
        </w:rPr>
        <w:t>Výzkum, vývoj</w:t>
      </w:r>
      <w:r w:rsidR="00255A5A" w:rsidRPr="00F238B0">
        <w:rPr>
          <w:rFonts w:ascii="Verdana" w:hAnsi="Verdana"/>
          <w:sz w:val="20"/>
          <w:szCs w:val="20"/>
        </w:rPr>
        <w:t xml:space="preserve"> </w:t>
      </w:r>
      <w:r w:rsidR="00EF69AC" w:rsidRPr="00F238B0">
        <w:rPr>
          <w:rFonts w:ascii="Verdana" w:hAnsi="Verdana"/>
          <w:sz w:val="20"/>
          <w:szCs w:val="20"/>
        </w:rPr>
        <w:t xml:space="preserve">a vzdělávání </w:t>
      </w:r>
      <w:r w:rsidRPr="00F238B0">
        <w:rPr>
          <w:rFonts w:ascii="Verdana" w:hAnsi="Verdana"/>
          <w:sz w:val="20"/>
          <w:szCs w:val="20"/>
        </w:rPr>
        <w:t>(podmínky publicity)</w:t>
      </w:r>
      <w:r w:rsidR="00A52844" w:rsidRPr="00F238B0">
        <w:rPr>
          <w:rFonts w:ascii="Verdana" w:hAnsi="Verdana"/>
          <w:sz w:val="20"/>
          <w:szCs w:val="20"/>
        </w:rPr>
        <w:t xml:space="preserve">.  </w:t>
      </w:r>
    </w:p>
    <w:p w14:paraId="172440A6" w14:textId="56884E2F" w:rsidR="00A20702" w:rsidRPr="003D5081" w:rsidRDefault="00B04A9C" w:rsidP="003D5081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Objednatel je dále povinen informovat Poskytovatele o takových změnách okolností, které mohou nebo by mohly mít vliv na plnění povinností Poskytovatele podle této Smlouvy. </w:t>
      </w:r>
    </w:p>
    <w:p w14:paraId="39CA7DF9" w14:textId="77777777" w:rsidR="00A20702" w:rsidRPr="00F238B0" w:rsidRDefault="00A20702" w:rsidP="00834DDF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1105CAEF" w14:textId="77777777" w:rsidR="00B04A9C" w:rsidRPr="00F238B0" w:rsidRDefault="00B04A9C" w:rsidP="00834DDF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práva duševního vlastnictví</w:t>
      </w:r>
    </w:p>
    <w:p w14:paraId="2646FAE8" w14:textId="77777777" w:rsidR="00B04A9C" w:rsidRPr="00F238B0" w:rsidRDefault="00B04A9C" w:rsidP="00B04A9C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b/>
          <w:smallCaps/>
          <w:sz w:val="20"/>
          <w:szCs w:val="20"/>
        </w:rPr>
      </w:pPr>
      <w:r w:rsidRPr="00F238B0">
        <w:rPr>
          <w:rFonts w:ascii="Verdana" w:hAnsi="Verdana"/>
          <w:b/>
          <w:smallCaps/>
          <w:sz w:val="20"/>
          <w:szCs w:val="20"/>
        </w:rPr>
        <w:t>Práva k Autorskému dílu</w:t>
      </w:r>
    </w:p>
    <w:p w14:paraId="0C146615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bookmarkStart w:id="17" w:name="_Ref403582292"/>
      <w:bookmarkStart w:id="18" w:name="_Ref333829393"/>
      <w:bookmarkStart w:id="19" w:name="_Ref339528570"/>
      <w:r w:rsidRPr="00F238B0">
        <w:rPr>
          <w:rFonts w:ascii="Verdana" w:hAnsi="Verdana"/>
          <w:sz w:val="20"/>
          <w:szCs w:val="20"/>
        </w:rPr>
        <w:t>Vznikne-li v souvislosti s poskytováním Služeb dle této Smlouvy autorské dílo („</w:t>
      </w:r>
      <w:r w:rsidRPr="00F238B0">
        <w:rPr>
          <w:rFonts w:ascii="Verdana" w:hAnsi="Verdana"/>
          <w:b/>
          <w:sz w:val="20"/>
          <w:szCs w:val="20"/>
        </w:rPr>
        <w:t>Autorské dílo</w:t>
      </w:r>
      <w:r w:rsidRPr="00F238B0">
        <w:rPr>
          <w:rFonts w:ascii="Verdana" w:hAnsi="Verdana"/>
          <w:sz w:val="20"/>
          <w:szCs w:val="20"/>
        </w:rPr>
        <w:t xml:space="preserve">“) ve smyslu zákona č. 121/2000 Sb., </w:t>
      </w:r>
      <w:r w:rsidRPr="00F238B0">
        <w:rPr>
          <w:rFonts w:ascii="Verdana" w:hAnsi="Verdana" w:cs="Times New Roman"/>
          <w:sz w:val="20"/>
          <w:szCs w:val="20"/>
        </w:rPr>
        <w:t>o právu autorském, o právech souvisejících s právem autorským a o změně některých zákonů, (autorský zákon), ve znění pozdějších předpisů</w:t>
      </w:r>
      <w:r w:rsidRPr="00F238B0">
        <w:rPr>
          <w:rFonts w:ascii="Verdana" w:hAnsi="Verdana"/>
          <w:sz w:val="20"/>
          <w:szCs w:val="20"/>
        </w:rPr>
        <w:t xml:space="preserve"> („</w:t>
      </w:r>
      <w:proofErr w:type="spellStart"/>
      <w:r w:rsidRPr="00F238B0">
        <w:rPr>
          <w:rFonts w:ascii="Verdana" w:hAnsi="Verdana"/>
          <w:b/>
          <w:sz w:val="20"/>
          <w:szCs w:val="20"/>
        </w:rPr>
        <w:t>AutZ</w:t>
      </w:r>
      <w:proofErr w:type="spellEnd"/>
      <w:r w:rsidRPr="00F238B0">
        <w:rPr>
          <w:rFonts w:ascii="Verdana" w:hAnsi="Verdana"/>
          <w:sz w:val="20"/>
          <w:szCs w:val="20"/>
        </w:rPr>
        <w:t xml:space="preserve">“), Poskytovatel uděluje Objednateli dnem </w:t>
      </w:r>
      <w:r w:rsidRPr="00F238B0">
        <w:rPr>
          <w:rFonts w:ascii="Verdana" w:hAnsi="Verdana"/>
          <w:sz w:val="20"/>
          <w:szCs w:val="20"/>
        </w:rPr>
        <w:lastRenderedPageBreak/>
        <w:t>poskytnutí Služby oprávnění k nevýhradnímu výkonu práva Autorské dílo užít v původní (nikoliv ve změněné) podobě v souladu s § 2358 a násl. OZ:</w:t>
      </w:r>
      <w:bookmarkEnd w:id="17"/>
      <w:r w:rsidRPr="00F238B0">
        <w:rPr>
          <w:rFonts w:ascii="Verdana" w:hAnsi="Verdana"/>
          <w:sz w:val="20"/>
          <w:szCs w:val="20"/>
        </w:rPr>
        <w:t xml:space="preserve"> </w:t>
      </w:r>
    </w:p>
    <w:p w14:paraId="059CF844" w14:textId="77777777" w:rsidR="00B04A9C" w:rsidRPr="00F238B0" w:rsidRDefault="00B04A9C" w:rsidP="00B04A9C">
      <w:pPr>
        <w:pStyle w:val="Claneka"/>
        <w:keepLines w:val="0"/>
        <w:tabs>
          <w:tab w:val="clear" w:pos="992"/>
          <w:tab w:val="num" w:pos="3403"/>
        </w:tabs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v časovém rozsahu na dobu trvání majetkových autorských práv; </w:t>
      </w:r>
    </w:p>
    <w:p w14:paraId="71ED0ADD" w14:textId="77777777" w:rsidR="00B04A9C" w:rsidRPr="00F238B0" w:rsidRDefault="00B04A9C" w:rsidP="00B04A9C">
      <w:pPr>
        <w:pStyle w:val="Claneka"/>
        <w:keepLines w:val="0"/>
        <w:tabs>
          <w:tab w:val="clear" w:pos="992"/>
          <w:tab w:val="num" w:pos="3403"/>
        </w:tabs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bez územního omezení;</w:t>
      </w:r>
    </w:p>
    <w:p w14:paraId="2DC6A909" w14:textId="77777777" w:rsidR="00B04A9C" w:rsidRPr="00F238B0" w:rsidRDefault="00B04A9C" w:rsidP="00B04A9C">
      <w:pPr>
        <w:pStyle w:val="Claneka"/>
        <w:keepLines w:val="0"/>
        <w:tabs>
          <w:tab w:val="clear" w:pos="992"/>
          <w:tab w:val="num" w:pos="3403"/>
        </w:tabs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v množství nezbytném pro užití Autorského díla; a</w:t>
      </w:r>
    </w:p>
    <w:p w14:paraId="394F95B6" w14:textId="77777777" w:rsidR="00B04A9C" w:rsidRPr="00F238B0" w:rsidRDefault="00B04A9C" w:rsidP="00B04A9C">
      <w:pPr>
        <w:pStyle w:val="Claneka"/>
        <w:keepLines w:val="0"/>
        <w:tabs>
          <w:tab w:val="clear" w:pos="992"/>
          <w:tab w:val="num" w:pos="3403"/>
        </w:tabs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pouze způsobem a k účelu, pro jaký je Autorské dílo určeno; a to</w:t>
      </w:r>
    </w:p>
    <w:p w14:paraId="3D2F3FFC" w14:textId="77777777" w:rsidR="00B04A9C" w:rsidRPr="00F238B0" w:rsidRDefault="00B04A9C" w:rsidP="00B04A9C">
      <w:pPr>
        <w:widowControl w:val="0"/>
        <w:spacing w:line="276" w:lineRule="auto"/>
        <w:ind w:left="567"/>
        <w:outlineLvl w:val="1"/>
        <w:rPr>
          <w:rFonts w:ascii="Verdana" w:hAnsi="Verdana"/>
          <w:bCs/>
          <w:iCs/>
          <w:sz w:val="20"/>
          <w:szCs w:val="20"/>
        </w:rPr>
      </w:pPr>
      <w:r w:rsidRPr="00F238B0">
        <w:rPr>
          <w:rFonts w:ascii="Verdana" w:hAnsi="Verdana"/>
          <w:bCs/>
          <w:iCs/>
          <w:sz w:val="20"/>
          <w:szCs w:val="20"/>
        </w:rPr>
        <w:t>v souladu s dalšími podmínkami této Smlouvy („</w:t>
      </w:r>
      <w:r w:rsidRPr="00F238B0">
        <w:rPr>
          <w:rFonts w:ascii="Verdana" w:hAnsi="Verdana"/>
          <w:b/>
          <w:bCs/>
          <w:iCs/>
          <w:sz w:val="20"/>
          <w:szCs w:val="20"/>
        </w:rPr>
        <w:t>Licence</w:t>
      </w:r>
      <w:r w:rsidRPr="00F238B0">
        <w:rPr>
          <w:rFonts w:ascii="Verdana" w:hAnsi="Verdana"/>
          <w:bCs/>
          <w:iCs/>
          <w:sz w:val="20"/>
          <w:szCs w:val="20"/>
        </w:rPr>
        <w:t>“).</w:t>
      </w:r>
    </w:p>
    <w:p w14:paraId="58B66A5B" w14:textId="09A10E8B" w:rsidR="00B04A9C" w:rsidRPr="00F238B0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bookmarkStart w:id="20" w:name="_Ref409710099"/>
      <w:bookmarkStart w:id="21" w:name="_Ref378754859"/>
      <w:r w:rsidRPr="00F238B0">
        <w:rPr>
          <w:rFonts w:ascii="Verdana" w:hAnsi="Verdana" w:cs="Times New Roman"/>
          <w:sz w:val="20"/>
          <w:szCs w:val="20"/>
        </w:rPr>
        <w:t xml:space="preserve">Pro vyloučení pochybností Licence nezahrnuje oprávnění Objednatele </w:t>
      </w:r>
      <w:r w:rsidR="009F37F5" w:rsidRPr="00F238B0">
        <w:rPr>
          <w:rFonts w:ascii="Verdana" w:hAnsi="Verdana" w:cs="Times New Roman"/>
          <w:sz w:val="20"/>
          <w:szCs w:val="20"/>
        </w:rPr>
        <w:t xml:space="preserve">                                 </w:t>
      </w:r>
      <w:r w:rsidRPr="00F238B0">
        <w:rPr>
          <w:rFonts w:ascii="Verdana" w:hAnsi="Verdana" w:cs="Times New Roman"/>
          <w:sz w:val="20"/>
          <w:szCs w:val="20"/>
        </w:rPr>
        <w:t>bez předchozího písemného souhlasu vykonávat po dobu trvání Smlouvy ve vztahu k Autorskému dílu následující jednání: úpravy včetně dopracování, zpracování včetně překladu, spojení s jiným dílem, zařazení do díla souborného, uvádění Autorského díla na veřejnosti pod jménem Objednatele a dokončení nehotového Autorského díla.</w:t>
      </w:r>
      <w:bookmarkEnd w:id="20"/>
      <w:r w:rsidRPr="00F238B0">
        <w:rPr>
          <w:rFonts w:ascii="Verdana" w:hAnsi="Verdana" w:cs="Times New Roman"/>
          <w:sz w:val="20"/>
          <w:szCs w:val="20"/>
        </w:rPr>
        <w:t xml:space="preserve"> </w:t>
      </w:r>
      <w:bookmarkEnd w:id="21"/>
    </w:p>
    <w:p w14:paraId="4DE7D5C0" w14:textId="106FA990" w:rsidR="00B04A9C" w:rsidRPr="00F238B0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F238B0">
        <w:rPr>
          <w:rFonts w:ascii="Verdana" w:hAnsi="Verdana" w:cs="Times New Roman"/>
          <w:sz w:val="20"/>
          <w:szCs w:val="20"/>
        </w:rPr>
        <w:t>S ohledem na nevýhradnost Licence je Poskytovatel oprávněn Autorské dílo užívat</w:t>
      </w:r>
      <w:r w:rsidR="009F37F5" w:rsidRPr="00F238B0">
        <w:rPr>
          <w:rFonts w:ascii="Verdana" w:hAnsi="Verdana" w:cs="Times New Roman"/>
          <w:sz w:val="20"/>
          <w:szCs w:val="20"/>
        </w:rPr>
        <w:t xml:space="preserve">                </w:t>
      </w:r>
      <w:r w:rsidRPr="00F238B0">
        <w:rPr>
          <w:rFonts w:ascii="Verdana" w:hAnsi="Verdana" w:cs="Times New Roman"/>
          <w:sz w:val="20"/>
          <w:szCs w:val="20"/>
        </w:rPr>
        <w:t xml:space="preserve"> či poskytnout licenci k Autorskému dílu třetí osobě, byť i zčásti, i bez předchozího písemného souhlasu Objednatele. </w:t>
      </w:r>
    </w:p>
    <w:p w14:paraId="51FFF9EB" w14:textId="097E7B58" w:rsidR="00B04A9C" w:rsidRPr="00F238B0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bookmarkStart w:id="22" w:name="_Ref378754931"/>
      <w:bookmarkStart w:id="23" w:name="_Ref378754868"/>
      <w:bookmarkStart w:id="24" w:name="_Ref339528588"/>
      <w:bookmarkEnd w:id="18"/>
      <w:bookmarkEnd w:id="19"/>
      <w:r w:rsidRPr="00F238B0">
        <w:rPr>
          <w:rFonts w:ascii="Verdana" w:hAnsi="Verdana" w:cs="Times New Roman"/>
          <w:sz w:val="20"/>
          <w:szCs w:val="20"/>
        </w:rPr>
        <w:t xml:space="preserve">V případě, že při poskytování Služeb dle této Smlouvy bude třeba užít Autorské dílo, k němuž není Poskytovatel oprávněn vykonávat majetková práva, Poskytovatel </w:t>
      </w:r>
      <w:r w:rsidR="009F37F5" w:rsidRPr="00F238B0">
        <w:rPr>
          <w:rFonts w:ascii="Verdana" w:hAnsi="Verdana" w:cs="Times New Roman"/>
          <w:sz w:val="20"/>
          <w:szCs w:val="20"/>
        </w:rPr>
        <w:t xml:space="preserve">                 </w:t>
      </w:r>
      <w:r w:rsidRPr="00F238B0">
        <w:rPr>
          <w:rFonts w:ascii="Verdana" w:hAnsi="Verdana" w:cs="Times New Roman"/>
          <w:sz w:val="20"/>
          <w:szCs w:val="20"/>
        </w:rPr>
        <w:t>se zavazuje udělat vše pro to, aby zajistil oprávnění k výkonu těchto majetkových práv od oprávněných třetích osob, včetně práva poskytnout k těmto autorským dílům podlicenci a licenci postoupit. V takovém případě Poskytovatel ve vztahu k těmto autorským dílům třetích osob udělí Objednateli podlicenci ve stejném rozsahu</w:t>
      </w:r>
      <w:r w:rsidR="009F37F5" w:rsidRPr="00F238B0">
        <w:rPr>
          <w:rFonts w:ascii="Verdana" w:hAnsi="Verdana" w:cs="Times New Roman"/>
          <w:sz w:val="20"/>
          <w:szCs w:val="20"/>
        </w:rPr>
        <w:t xml:space="preserve">                           </w:t>
      </w:r>
      <w:r w:rsidRPr="00F238B0">
        <w:rPr>
          <w:rFonts w:ascii="Verdana" w:hAnsi="Verdana" w:cs="Times New Roman"/>
          <w:sz w:val="20"/>
          <w:szCs w:val="20"/>
        </w:rPr>
        <w:t xml:space="preserve"> a za stejných podmínek, za jakých Poskytovatel (pod)licenci od třetích osob získal („</w:t>
      </w:r>
      <w:r w:rsidRPr="00F238B0">
        <w:rPr>
          <w:rFonts w:ascii="Verdana" w:hAnsi="Verdana" w:cs="Times New Roman"/>
          <w:b/>
          <w:sz w:val="20"/>
          <w:szCs w:val="20"/>
        </w:rPr>
        <w:t>Licence třetí osoby</w:t>
      </w:r>
      <w:r w:rsidRPr="00F238B0">
        <w:rPr>
          <w:rFonts w:ascii="Verdana" w:hAnsi="Verdana" w:cs="Times New Roman"/>
          <w:sz w:val="20"/>
          <w:szCs w:val="20"/>
        </w:rPr>
        <w:t>“).</w:t>
      </w:r>
      <w:bookmarkEnd w:id="22"/>
    </w:p>
    <w:p w14:paraId="64239E09" w14:textId="6B04A5AD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25" w:name="_Ref378790162"/>
      <w:r w:rsidRPr="00F238B0">
        <w:rPr>
          <w:rFonts w:ascii="Verdana" w:hAnsi="Verdana" w:cs="Times New Roman"/>
          <w:sz w:val="20"/>
          <w:szCs w:val="20"/>
        </w:rPr>
        <w:t>Není-li v konkrétním případě stanoveno jinak či nevyplývá-li z konkrétního ujednání jinak,</w:t>
      </w:r>
      <w:r w:rsidRPr="00F238B0">
        <w:rPr>
          <w:rFonts w:ascii="Verdana" w:hAnsi="Verdana"/>
          <w:sz w:val="20"/>
          <w:szCs w:val="20"/>
        </w:rPr>
        <w:t xml:space="preserve"> odměna za poskytnutí Licence a Licence třetí osoby je zahrnuta v</w:t>
      </w:r>
      <w:r w:rsidR="009F37F5" w:rsidRPr="00F238B0">
        <w:rPr>
          <w:rFonts w:ascii="Verdana" w:hAnsi="Verdana"/>
          <w:sz w:val="20"/>
          <w:szCs w:val="20"/>
        </w:rPr>
        <w:t> </w:t>
      </w:r>
      <w:r w:rsidRPr="00F238B0">
        <w:rPr>
          <w:rFonts w:ascii="Verdana" w:hAnsi="Verdana"/>
          <w:sz w:val="20"/>
          <w:szCs w:val="20"/>
        </w:rPr>
        <w:t>Odměně</w:t>
      </w:r>
      <w:r w:rsidR="009F37F5" w:rsidRPr="00F238B0">
        <w:rPr>
          <w:rFonts w:ascii="Verdana" w:hAnsi="Verdana"/>
          <w:sz w:val="20"/>
          <w:szCs w:val="20"/>
        </w:rPr>
        <w:t xml:space="preserve">                         </w:t>
      </w:r>
      <w:r w:rsidRPr="00F238B0">
        <w:rPr>
          <w:rFonts w:ascii="Verdana" w:hAnsi="Verdana"/>
          <w:sz w:val="20"/>
          <w:szCs w:val="20"/>
        </w:rPr>
        <w:t xml:space="preserve"> a Licence a Licence třetí osoby jsou tak Objednateli uděleny bezúplatně.</w:t>
      </w:r>
      <w:bookmarkEnd w:id="25"/>
    </w:p>
    <w:bookmarkEnd w:id="23"/>
    <w:bookmarkEnd w:id="24"/>
    <w:p w14:paraId="4572AE2A" w14:textId="522DB12D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 w:cs="Times New Roman"/>
          <w:sz w:val="20"/>
          <w:szCs w:val="20"/>
        </w:rPr>
        <w:t xml:space="preserve">V případě, že při plnění této Smlouvy dojde k vytvoření databáze ve smyslu </w:t>
      </w:r>
      <w:r w:rsidR="007F698C" w:rsidRPr="00F238B0">
        <w:rPr>
          <w:rFonts w:ascii="Verdana" w:hAnsi="Verdana" w:cs="Times New Roman"/>
          <w:sz w:val="20"/>
          <w:szCs w:val="20"/>
        </w:rPr>
        <w:t xml:space="preserve">                       </w:t>
      </w:r>
      <w:r w:rsidRPr="00F238B0">
        <w:rPr>
          <w:rFonts w:ascii="Verdana" w:hAnsi="Verdana" w:cs="Times New Roman"/>
          <w:sz w:val="20"/>
          <w:szCs w:val="20"/>
        </w:rPr>
        <w:t xml:space="preserve">§ 88 </w:t>
      </w:r>
      <w:proofErr w:type="spellStart"/>
      <w:r w:rsidRPr="00F238B0">
        <w:rPr>
          <w:rFonts w:ascii="Verdana" w:hAnsi="Verdana" w:cs="Times New Roman"/>
          <w:sz w:val="20"/>
          <w:szCs w:val="20"/>
        </w:rPr>
        <w:t>AutZ</w:t>
      </w:r>
      <w:proofErr w:type="spellEnd"/>
      <w:r w:rsidRPr="00F238B0">
        <w:rPr>
          <w:rFonts w:ascii="Verdana" w:hAnsi="Verdana" w:cs="Times New Roman"/>
          <w:sz w:val="20"/>
          <w:szCs w:val="20"/>
        </w:rPr>
        <w:t xml:space="preserve">, přísluší dle § 89 </w:t>
      </w:r>
      <w:proofErr w:type="spellStart"/>
      <w:r w:rsidRPr="00F238B0">
        <w:rPr>
          <w:rFonts w:ascii="Verdana" w:hAnsi="Verdana" w:cs="Times New Roman"/>
          <w:sz w:val="20"/>
          <w:szCs w:val="20"/>
        </w:rPr>
        <w:t>AutZ</w:t>
      </w:r>
      <w:proofErr w:type="spellEnd"/>
      <w:r w:rsidRPr="00F238B0">
        <w:rPr>
          <w:rFonts w:ascii="Verdana" w:hAnsi="Verdana" w:cs="Times New Roman"/>
          <w:sz w:val="20"/>
          <w:szCs w:val="20"/>
        </w:rPr>
        <w:t xml:space="preserve"> práva pořizovatele k takové databázi Objednateli.</w:t>
      </w:r>
    </w:p>
    <w:p w14:paraId="5B905480" w14:textId="77777777" w:rsidR="00B04A9C" w:rsidRPr="00F238B0" w:rsidRDefault="00B04A9C" w:rsidP="00B04A9C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b/>
          <w:smallCaps/>
          <w:sz w:val="20"/>
          <w:szCs w:val="20"/>
        </w:rPr>
        <w:t>Práva k dalším nehmotným statkům</w:t>
      </w:r>
    </w:p>
    <w:p w14:paraId="4B06AB22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26" w:name="_Ref403582394"/>
      <w:r w:rsidRPr="00F238B0">
        <w:rPr>
          <w:rFonts w:ascii="Verdana" w:hAnsi="Verdana"/>
          <w:sz w:val="20"/>
          <w:szCs w:val="20"/>
        </w:rPr>
        <w:t>Licence dle této Smlouvy se použije v maximální možné míře připuštěné českým právem nejen na Autorské dílo, ale také na jakékoliv výsledky předmětů práv k nehmotným statkům včetně know-how, vynálezů, ochranných známek, užitných vzorů, průmyslových vzorů, zlepšovacích návrhů apod., které Poskytovatel vytvoří v rámci poskytování Služeb („</w:t>
      </w:r>
      <w:r w:rsidRPr="00F238B0">
        <w:rPr>
          <w:rFonts w:ascii="Verdana" w:hAnsi="Verdana"/>
          <w:b/>
          <w:sz w:val="20"/>
          <w:szCs w:val="20"/>
        </w:rPr>
        <w:t>Předměty práv k nehmotným statkům</w:t>
      </w:r>
      <w:r w:rsidRPr="00F238B0">
        <w:rPr>
          <w:rFonts w:ascii="Verdana" w:hAnsi="Verdana"/>
          <w:sz w:val="20"/>
          <w:szCs w:val="20"/>
        </w:rPr>
        <w:t>“). Poskytovatel tak tímto bezúplatně uděluje Licenci rovněž k Předmětům práv k nehmotným statkům.</w:t>
      </w:r>
      <w:bookmarkEnd w:id="26"/>
      <w:r w:rsidRPr="00F238B0">
        <w:rPr>
          <w:rFonts w:ascii="Verdana" w:hAnsi="Verdana"/>
          <w:sz w:val="20"/>
          <w:szCs w:val="20"/>
        </w:rPr>
        <w:t xml:space="preserve"> Objednatel není oprávněn si pro sebe Předměty práv k nehmotným statkům jakkoli registrovat.</w:t>
      </w:r>
    </w:p>
    <w:p w14:paraId="59E02220" w14:textId="36F53E59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Poskytovatel je oprávněn užívat duševní vlastnictví Objednatele, zejména ochranné známky a nezapsaná označení, které mu bude pro účely plnění předmětu Smlouvy předáno.</w:t>
      </w:r>
    </w:p>
    <w:p w14:paraId="7965BF62" w14:textId="77777777" w:rsidR="00AC50C1" w:rsidRPr="00F238B0" w:rsidRDefault="00AC50C1" w:rsidP="00834DDF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0689F940" w14:textId="1ADE1342" w:rsidR="00B04A9C" w:rsidRPr="00F238B0" w:rsidRDefault="00B04A9C" w:rsidP="00834DDF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lastRenderedPageBreak/>
        <w:t>smluvní pokuty a sankce</w:t>
      </w:r>
    </w:p>
    <w:p w14:paraId="762BB4A2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27" w:name="_Ref257574833"/>
      <w:r w:rsidRPr="00F238B0">
        <w:rPr>
          <w:rFonts w:ascii="Verdana" w:hAnsi="Verdana"/>
          <w:sz w:val="20"/>
          <w:szCs w:val="20"/>
        </w:rPr>
        <w:t>Strany sjednávají následující smluvní pokuty:</w:t>
      </w:r>
      <w:bookmarkEnd w:id="27"/>
    </w:p>
    <w:p w14:paraId="05BDA763" w14:textId="2B984EDB" w:rsidR="00B04A9C" w:rsidRPr="00F238B0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nedodá-li Poskytovatel Služby ve stanoveném termínu dohodnutém postupem dle článku 6.2 Smlouvy, zavazuje se Poskytovatel zaplatit Objednateli smluvní pokutu ve výši </w:t>
      </w:r>
      <w:proofErr w:type="gramStart"/>
      <w:r w:rsidR="000F05AF" w:rsidRPr="00F238B0">
        <w:rPr>
          <w:rFonts w:ascii="Verdana" w:hAnsi="Verdana"/>
          <w:sz w:val="20"/>
          <w:szCs w:val="20"/>
        </w:rPr>
        <w:t>10</w:t>
      </w:r>
      <w:r w:rsidRPr="00F238B0">
        <w:rPr>
          <w:rFonts w:ascii="Verdana" w:hAnsi="Verdana"/>
          <w:sz w:val="20"/>
          <w:szCs w:val="20"/>
        </w:rPr>
        <w:t>.000,-</w:t>
      </w:r>
      <w:proofErr w:type="gramEnd"/>
      <w:r w:rsidRPr="00F238B0">
        <w:rPr>
          <w:rFonts w:ascii="Verdana" w:hAnsi="Verdana"/>
          <w:i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>Kč za každý jednotlivý případ porušení;</w:t>
      </w:r>
    </w:p>
    <w:p w14:paraId="57CB303E" w14:textId="4A6604D4" w:rsidR="00B04A9C" w:rsidRPr="00F238B0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bude-li Objednatel v prodlení s platbou Odměny, je Objednatel povinen zaplatit Poskytovateli smluvní pokutu</w:t>
      </w:r>
      <w:r w:rsidR="00C827BB" w:rsidRPr="00F238B0">
        <w:rPr>
          <w:rFonts w:ascii="Verdana" w:hAnsi="Verdana"/>
          <w:sz w:val="20"/>
          <w:szCs w:val="20"/>
        </w:rPr>
        <w:t xml:space="preserve"> ve výši 0,5</w:t>
      </w:r>
      <w:r w:rsidR="00376B2B" w:rsidRPr="00F238B0">
        <w:rPr>
          <w:rFonts w:ascii="Verdana" w:hAnsi="Verdana"/>
          <w:sz w:val="20"/>
          <w:szCs w:val="20"/>
        </w:rPr>
        <w:t xml:space="preserve"> </w:t>
      </w:r>
      <w:r w:rsidR="00C827BB" w:rsidRPr="00F238B0">
        <w:rPr>
          <w:rFonts w:ascii="Verdana" w:hAnsi="Verdana"/>
          <w:sz w:val="20"/>
          <w:szCs w:val="20"/>
        </w:rPr>
        <w:t>%</w:t>
      </w:r>
      <w:r w:rsidRPr="00F238B0">
        <w:rPr>
          <w:rFonts w:ascii="Verdana" w:hAnsi="Verdana"/>
          <w:sz w:val="20"/>
          <w:szCs w:val="20"/>
        </w:rPr>
        <w:t xml:space="preserve"> </w:t>
      </w:r>
      <w:r w:rsidR="00376B2B" w:rsidRPr="00F238B0">
        <w:rPr>
          <w:rFonts w:ascii="Verdana" w:hAnsi="Verdana"/>
          <w:sz w:val="20"/>
          <w:szCs w:val="20"/>
        </w:rPr>
        <w:t xml:space="preserve">z fakturované částky </w:t>
      </w:r>
      <w:r w:rsidRPr="00F238B0">
        <w:rPr>
          <w:rFonts w:ascii="Verdana" w:hAnsi="Verdana"/>
          <w:sz w:val="20"/>
          <w:szCs w:val="20"/>
        </w:rPr>
        <w:t>za každý započatý den prodlení;</w:t>
      </w:r>
    </w:p>
    <w:p w14:paraId="3E6DA1DB" w14:textId="71DAE0E7" w:rsidR="0007758C" w:rsidRPr="00F238B0" w:rsidRDefault="00B04A9C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zruší-li Objednatel bez závažného důvodu, za který se považuje pouze případ vyšší moci, poskytnutí Služeb v období dvou (2) pracovních dnů do počátku poskytování Služeb, je Objednatel povinen Poskytovateli uhradit smluvní pokutu ve výši </w:t>
      </w:r>
      <w:r w:rsidR="000F05AF" w:rsidRPr="00F238B0">
        <w:rPr>
          <w:rFonts w:ascii="Verdana" w:hAnsi="Verdana"/>
          <w:sz w:val="20"/>
          <w:szCs w:val="20"/>
        </w:rPr>
        <w:t xml:space="preserve">5 </w:t>
      </w:r>
      <w:r w:rsidRPr="00F238B0">
        <w:rPr>
          <w:rFonts w:ascii="Verdana" w:hAnsi="Verdana"/>
          <w:sz w:val="20"/>
          <w:szCs w:val="20"/>
        </w:rPr>
        <w:t>% z</w:t>
      </w:r>
      <w:r w:rsidR="0007758C" w:rsidRPr="00F238B0">
        <w:rPr>
          <w:rFonts w:ascii="Verdana" w:hAnsi="Verdana"/>
          <w:sz w:val="20"/>
          <w:szCs w:val="20"/>
        </w:rPr>
        <w:t> </w:t>
      </w:r>
      <w:r w:rsidRPr="00F238B0">
        <w:rPr>
          <w:rFonts w:ascii="Verdana" w:hAnsi="Verdana"/>
          <w:sz w:val="20"/>
          <w:szCs w:val="20"/>
        </w:rPr>
        <w:t>Odměny</w:t>
      </w:r>
      <w:r w:rsidR="0007758C" w:rsidRPr="00F238B0">
        <w:rPr>
          <w:rFonts w:ascii="Verdana" w:hAnsi="Verdana"/>
          <w:sz w:val="20"/>
          <w:szCs w:val="20"/>
        </w:rPr>
        <w:t>;</w:t>
      </w:r>
    </w:p>
    <w:p w14:paraId="2906ABF7" w14:textId="2294476D" w:rsidR="00B04A9C" w:rsidRPr="00F238B0" w:rsidRDefault="0007758C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poruší-li </w:t>
      </w:r>
      <w:r w:rsidR="00F2335D" w:rsidRPr="00F238B0">
        <w:rPr>
          <w:rFonts w:ascii="Verdana" w:hAnsi="Verdana"/>
          <w:sz w:val="20"/>
          <w:szCs w:val="20"/>
        </w:rPr>
        <w:t>P</w:t>
      </w:r>
      <w:r w:rsidRPr="00F238B0">
        <w:rPr>
          <w:rFonts w:ascii="Verdana" w:hAnsi="Verdana"/>
          <w:sz w:val="20"/>
          <w:szCs w:val="20"/>
        </w:rPr>
        <w:t xml:space="preserve">oskytovatel povinnost dle článku 2. bod 2.2., zavazuje se Poskytovatel zaplatit Objednateli smluvní pokutu ve výši </w:t>
      </w:r>
      <w:proofErr w:type="gramStart"/>
      <w:r w:rsidR="000F05AF" w:rsidRPr="00F238B0">
        <w:rPr>
          <w:rFonts w:ascii="Verdana" w:hAnsi="Verdana"/>
          <w:sz w:val="20"/>
          <w:szCs w:val="20"/>
        </w:rPr>
        <w:t>10</w:t>
      </w:r>
      <w:r w:rsidRPr="00F238B0">
        <w:rPr>
          <w:rFonts w:ascii="Verdana" w:hAnsi="Verdana"/>
          <w:sz w:val="20"/>
          <w:szCs w:val="20"/>
        </w:rPr>
        <w:t>.000,-</w:t>
      </w:r>
      <w:proofErr w:type="gramEnd"/>
      <w:r w:rsidRPr="00F238B0">
        <w:rPr>
          <w:rFonts w:ascii="Verdana" w:hAnsi="Verdana"/>
          <w:i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>Kč za každý jednotlivý případ porušení.</w:t>
      </w:r>
      <w:r w:rsidR="00B04A9C" w:rsidRPr="00F238B0">
        <w:rPr>
          <w:rFonts w:ascii="Verdana" w:hAnsi="Verdana"/>
          <w:sz w:val="20"/>
          <w:szCs w:val="20"/>
        </w:rPr>
        <w:t xml:space="preserve"> </w:t>
      </w:r>
    </w:p>
    <w:p w14:paraId="6775E22C" w14:textId="6682FF0D" w:rsidR="00794E33" w:rsidRPr="00F238B0" w:rsidRDefault="00794E33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poruší-li poskytovatel povinnost dle článku 7. bod 7.6., zavazuje se Poskytovatel zaplatit Objednateli smluvní pokutu ve výši </w:t>
      </w:r>
      <w:proofErr w:type="gramStart"/>
      <w:r w:rsidRPr="00F238B0">
        <w:rPr>
          <w:rFonts w:ascii="Verdana" w:hAnsi="Verdana"/>
          <w:sz w:val="20"/>
          <w:szCs w:val="20"/>
        </w:rPr>
        <w:t>5.000,-</w:t>
      </w:r>
      <w:proofErr w:type="gramEnd"/>
      <w:r w:rsidRPr="00F238B0">
        <w:rPr>
          <w:rFonts w:ascii="Verdana" w:hAnsi="Verdana"/>
          <w:i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>Kč za každý jednotlivý případ porušení.</w:t>
      </w:r>
    </w:p>
    <w:p w14:paraId="7FFFFCB7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bookmarkStart w:id="28" w:name="_Ref378694490"/>
      <w:r w:rsidRPr="00F238B0">
        <w:rPr>
          <w:rFonts w:ascii="Verdana" w:hAnsi="Verdana" w:cs="Times New Roman"/>
          <w:sz w:val="20"/>
          <w:szCs w:val="20"/>
        </w:rPr>
        <w:t>Zaplacením smluvních pokut dle této Smlouvy není dotčeno právo Stran na náhradu újmy v plném rozsahu.</w:t>
      </w:r>
      <w:bookmarkEnd w:id="28"/>
    </w:p>
    <w:p w14:paraId="1A8EFE74" w14:textId="3515EB51" w:rsidR="00B04A9C" w:rsidRPr="00F238B0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F238B0">
        <w:rPr>
          <w:rFonts w:ascii="Verdana" w:hAnsi="Verdana" w:cs="Times New Roman"/>
          <w:sz w:val="20"/>
          <w:szCs w:val="20"/>
        </w:rPr>
        <w:t>Smluvní pokuta je splatná do čtrnácti (14) dnů ode dne doručení písemné výzvy k jejímu uhrazení.</w:t>
      </w:r>
    </w:p>
    <w:p w14:paraId="24F1560C" w14:textId="77777777" w:rsidR="00AC50C1" w:rsidRPr="00F238B0" w:rsidRDefault="00AC50C1" w:rsidP="00F2335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 w:cs="Times New Roman"/>
          <w:sz w:val="20"/>
          <w:szCs w:val="20"/>
        </w:rPr>
      </w:pPr>
    </w:p>
    <w:p w14:paraId="7AC47949" w14:textId="77777777" w:rsidR="00B04A9C" w:rsidRPr="00F238B0" w:rsidRDefault="00B04A9C" w:rsidP="00F2335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ochrana osobních údajů</w:t>
      </w:r>
    </w:p>
    <w:p w14:paraId="5E6DDADB" w14:textId="02A66BBE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Strany se zavazují zpracovávat osobní údaje subjektů údajů v souladu s obecným nařízením Evropského parlamentu a Rady (EU) 2016/679 o ochraně fyzických osob v souvislosti se zpracováním osobních údajů a o volném pohybu těchto údajů </w:t>
      </w:r>
      <w:r w:rsidR="007F698C" w:rsidRPr="00F238B0">
        <w:rPr>
          <w:rFonts w:ascii="Verdana" w:hAnsi="Verdana"/>
          <w:sz w:val="20"/>
          <w:szCs w:val="20"/>
        </w:rPr>
        <w:t xml:space="preserve">                  </w:t>
      </w:r>
      <w:r w:rsidRPr="00F238B0">
        <w:rPr>
          <w:rFonts w:ascii="Verdana" w:hAnsi="Verdana"/>
          <w:sz w:val="20"/>
          <w:szCs w:val="20"/>
        </w:rPr>
        <w:t>a o zrušení směrnice 95/46/ES (obecné nařízení o ochraně osobních údajů) („</w:t>
      </w:r>
      <w:r w:rsidRPr="00F238B0">
        <w:rPr>
          <w:rFonts w:ascii="Verdana" w:hAnsi="Verdana"/>
          <w:b/>
          <w:sz w:val="20"/>
          <w:szCs w:val="20"/>
        </w:rPr>
        <w:t>GDPR</w:t>
      </w:r>
      <w:r w:rsidRPr="00F238B0">
        <w:rPr>
          <w:rFonts w:ascii="Verdana" w:hAnsi="Verdana"/>
          <w:sz w:val="20"/>
          <w:szCs w:val="20"/>
        </w:rPr>
        <w:t>“)</w:t>
      </w:r>
      <w:r w:rsidRPr="00F238B0">
        <w:rPr>
          <w:rFonts w:ascii="Verdana" w:hAnsi="Verdana" w:cs="Times New Roman"/>
          <w:sz w:val="20"/>
          <w:szCs w:val="20"/>
        </w:rPr>
        <w:t>.</w:t>
      </w:r>
    </w:p>
    <w:p w14:paraId="4580026F" w14:textId="77777777" w:rsidR="0050601A" w:rsidRPr="00F238B0" w:rsidRDefault="0050601A" w:rsidP="00F2335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3771EEC8" w14:textId="77777777" w:rsidR="00B04A9C" w:rsidRPr="00F238B0" w:rsidRDefault="00B04A9C" w:rsidP="00F2335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trvání a ukočení smlouvy</w:t>
      </w:r>
    </w:p>
    <w:p w14:paraId="28E245BA" w14:textId="4CF220D3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Tato Smlouva se uzavírá </w:t>
      </w:r>
      <w:r w:rsidRPr="00F238B0">
        <w:rPr>
          <w:rFonts w:ascii="Verdana" w:hAnsi="Verdana" w:cs="Times New Roman"/>
          <w:sz w:val="20"/>
          <w:szCs w:val="20"/>
        </w:rPr>
        <w:t xml:space="preserve">na dobu určitou do </w:t>
      </w:r>
      <w:r w:rsidR="00DD523F" w:rsidRPr="00F238B0">
        <w:rPr>
          <w:rFonts w:ascii="Verdana" w:hAnsi="Verdana" w:cs="Times New Roman"/>
          <w:sz w:val="20"/>
          <w:szCs w:val="20"/>
        </w:rPr>
        <w:t>30</w:t>
      </w:r>
      <w:r w:rsidR="008821F2" w:rsidRPr="00F238B0">
        <w:rPr>
          <w:rFonts w:ascii="Verdana" w:hAnsi="Verdana" w:cs="Times New Roman"/>
          <w:sz w:val="20"/>
          <w:szCs w:val="20"/>
        </w:rPr>
        <w:t xml:space="preserve">. </w:t>
      </w:r>
      <w:r w:rsidR="00DD523F" w:rsidRPr="00F238B0">
        <w:rPr>
          <w:rFonts w:ascii="Verdana" w:hAnsi="Verdana" w:cs="Times New Roman"/>
          <w:sz w:val="20"/>
          <w:szCs w:val="20"/>
        </w:rPr>
        <w:t>6</w:t>
      </w:r>
      <w:r w:rsidR="008821F2" w:rsidRPr="00F238B0">
        <w:rPr>
          <w:rFonts w:ascii="Verdana" w:hAnsi="Verdana" w:cs="Times New Roman"/>
          <w:sz w:val="20"/>
          <w:szCs w:val="20"/>
        </w:rPr>
        <w:t>. 202</w:t>
      </w:r>
      <w:r w:rsidR="00DD523F" w:rsidRPr="00F238B0">
        <w:rPr>
          <w:rFonts w:ascii="Verdana" w:hAnsi="Verdana" w:cs="Times New Roman"/>
          <w:sz w:val="20"/>
          <w:szCs w:val="20"/>
        </w:rPr>
        <w:t>3</w:t>
      </w:r>
      <w:r w:rsidRPr="00F238B0">
        <w:rPr>
          <w:rFonts w:ascii="Verdana" w:hAnsi="Verdana" w:cs="Times New Roman"/>
          <w:sz w:val="20"/>
          <w:szCs w:val="20"/>
        </w:rPr>
        <w:t xml:space="preserve">. </w:t>
      </w:r>
    </w:p>
    <w:p w14:paraId="0B99A699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F238B0">
        <w:rPr>
          <w:rFonts w:ascii="Verdana" w:hAnsi="Verdana" w:cs="Times New Roman"/>
          <w:sz w:val="20"/>
          <w:szCs w:val="20"/>
        </w:rPr>
        <w:t>Smluvní vztah založený touto Smlouvou zaniká:</w:t>
      </w:r>
    </w:p>
    <w:p w14:paraId="2098EDA3" w14:textId="77777777" w:rsidR="00B04A9C" w:rsidRPr="00F238B0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písemnou dohodou Stran;</w:t>
      </w:r>
    </w:p>
    <w:p w14:paraId="4E5D76BA" w14:textId="77777777" w:rsidR="00B04A9C" w:rsidRPr="00F238B0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odstoupením od Smlouvy v případech uvedených níže v této Smlouvě.</w:t>
      </w:r>
    </w:p>
    <w:p w14:paraId="72A0AB0A" w14:textId="7794FF9D" w:rsidR="00B04A9C" w:rsidRPr="00F238B0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F238B0">
        <w:rPr>
          <w:rFonts w:ascii="Verdana" w:hAnsi="Verdana" w:cs="Times New Roman"/>
          <w:sz w:val="20"/>
          <w:szCs w:val="20"/>
          <w:u w:val="single"/>
        </w:rPr>
        <w:t>Odstoupení od Smlouvy Poskytovatelem</w:t>
      </w:r>
      <w:r w:rsidRPr="00F238B0">
        <w:rPr>
          <w:rFonts w:ascii="Verdana" w:hAnsi="Verdana" w:cs="Times New Roman"/>
          <w:sz w:val="20"/>
          <w:szCs w:val="20"/>
        </w:rPr>
        <w:t xml:space="preserve">. </w:t>
      </w:r>
      <w:r w:rsidRPr="00F238B0">
        <w:rPr>
          <w:rFonts w:ascii="Verdana" w:hAnsi="Verdana"/>
          <w:sz w:val="20"/>
          <w:szCs w:val="20"/>
        </w:rPr>
        <w:t xml:space="preserve">Poskytovatel je oprávněn odstoupit </w:t>
      </w:r>
      <w:r w:rsidR="00B62378" w:rsidRPr="00F238B0">
        <w:rPr>
          <w:rFonts w:ascii="Verdana" w:hAnsi="Verdana"/>
          <w:sz w:val="20"/>
          <w:szCs w:val="20"/>
        </w:rPr>
        <w:t xml:space="preserve">                       </w:t>
      </w:r>
      <w:r w:rsidRPr="00F238B0">
        <w:rPr>
          <w:rFonts w:ascii="Verdana" w:hAnsi="Verdana"/>
          <w:sz w:val="20"/>
          <w:szCs w:val="20"/>
        </w:rPr>
        <w:t xml:space="preserve">od Smlouvy v zákonem stanovených případech, zejména pak v případech podstatného porušení povinností Objednatele stanovených v této Smlouvě. </w:t>
      </w:r>
      <w:r w:rsidR="00B62378" w:rsidRPr="00F238B0">
        <w:rPr>
          <w:rFonts w:ascii="Verdana" w:hAnsi="Verdana"/>
          <w:sz w:val="20"/>
          <w:szCs w:val="20"/>
        </w:rPr>
        <w:t xml:space="preserve">                              </w:t>
      </w:r>
      <w:r w:rsidRPr="00F238B0">
        <w:rPr>
          <w:rFonts w:ascii="Verdana" w:hAnsi="Verdana"/>
          <w:sz w:val="20"/>
          <w:szCs w:val="20"/>
        </w:rPr>
        <w:t>Za podstatné porušení povinností Objednatele se považuje zejména situace, kdy:</w:t>
      </w:r>
    </w:p>
    <w:p w14:paraId="18CE86F0" w14:textId="2B351BC2" w:rsidR="00B04A9C" w:rsidRPr="00F238B0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lastRenderedPageBreak/>
        <w:t xml:space="preserve">Objednatel opakovaně neposkytne Poskytovateli pravdivé a úplné informace </w:t>
      </w:r>
      <w:r w:rsidR="00B62378" w:rsidRPr="00F238B0">
        <w:rPr>
          <w:rFonts w:ascii="Verdana" w:hAnsi="Verdana"/>
          <w:sz w:val="20"/>
          <w:szCs w:val="20"/>
        </w:rPr>
        <w:t xml:space="preserve">                      </w:t>
      </w:r>
      <w:r w:rsidRPr="00F238B0">
        <w:rPr>
          <w:rFonts w:ascii="Verdana" w:hAnsi="Verdana"/>
          <w:sz w:val="20"/>
          <w:szCs w:val="20"/>
        </w:rPr>
        <w:t xml:space="preserve">a nepředá mu potřebný listinný materiál k řádnému poskytování Služeb; </w:t>
      </w:r>
    </w:p>
    <w:p w14:paraId="461B52AB" w14:textId="1233284F" w:rsidR="00B04A9C" w:rsidRPr="00F238B0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Objednatel je v prodlení s úhradou jakékoli finanční částky dle této Smlouvy </w:t>
      </w:r>
      <w:r w:rsidR="00B62378" w:rsidRPr="00F238B0">
        <w:rPr>
          <w:rFonts w:ascii="Verdana" w:hAnsi="Verdana"/>
          <w:sz w:val="20"/>
          <w:szCs w:val="20"/>
        </w:rPr>
        <w:t xml:space="preserve">               </w:t>
      </w:r>
      <w:r w:rsidRPr="00F238B0">
        <w:rPr>
          <w:rFonts w:ascii="Verdana" w:hAnsi="Verdana"/>
          <w:sz w:val="20"/>
          <w:szCs w:val="20"/>
        </w:rPr>
        <w:t xml:space="preserve">o více než třicet (30) dnů; </w:t>
      </w:r>
    </w:p>
    <w:p w14:paraId="213F4DC7" w14:textId="77777777" w:rsidR="00B04A9C" w:rsidRPr="00F238B0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bookmarkStart w:id="29" w:name="_Ref14881186"/>
      <w:bookmarkStart w:id="30" w:name="_Ref403578555"/>
      <w:r w:rsidRPr="00F238B0">
        <w:rPr>
          <w:rFonts w:ascii="Verdana" w:hAnsi="Verdana"/>
          <w:sz w:val="20"/>
          <w:szCs w:val="20"/>
        </w:rPr>
        <w:t>překážka vyšší moci u Objednatele trvá déle než třicet (30) dnů;</w:t>
      </w:r>
      <w:bookmarkEnd w:id="29"/>
    </w:p>
    <w:p w14:paraId="1497951A" w14:textId="77777777" w:rsidR="00B04A9C" w:rsidRPr="00F238B0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dojde k podstatnému porušení Smlouvy ze strany Objednatele a tento závadný stav Objednatel nenapraví ani ve lhůtě patnáct</w:t>
      </w:r>
      <w:r w:rsidRPr="00F238B0">
        <w:rPr>
          <w:rFonts w:ascii="Verdana" w:hAnsi="Verdana"/>
          <w:i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>(15) dnů po doručení výzvy k nápravě Poskytovatelem.</w:t>
      </w:r>
      <w:bookmarkEnd w:id="30"/>
    </w:p>
    <w:p w14:paraId="163FB6B4" w14:textId="1039DACB" w:rsidR="00B04A9C" w:rsidRPr="00F238B0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F238B0">
        <w:rPr>
          <w:rFonts w:ascii="Verdana" w:hAnsi="Verdana"/>
          <w:sz w:val="20"/>
          <w:szCs w:val="20"/>
          <w:u w:val="single"/>
        </w:rPr>
        <w:t>Odstoupení od Smlouvy Objednatelem</w:t>
      </w:r>
      <w:r w:rsidRPr="00F238B0">
        <w:rPr>
          <w:rFonts w:ascii="Verdana" w:hAnsi="Verdana"/>
          <w:sz w:val="20"/>
          <w:szCs w:val="20"/>
        </w:rPr>
        <w:t>. Objednatel je oprávněn odstoupit od Smlouvy pouze v případě, že dojde nejméně třikrát (3x) k podstatnému porušení Smlouvy</w:t>
      </w:r>
      <w:r w:rsidR="008F0D60" w:rsidRPr="00F238B0">
        <w:rPr>
          <w:rFonts w:ascii="Verdana" w:hAnsi="Verdana"/>
          <w:sz w:val="20"/>
          <w:szCs w:val="20"/>
        </w:rPr>
        <w:t xml:space="preserve">               </w:t>
      </w:r>
      <w:r w:rsidRPr="00F238B0">
        <w:rPr>
          <w:rFonts w:ascii="Verdana" w:hAnsi="Verdana"/>
          <w:sz w:val="20"/>
          <w:szCs w:val="20"/>
        </w:rPr>
        <w:t xml:space="preserve"> ze strany Poskytovatele, a každý závadný stav Poskytovatel nenapraví ani ve lhůtě patnáct</w:t>
      </w:r>
      <w:r w:rsidRPr="00F238B0">
        <w:rPr>
          <w:rFonts w:ascii="Verdana" w:hAnsi="Verdana"/>
          <w:i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>(15) dní po doručení písemné výzvy k nápravě Objednavatelem</w:t>
      </w:r>
      <w:r w:rsidR="0007758C" w:rsidRPr="00F238B0">
        <w:rPr>
          <w:rFonts w:ascii="Verdana" w:hAnsi="Verdana"/>
          <w:sz w:val="20"/>
          <w:szCs w:val="20"/>
        </w:rPr>
        <w:t>, není-li v této smlouvě stanoveno jinak</w:t>
      </w:r>
      <w:r w:rsidRPr="00F238B0">
        <w:rPr>
          <w:rFonts w:ascii="Verdana" w:hAnsi="Verdana"/>
          <w:sz w:val="20"/>
          <w:szCs w:val="20"/>
        </w:rPr>
        <w:t xml:space="preserve">. Za podstatné porušení povinností Poskytovatelem </w:t>
      </w:r>
      <w:r w:rsidR="008F0D60" w:rsidRPr="00F238B0">
        <w:rPr>
          <w:rFonts w:ascii="Verdana" w:hAnsi="Verdana"/>
          <w:sz w:val="20"/>
          <w:szCs w:val="20"/>
        </w:rPr>
        <w:t xml:space="preserve">                      </w:t>
      </w:r>
      <w:r w:rsidRPr="00F238B0">
        <w:rPr>
          <w:rFonts w:ascii="Verdana" w:hAnsi="Verdana"/>
          <w:sz w:val="20"/>
          <w:szCs w:val="20"/>
        </w:rPr>
        <w:t>se považuje zejména situace, kdy:</w:t>
      </w:r>
    </w:p>
    <w:p w14:paraId="2550C9F8" w14:textId="0CAD3C8C" w:rsidR="00B04A9C" w:rsidRPr="00F238B0" w:rsidRDefault="00B04A9C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Poskytovatel nejméně třikrát (3x) neposkytl sjednané Služby řádně a </w:t>
      </w:r>
      <w:proofErr w:type="gramStart"/>
      <w:r w:rsidRPr="00F238B0">
        <w:rPr>
          <w:rFonts w:ascii="Verdana" w:hAnsi="Verdana"/>
          <w:sz w:val="20"/>
          <w:szCs w:val="20"/>
        </w:rPr>
        <w:t>včas,</w:t>
      </w:r>
      <w:r w:rsidR="008F0D60" w:rsidRPr="00F238B0">
        <w:rPr>
          <w:rFonts w:ascii="Verdana" w:hAnsi="Verdana"/>
          <w:sz w:val="20"/>
          <w:szCs w:val="20"/>
        </w:rPr>
        <w:t xml:space="preserve">   </w:t>
      </w:r>
      <w:proofErr w:type="gramEnd"/>
      <w:r w:rsidR="008F0D60" w:rsidRPr="00F238B0">
        <w:rPr>
          <w:rFonts w:ascii="Verdana" w:hAnsi="Verdana"/>
          <w:sz w:val="20"/>
          <w:szCs w:val="20"/>
        </w:rPr>
        <w:t xml:space="preserve">                    </w:t>
      </w:r>
      <w:r w:rsidRPr="00F238B0">
        <w:rPr>
          <w:rFonts w:ascii="Verdana" w:hAnsi="Verdana"/>
          <w:sz w:val="20"/>
          <w:szCs w:val="20"/>
        </w:rPr>
        <w:t xml:space="preserve"> tj. ve sjednaném rozsahu a termínu, a toto porušení Smlouvy nenapravil </w:t>
      </w:r>
      <w:r w:rsidR="008F0D60" w:rsidRPr="00F238B0">
        <w:rPr>
          <w:rFonts w:ascii="Verdana" w:hAnsi="Verdana"/>
          <w:sz w:val="20"/>
          <w:szCs w:val="20"/>
        </w:rPr>
        <w:t xml:space="preserve">                         </w:t>
      </w:r>
      <w:r w:rsidRPr="00F238B0">
        <w:rPr>
          <w:rFonts w:ascii="Verdana" w:hAnsi="Verdana"/>
          <w:sz w:val="20"/>
          <w:szCs w:val="20"/>
        </w:rPr>
        <w:t>ani na základě předchozí písemné výzvy Objednatele v náhradním termínu určeném po dohodě s Objednatelem, nejpozději však do 1 kalendářního měsíce ode dne obdržení písemné výzvy;</w:t>
      </w:r>
    </w:p>
    <w:p w14:paraId="2760F9E0" w14:textId="5BB589DD" w:rsidR="00B04A9C" w:rsidRPr="00F238B0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překážka vyšší moci u Poskytovatele trvá déle než třicet (30) dnů;</w:t>
      </w:r>
    </w:p>
    <w:p w14:paraId="4E5EC47D" w14:textId="77777777" w:rsidR="00B04A9C" w:rsidRPr="00F238B0" w:rsidRDefault="00B04A9C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dojde k podstatnému porušení Smlouvy ze strany Poskytovatele a tento závadný stav Poskytovatel nenapraví ani ve lhůtě patnáct</w:t>
      </w:r>
      <w:r w:rsidRPr="00F238B0">
        <w:rPr>
          <w:rFonts w:ascii="Verdana" w:hAnsi="Verdana"/>
          <w:i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>(15) dnů po doručení výzvy k nápravě Objednatelem.</w:t>
      </w:r>
    </w:p>
    <w:p w14:paraId="24A4DF81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Strany se dohodly na vyloučení použití § 1978 odst. 2 OZ, který stanoví, že marné uplynutí dodatečné lhůty má za následek odstoupení od této Smlouvy bez dalšího.</w:t>
      </w:r>
    </w:p>
    <w:p w14:paraId="641F2783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Po zániku závazkového vztahu založeného touto Smlouvou jsou Strany povinny:</w:t>
      </w:r>
    </w:p>
    <w:p w14:paraId="1A3BA9A7" w14:textId="77777777" w:rsidR="00B04A9C" w:rsidRPr="00F238B0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vrátit si všechny hmotné i nehmotné předměty, pomůcky a podklady potřebné pro plnění jeho povinností z této Smlouvy, které si Strany pro účely poskytování Služeb předaly a vytvořily; a</w:t>
      </w:r>
    </w:p>
    <w:p w14:paraId="7DE83611" w14:textId="77777777" w:rsidR="00B04A9C" w:rsidRPr="00F238B0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nevyvíjet jakoukoli činnost, která by směřovala k ovlivňování zaměstnanců, klientů či jakýchkoliv jiných smluvních partnerů Stran.</w:t>
      </w:r>
    </w:p>
    <w:p w14:paraId="506F388A" w14:textId="6AE428BA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Pro vyloučení pochybností Strany výslovně uvádějí, že v případě odstoupení</w:t>
      </w:r>
      <w:r w:rsidR="00F2335D" w:rsidRPr="00F238B0">
        <w:rPr>
          <w:rFonts w:ascii="Verdana" w:hAnsi="Verdana"/>
          <w:sz w:val="20"/>
          <w:szCs w:val="20"/>
        </w:rPr>
        <w:t xml:space="preserve"> od</w:t>
      </w:r>
      <w:r w:rsidRPr="00F238B0">
        <w:rPr>
          <w:rFonts w:ascii="Verdana" w:hAnsi="Verdana"/>
          <w:sz w:val="20"/>
          <w:szCs w:val="20"/>
        </w:rPr>
        <w:t xml:space="preserve"> této Smlouvy kteroukoli ze Stran zanikají práva a povinnosti Stran z této Smlouvy </w:t>
      </w:r>
      <w:r w:rsidR="008F0D60" w:rsidRPr="00F238B0">
        <w:rPr>
          <w:rFonts w:ascii="Verdana" w:hAnsi="Verdana"/>
          <w:sz w:val="20"/>
          <w:szCs w:val="20"/>
        </w:rPr>
        <w:t xml:space="preserve">                          </w:t>
      </w:r>
      <w:r w:rsidRPr="00F238B0">
        <w:rPr>
          <w:rFonts w:ascii="Verdana" w:hAnsi="Verdana"/>
          <w:sz w:val="20"/>
          <w:szCs w:val="20"/>
        </w:rPr>
        <w:t xml:space="preserve">jen co do plnění, kterého se týkají důvody pro odstoupení od Smlouvy. V takovém případě si Strany navzájem vrátí plnění poskytnutá na základě Smlouvy v rozsahu odpovídajícímu plnění, kterého se týkají důvody pro odstoupení. Strany si nevrací zejména to, co již bylo řádně plněno (předáno) a související protiplnění. </w:t>
      </w:r>
    </w:p>
    <w:p w14:paraId="7CC19D5E" w14:textId="065D4975" w:rsidR="009D2763" w:rsidRPr="00F238B0" w:rsidRDefault="00B04A9C" w:rsidP="00DD523F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Odstoupení od této Smlouvy Objednatelem se nedotýká práva na náhradu jakékoli újmy Stran.</w:t>
      </w:r>
    </w:p>
    <w:p w14:paraId="43D7BA3C" w14:textId="462C3598" w:rsidR="0050601A" w:rsidRDefault="0050601A" w:rsidP="00F2335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2910F4DE" w14:textId="77777777" w:rsidR="003D5081" w:rsidRPr="00F238B0" w:rsidRDefault="003D5081" w:rsidP="00F2335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2ABF0DD2" w14:textId="6F37240E" w:rsidR="00B04A9C" w:rsidRPr="00F238B0" w:rsidRDefault="00B04A9C" w:rsidP="00F2335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lastRenderedPageBreak/>
        <w:t>rozhodné právo a řešení sporů</w:t>
      </w:r>
    </w:p>
    <w:p w14:paraId="7E81EFB3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 w:cs="Times New Roman"/>
          <w:sz w:val="20"/>
          <w:szCs w:val="20"/>
        </w:rPr>
        <w:t xml:space="preserve">Smlouva se řídí a bude vykládána v souladu právním řádem České republiky, zejména OZ. </w:t>
      </w:r>
    </w:p>
    <w:p w14:paraId="59D5B1FE" w14:textId="663779CD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31" w:name="_Ref374110526"/>
      <w:r w:rsidRPr="00F238B0">
        <w:rPr>
          <w:rFonts w:ascii="Verdana" w:hAnsi="Verdana" w:cs="Times New Roman"/>
          <w:sz w:val="20"/>
          <w:szCs w:val="20"/>
        </w:rPr>
        <w:t xml:space="preserve">Veškeré případné spory vzniklé z této Smlouvy nebo v souvislosti s ní budou řešeny smírnou cestou. Pokud Strany nevyřeší jakýkoliv spor smírnou cestou do třiceti </w:t>
      </w:r>
      <w:r w:rsidR="003935D8" w:rsidRPr="00F238B0">
        <w:rPr>
          <w:rFonts w:ascii="Verdana" w:hAnsi="Verdana" w:cs="Times New Roman"/>
          <w:sz w:val="20"/>
          <w:szCs w:val="20"/>
        </w:rPr>
        <w:t xml:space="preserve">             </w:t>
      </w:r>
      <w:proofErr w:type="gramStart"/>
      <w:r w:rsidR="003935D8" w:rsidRPr="00F238B0">
        <w:rPr>
          <w:rFonts w:ascii="Verdana" w:hAnsi="Verdana" w:cs="Times New Roman"/>
          <w:sz w:val="20"/>
          <w:szCs w:val="20"/>
        </w:rPr>
        <w:t xml:space="preserve">   </w:t>
      </w:r>
      <w:r w:rsidRPr="00F238B0">
        <w:rPr>
          <w:rFonts w:ascii="Verdana" w:hAnsi="Verdana" w:cs="Times New Roman"/>
          <w:sz w:val="20"/>
          <w:szCs w:val="20"/>
        </w:rPr>
        <w:t>(</w:t>
      </w:r>
      <w:proofErr w:type="gramEnd"/>
      <w:r w:rsidRPr="00F238B0">
        <w:rPr>
          <w:rFonts w:ascii="Verdana" w:hAnsi="Verdana" w:cs="Times New Roman"/>
          <w:sz w:val="20"/>
          <w:szCs w:val="20"/>
        </w:rPr>
        <w:t xml:space="preserve">30) dnů od započetí řešení sporu, bude takový spor včetně otázek platnosti, výkladu, realizace či ukončení práv vzniklých ze Smlouvy řešen věcně a místně příslušným českým soudem, a to dle sídla </w:t>
      </w:r>
      <w:r w:rsidR="007F47AE" w:rsidRPr="00F238B0">
        <w:rPr>
          <w:rFonts w:ascii="Verdana" w:hAnsi="Verdana" w:cs="Times New Roman"/>
          <w:sz w:val="20"/>
          <w:szCs w:val="20"/>
        </w:rPr>
        <w:t>Objednatele</w:t>
      </w:r>
      <w:r w:rsidRPr="00F238B0">
        <w:rPr>
          <w:rFonts w:ascii="Verdana" w:hAnsi="Verdana" w:cs="Times New Roman"/>
          <w:sz w:val="20"/>
          <w:szCs w:val="20"/>
        </w:rPr>
        <w:t>, pokud zvláštní předpis nestanoví příslušnost výlučnou.</w:t>
      </w:r>
      <w:bookmarkEnd w:id="31"/>
    </w:p>
    <w:p w14:paraId="794889C8" w14:textId="77777777" w:rsidR="0050601A" w:rsidRPr="00F238B0" w:rsidRDefault="0050601A" w:rsidP="00F2335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761A42CC" w14:textId="119D3E45" w:rsidR="00B04A9C" w:rsidRPr="00F238B0" w:rsidRDefault="00B04A9C" w:rsidP="00F2335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závěrečná ustanovení</w:t>
      </w:r>
    </w:p>
    <w:p w14:paraId="68819108" w14:textId="4426E851" w:rsidR="00B04A9C" w:rsidRPr="00F238B0" w:rsidRDefault="00CE5062" w:rsidP="00EE0A4F">
      <w:pPr>
        <w:pStyle w:val="Clanek11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Tato </w:t>
      </w:r>
      <w:r w:rsidR="00F2335D" w:rsidRPr="00F238B0">
        <w:rPr>
          <w:rFonts w:ascii="Verdana" w:hAnsi="Verdana"/>
          <w:sz w:val="20"/>
          <w:szCs w:val="20"/>
        </w:rPr>
        <w:t>S</w:t>
      </w:r>
      <w:r w:rsidRPr="00F238B0">
        <w:rPr>
          <w:rFonts w:ascii="Verdana" w:hAnsi="Verdana"/>
          <w:sz w:val="20"/>
          <w:szCs w:val="20"/>
        </w:rPr>
        <w:t xml:space="preserve">mlouva nabývá platnosti dnem jejího podpisu poslední smluvní stranou. Smluvní strany berou na vědomí, že je pro účinnost této </w:t>
      </w:r>
      <w:r w:rsidR="00F2335D" w:rsidRPr="00F238B0">
        <w:rPr>
          <w:rFonts w:ascii="Verdana" w:hAnsi="Verdana"/>
          <w:sz w:val="20"/>
          <w:szCs w:val="20"/>
        </w:rPr>
        <w:t>S</w:t>
      </w:r>
      <w:r w:rsidRPr="00F238B0">
        <w:rPr>
          <w:rFonts w:ascii="Verdana" w:hAnsi="Verdana"/>
          <w:sz w:val="20"/>
          <w:szCs w:val="20"/>
        </w:rPr>
        <w:t xml:space="preserve">mlouvy nutné její zveřejnění v souladu se zákonem č. 340/2015 Sb., o zvláštních podmínkách účinnosti některých smluv, uveřejňování těchto smluv a o registru smluv (zákon o registru smluv), ve znění pozdějších předpisů. Smlouvu v registru uveřejní </w:t>
      </w:r>
      <w:r w:rsidR="00F2335D" w:rsidRPr="00F238B0">
        <w:rPr>
          <w:rFonts w:ascii="Verdana" w:hAnsi="Verdana"/>
          <w:sz w:val="20"/>
          <w:szCs w:val="20"/>
        </w:rPr>
        <w:t>O</w:t>
      </w:r>
      <w:r w:rsidRPr="00F238B0">
        <w:rPr>
          <w:rFonts w:ascii="Verdana" w:hAnsi="Verdana"/>
          <w:sz w:val="20"/>
          <w:szCs w:val="20"/>
        </w:rPr>
        <w:t xml:space="preserve">bjednatel. </w:t>
      </w:r>
    </w:p>
    <w:p w14:paraId="4DA5C2BC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F238B0">
        <w:rPr>
          <w:rFonts w:ascii="Verdana" w:hAnsi="Verdana" w:cs="Times New Roman"/>
          <w:sz w:val="20"/>
          <w:szCs w:val="20"/>
        </w:rPr>
        <w:t>Tato Smlouva může být měněna nebo zrušena, pokud není ve Smlouvě uvedeno jinak, pouze písemně, a to v případě změn Smlouvy číslovanými dodatky, které musí být podepsány oprávněnými osobami obou Stran.</w:t>
      </w:r>
    </w:p>
    <w:p w14:paraId="6B2C968A" w14:textId="7686BBAE" w:rsidR="00B04A9C" w:rsidRPr="00F238B0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F238B0">
        <w:rPr>
          <w:rFonts w:ascii="Verdana" w:hAnsi="Verdana" w:cs="Times New Roman"/>
          <w:sz w:val="20"/>
          <w:szCs w:val="20"/>
        </w:rPr>
        <w:t xml:space="preserve">Je-li nebo stane-li se jakékoli ustanovení této Smlouvy zdánlivým, neplatným </w:t>
      </w:r>
      <w:r w:rsidR="00891915" w:rsidRPr="00F238B0">
        <w:rPr>
          <w:rFonts w:ascii="Verdana" w:hAnsi="Verdana" w:cs="Times New Roman"/>
          <w:sz w:val="20"/>
          <w:szCs w:val="20"/>
        </w:rPr>
        <w:t xml:space="preserve">                       </w:t>
      </w:r>
      <w:r w:rsidRPr="00F238B0">
        <w:rPr>
          <w:rFonts w:ascii="Verdana" w:hAnsi="Verdana" w:cs="Times New Roman"/>
          <w:sz w:val="20"/>
          <w:szCs w:val="20"/>
        </w:rPr>
        <w:t>či nevymahatelným, nebude to mít vliv na platnost a vymahatelnost ostatních ustanovení této Smlouvy. Strany se zavazují nahradit zdánlivé, neplatné nebo nevymahatelné ustanovení novým ustanovením, jehož znění bude odpovídat úmyslu vyjádřenému původním ustanovením a touto Smlouvou jako celkem.</w:t>
      </w:r>
    </w:p>
    <w:p w14:paraId="289809B8" w14:textId="6F84A9EE" w:rsidR="00B04A9C" w:rsidRPr="00F238B0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Vyšší mocí se pro účely této Smlouvy stejně rozumí v</w:t>
      </w:r>
      <w:r w:rsidR="00891915" w:rsidRPr="00F238B0">
        <w:rPr>
          <w:rFonts w:ascii="Verdana" w:hAnsi="Verdana"/>
          <w:sz w:val="20"/>
          <w:szCs w:val="20"/>
        </w:rPr>
        <w:t> </w:t>
      </w:r>
      <w:r w:rsidRPr="00F238B0">
        <w:rPr>
          <w:rFonts w:ascii="Verdana" w:hAnsi="Verdana"/>
          <w:sz w:val="20"/>
          <w:szCs w:val="20"/>
        </w:rPr>
        <w:t>souladu</w:t>
      </w:r>
      <w:r w:rsidR="00891915" w:rsidRPr="00F238B0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F238B0">
        <w:rPr>
          <w:rFonts w:ascii="Verdana" w:hAnsi="Verdana"/>
          <w:sz w:val="20"/>
          <w:szCs w:val="20"/>
        </w:rPr>
        <w:t xml:space="preserve"> s § 2913 odst. 2 OZ okolnosti, kterými se prokáže, že ve splnění povinnosti z příslušné smlouvy dočasně nebo trvale zabránila mimořádná nepředvídatelná a nepřekonatelná překážka vzniklá nezávisle na jeho vůli, a to zejména, nikoli však výlučně živelné události (povodně, požáry, zemětřesení aj.), války, změna politické situace, stávka aj., která vylučuje nebo nepřiměřeně ztěžuje výkon práv a povinností z těchto smluv, nebo jakákoli jiná podobná příčina, událost, či skutečnost. Zásahy vyšší moci jsou důvodem k odkladu plnění smluvní povinnosti na straně Poskytovatele po dobu a v rozsahu existence uvedených okolností. Právo Objednatele na odstoupení od Smlouvy dle článku </w:t>
      </w:r>
      <w:r w:rsidRPr="00F238B0">
        <w:rPr>
          <w:rFonts w:ascii="Verdana" w:hAnsi="Verdana"/>
          <w:sz w:val="20"/>
          <w:szCs w:val="20"/>
        </w:rPr>
        <w:fldChar w:fldCharType="begin"/>
      </w:r>
      <w:r w:rsidRPr="00F238B0">
        <w:rPr>
          <w:rFonts w:ascii="Verdana" w:hAnsi="Verdana"/>
          <w:sz w:val="20"/>
          <w:szCs w:val="20"/>
        </w:rPr>
        <w:instrText xml:space="preserve"> REF _Ref14881186 \r \h  \* MERGEFORMAT </w:instrText>
      </w:r>
      <w:r w:rsidRPr="00F238B0">
        <w:rPr>
          <w:rFonts w:ascii="Verdana" w:hAnsi="Verdana"/>
          <w:sz w:val="20"/>
          <w:szCs w:val="20"/>
        </w:rPr>
      </w:r>
      <w:r w:rsidRPr="00F238B0">
        <w:rPr>
          <w:rFonts w:ascii="Verdana" w:hAnsi="Verdana"/>
          <w:sz w:val="20"/>
          <w:szCs w:val="20"/>
        </w:rPr>
        <w:fldChar w:fldCharType="separate"/>
      </w:r>
      <w:r w:rsidR="00AB05B0">
        <w:rPr>
          <w:rFonts w:ascii="Verdana" w:hAnsi="Verdana"/>
          <w:sz w:val="20"/>
          <w:szCs w:val="20"/>
        </w:rPr>
        <w:t>12.3(c)</w:t>
      </w:r>
      <w:r w:rsidRPr="00F238B0">
        <w:rPr>
          <w:rFonts w:ascii="Verdana" w:hAnsi="Verdana"/>
          <w:sz w:val="20"/>
          <w:szCs w:val="20"/>
        </w:rPr>
        <w:fldChar w:fldCharType="end"/>
      </w:r>
      <w:r w:rsidRPr="00F238B0">
        <w:rPr>
          <w:rFonts w:ascii="Verdana" w:hAnsi="Verdana"/>
          <w:sz w:val="20"/>
          <w:szCs w:val="20"/>
        </w:rPr>
        <w:t xml:space="preserve"> Smlouvy tím není dotčeno.</w:t>
      </w:r>
      <w:r w:rsidRPr="00F238B0">
        <w:rPr>
          <w:rFonts w:ascii="Verdana" w:eastAsia="Calibri" w:hAnsi="Verdana"/>
          <w:bCs w:val="0"/>
          <w:iCs w:val="0"/>
          <w:sz w:val="20"/>
          <w:szCs w:val="20"/>
        </w:rPr>
        <w:t xml:space="preserve"> </w:t>
      </w:r>
      <w:r w:rsidRPr="00F238B0">
        <w:rPr>
          <w:rFonts w:ascii="Verdana" w:hAnsi="Verdana"/>
          <w:sz w:val="20"/>
          <w:szCs w:val="20"/>
        </w:rPr>
        <w:t>Strana, která se ocitla v situaci, kdy nemůže plnit své povinnosti vyplývající z této Smlouvy z důvodů vyšší moci, je povinna o této skutečnosti bezodkladně písemně informovat druhou Stranu.</w:t>
      </w:r>
    </w:p>
    <w:p w14:paraId="6BB9ACBC" w14:textId="1DD7666D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Pro případ uzavírání této Smlouvy Strany vylučují aplikaci ustanovení </w:t>
      </w:r>
      <w:r w:rsidR="00891915" w:rsidRPr="00F238B0">
        <w:rPr>
          <w:rFonts w:ascii="Verdana" w:hAnsi="Verdana"/>
          <w:sz w:val="20"/>
          <w:szCs w:val="20"/>
        </w:rPr>
        <w:t xml:space="preserve">                                          </w:t>
      </w:r>
      <w:r w:rsidRPr="00F238B0">
        <w:rPr>
          <w:rFonts w:ascii="Verdana" w:hAnsi="Verdana"/>
          <w:sz w:val="20"/>
          <w:szCs w:val="20"/>
        </w:rPr>
        <w:t>§ 1740 odst. 3 OZ, který stanoví, že Smlouva je uzavřena i v případě, že mezi Stranami nebylo dosaženo úplné shody projevu vůle o jejím obsahu. Objednatel potvrzuje, že všechny doložky obsažené v této Smlouvě jsou mu srozumitelné, nejsou pro něj nevýhodné a Smlouva se neodchyluje od obvyklých podmínek ujednávaných v obdobných případech</w:t>
      </w:r>
      <w:r w:rsidRPr="00F238B0">
        <w:rPr>
          <w:rFonts w:ascii="Verdana" w:hAnsi="Verdana" w:cs="Times New Roman"/>
          <w:sz w:val="20"/>
          <w:szCs w:val="20"/>
        </w:rPr>
        <w:t>.</w:t>
      </w:r>
    </w:p>
    <w:p w14:paraId="4D24A0C8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Strany se dohodly na vyloučení aplikace jakýchkoli všeobecných podmínek nebo </w:t>
      </w:r>
      <w:r w:rsidRPr="00F238B0">
        <w:rPr>
          <w:rFonts w:ascii="Verdana" w:hAnsi="Verdana"/>
          <w:sz w:val="20"/>
          <w:szCs w:val="20"/>
        </w:rPr>
        <w:lastRenderedPageBreak/>
        <w:t xml:space="preserve">jiných obdobných podmínek Objednatele. </w:t>
      </w:r>
    </w:p>
    <w:p w14:paraId="1138F57F" w14:textId="1A65424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Strany se výslovně dohodly, že Objednatel není oprávněn postoupit jakékoli </w:t>
      </w:r>
      <w:r w:rsidR="00891915" w:rsidRPr="00F238B0">
        <w:rPr>
          <w:rFonts w:ascii="Verdana" w:hAnsi="Verdana"/>
          <w:sz w:val="20"/>
          <w:szCs w:val="20"/>
        </w:rPr>
        <w:t xml:space="preserve">                              </w:t>
      </w:r>
      <w:r w:rsidRPr="00F238B0">
        <w:rPr>
          <w:rFonts w:ascii="Verdana" w:hAnsi="Verdana"/>
          <w:sz w:val="20"/>
          <w:szCs w:val="20"/>
        </w:rPr>
        <w:t xml:space="preserve">své pohledávky z této Smlouvy na třetí osobu bez předchozího písemného souhlasu Poskytovatele, a to ani částečně, ani takové pohledávky jakkoli zastavit. </w:t>
      </w:r>
    </w:p>
    <w:p w14:paraId="512EBEA3" w14:textId="6D9DFF88" w:rsidR="00B04A9C" w:rsidRPr="00F238B0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F238B0">
        <w:rPr>
          <w:rFonts w:ascii="Verdana" w:hAnsi="Verdana" w:cs="Times New Roman"/>
          <w:sz w:val="20"/>
          <w:szCs w:val="20"/>
        </w:rPr>
        <w:t>Jestliže kterákoli ze Stran přehlédne nebo promine jakékoliv neplnění, porušení, prodlení nebo nedodržení nějaké povinnosti vyplývající z této Smlouvy,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9544138" w14:textId="21520C48" w:rsidR="00B04A9C" w:rsidRPr="00F238B0" w:rsidRDefault="00EA11A9" w:rsidP="00EA11A9">
      <w:pPr>
        <w:pStyle w:val="Clanek11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 xml:space="preserve">Smlouva je vyhotovena v elektronické podobě. </w:t>
      </w:r>
    </w:p>
    <w:p w14:paraId="0056B832" w14:textId="77777777" w:rsidR="00B04A9C" w:rsidRPr="00F238B0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sz w:val="20"/>
          <w:szCs w:val="20"/>
        </w:rPr>
        <w:t>Nedílnou součástí této Smlouvy jsou následující přílohy:</w:t>
      </w:r>
    </w:p>
    <w:p w14:paraId="1C0D5B2D" w14:textId="48DB83E6" w:rsidR="00EA11A9" w:rsidRPr="00F238B0" w:rsidRDefault="00EA11A9" w:rsidP="00EA11A9">
      <w:pPr>
        <w:spacing w:after="0"/>
        <w:ind w:left="709"/>
        <w:rPr>
          <w:rFonts w:ascii="Verdana" w:hAnsi="Verdana"/>
          <w:iCs/>
          <w:sz w:val="20"/>
          <w:szCs w:val="20"/>
          <w:lang w:eastAsia="cs-CZ"/>
        </w:rPr>
      </w:pPr>
      <w:r w:rsidRPr="00F238B0">
        <w:rPr>
          <w:rFonts w:ascii="Verdana" w:hAnsi="Verdana"/>
          <w:iCs/>
          <w:sz w:val="20"/>
          <w:szCs w:val="20"/>
          <w:lang w:eastAsia="cs-CZ"/>
        </w:rPr>
        <w:t xml:space="preserve">Příloha č. 1 – </w:t>
      </w:r>
      <w:r w:rsidR="00CA17F5" w:rsidRPr="00F238B0">
        <w:rPr>
          <w:rFonts w:ascii="Verdana" w:hAnsi="Verdana"/>
          <w:iCs/>
          <w:sz w:val="20"/>
          <w:szCs w:val="20"/>
          <w:lang w:eastAsia="cs-CZ"/>
        </w:rPr>
        <w:t xml:space="preserve">Popis </w:t>
      </w:r>
      <w:r w:rsidR="00DF56D0" w:rsidRPr="00F238B0">
        <w:rPr>
          <w:rFonts w:ascii="Verdana" w:hAnsi="Verdana"/>
          <w:iCs/>
          <w:sz w:val="20"/>
          <w:szCs w:val="20"/>
          <w:lang w:eastAsia="cs-CZ"/>
        </w:rPr>
        <w:t>obsahu vzdělávacího programu</w:t>
      </w:r>
    </w:p>
    <w:p w14:paraId="476F7FD9" w14:textId="5DABDC15" w:rsidR="00EA11A9" w:rsidRPr="00F238B0" w:rsidRDefault="00EA11A9" w:rsidP="00EA11A9">
      <w:pPr>
        <w:spacing w:after="0"/>
        <w:ind w:left="709"/>
        <w:rPr>
          <w:rFonts w:ascii="Verdana" w:hAnsi="Verdana"/>
          <w:iCs/>
          <w:sz w:val="20"/>
          <w:szCs w:val="20"/>
          <w:lang w:eastAsia="cs-CZ"/>
        </w:rPr>
      </w:pPr>
      <w:r w:rsidRPr="00F238B0">
        <w:rPr>
          <w:rFonts w:ascii="Verdana" w:hAnsi="Verdana"/>
          <w:iCs/>
          <w:sz w:val="20"/>
          <w:szCs w:val="20"/>
          <w:lang w:eastAsia="cs-CZ"/>
        </w:rPr>
        <w:t xml:space="preserve">Příloha č. 2 – </w:t>
      </w:r>
      <w:bookmarkStart w:id="32" w:name="_Hlk107242499"/>
      <w:r w:rsidR="00CA17F5" w:rsidRPr="00F238B0">
        <w:rPr>
          <w:rFonts w:ascii="Verdana" w:hAnsi="Verdana"/>
          <w:iCs/>
          <w:sz w:val="20"/>
          <w:szCs w:val="20"/>
          <w:lang w:eastAsia="cs-CZ"/>
        </w:rPr>
        <w:t>S</w:t>
      </w:r>
      <w:r w:rsidRPr="00F238B0">
        <w:rPr>
          <w:rFonts w:ascii="Verdana" w:hAnsi="Verdana"/>
          <w:iCs/>
          <w:sz w:val="20"/>
          <w:szCs w:val="20"/>
          <w:lang w:eastAsia="cs-CZ"/>
        </w:rPr>
        <w:t>truktura nabídkové ceny</w:t>
      </w:r>
    </w:p>
    <w:bookmarkEnd w:id="32"/>
    <w:p w14:paraId="6DF038FF" w14:textId="129B96FC" w:rsidR="00CA17F5" w:rsidRPr="00F238B0" w:rsidRDefault="00CA17F5" w:rsidP="00EA11A9">
      <w:pPr>
        <w:spacing w:after="0"/>
        <w:ind w:left="709"/>
        <w:rPr>
          <w:rFonts w:ascii="Verdana" w:hAnsi="Verdana"/>
          <w:iCs/>
          <w:sz w:val="20"/>
          <w:szCs w:val="20"/>
          <w:lang w:eastAsia="cs-CZ"/>
        </w:rPr>
      </w:pPr>
      <w:r w:rsidRPr="00F238B0">
        <w:rPr>
          <w:rFonts w:ascii="Verdana" w:hAnsi="Verdana"/>
          <w:iCs/>
          <w:sz w:val="20"/>
          <w:szCs w:val="20"/>
          <w:lang w:eastAsia="cs-CZ"/>
        </w:rPr>
        <w:t>Příloha č. 3 – Harmonogram vzdělávacího programu</w:t>
      </w:r>
    </w:p>
    <w:p w14:paraId="02762CD8" w14:textId="412F75CE" w:rsidR="00B04A9C" w:rsidRPr="00F238B0" w:rsidRDefault="00B04A9C" w:rsidP="00B04A9C">
      <w:pPr>
        <w:pStyle w:val="Clanek11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10350" w:type="dxa"/>
        <w:tblLook w:val="0000" w:firstRow="0" w:lastRow="0" w:firstColumn="0" w:lastColumn="0" w:noHBand="0" w:noVBand="0"/>
      </w:tblPr>
      <w:tblGrid>
        <w:gridCol w:w="5175"/>
        <w:gridCol w:w="5175"/>
      </w:tblGrid>
      <w:tr w:rsidR="00EA11A9" w:rsidRPr="00F238B0" w14:paraId="665F3DBC" w14:textId="77777777" w:rsidTr="00EA11A9">
        <w:tc>
          <w:tcPr>
            <w:tcW w:w="5175" w:type="dxa"/>
          </w:tcPr>
          <w:p w14:paraId="0AA2FB33" w14:textId="02CBA35C" w:rsidR="00EA11A9" w:rsidRPr="00F238B0" w:rsidRDefault="00EA11A9" w:rsidP="00EA11A9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38B0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V Praze dne </w:t>
            </w:r>
            <w:r w:rsidR="00FA1C61">
              <w:rPr>
                <w:rFonts w:ascii="Verdana" w:hAnsi="Verdana"/>
                <w:iCs/>
                <w:sz w:val="20"/>
                <w:szCs w:val="20"/>
                <w:lang w:eastAsia="cs-CZ"/>
              </w:rPr>
              <w:t>3. 3. 2023</w:t>
            </w:r>
          </w:p>
        </w:tc>
        <w:tc>
          <w:tcPr>
            <w:tcW w:w="5175" w:type="dxa"/>
          </w:tcPr>
          <w:p w14:paraId="298B76F4" w14:textId="7A8687D9" w:rsidR="00EA11A9" w:rsidRPr="00F238B0" w:rsidRDefault="00EA11A9" w:rsidP="00EA11A9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38B0">
              <w:rPr>
                <w:rFonts w:ascii="Verdana" w:hAnsi="Verdana"/>
                <w:iCs/>
                <w:sz w:val="20"/>
                <w:szCs w:val="20"/>
                <w:lang w:eastAsia="cs-CZ"/>
              </w:rPr>
              <w:t>V </w:t>
            </w:r>
            <w:r w:rsidR="00F238B0" w:rsidRPr="00F238B0">
              <w:rPr>
                <w:rFonts w:ascii="Verdana" w:hAnsi="Verdana"/>
                <w:iCs/>
                <w:sz w:val="20"/>
                <w:szCs w:val="20"/>
                <w:lang w:eastAsia="cs-CZ"/>
              </w:rPr>
              <w:t>Praze</w:t>
            </w:r>
            <w:r w:rsidRPr="00F238B0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 dne</w:t>
            </w:r>
            <w:r w:rsidR="00F238B0" w:rsidRPr="00F238B0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 </w:t>
            </w:r>
            <w:r w:rsidR="00FA1C61">
              <w:rPr>
                <w:rFonts w:ascii="Verdana" w:hAnsi="Verdana"/>
                <w:iCs/>
                <w:sz w:val="20"/>
                <w:szCs w:val="20"/>
                <w:lang w:eastAsia="cs-CZ"/>
              </w:rPr>
              <w:t>1. 3. 2023</w:t>
            </w:r>
          </w:p>
        </w:tc>
      </w:tr>
      <w:tr w:rsidR="00EA11A9" w:rsidRPr="00F238B0" w14:paraId="3C92F949" w14:textId="77777777" w:rsidTr="00EA11A9">
        <w:tc>
          <w:tcPr>
            <w:tcW w:w="5175" w:type="dxa"/>
          </w:tcPr>
          <w:p w14:paraId="2DCC0B57" w14:textId="5AABFA96" w:rsidR="0039723B" w:rsidRPr="00F238B0" w:rsidRDefault="0039723B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</w:p>
          <w:p w14:paraId="75DE73BA" w14:textId="221F577E" w:rsidR="006E4EF8" w:rsidRPr="00F238B0" w:rsidRDefault="006E4EF8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</w:p>
          <w:p w14:paraId="473C5A64" w14:textId="20A904DE" w:rsidR="00EA11A9" w:rsidRPr="00F238B0" w:rsidRDefault="00EA11A9" w:rsidP="00EA11A9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38B0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za </w:t>
            </w:r>
            <w:r w:rsidR="0039723B" w:rsidRPr="00F238B0">
              <w:rPr>
                <w:rFonts w:ascii="Verdana" w:hAnsi="Verdana"/>
                <w:iCs/>
                <w:sz w:val="20"/>
                <w:szCs w:val="20"/>
                <w:lang w:eastAsia="cs-CZ"/>
              </w:rPr>
              <w:t>Objednatele</w:t>
            </w:r>
          </w:p>
        </w:tc>
        <w:tc>
          <w:tcPr>
            <w:tcW w:w="5175" w:type="dxa"/>
          </w:tcPr>
          <w:p w14:paraId="1697031A" w14:textId="77777777" w:rsidR="0039723B" w:rsidRPr="00F238B0" w:rsidRDefault="0039723B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</w:p>
          <w:p w14:paraId="19825B96" w14:textId="77777777" w:rsidR="006E4EF8" w:rsidRPr="00F238B0" w:rsidRDefault="006E4EF8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</w:p>
          <w:p w14:paraId="5849D21C" w14:textId="77777777" w:rsidR="00EA11A9" w:rsidRPr="00F238B0" w:rsidRDefault="00EA11A9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  <w:r w:rsidRPr="00F238B0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za </w:t>
            </w:r>
            <w:r w:rsidR="0039723B" w:rsidRPr="00F238B0">
              <w:rPr>
                <w:rFonts w:ascii="Verdana" w:hAnsi="Verdana"/>
                <w:iCs/>
                <w:sz w:val="20"/>
                <w:szCs w:val="20"/>
                <w:lang w:eastAsia="cs-CZ"/>
              </w:rPr>
              <w:t>Poskytovatele</w:t>
            </w:r>
          </w:p>
          <w:p w14:paraId="386CAF6F" w14:textId="390036F9" w:rsidR="006E4EF8" w:rsidRPr="00F238B0" w:rsidRDefault="006E4EF8" w:rsidP="00EA11A9">
            <w:pPr>
              <w:widowControl w:val="0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9723B" w:rsidRPr="00F238B0" w14:paraId="6B6DFBAC" w14:textId="77777777" w:rsidTr="00EA11A9">
        <w:tc>
          <w:tcPr>
            <w:tcW w:w="5175" w:type="dxa"/>
          </w:tcPr>
          <w:p w14:paraId="1D77DC4A" w14:textId="5ECCE688" w:rsidR="0039723B" w:rsidRPr="00F238B0" w:rsidRDefault="0039723B" w:rsidP="0039723B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38B0">
              <w:rPr>
                <w:rFonts w:ascii="Verdana" w:hAnsi="Verdana"/>
                <w:iCs/>
                <w:sz w:val="20"/>
                <w:szCs w:val="20"/>
                <w:lang w:eastAsia="cs-CZ"/>
              </w:rPr>
              <w:t>_________________________________</w:t>
            </w:r>
          </w:p>
        </w:tc>
        <w:tc>
          <w:tcPr>
            <w:tcW w:w="5175" w:type="dxa"/>
          </w:tcPr>
          <w:p w14:paraId="7EC998B4" w14:textId="72101D9F" w:rsidR="0039723B" w:rsidRPr="00F238B0" w:rsidRDefault="0039723B" w:rsidP="0039723B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  <w:r w:rsidRPr="00F238B0">
              <w:rPr>
                <w:rFonts w:ascii="Verdana" w:hAnsi="Verdana"/>
                <w:iCs/>
                <w:sz w:val="20"/>
                <w:szCs w:val="20"/>
                <w:lang w:eastAsia="cs-CZ"/>
              </w:rPr>
              <w:t>_____________________________</w:t>
            </w:r>
          </w:p>
          <w:p w14:paraId="0AF4C674" w14:textId="2F12C984" w:rsidR="0039723B" w:rsidRPr="00F238B0" w:rsidRDefault="0039723B" w:rsidP="0039723B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976D39" w14:textId="0AF56817" w:rsidR="006E4EF8" w:rsidRPr="00F238B0" w:rsidRDefault="00B6574B" w:rsidP="006E4EF8">
      <w:pPr>
        <w:tabs>
          <w:tab w:val="left" w:pos="5580"/>
        </w:tabs>
        <w:spacing w:after="0"/>
        <w:rPr>
          <w:rFonts w:ascii="Verdana" w:hAnsi="Verdana"/>
          <w:iCs/>
          <w:sz w:val="20"/>
          <w:szCs w:val="20"/>
          <w:lang w:eastAsia="cs-CZ"/>
        </w:rPr>
      </w:pPr>
      <w:r w:rsidRPr="00F238B0">
        <w:rPr>
          <w:rFonts w:ascii="Verdana" w:hAnsi="Verdana"/>
          <w:iCs/>
          <w:sz w:val="20"/>
          <w:szCs w:val="20"/>
          <w:lang w:eastAsia="cs-CZ"/>
        </w:rPr>
        <w:t>Tomáš Lapáček</w:t>
      </w:r>
      <w:r w:rsidR="006E4EF8" w:rsidRPr="00F238B0">
        <w:rPr>
          <w:rFonts w:ascii="Verdana" w:hAnsi="Verdana"/>
          <w:iCs/>
          <w:sz w:val="20"/>
          <w:szCs w:val="20"/>
          <w:lang w:eastAsia="cs-CZ"/>
        </w:rPr>
        <w:tab/>
      </w:r>
      <w:r w:rsidR="00F238B0" w:rsidRPr="00F238B0">
        <w:rPr>
          <w:rFonts w:ascii="Verdana" w:hAnsi="Verdana"/>
          <w:iCs/>
          <w:sz w:val="20"/>
          <w:szCs w:val="20"/>
          <w:lang w:eastAsia="cs-CZ"/>
        </w:rPr>
        <w:t>Ing. Tadeáš Salaba</w:t>
      </w:r>
    </w:p>
    <w:p w14:paraId="1BDF538B" w14:textId="0E3FE921" w:rsidR="000A399C" w:rsidRPr="00CF3514" w:rsidRDefault="006E4EF8" w:rsidP="006E4EF8">
      <w:pPr>
        <w:rPr>
          <w:rFonts w:ascii="Verdana" w:hAnsi="Verdana"/>
          <w:sz w:val="20"/>
          <w:szCs w:val="20"/>
        </w:rPr>
      </w:pPr>
      <w:r w:rsidRPr="00F238B0">
        <w:rPr>
          <w:rFonts w:ascii="Verdana" w:hAnsi="Verdana"/>
          <w:iCs/>
          <w:sz w:val="20"/>
          <w:szCs w:val="20"/>
          <w:lang w:eastAsia="cs-CZ"/>
        </w:rPr>
        <w:t>ředitel</w:t>
      </w:r>
      <w:r w:rsidRPr="00F238B0">
        <w:rPr>
          <w:rFonts w:ascii="Verdana" w:hAnsi="Verdana"/>
          <w:iCs/>
          <w:sz w:val="20"/>
          <w:szCs w:val="20"/>
          <w:lang w:eastAsia="cs-CZ"/>
        </w:rPr>
        <w:tab/>
      </w:r>
      <w:r w:rsidRPr="00F238B0">
        <w:rPr>
          <w:rFonts w:ascii="Verdana" w:hAnsi="Verdana"/>
          <w:iCs/>
          <w:sz w:val="20"/>
          <w:szCs w:val="20"/>
          <w:lang w:eastAsia="cs-CZ"/>
        </w:rPr>
        <w:tab/>
      </w:r>
      <w:r w:rsidRPr="00F238B0">
        <w:rPr>
          <w:rFonts w:ascii="Verdana" w:hAnsi="Verdana"/>
          <w:iCs/>
          <w:sz w:val="20"/>
          <w:szCs w:val="20"/>
          <w:lang w:eastAsia="cs-CZ"/>
        </w:rPr>
        <w:tab/>
      </w:r>
      <w:r w:rsidRPr="00F238B0">
        <w:rPr>
          <w:rFonts w:ascii="Verdana" w:hAnsi="Verdana"/>
          <w:iCs/>
          <w:sz w:val="20"/>
          <w:szCs w:val="20"/>
          <w:lang w:eastAsia="cs-CZ"/>
        </w:rPr>
        <w:tab/>
      </w:r>
      <w:r w:rsidRPr="00F238B0">
        <w:rPr>
          <w:rFonts w:ascii="Verdana" w:hAnsi="Verdana"/>
          <w:iCs/>
          <w:sz w:val="20"/>
          <w:szCs w:val="20"/>
          <w:lang w:eastAsia="cs-CZ"/>
        </w:rPr>
        <w:tab/>
      </w:r>
      <w:r w:rsidRPr="00F238B0">
        <w:rPr>
          <w:rFonts w:ascii="Verdana" w:hAnsi="Verdana"/>
          <w:iCs/>
          <w:sz w:val="20"/>
          <w:szCs w:val="20"/>
          <w:lang w:eastAsia="cs-CZ"/>
        </w:rPr>
        <w:tab/>
      </w:r>
      <w:r w:rsidRPr="00F238B0">
        <w:rPr>
          <w:rFonts w:ascii="Verdana" w:hAnsi="Verdana"/>
          <w:iCs/>
          <w:sz w:val="20"/>
          <w:szCs w:val="20"/>
          <w:lang w:eastAsia="cs-CZ"/>
        </w:rPr>
        <w:tab/>
      </w:r>
      <w:r w:rsidR="00F238B0" w:rsidRPr="00F238B0">
        <w:rPr>
          <w:rFonts w:ascii="Verdana" w:hAnsi="Verdana"/>
          <w:iCs/>
          <w:sz w:val="20"/>
          <w:szCs w:val="20"/>
          <w:lang w:eastAsia="cs-CZ"/>
        </w:rPr>
        <w:tab/>
        <w:t>jednatel společnosti</w:t>
      </w:r>
    </w:p>
    <w:sectPr w:rsidR="000A399C" w:rsidRPr="00CF3514" w:rsidSect="000D6F14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2B8C" w14:textId="77777777" w:rsidR="00C7753A" w:rsidRDefault="00C7753A" w:rsidP="00B04A9C">
      <w:pPr>
        <w:spacing w:before="0" w:after="0"/>
      </w:pPr>
      <w:r>
        <w:separator/>
      </w:r>
    </w:p>
  </w:endnote>
  <w:endnote w:type="continuationSeparator" w:id="0">
    <w:p w14:paraId="6690F595" w14:textId="77777777" w:rsidR="00C7753A" w:rsidRDefault="00C7753A" w:rsidP="00B04A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">
    <w:altName w:val="Cambria Math"/>
    <w:charset w:val="00"/>
    <w:family w:val="roman"/>
    <w:pitch w:val="variable"/>
    <w:sig w:usb0="00000001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BA54" w14:textId="0102ABCA" w:rsidR="00B04A9C" w:rsidRPr="000F1DF5" w:rsidRDefault="00B04A9C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382130">
      <w:rPr>
        <w:rStyle w:val="slostrnky"/>
        <w:rFonts w:ascii="Arial" w:eastAsiaTheme="majorEastAsia" w:hAnsi="Arial" w:cs="Arial"/>
        <w:b/>
        <w:noProof/>
        <w:sz w:val="15"/>
        <w:szCs w:val="15"/>
      </w:rPr>
      <w:t>5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382130">
      <w:rPr>
        <w:rStyle w:val="slostrnky"/>
        <w:rFonts w:ascii="Arial" w:eastAsiaTheme="majorEastAsia" w:hAnsi="Arial" w:cs="Arial"/>
        <w:b/>
        <w:noProof/>
        <w:sz w:val="15"/>
        <w:szCs w:val="15"/>
      </w:rPr>
      <w:t>15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0A48" w14:textId="77777777" w:rsidR="00C7753A" w:rsidRDefault="00C7753A" w:rsidP="00B04A9C">
      <w:pPr>
        <w:spacing w:before="0" w:after="0"/>
      </w:pPr>
      <w:r>
        <w:separator/>
      </w:r>
    </w:p>
  </w:footnote>
  <w:footnote w:type="continuationSeparator" w:id="0">
    <w:p w14:paraId="76B9D1FE" w14:textId="77777777" w:rsidR="00C7753A" w:rsidRDefault="00C7753A" w:rsidP="00B04A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7F30" w14:textId="3258E21E" w:rsidR="00EA2747" w:rsidRDefault="00764EEF">
    <w:pPr>
      <w:pStyle w:val="Zhlav"/>
    </w:pPr>
    <w:r>
      <w:rPr>
        <w:noProof/>
      </w:rPr>
      <w:drawing>
        <wp:inline distT="0" distB="0" distL="0" distR="0" wp14:anchorId="16E75764" wp14:editId="44105D89">
          <wp:extent cx="4237990" cy="7334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391"/>
    <w:multiLevelType w:val="hybridMultilevel"/>
    <w:tmpl w:val="0E0C2592"/>
    <w:lvl w:ilvl="0" w:tplc="4B00B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472C4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472C4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29CA6D52"/>
    <w:lvl w:ilvl="0" w:tplc="47FCF41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E202E"/>
    <w:multiLevelType w:val="hybridMultilevel"/>
    <w:tmpl w:val="821863D6"/>
    <w:lvl w:ilvl="0" w:tplc="4B00B314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" w15:restartNumberingAfterBreak="0">
    <w:nsid w:val="365A67D3"/>
    <w:multiLevelType w:val="hybridMultilevel"/>
    <w:tmpl w:val="B3B6F354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8358F2"/>
    <w:multiLevelType w:val="hybridMultilevel"/>
    <w:tmpl w:val="9AA67A08"/>
    <w:lvl w:ilvl="0" w:tplc="B69031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871F35"/>
    <w:multiLevelType w:val="hybridMultilevel"/>
    <w:tmpl w:val="0D34E44C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7165B34"/>
    <w:multiLevelType w:val="hybridMultilevel"/>
    <w:tmpl w:val="0E90E95E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673360"/>
    <w:multiLevelType w:val="hybridMultilevel"/>
    <w:tmpl w:val="566CF2A2"/>
    <w:lvl w:ilvl="0" w:tplc="4B00B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AC3244"/>
    <w:multiLevelType w:val="hybridMultilevel"/>
    <w:tmpl w:val="0E88F31A"/>
    <w:lvl w:ilvl="0" w:tplc="683C4DC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52F5D"/>
    <w:multiLevelType w:val="multilevel"/>
    <w:tmpl w:val="A4A6F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F4B5D6A"/>
    <w:multiLevelType w:val="multilevel"/>
    <w:tmpl w:val="450AE77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D22026"/>
    <w:multiLevelType w:val="hybridMultilevel"/>
    <w:tmpl w:val="6E3C5E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0603021">
    <w:abstractNumId w:val="14"/>
  </w:num>
  <w:num w:numId="2" w16cid:durableId="1099564515">
    <w:abstractNumId w:val="11"/>
  </w:num>
  <w:num w:numId="3" w16cid:durableId="73599296">
    <w:abstractNumId w:val="2"/>
  </w:num>
  <w:num w:numId="4" w16cid:durableId="257832948">
    <w:abstractNumId w:val="3"/>
  </w:num>
  <w:num w:numId="5" w16cid:durableId="315770427">
    <w:abstractNumId w:val="8"/>
  </w:num>
  <w:num w:numId="6" w16cid:durableId="2086604923">
    <w:abstractNumId w:val="6"/>
  </w:num>
  <w:num w:numId="7" w16cid:durableId="1738815817">
    <w:abstractNumId w:val="0"/>
  </w:num>
  <w:num w:numId="8" w16cid:durableId="676277192">
    <w:abstractNumId w:val="5"/>
  </w:num>
  <w:num w:numId="9" w16cid:durableId="2094888585">
    <w:abstractNumId w:val="13"/>
  </w:num>
  <w:num w:numId="10" w16cid:durableId="1843355809">
    <w:abstractNumId w:val="12"/>
  </w:num>
  <w:num w:numId="11" w16cid:durableId="195853292">
    <w:abstractNumId w:val="4"/>
  </w:num>
  <w:num w:numId="12" w16cid:durableId="1243566082">
    <w:abstractNumId w:val="7"/>
  </w:num>
  <w:num w:numId="13" w16cid:durableId="1414427341">
    <w:abstractNumId w:val="1"/>
  </w:num>
  <w:num w:numId="14" w16cid:durableId="899052914">
    <w:abstractNumId w:val="11"/>
  </w:num>
  <w:num w:numId="15" w16cid:durableId="2094084814">
    <w:abstractNumId w:val="11"/>
  </w:num>
  <w:num w:numId="16" w16cid:durableId="1712268221">
    <w:abstractNumId w:val="11"/>
  </w:num>
  <w:num w:numId="17" w16cid:durableId="912160300">
    <w:abstractNumId w:val="9"/>
  </w:num>
  <w:num w:numId="18" w16cid:durableId="1172139683">
    <w:abstractNumId w:val="10"/>
  </w:num>
  <w:num w:numId="19" w16cid:durableId="1886137156">
    <w:abstractNumId w:val="11"/>
  </w:num>
  <w:num w:numId="20" w16cid:durableId="29965274">
    <w:abstractNumId w:val="11"/>
  </w:num>
  <w:num w:numId="21" w16cid:durableId="668675733">
    <w:abstractNumId w:val="11"/>
  </w:num>
  <w:num w:numId="22" w16cid:durableId="409930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9C"/>
    <w:rsid w:val="00000C3D"/>
    <w:rsid w:val="000034E2"/>
    <w:rsid w:val="00007E63"/>
    <w:rsid w:val="0001466C"/>
    <w:rsid w:val="00014E00"/>
    <w:rsid w:val="000408AF"/>
    <w:rsid w:val="00047F93"/>
    <w:rsid w:val="0006119E"/>
    <w:rsid w:val="0007758C"/>
    <w:rsid w:val="000829F5"/>
    <w:rsid w:val="000846C4"/>
    <w:rsid w:val="00096744"/>
    <w:rsid w:val="000A42E1"/>
    <w:rsid w:val="000B3C83"/>
    <w:rsid w:val="000B5908"/>
    <w:rsid w:val="000D1C61"/>
    <w:rsid w:val="000E74FD"/>
    <w:rsid w:val="000F036C"/>
    <w:rsid w:val="000F05AF"/>
    <w:rsid w:val="000F440A"/>
    <w:rsid w:val="001556AC"/>
    <w:rsid w:val="00182172"/>
    <w:rsid w:val="001828A7"/>
    <w:rsid w:val="00190DDA"/>
    <w:rsid w:val="001A36E6"/>
    <w:rsid w:val="001C0234"/>
    <w:rsid w:val="001E4C49"/>
    <w:rsid w:val="001E7006"/>
    <w:rsid w:val="001F5A0A"/>
    <w:rsid w:val="0022711A"/>
    <w:rsid w:val="002314E7"/>
    <w:rsid w:val="00254682"/>
    <w:rsid w:val="00255A5A"/>
    <w:rsid w:val="002604AE"/>
    <w:rsid w:val="002731F8"/>
    <w:rsid w:val="002813CA"/>
    <w:rsid w:val="00282151"/>
    <w:rsid w:val="0028507F"/>
    <w:rsid w:val="002D1745"/>
    <w:rsid w:val="003012B6"/>
    <w:rsid w:val="00305F54"/>
    <w:rsid w:val="00306D4E"/>
    <w:rsid w:val="00312B82"/>
    <w:rsid w:val="00313986"/>
    <w:rsid w:val="00315F6E"/>
    <w:rsid w:val="00316A8C"/>
    <w:rsid w:val="00322E96"/>
    <w:rsid w:val="0034095A"/>
    <w:rsid w:val="00340B48"/>
    <w:rsid w:val="003554E6"/>
    <w:rsid w:val="00370391"/>
    <w:rsid w:val="00376B2B"/>
    <w:rsid w:val="00382130"/>
    <w:rsid w:val="003845C1"/>
    <w:rsid w:val="00386231"/>
    <w:rsid w:val="00386D8C"/>
    <w:rsid w:val="00386EAC"/>
    <w:rsid w:val="00391550"/>
    <w:rsid w:val="003935D8"/>
    <w:rsid w:val="00393E4E"/>
    <w:rsid w:val="0039723B"/>
    <w:rsid w:val="003A5155"/>
    <w:rsid w:val="003B7EF2"/>
    <w:rsid w:val="003C368E"/>
    <w:rsid w:val="003C4080"/>
    <w:rsid w:val="003D442D"/>
    <w:rsid w:val="003D5081"/>
    <w:rsid w:val="003D5CA4"/>
    <w:rsid w:val="003D752E"/>
    <w:rsid w:val="003E4905"/>
    <w:rsid w:val="003E7CE6"/>
    <w:rsid w:val="00417FE3"/>
    <w:rsid w:val="0043674D"/>
    <w:rsid w:val="004463CE"/>
    <w:rsid w:val="0044691C"/>
    <w:rsid w:val="00452706"/>
    <w:rsid w:val="00471004"/>
    <w:rsid w:val="00472CB8"/>
    <w:rsid w:val="00481D6F"/>
    <w:rsid w:val="0048610E"/>
    <w:rsid w:val="0048796C"/>
    <w:rsid w:val="00492A1C"/>
    <w:rsid w:val="00496340"/>
    <w:rsid w:val="004A1468"/>
    <w:rsid w:val="004B6E96"/>
    <w:rsid w:val="004B7E74"/>
    <w:rsid w:val="004D68AF"/>
    <w:rsid w:val="004D7949"/>
    <w:rsid w:val="004E567F"/>
    <w:rsid w:val="004E7702"/>
    <w:rsid w:val="0050601A"/>
    <w:rsid w:val="00514438"/>
    <w:rsid w:val="00514647"/>
    <w:rsid w:val="00516117"/>
    <w:rsid w:val="0052065E"/>
    <w:rsid w:val="0054509B"/>
    <w:rsid w:val="0055342B"/>
    <w:rsid w:val="00554E58"/>
    <w:rsid w:val="00557095"/>
    <w:rsid w:val="00596C12"/>
    <w:rsid w:val="005B1B8E"/>
    <w:rsid w:val="005B572D"/>
    <w:rsid w:val="005D7A18"/>
    <w:rsid w:val="005E56A8"/>
    <w:rsid w:val="005F3D52"/>
    <w:rsid w:val="00601699"/>
    <w:rsid w:val="0061147B"/>
    <w:rsid w:val="006466A3"/>
    <w:rsid w:val="00651821"/>
    <w:rsid w:val="006648BB"/>
    <w:rsid w:val="00675BEB"/>
    <w:rsid w:val="00682529"/>
    <w:rsid w:val="00683290"/>
    <w:rsid w:val="006A3079"/>
    <w:rsid w:val="006B1F5B"/>
    <w:rsid w:val="006B4897"/>
    <w:rsid w:val="006D36E1"/>
    <w:rsid w:val="006E4EF8"/>
    <w:rsid w:val="006E5FB6"/>
    <w:rsid w:val="006F0809"/>
    <w:rsid w:val="00702935"/>
    <w:rsid w:val="007154D1"/>
    <w:rsid w:val="007161F9"/>
    <w:rsid w:val="007236E4"/>
    <w:rsid w:val="00740385"/>
    <w:rsid w:val="007433F1"/>
    <w:rsid w:val="00747F5D"/>
    <w:rsid w:val="007541BF"/>
    <w:rsid w:val="00754EAB"/>
    <w:rsid w:val="00757E9F"/>
    <w:rsid w:val="0076089E"/>
    <w:rsid w:val="00764EEF"/>
    <w:rsid w:val="007736A5"/>
    <w:rsid w:val="00777EDF"/>
    <w:rsid w:val="00787F99"/>
    <w:rsid w:val="00794E33"/>
    <w:rsid w:val="007B2731"/>
    <w:rsid w:val="007B6D9B"/>
    <w:rsid w:val="007C1C45"/>
    <w:rsid w:val="007E2DF4"/>
    <w:rsid w:val="007F47AE"/>
    <w:rsid w:val="007F698C"/>
    <w:rsid w:val="008073B0"/>
    <w:rsid w:val="00810309"/>
    <w:rsid w:val="00810FFD"/>
    <w:rsid w:val="008114BF"/>
    <w:rsid w:val="0081166B"/>
    <w:rsid w:val="008157F1"/>
    <w:rsid w:val="00817140"/>
    <w:rsid w:val="00817F3C"/>
    <w:rsid w:val="00822B3E"/>
    <w:rsid w:val="00824F09"/>
    <w:rsid w:val="00834DDF"/>
    <w:rsid w:val="00845DB6"/>
    <w:rsid w:val="00875A83"/>
    <w:rsid w:val="008770A1"/>
    <w:rsid w:val="008821F2"/>
    <w:rsid w:val="00885747"/>
    <w:rsid w:val="00891915"/>
    <w:rsid w:val="008928ED"/>
    <w:rsid w:val="008A0F0A"/>
    <w:rsid w:val="008D60E3"/>
    <w:rsid w:val="008D7E07"/>
    <w:rsid w:val="008E448F"/>
    <w:rsid w:val="008F0D60"/>
    <w:rsid w:val="009263FB"/>
    <w:rsid w:val="0092666C"/>
    <w:rsid w:val="00926743"/>
    <w:rsid w:val="009305BA"/>
    <w:rsid w:val="0094347D"/>
    <w:rsid w:val="00947AAB"/>
    <w:rsid w:val="009531CB"/>
    <w:rsid w:val="00956811"/>
    <w:rsid w:val="009864E0"/>
    <w:rsid w:val="009C46A6"/>
    <w:rsid w:val="009D2763"/>
    <w:rsid w:val="009F0D5A"/>
    <w:rsid w:val="009F37F5"/>
    <w:rsid w:val="009F4F05"/>
    <w:rsid w:val="009F7930"/>
    <w:rsid w:val="00A20702"/>
    <w:rsid w:val="00A30298"/>
    <w:rsid w:val="00A40C1C"/>
    <w:rsid w:val="00A526ED"/>
    <w:rsid w:val="00A52844"/>
    <w:rsid w:val="00A706A3"/>
    <w:rsid w:val="00A81CE3"/>
    <w:rsid w:val="00AA3B2D"/>
    <w:rsid w:val="00AB05B0"/>
    <w:rsid w:val="00AC50C1"/>
    <w:rsid w:val="00AD1A2F"/>
    <w:rsid w:val="00AE4EF8"/>
    <w:rsid w:val="00AF7460"/>
    <w:rsid w:val="00B04A9C"/>
    <w:rsid w:val="00B3292E"/>
    <w:rsid w:val="00B5068E"/>
    <w:rsid w:val="00B62378"/>
    <w:rsid w:val="00B6574B"/>
    <w:rsid w:val="00B872A9"/>
    <w:rsid w:val="00BA19C4"/>
    <w:rsid w:val="00BA531B"/>
    <w:rsid w:val="00BA5FCB"/>
    <w:rsid w:val="00BB19A9"/>
    <w:rsid w:val="00BB1DB6"/>
    <w:rsid w:val="00BB76C1"/>
    <w:rsid w:val="00BC062A"/>
    <w:rsid w:val="00BC5DE2"/>
    <w:rsid w:val="00C01035"/>
    <w:rsid w:val="00C116F9"/>
    <w:rsid w:val="00C27F99"/>
    <w:rsid w:val="00C35077"/>
    <w:rsid w:val="00C4292A"/>
    <w:rsid w:val="00C45383"/>
    <w:rsid w:val="00C605CA"/>
    <w:rsid w:val="00C617C0"/>
    <w:rsid w:val="00C62621"/>
    <w:rsid w:val="00C71012"/>
    <w:rsid w:val="00C7753A"/>
    <w:rsid w:val="00C827BB"/>
    <w:rsid w:val="00C850DD"/>
    <w:rsid w:val="00CA17F5"/>
    <w:rsid w:val="00CB75B1"/>
    <w:rsid w:val="00CB79B0"/>
    <w:rsid w:val="00CC1233"/>
    <w:rsid w:val="00CD3A9C"/>
    <w:rsid w:val="00CD602A"/>
    <w:rsid w:val="00CE2315"/>
    <w:rsid w:val="00CE3D71"/>
    <w:rsid w:val="00CE5062"/>
    <w:rsid w:val="00CF3514"/>
    <w:rsid w:val="00CF567F"/>
    <w:rsid w:val="00CF7B36"/>
    <w:rsid w:val="00D07B16"/>
    <w:rsid w:val="00D22D18"/>
    <w:rsid w:val="00D2518B"/>
    <w:rsid w:val="00D567B5"/>
    <w:rsid w:val="00D63B3F"/>
    <w:rsid w:val="00D66929"/>
    <w:rsid w:val="00D7092D"/>
    <w:rsid w:val="00D9651C"/>
    <w:rsid w:val="00DA1FF4"/>
    <w:rsid w:val="00DA4385"/>
    <w:rsid w:val="00DB2661"/>
    <w:rsid w:val="00DB4517"/>
    <w:rsid w:val="00DC30A7"/>
    <w:rsid w:val="00DD2AB6"/>
    <w:rsid w:val="00DD523F"/>
    <w:rsid w:val="00DE552A"/>
    <w:rsid w:val="00DF1A70"/>
    <w:rsid w:val="00DF1E5A"/>
    <w:rsid w:val="00DF56D0"/>
    <w:rsid w:val="00DF6A7F"/>
    <w:rsid w:val="00E13A9F"/>
    <w:rsid w:val="00E16BBC"/>
    <w:rsid w:val="00E24DC5"/>
    <w:rsid w:val="00E273BD"/>
    <w:rsid w:val="00E418BA"/>
    <w:rsid w:val="00E43B35"/>
    <w:rsid w:val="00E71423"/>
    <w:rsid w:val="00E77973"/>
    <w:rsid w:val="00E9214A"/>
    <w:rsid w:val="00EA11A9"/>
    <w:rsid w:val="00EA2747"/>
    <w:rsid w:val="00EB0019"/>
    <w:rsid w:val="00EB1B72"/>
    <w:rsid w:val="00EB4842"/>
    <w:rsid w:val="00EC0440"/>
    <w:rsid w:val="00EC3E08"/>
    <w:rsid w:val="00ED7502"/>
    <w:rsid w:val="00EE0A4F"/>
    <w:rsid w:val="00EE76C7"/>
    <w:rsid w:val="00EF69AC"/>
    <w:rsid w:val="00F043CB"/>
    <w:rsid w:val="00F13050"/>
    <w:rsid w:val="00F14ED7"/>
    <w:rsid w:val="00F2335D"/>
    <w:rsid w:val="00F238B0"/>
    <w:rsid w:val="00F23A18"/>
    <w:rsid w:val="00F34C6A"/>
    <w:rsid w:val="00F4006F"/>
    <w:rsid w:val="00F41C7B"/>
    <w:rsid w:val="00F44593"/>
    <w:rsid w:val="00F67177"/>
    <w:rsid w:val="00F6748E"/>
    <w:rsid w:val="00F7737E"/>
    <w:rsid w:val="00F81647"/>
    <w:rsid w:val="00F833A2"/>
    <w:rsid w:val="00FA1C61"/>
    <w:rsid w:val="00FB29E6"/>
    <w:rsid w:val="00FC619D"/>
    <w:rsid w:val="00FD0348"/>
    <w:rsid w:val="00FE494F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C165B"/>
  <w14:defaultImageDpi w14:val="32767"/>
  <w15:docId w15:val="{A71017F4-DBC8-8C43-99BF-EE56C4EF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04A9C"/>
    <w:pPr>
      <w:spacing w:before="120" w:after="120"/>
      <w:jc w:val="both"/>
    </w:pPr>
    <w:rPr>
      <w:rFonts w:ascii="Times New Roman" w:eastAsia="Times New Roman" w:hAnsi="Times New Roman" w:cs="Times New Roman"/>
      <w:sz w:val="22"/>
      <w:lang w:val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1"/>
    <w:qFormat/>
    <w:rsid w:val="00B04A9C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4A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1"/>
    <w:rsid w:val="00B04A9C"/>
    <w:rPr>
      <w:rFonts w:ascii="Times New Roman" w:eastAsia="Times New Roman" w:hAnsi="Times New Roman" w:cs="Arial"/>
      <w:b/>
      <w:bCs/>
      <w:caps/>
      <w:kern w:val="32"/>
      <w:sz w:val="22"/>
      <w:szCs w:val="32"/>
      <w:lang w:val="cs-CZ"/>
    </w:rPr>
  </w:style>
  <w:style w:type="paragraph" w:customStyle="1" w:styleId="Clanek11">
    <w:name w:val="Clanek 1.1"/>
    <w:basedOn w:val="Nadpis2"/>
    <w:link w:val="Clanek11Char"/>
    <w:qFormat/>
    <w:rsid w:val="00B04A9C"/>
    <w:pPr>
      <w:keepNext w:val="0"/>
      <w:keepLines w:val="0"/>
      <w:widowControl w:val="0"/>
      <w:numPr>
        <w:ilvl w:val="1"/>
        <w:numId w:val="2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B04A9C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qFormat/>
    <w:rsid w:val="00B04A9C"/>
    <w:pPr>
      <w:keepNext/>
      <w:numPr>
        <w:ilvl w:val="3"/>
        <w:numId w:val="2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B04A9C"/>
    <w:pPr>
      <w:keepNext/>
      <w:ind w:left="561"/>
    </w:pPr>
    <w:rPr>
      <w:szCs w:val="20"/>
    </w:rPr>
  </w:style>
  <w:style w:type="paragraph" w:customStyle="1" w:styleId="Preambule">
    <w:name w:val="Preambule"/>
    <w:basedOn w:val="Normln"/>
    <w:qFormat/>
    <w:rsid w:val="00B04A9C"/>
    <w:pPr>
      <w:widowControl w:val="0"/>
      <w:numPr>
        <w:numId w:val="1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B04A9C"/>
    <w:rPr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B04A9C"/>
    <w:rPr>
      <w:rFonts w:ascii="Times New Roman" w:eastAsia="Times New Roman" w:hAnsi="Times New Roman" w:cs="Times New Roman"/>
      <w:sz w:val="18"/>
      <w:szCs w:val="20"/>
      <w:lang w:val="cs-CZ"/>
    </w:rPr>
  </w:style>
  <w:style w:type="character" w:styleId="Hypertextovodkaz">
    <w:name w:val="Hyperlink"/>
    <w:basedOn w:val="Standardnpsmoodstavce"/>
    <w:uiPriority w:val="99"/>
    <w:rsid w:val="00B04A9C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B04A9C"/>
    <w:rPr>
      <w:vertAlign w:val="superscript"/>
    </w:rPr>
  </w:style>
  <w:style w:type="paragraph" w:styleId="Zpat">
    <w:name w:val="footer"/>
    <w:basedOn w:val="Normln"/>
    <w:link w:val="ZpatChar"/>
    <w:semiHidden/>
    <w:rsid w:val="00B04A9C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B04A9C"/>
    <w:rPr>
      <w:rFonts w:ascii="Times New Roman" w:eastAsia="Times New Roman" w:hAnsi="Times New Roman" w:cs="Times New Roman"/>
      <w:sz w:val="20"/>
      <w:lang w:val="cs-CZ"/>
    </w:rPr>
  </w:style>
  <w:style w:type="character" w:styleId="slostrnky">
    <w:name w:val="page number"/>
    <w:basedOn w:val="Standardnpsmoodstavce"/>
    <w:semiHidden/>
    <w:rsid w:val="00B04A9C"/>
  </w:style>
  <w:style w:type="paragraph" w:customStyle="1" w:styleId="HHTitle2">
    <w:name w:val="HH Title 2"/>
    <w:basedOn w:val="Nzev"/>
    <w:rsid w:val="00B04A9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B04A9C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B04A9C"/>
    <w:pPr>
      <w:spacing w:before="360" w:after="360"/>
      <w:ind w:left="567"/>
      <w:jc w:val="left"/>
    </w:pPr>
  </w:style>
  <w:style w:type="table" w:styleId="Mkatabulky">
    <w:name w:val="Table Grid"/>
    <w:basedOn w:val="Normlntabulka"/>
    <w:uiPriority w:val="59"/>
    <w:rsid w:val="00B04A9C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locked/>
    <w:rsid w:val="00B04A9C"/>
    <w:rPr>
      <w:rFonts w:ascii="Times New Roman" w:eastAsia="Times New Roman" w:hAnsi="Times New Roman" w:cs="Arial"/>
      <w:bCs/>
      <w:iCs/>
      <w:sz w:val="22"/>
      <w:szCs w:val="28"/>
      <w:lang w:val="cs-CZ"/>
    </w:rPr>
  </w:style>
  <w:style w:type="character" w:customStyle="1" w:styleId="Text11Char">
    <w:name w:val="Text 1.1 Char"/>
    <w:basedOn w:val="Standardnpsmoodstavce"/>
    <w:link w:val="Text11"/>
    <w:locked/>
    <w:rsid w:val="00B04A9C"/>
    <w:rPr>
      <w:rFonts w:ascii="Times New Roman" w:eastAsia="Times New Roman" w:hAnsi="Times New Roman" w:cs="Times New Roman"/>
      <w:sz w:val="22"/>
      <w:szCs w:val="20"/>
      <w:lang w:val="cs-CZ"/>
    </w:rPr>
  </w:style>
  <w:style w:type="character" w:customStyle="1" w:styleId="StyleBold">
    <w:name w:val="Style Bold"/>
    <w:basedOn w:val="Standardnpsmoodstavce"/>
    <w:semiHidden/>
    <w:rsid w:val="00B04A9C"/>
    <w:rPr>
      <w:rFonts w:ascii="Times New Roman" w:hAnsi="Times New Roman" w:cs="Times New Roman" w:hint="default"/>
      <w:b/>
      <w:bCs/>
    </w:rPr>
  </w:style>
  <w:style w:type="paragraph" w:customStyle="1" w:styleId="EmptyLine">
    <w:name w:val="EmptyLine"/>
    <w:basedOn w:val="Normln"/>
    <w:rsid w:val="00B04A9C"/>
    <w:pPr>
      <w:widowControl w:val="0"/>
      <w:spacing w:before="0" w:after="0" w:line="10" w:lineRule="exact"/>
      <w:jc w:val="left"/>
    </w:pPr>
    <w:rPr>
      <w:rFonts w:ascii="Minion" w:hAnsi="Minion"/>
      <w:color w:val="FFFFFF"/>
      <w:szCs w:val="20"/>
      <w:lang w:val="en-US" w:eastAsia="ru-RU"/>
    </w:rPr>
  </w:style>
  <w:style w:type="paragraph" w:styleId="Podnadpis">
    <w:name w:val="Subtitle"/>
    <w:basedOn w:val="Normln"/>
    <w:next w:val="Normln"/>
    <w:link w:val="PodnadpisChar"/>
    <w:qFormat/>
    <w:rsid w:val="00B04A9C"/>
    <w:pPr>
      <w:widowControl w:val="0"/>
      <w:spacing w:before="0" w:after="60" w:line="260" w:lineRule="atLeast"/>
      <w:jc w:val="center"/>
      <w:outlineLvl w:val="1"/>
    </w:pPr>
    <w:rPr>
      <w:rFonts w:asciiTheme="majorHAnsi" w:eastAsiaTheme="majorEastAsia" w:hAnsiTheme="majorHAnsi" w:cstheme="majorBidi"/>
      <w:sz w:val="24"/>
      <w:lang w:val="en-US" w:eastAsia="ru-RU"/>
    </w:rPr>
  </w:style>
  <w:style w:type="character" w:customStyle="1" w:styleId="PodnadpisChar">
    <w:name w:val="Podnadpis Char"/>
    <w:basedOn w:val="Standardnpsmoodstavce"/>
    <w:link w:val="Podnadpis"/>
    <w:rsid w:val="00B04A9C"/>
    <w:rPr>
      <w:rFonts w:asciiTheme="majorHAnsi" w:eastAsiaTheme="majorEastAsia" w:hAnsiTheme="majorHAnsi" w:cstheme="majorBidi"/>
      <w:lang w:val="en-US" w:eastAsia="ru-RU"/>
    </w:rPr>
  </w:style>
  <w:style w:type="character" w:customStyle="1" w:styleId="nowrap">
    <w:name w:val="nowrap"/>
    <w:basedOn w:val="Standardnpsmoodstavce"/>
    <w:rsid w:val="00B04A9C"/>
  </w:style>
  <w:style w:type="character" w:styleId="Siln">
    <w:name w:val="Strong"/>
    <w:basedOn w:val="Standardnpsmoodstavce"/>
    <w:uiPriority w:val="22"/>
    <w:qFormat/>
    <w:rsid w:val="00B04A9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04A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B04A9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4A9C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Normlnweb">
    <w:name w:val="Normal (Web)"/>
    <w:basedOn w:val="Normln"/>
    <w:uiPriority w:val="99"/>
    <w:unhideWhenUsed/>
    <w:rsid w:val="006F0809"/>
    <w:pPr>
      <w:spacing w:before="100" w:beforeAutospacing="1" w:after="100" w:afterAutospacing="1"/>
      <w:jc w:val="left"/>
    </w:pPr>
    <w:rPr>
      <w:sz w:val="24"/>
      <w:lang w:val="sk-SK" w:eastAsia="sk-SK"/>
    </w:rPr>
  </w:style>
  <w:style w:type="paragraph" w:customStyle="1" w:styleId="Sekce">
    <w:name w:val="Sekce"/>
    <w:basedOn w:val="Normln"/>
    <w:rsid w:val="006F0809"/>
    <w:pPr>
      <w:keepNext/>
      <w:keepLines/>
      <w:numPr>
        <w:numId w:val="9"/>
      </w:numPr>
      <w:tabs>
        <w:tab w:val="left" w:pos="2880"/>
        <w:tab w:val="left" w:pos="4140"/>
      </w:tabs>
      <w:spacing w:before="360" w:after="40"/>
    </w:pPr>
    <w:rPr>
      <w:rFonts w:ascii="Arial" w:hAnsi="Arial"/>
      <w:bCs/>
      <w:sz w:val="20"/>
      <w:szCs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777EDF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77EDF"/>
    <w:rPr>
      <w:color w:val="080808"/>
      <w:sz w:val="20"/>
      <w:szCs w:val="22"/>
      <w:lang w:val="cs-CZ"/>
    </w:rPr>
  </w:style>
  <w:style w:type="paragraph" w:customStyle="1" w:styleId="Odrky1">
    <w:name w:val="Odrážky 1"/>
    <w:basedOn w:val="Odstavecseseznamem"/>
    <w:uiPriority w:val="5"/>
    <w:qFormat/>
    <w:rsid w:val="00777EDF"/>
    <w:pPr>
      <w:numPr>
        <w:numId w:val="13"/>
      </w:numPr>
      <w:tabs>
        <w:tab w:val="clear" w:pos="397"/>
        <w:tab w:val="num" w:pos="567"/>
      </w:tabs>
      <w:spacing w:before="0" w:after="220"/>
      <w:ind w:left="567" w:hanging="567"/>
    </w:pPr>
    <w:rPr>
      <w:rFonts w:asciiTheme="minorHAnsi" w:eastAsiaTheme="minorHAnsi" w:hAnsiTheme="minorHAnsi" w:cstheme="minorBidi"/>
      <w:color w:val="000000"/>
      <w:szCs w:val="22"/>
    </w:rPr>
  </w:style>
  <w:style w:type="paragraph" w:customStyle="1" w:styleId="Odrky2">
    <w:name w:val="Odrážky 2"/>
    <w:basedOn w:val="Odrky1"/>
    <w:uiPriority w:val="5"/>
    <w:qFormat/>
    <w:rsid w:val="00777EDF"/>
    <w:pPr>
      <w:numPr>
        <w:ilvl w:val="1"/>
      </w:numPr>
      <w:tabs>
        <w:tab w:val="clear" w:pos="794"/>
        <w:tab w:val="num" w:pos="567"/>
      </w:tabs>
      <w:ind w:left="567" w:hanging="567"/>
    </w:pPr>
  </w:style>
  <w:style w:type="paragraph" w:customStyle="1" w:styleId="Odrky3">
    <w:name w:val="Odrážky 3"/>
    <w:basedOn w:val="Odrky2"/>
    <w:uiPriority w:val="5"/>
    <w:qFormat/>
    <w:rsid w:val="00777EDF"/>
    <w:pPr>
      <w:numPr>
        <w:ilvl w:val="2"/>
      </w:numPr>
      <w:tabs>
        <w:tab w:val="clear" w:pos="1191"/>
        <w:tab w:val="num" w:pos="992"/>
      </w:tabs>
      <w:ind w:left="992" w:hanging="425"/>
    </w:pPr>
  </w:style>
  <w:style w:type="paragraph" w:customStyle="1" w:styleId="Odrky4">
    <w:name w:val="Odrážky 4"/>
    <w:basedOn w:val="Odrky3"/>
    <w:uiPriority w:val="5"/>
    <w:qFormat/>
    <w:rsid w:val="00777EDF"/>
    <w:pPr>
      <w:numPr>
        <w:ilvl w:val="3"/>
      </w:numPr>
      <w:tabs>
        <w:tab w:val="clear" w:pos="1588"/>
        <w:tab w:val="num" w:pos="1418"/>
      </w:tabs>
      <w:ind w:left="1418" w:hanging="426"/>
    </w:pPr>
  </w:style>
  <w:style w:type="paragraph" w:customStyle="1" w:styleId="Odrky5">
    <w:name w:val="Odrážky 5"/>
    <w:basedOn w:val="Odrky4"/>
    <w:uiPriority w:val="5"/>
    <w:qFormat/>
    <w:rsid w:val="00777EDF"/>
    <w:pPr>
      <w:numPr>
        <w:ilvl w:val="4"/>
      </w:numPr>
      <w:tabs>
        <w:tab w:val="clear" w:pos="1985"/>
        <w:tab w:val="num" w:pos="1008"/>
      </w:tabs>
      <w:ind w:left="1008" w:hanging="1008"/>
    </w:pPr>
  </w:style>
  <w:style w:type="paragraph" w:styleId="Odstavecseseznamem">
    <w:name w:val="List Paragraph"/>
    <w:basedOn w:val="Normln"/>
    <w:link w:val="OdstavecseseznamemChar"/>
    <w:uiPriority w:val="34"/>
    <w:qFormat/>
    <w:rsid w:val="00777E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B45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45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4517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5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517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5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517"/>
    <w:rPr>
      <w:rFonts w:ascii="Tahoma" w:eastAsia="Times New Roman" w:hAnsi="Tahoma" w:cs="Tahoma"/>
      <w:sz w:val="16"/>
      <w:szCs w:val="16"/>
      <w:lang w:val="cs-CZ"/>
    </w:rPr>
  </w:style>
  <w:style w:type="paragraph" w:styleId="Revize">
    <w:name w:val="Revision"/>
    <w:hidden/>
    <w:uiPriority w:val="99"/>
    <w:semiHidden/>
    <w:rsid w:val="009F7930"/>
    <w:rPr>
      <w:rFonts w:ascii="Times New Roman" w:eastAsia="Times New Roman" w:hAnsi="Times New Roman" w:cs="Times New Roman"/>
      <w:sz w:val="22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4B7E7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7E74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B7E74"/>
    <w:rPr>
      <w:rFonts w:ascii="Times New Roman" w:eastAsia="Times New Roman" w:hAnsi="Times New Roman" w:cs="Times New Roman"/>
      <w:sz w:val="22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526ED"/>
    <w:rPr>
      <w:rFonts w:ascii="Times New Roman" w:eastAsia="Times New Roman" w:hAnsi="Times New Roman" w:cs="Times New Roman"/>
      <w:sz w:val="22"/>
      <w:lang w:val="cs-CZ"/>
    </w:rPr>
  </w:style>
  <w:style w:type="paragraph" w:customStyle="1" w:styleId="Normln1">
    <w:name w:val="Normální1"/>
    <w:rsid w:val="000A42E1"/>
    <w:rPr>
      <w:rFonts w:ascii="Calibri" w:eastAsia="Calibri" w:hAnsi="Calibri" w:cs="Calibri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D352-2956-4981-B967-0F8C371B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4744</Words>
  <Characters>27995</Characters>
  <Application>Microsoft Office Word</Application>
  <DocSecurity>0</DocSecurity>
  <Lines>233</Lines>
  <Paragraphs>65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balíka Microsoft Office</dc:creator>
  <cp:lastModifiedBy>Adam Dědič</cp:lastModifiedBy>
  <cp:revision>10</cp:revision>
  <cp:lastPrinted>2023-02-28T08:17:00Z</cp:lastPrinted>
  <dcterms:created xsi:type="dcterms:W3CDTF">2022-10-15T10:26:00Z</dcterms:created>
  <dcterms:modified xsi:type="dcterms:W3CDTF">2023-03-20T15:38:00Z</dcterms:modified>
</cp:coreProperties>
</file>