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F409" w14:textId="15C44DF0" w:rsidR="00507E98" w:rsidRPr="00572FA6" w:rsidRDefault="00572FA6" w:rsidP="00572FA6">
      <w:pPr>
        <w:spacing w:after="0"/>
        <w:rPr>
          <w:b/>
          <w:bCs/>
        </w:rPr>
      </w:pPr>
      <w:r>
        <w:t xml:space="preserve">Dle čl. I odst. 4 darovací smlouvy, se obdarovaný  zavazuje, že zajistí, aby ředitel školy vůči                                                   žákům, jejichž obědy mají být hrazeny z přijatého daru v rámci účasti obdarovaného v projektu                                          „Pomáháme s UNICEF“ a kteří splňují podmínky projektu, bezprostředně po obdržení daru na účet                               obdarovaného vydal rozhodnutí o prominutí úhrady za stravovací služby ve smyslu § 123 odst. 4                               školského zákona. </w:t>
      </w:r>
      <w:r w:rsidRPr="00572FA6">
        <w:rPr>
          <w:b/>
          <w:bCs/>
        </w:rPr>
        <w:t xml:space="preserve">Obdarovaný se zavazuje potvrdit dárci tuto skutečnost nejpozději do </w:t>
      </w:r>
      <w:proofErr w:type="gramStart"/>
      <w:r w:rsidRPr="00572FA6">
        <w:rPr>
          <w:b/>
          <w:bCs/>
        </w:rPr>
        <w:t>30-ti</w:t>
      </w:r>
      <w:proofErr w:type="gramEnd"/>
      <w:r w:rsidRPr="00572FA6">
        <w:rPr>
          <w:b/>
          <w:bCs/>
        </w:rPr>
        <w:t xml:space="preserve">                                              dnů od obdržení daru na účet obdarovaného = připojí naskenované Potvrzení o splnění                                                     povinnosti s razítkem a podpisem jako dokument do žádosti v aplikaci.</w:t>
      </w:r>
    </w:p>
    <w:p w14:paraId="26EEA5FD" w14:textId="2C629E6C" w:rsidR="00572FA6" w:rsidRPr="00572FA6" w:rsidRDefault="00572FA6" w:rsidP="00572FA6">
      <w:pPr>
        <w:spacing w:after="0"/>
        <w:rPr>
          <w:b/>
          <w:bCs/>
        </w:rPr>
      </w:pPr>
    </w:p>
    <w:p w14:paraId="5E6461F6" w14:textId="4C0EF435" w:rsidR="00572FA6" w:rsidRDefault="00572FA6" w:rsidP="00572FA6">
      <w:pPr>
        <w:spacing w:after="0"/>
      </w:pPr>
    </w:p>
    <w:p w14:paraId="74BB66EC" w14:textId="2D21D69E" w:rsidR="00572FA6" w:rsidRPr="00572FA6" w:rsidRDefault="00572FA6" w:rsidP="00572FA6">
      <w:pPr>
        <w:spacing w:after="0"/>
        <w:rPr>
          <w:b/>
          <w:bCs/>
        </w:rPr>
      </w:pPr>
      <w:r w:rsidRPr="00572FA6">
        <w:rPr>
          <w:b/>
          <w:bCs/>
        </w:rPr>
        <w:t xml:space="preserve">WOMEN FOR </w:t>
      </w:r>
      <w:proofErr w:type="gramStart"/>
      <w:r w:rsidRPr="00572FA6">
        <w:rPr>
          <w:b/>
          <w:bCs/>
        </w:rPr>
        <w:t>WOMEN ,</w:t>
      </w:r>
      <w:proofErr w:type="gramEnd"/>
      <w:r w:rsidRPr="00572FA6">
        <w:rPr>
          <w:b/>
          <w:bCs/>
        </w:rPr>
        <w:t xml:space="preserve">  o.p.s.</w:t>
      </w:r>
    </w:p>
    <w:p w14:paraId="0633405F" w14:textId="77392F3C" w:rsidR="00572FA6" w:rsidRDefault="00572FA6" w:rsidP="00572FA6">
      <w:pPr>
        <w:spacing w:after="0"/>
      </w:pPr>
    </w:p>
    <w:p w14:paraId="67D60FE0" w14:textId="292AFEB1" w:rsidR="00572FA6" w:rsidRDefault="00572FA6" w:rsidP="00572FA6">
      <w:pPr>
        <w:spacing w:after="0"/>
      </w:pPr>
      <w:r>
        <w:t xml:space="preserve">se sídlem Vlastislavova 152/4, 140 </w:t>
      </w:r>
      <w:proofErr w:type="gramStart"/>
      <w:r>
        <w:t>00  Praha</w:t>
      </w:r>
      <w:proofErr w:type="gramEnd"/>
      <w:r>
        <w:t xml:space="preserve"> 4 </w:t>
      </w:r>
    </w:p>
    <w:p w14:paraId="717990A2" w14:textId="5FAE89DD" w:rsidR="00572FA6" w:rsidRDefault="00572FA6" w:rsidP="00572FA6">
      <w:pPr>
        <w:spacing w:after="0"/>
      </w:pPr>
    </w:p>
    <w:p w14:paraId="45EBDC98" w14:textId="047A8FFC" w:rsidR="00572FA6" w:rsidRDefault="00572FA6" w:rsidP="00572FA6">
      <w:pPr>
        <w:spacing w:after="0"/>
      </w:pPr>
    </w:p>
    <w:p w14:paraId="6CF26513" w14:textId="2A1C8264" w:rsidR="00572FA6" w:rsidRDefault="00572FA6" w:rsidP="00572FA6">
      <w:pPr>
        <w:spacing w:after="0"/>
      </w:pPr>
    </w:p>
    <w:p w14:paraId="22C2ECCE" w14:textId="3A70F294" w:rsidR="00572FA6" w:rsidRDefault="00572FA6" w:rsidP="00572FA6">
      <w:pPr>
        <w:spacing w:after="0"/>
      </w:pPr>
      <w:r>
        <w:t xml:space="preserve">                                                                                                              </w:t>
      </w:r>
      <w:proofErr w:type="gramStart"/>
      <w:r>
        <w:t>V  …</w:t>
      </w:r>
      <w:proofErr w:type="gramEnd"/>
      <w:r>
        <w:t xml:space="preserve">…………………………  dne </w:t>
      </w:r>
    </w:p>
    <w:p w14:paraId="04B5E70A" w14:textId="516D1DF5" w:rsidR="00572FA6" w:rsidRDefault="00572FA6" w:rsidP="00572FA6">
      <w:pPr>
        <w:spacing w:after="0"/>
      </w:pPr>
    </w:p>
    <w:p w14:paraId="62232A1A" w14:textId="481FA20B" w:rsidR="00572FA6" w:rsidRPr="00572FA6" w:rsidRDefault="00572FA6" w:rsidP="00572FA6">
      <w:pPr>
        <w:spacing w:after="0"/>
        <w:rPr>
          <w:b/>
          <w:bCs/>
          <w:u w:val="single"/>
        </w:rPr>
      </w:pPr>
      <w:r w:rsidRPr="00572FA6">
        <w:rPr>
          <w:b/>
          <w:bCs/>
          <w:u w:val="single"/>
        </w:rPr>
        <w:t>Věc: Potvrzení o splnění povinnosti dle § 123 odst. 4 školského zákona ze strany základní školy</w:t>
      </w:r>
    </w:p>
    <w:p w14:paraId="00985FFC" w14:textId="70A6EDCF" w:rsidR="00572FA6" w:rsidRDefault="00572FA6" w:rsidP="00572FA6">
      <w:pPr>
        <w:spacing w:after="0"/>
      </w:pPr>
    </w:p>
    <w:p w14:paraId="4EFDFEEF" w14:textId="0129E906" w:rsidR="00572FA6" w:rsidRDefault="00572FA6" w:rsidP="00572FA6">
      <w:pPr>
        <w:spacing w:after="0"/>
      </w:pPr>
    </w:p>
    <w:p w14:paraId="3FDD489F" w14:textId="279BE985" w:rsidR="00572FA6" w:rsidRDefault="00572FA6" w:rsidP="00572FA6">
      <w:pPr>
        <w:spacing w:after="0"/>
      </w:pPr>
      <w:r>
        <w:t>Vážení,</w:t>
      </w:r>
    </w:p>
    <w:p w14:paraId="235A6058" w14:textId="5D2EDF51" w:rsidR="00572FA6" w:rsidRDefault="00572FA6" w:rsidP="00572FA6">
      <w:pPr>
        <w:spacing w:after="0"/>
      </w:pPr>
    </w:p>
    <w:p w14:paraId="6A3A0DF9" w14:textId="50370AB5" w:rsidR="00572FA6" w:rsidRDefault="00572FA6" w:rsidP="00572FA6">
      <w:pPr>
        <w:spacing w:after="0"/>
      </w:pPr>
    </w:p>
    <w:p w14:paraId="6AA2A841" w14:textId="29CB11E6" w:rsidR="00572FA6" w:rsidRDefault="00572FA6" w:rsidP="00572FA6">
      <w:pPr>
        <w:spacing w:after="0"/>
      </w:pPr>
      <w:r>
        <w:t xml:space="preserve">V souladu s čl. I odst. 4 darovací smlouvy, pro školní rok 2022/23, Vám tímto potvrzujeme, že                             ředitel školy prominul všem žákům, kteří splňují podmínky projektu Pomáháme s UNICEF a jejichž obědy mají být hrazeny z přijatého daru v rámci účasti obdarovaného v projektu, úplatu za                                                              obědové služby dle § 123 odst. 4 školského zákona a to za období od 01. 03. 2023 do 30. 06. </w:t>
      </w:r>
      <w:proofErr w:type="gramStart"/>
      <w:r>
        <w:t xml:space="preserve">2023,   </w:t>
      </w:r>
      <w:proofErr w:type="gramEnd"/>
      <w:r>
        <w:t xml:space="preserve">                          jak je toto období uvedeno v darovací smlouvě.</w:t>
      </w:r>
    </w:p>
    <w:p w14:paraId="6E7A6644" w14:textId="68B22401" w:rsidR="00572FA6" w:rsidRDefault="00572FA6" w:rsidP="00572FA6">
      <w:pPr>
        <w:spacing w:after="0"/>
      </w:pPr>
    </w:p>
    <w:p w14:paraId="151C2A62" w14:textId="059B34F1" w:rsidR="00572FA6" w:rsidRPr="00572FA6" w:rsidRDefault="00572FA6" w:rsidP="00572FA6">
      <w:pPr>
        <w:spacing w:after="0"/>
        <w:rPr>
          <w:b/>
          <w:bCs/>
          <w:i/>
          <w:iCs/>
        </w:rPr>
      </w:pPr>
      <w:r w:rsidRPr="00572FA6">
        <w:rPr>
          <w:b/>
          <w:bCs/>
          <w:i/>
          <w:iCs/>
        </w:rPr>
        <w:t>Fakultní základní škola Pedagogické fakulty UK, Praha 13, Trávníčkova 1744</w:t>
      </w:r>
    </w:p>
    <w:p w14:paraId="46BFBE7D" w14:textId="4D5C9F5D" w:rsidR="00572FA6" w:rsidRPr="00572FA6" w:rsidRDefault="00572FA6" w:rsidP="00572FA6">
      <w:pPr>
        <w:spacing w:after="0"/>
        <w:rPr>
          <w:i/>
          <w:iCs/>
        </w:rPr>
      </w:pPr>
      <w:r w:rsidRPr="00572FA6">
        <w:rPr>
          <w:i/>
          <w:iCs/>
        </w:rPr>
        <w:t>Trávníčkova 1744/4</w:t>
      </w:r>
    </w:p>
    <w:p w14:paraId="755A8248" w14:textId="2F2C6B70" w:rsidR="00572FA6" w:rsidRPr="00572FA6" w:rsidRDefault="00572FA6" w:rsidP="00572FA6">
      <w:pPr>
        <w:spacing w:after="0"/>
        <w:rPr>
          <w:i/>
          <w:iCs/>
        </w:rPr>
      </w:pPr>
      <w:r w:rsidRPr="00572FA6">
        <w:rPr>
          <w:i/>
          <w:iCs/>
        </w:rPr>
        <w:t>155 00, Praha</w:t>
      </w:r>
    </w:p>
    <w:p w14:paraId="56226D38" w14:textId="274E9CA9" w:rsidR="00572FA6" w:rsidRPr="00572FA6" w:rsidRDefault="00572FA6" w:rsidP="00572FA6">
      <w:pPr>
        <w:spacing w:after="0"/>
        <w:rPr>
          <w:i/>
          <w:iCs/>
        </w:rPr>
      </w:pPr>
      <w:r w:rsidRPr="00572FA6">
        <w:rPr>
          <w:i/>
          <w:iCs/>
        </w:rPr>
        <w:t>IČ: 68407904</w:t>
      </w:r>
    </w:p>
    <w:p w14:paraId="0DDCCCE0" w14:textId="47F73AA0" w:rsidR="00572FA6" w:rsidRPr="00572FA6" w:rsidRDefault="00572FA6" w:rsidP="00572FA6">
      <w:pPr>
        <w:spacing w:after="0"/>
        <w:rPr>
          <w:i/>
          <w:iCs/>
        </w:rPr>
      </w:pPr>
      <w:r w:rsidRPr="00572FA6">
        <w:rPr>
          <w:i/>
          <w:iCs/>
        </w:rPr>
        <w:t>Zastoupena osobou: PaedDr. František Hanzal</w:t>
      </w:r>
    </w:p>
    <w:p w14:paraId="7290E00B" w14:textId="6EC5803C" w:rsidR="00572FA6" w:rsidRPr="00572FA6" w:rsidRDefault="00572FA6" w:rsidP="00572FA6">
      <w:pPr>
        <w:spacing w:after="0"/>
      </w:pPr>
      <w:r w:rsidRPr="00572FA6">
        <w:rPr>
          <w:i/>
          <w:iCs/>
        </w:rPr>
        <w:t>Pracovní pozice: ředitel</w:t>
      </w:r>
    </w:p>
    <w:p w14:paraId="29D56B7E" w14:textId="7B89979D" w:rsidR="00572FA6" w:rsidRDefault="00572FA6" w:rsidP="00572FA6">
      <w:pPr>
        <w:spacing w:after="0"/>
      </w:pPr>
    </w:p>
    <w:p w14:paraId="688A4FE1" w14:textId="1D274FAB" w:rsidR="00572FA6" w:rsidRDefault="00572FA6" w:rsidP="00572FA6">
      <w:pPr>
        <w:spacing w:after="0"/>
      </w:pPr>
    </w:p>
    <w:p w14:paraId="0828204D" w14:textId="4E7C7388" w:rsidR="00572FA6" w:rsidRDefault="00572FA6" w:rsidP="00572FA6">
      <w:pPr>
        <w:spacing w:after="0"/>
      </w:pPr>
      <w:r>
        <w:t>…………………………………………………</w:t>
      </w:r>
    </w:p>
    <w:p w14:paraId="1769082B" w14:textId="3A9E15F3" w:rsidR="00572FA6" w:rsidRPr="00572FA6" w:rsidRDefault="00572FA6" w:rsidP="00572FA6">
      <w:pPr>
        <w:spacing w:after="0"/>
        <w:rPr>
          <w:b/>
          <w:bCs/>
        </w:rPr>
      </w:pPr>
      <w:r w:rsidRPr="00572FA6">
        <w:rPr>
          <w:b/>
          <w:bCs/>
        </w:rPr>
        <w:t>Razítko a podpis</w:t>
      </w:r>
    </w:p>
    <w:p w14:paraId="5DBCE617" w14:textId="32D3DFE4" w:rsidR="00572FA6" w:rsidRDefault="00572FA6" w:rsidP="00572FA6">
      <w:pPr>
        <w:spacing w:after="0"/>
      </w:pPr>
    </w:p>
    <w:p w14:paraId="0540F803" w14:textId="287737D3" w:rsidR="00572FA6" w:rsidRDefault="00572FA6" w:rsidP="00572FA6">
      <w:pPr>
        <w:spacing w:after="0"/>
      </w:pPr>
    </w:p>
    <w:p w14:paraId="00A55DFE" w14:textId="26AE0629" w:rsidR="00572FA6" w:rsidRDefault="00572FA6" w:rsidP="00572FA6">
      <w:pPr>
        <w:pStyle w:val="Odstavecseseznamem"/>
        <w:numPr>
          <w:ilvl w:val="0"/>
          <w:numId w:val="1"/>
        </w:numPr>
        <w:spacing w:after="0"/>
      </w:pPr>
      <w:r>
        <w:t xml:space="preserve">DAROVACÍ </w:t>
      </w:r>
      <w:proofErr w:type="gramStart"/>
      <w:r>
        <w:t>SMLOUVA,  školní</w:t>
      </w:r>
      <w:proofErr w:type="gramEnd"/>
      <w:r>
        <w:t xml:space="preserve"> rok 2022/2023</w:t>
      </w:r>
    </w:p>
    <w:p w14:paraId="7D2F082A" w14:textId="5516AC5E" w:rsidR="00572FA6" w:rsidRDefault="00572FA6" w:rsidP="00572FA6">
      <w:pPr>
        <w:spacing w:after="0"/>
        <w:ind w:left="720"/>
      </w:pPr>
      <w:r>
        <w:t>Příloha č. 1</w:t>
      </w:r>
    </w:p>
    <w:p w14:paraId="1C2089D3" w14:textId="27542E0F" w:rsidR="00572FA6" w:rsidRDefault="00572FA6" w:rsidP="00572FA6">
      <w:pPr>
        <w:spacing w:after="0"/>
      </w:pPr>
    </w:p>
    <w:p w14:paraId="6377B716" w14:textId="77777777" w:rsidR="00572FA6" w:rsidRDefault="00572FA6" w:rsidP="00572FA6">
      <w:pPr>
        <w:spacing w:after="0"/>
      </w:pPr>
    </w:p>
    <w:sectPr w:rsidR="0057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1903"/>
    <w:multiLevelType w:val="hybridMultilevel"/>
    <w:tmpl w:val="51E41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A6"/>
    <w:rsid w:val="003835E1"/>
    <w:rsid w:val="00572FA6"/>
    <w:rsid w:val="009731B4"/>
    <w:rsid w:val="00D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870"/>
  <w15:chartTrackingRefBased/>
  <w15:docId w15:val="{5DAC810A-84EA-4104-A7F5-D1A7388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2023-03-24T16:34:00Z</dcterms:created>
  <dcterms:modified xsi:type="dcterms:W3CDTF">2023-03-24T16:34:00Z</dcterms:modified>
</cp:coreProperties>
</file>