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F113" w14:textId="27A0FD3D" w:rsidR="00B35546" w:rsidRPr="008B0416" w:rsidRDefault="00D84A84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r w:rsidR="00245568" w:rsidRPr="008B0416">
        <w:rPr>
          <w:rFonts w:ascii="Arial" w:hAnsi="Arial" w:cs="Arial"/>
          <w:sz w:val="30"/>
          <w:szCs w:val="30"/>
        </w:rPr>
        <w:t>upní smlouv</w:t>
      </w:r>
      <w:r>
        <w:rPr>
          <w:rFonts w:ascii="Arial" w:hAnsi="Arial" w:cs="Arial"/>
          <w:sz w:val="30"/>
          <w:szCs w:val="30"/>
        </w:rPr>
        <w:t>a</w:t>
      </w:r>
      <w:r w:rsidR="00F34A93" w:rsidRPr="008B0416">
        <w:rPr>
          <w:rFonts w:ascii="Arial" w:hAnsi="Arial" w:cs="Arial"/>
          <w:sz w:val="30"/>
          <w:szCs w:val="30"/>
        </w:rPr>
        <w:t xml:space="preserve"> </w:t>
      </w:r>
      <w:r w:rsidR="00B35546" w:rsidRPr="008B0416">
        <w:rPr>
          <w:rFonts w:ascii="Arial" w:hAnsi="Arial" w:cs="Arial"/>
          <w:sz w:val="30"/>
          <w:szCs w:val="30"/>
        </w:rPr>
        <w:t xml:space="preserve"> </w:t>
      </w:r>
    </w:p>
    <w:p w14:paraId="067A2CAA" w14:textId="77777777"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09"/>
      </w:tblGrid>
      <w:tr w:rsidR="00245568" w:rsidRPr="004E5438" w14:paraId="06E185C5" w14:textId="77777777" w:rsidTr="00710C75">
        <w:tc>
          <w:tcPr>
            <w:tcW w:w="3085" w:type="dxa"/>
          </w:tcPr>
          <w:p w14:paraId="18102E2E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14:paraId="3FC86BEF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45568" w:rsidRPr="004E5438" w14:paraId="6FBF7160" w14:textId="77777777" w:rsidTr="00710C75">
        <w:tc>
          <w:tcPr>
            <w:tcW w:w="3085" w:type="dxa"/>
          </w:tcPr>
          <w:p w14:paraId="14D59728" w14:textId="77777777" w:rsidR="00245568" w:rsidRPr="004E543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14:paraId="6114A309" w14:textId="3E63C66C" w:rsidR="00245568" w:rsidRPr="004E5438" w:rsidRDefault="007B6C12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TopKarMoto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245568" w:rsidRPr="004E5438" w14:paraId="14D171B0" w14:textId="77777777" w:rsidTr="00710C75">
        <w:tc>
          <w:tcPr>
            <w:tcW w:w="3085" w:type="dxa"/>
          </w:tcPr>
          <w:p w14:paraId="1E6D594D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14:paraId="6407A853" w14:textId="57AA5FF6" w:rsidR="00245568" w:rsidRPr="004E5438" w:rsidRDefault="007B6C12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Sídlištní 22, 564 01 Dlouhoňovice</w:t>
            </w:r>
          </w:p>
        </w:tc>
      </w:tr>
      <w:tr w:rsidR="00245568" w:rsidRPr="004E5438" w14:paraId="35C4CB55" w14:textId="77777777" w:rsidTr="00710C75">
        <w:tc>
          <w:tcPr>
            <w:tcW w:w="3085" w:type="dxa"/>
          </w:tcPr>
          <w:p w14:paraId="4203383E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14:paraId="10916B0F" w14:textId="274DF870" w:rsidR="00245568" w:rsidRPr="004E5438" w:rsidRDefault="000E1CC9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BE1E5D">
              <w:rPr>
                <w:rFonts w:ascii="Arial" w:hAnsi="Arial" w:cs="Arial"/>
                <w:sz w:val="21"/>
                <w:szCs w:val="21"/>
              </w:rPr>
              <w:t>, jednatel</w:t>
            </w:r>
          </w:p>
        </w:tc>
      </w:tr>
      <w:tr w:rsidR="00245568" w:rsidRPr="004E5438" w14:paraId="2721EB63" w14:textId="77777777" w:rsidTr="00710C75">
        <w:tc>
          <w:tcPr>
            <w:tcW w:w="3085" w:type="dxa"/>
          </w:tcPr>
          <w:p w14:paraId="59B94E26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14:paraId="34F7F294" w14:textId="3DEA175B" w:rsidR="00245568" w:rsidRPr="004E5438" w:rsidRDefault="000E1CC9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BE1E5D">
              <w:rPr>
                <w:rFonts w:ascii="Arial" w:hAnsi="Arial" w:cs="Arial"/>
                <w:sz w:val="21"/>
                <w:szCs w:val="21"/>
              </w:rPr>
              <w:t>, provozní ředitel</w:t>
            </w:r>
          </w:p>
        </w:tc>
      </w:tr>
      <w:tr w:rsidR="00245568" w:rsidRPr="004E5438" w14:paraId="739B0ACC" w14:textId="77777777" w:rsidTr="00710C75">
        <w:tc>
          <w:tcPr>
            <w:tcW w:w="3085" w:type="dxa"/>
          </w:tcPr>
          <w:p w14:paraId="5B5003B7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14:paraId="27AB59A6" w14:textId="54418F97" w:rsidR="00245568" w:rsidRPr="004E5438" w:rsidRDefault="00BE1E5D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F4F77">
              <w:rPr>
                <w:rFonts w:ascii="Arial" w:hAnsi="Arial" w:cs="Arial"/>
                <w:sz w:val="21"/>
                <w:szCs w:val="21"/>
              </w:rPr>
              <w:t xml:space="preserve">Komerční banka, a.s., </w:t>
            </w:r>
            <w:proofErr w:type="spellStart"/>
            <w:proofErr w:type="gramStart"/>
            <w:r w:rsidRPr="004F4F77">
              <w:rPr>
                <w:rFonts w:ascii="Arial" w:hAnsi="Arial" w:cs="Arial"/>
                <w:sz w:val="21"/>
                <w:szCs w:val="21"/>
              </w:rPr>
              <w:t>č.ú</w:t>
            </w:r>
            <w:proofErr w:type="spellEnd"/>
            <w:r w:rsidRPr="004F4F77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123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-4340460247</w:t>
            </w:r>
            <w:r w:rsidRPr="004F4F77">
              <w:rPr>
                <w:rFonts w:ascii="Arial" w:hAnsi="Arial" w:cs="Arial"/>
                <w:sz w:val="21"/>
                <w:szCs w:val="21"/>
              </w:rPr>
              <w:t>/0100</w:t>
            </w:r>
          </w:p>
        </w:tc>
      </w:tr>
      <w:tr w:rsidR="00245568" w:rsidRPr="004E5438" w14:paraId="343E4390" w14:textId="77777777" w:rsidTr="00710C75">
        <w:tc>
          <w:tcPr>
            <w:tcW w:w="3085" w:type="dxa"/>
          </w:tcPr>
          <w:p w14:paraId="1DFA179E" w14:textId="77777777" w:rsidR="00245568" w:rsidRPr="004E5438" w:rsidRDefault="00245568" w:rsidP="004269EA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IČO: /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DIČ:   </w:t>
            </w:r>
          </w:p>
        </w:tc>
        <w:tc>
          <w:tcPr>
            <w:tcW w:w="6609" w:type="dxa"/>
          </w:tcPr>
          <w:p w14:paraId="1E68C445" w14:textId="672746D5" w:rsidR="00245568" w:rsidRPr="004E5438" w:rsidRDefault="00BE1E5D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25409891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>
              <w:rPr>
                <w:rFonts w:ascii="Arial" w:hAnsi="Arial" w:cs="Arial"/>
                <w:sz w:val="21"/>
                <w:szCs w:val="21"/>
              </w:rPr>
              <w:t>CZ25409891</w:t>
            </w:r>
          </w:p>
        </w:tc>
      </w:tr>
      <w:tr w:rsidR="00245568" w:rsidRPr="004E5438" w14:paraId="69CB09E6" w14:textId="77777777" w:rsidTr="00710C75">
        <w:tc>
          <w:tcPr>
            <w:tcW w:w="3085" w:type="dxa"/>
          </w:tcPr>
          <w:p w14:paraId="53B2C381" w14:textId="77777777" w:rsidR="00245568" w:rsidRPr="004E543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14:paraId="0C02FDB0" w14:textId="62A8337E" w:rsidR="00245568" w:rsidRPr="004E5438" w:rsidRDefault="00BE1E5D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F4F77">
              <w:rPr>
                <w:rFonts w:ascii="Arial" w:hAnsi="Arial" w:cs="Arial"/>
                <w:sz w:val="21"/>
                <w:szCs w:val="21"/>
              </w:rPr>
              <w:t>u Krajského soudu v</w:t>
            </w:r>
            <w:r>
              <w:rPr>
                <w:rFonts w:ascii="Arial" w:hAnsi="Arial" w:cs="Arial"/>
                <w:sz w:val="21"/>
                <w:szCs w:val="21"/>
              </w:rPr>
              <w:t> Hradci Králové</w:t>
            </w:r>
            <w:r w:rsidRPr="004F4F77">
              <w:rPr>
                <w:rFonts w:ascii="Arial" w:hAnsi="Arial" w:cs="Arial"/>
                <w:sz w:val="21"/>
                <w:szCs w:val="21"/>
              </w:rPr>
              <w:t xml:space="preserve">, oddíl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4F4F77">
              <w:rPr>
                <w:rFonts w:ascii="Arial" w:hAnsi="Arial" w:cs="Arial"/>
                <w:sz w:val="21"/>
                <w:szCs w:val="21"/>
              </w:rPr>
              <w:t xml:space="preserve">, vložka </w:t>
            </w:r>
            <w:r>
              <w:rPr>
                <w:rFonts w:ascii="Arial" w:hAnsi="Arial" w:cs="Arial"/>
                <w:sz w:val="21"/>
                <w:szCs w:val="21"/>
              </w:rPr>
              <w:t>20438</w:t>
            </w:r>
          </w:p>
        </w:tc>
      </w:tr>
    </w:tbl>
    <w:p w14:paraId="2D47A8E7" w14:textId="77777777"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14:paraId="3127726C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14:paraId="515D5E2B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14:paraId="05F275A9" w14:textId="77777777"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14:paraId="4198864C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r w:rsidRPr="004E5438">
        <w:rPr>
          <w:rFonts w:ascii="Arial" w:hAnsi="Arial" w:cs="Arial"/>
          <w:sz w:val="21"/>
          <w:szCs w:val="21"/>
        </w:rPr>
        <w:t>, generální ředitel</w:t>
      </w:r>
    </w:p>
    <w:p w14:paraId="1364EA67" w14:textId="77777777" w:rsidR="00AC0180" w:rsidRPr="004F4F77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 xml:space="preserve">Jan </w:t>
      </w:r>
      <w:r w:rsidR="00953080" w:rsidRPr="004F4F77">
        <w:rPr>
          <w:rFonts w:ascii="Arial" w:hAnsi="Arial" w:cs="Arial"/>
          <w:sz w:val="21"/>
          <w:szCs w:val="21"/>
        </w:rPr>
        <w:t>Klimeš</w:t>
      </w:r>
      <w:r w:rsidR="006A542E" w:rsidRPr="004F4F77">
        <w:rPr>
          <w:rFonts w:ascii="Arial" w:hAnsi="Arial" w:cs="Arial"/>
          <w:sz w:val="21"/>
          <w:szCs w:val="21"/>
        </w:rPr>
        <w:t>, vedoucí oddělení správy majetku</w:t>
      </w:r>
    </w:p>
    <w:p w14:paraId="21812E43" w14:textId="45574947" w:rsidR="00AF24EF" w:rsidRPr="004F4F77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ab/>
      </w:r>
      <w:r w:rsidR="008B0416" w:rsidRPr="004F4F77">
        <w:rPr>
          <w:rFonts w:ascii="Arial" w:hAnsi="Arial" w:cs="Arial"/>
          <w:sz w:val="21"/>
          <w:szCs w:val="21"/>
        </w:rPr>
        <w:t xml:space="preserve">Ing. </w:t>
      </w:r>
      <w:r w:rsidR="00B409F3" w:rsidRPr="004F4F77">
        <w:rPr>
          <w:rFonts w:ascii="Arial" w:hAnsi="Arial" w:cs="Arial"/>
          <w:sz w:val="21"/>
          <w:szCs w:val="21"/>
        </w:rPr>
        <w:t>Petr Kunze</w:t>
      </w:r>
      <w:r w:rsidR="008B0416" w:rsidRPr="004F4F77">
        <w:rPr>
          <w:rFonts w:ascii="Arial" w:hAnsi="Arial" w:cs="Arial"/>
          <w:sz w:val="21"/>
          <w:szCs w:val="21"/>
        </w:rPr>
        <w:t xml:space="preserve">, </w:t>
      </w:r>
      <w:r w:rsidR="00B409F3" w:rsidRPr="004F4F77">
        <w:rPr>
          <w:rFonts w:ascii="Arial" w:hAnsi="Arial" w:cs="Arial"/>
          <w:sz w:val="21"/>
          <w:szCs w:val="21"/>
        </w:rPr>
        <w:t xml:space="preserve">technický pracovník </w:t>
      </w:r>
    </w:p>
    <w:p w14:paraId="73D886B2" w14:textId="77777777" w:rsidR="00AC0180" w:rsidRPr="004F4F77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 xml:space="preserve">Bankovní </w:t>
      </w:r>
      <w:r w:rsidR="00A35E17" w:rsidRPr="004F4F77">
        <w:rPr>
          <w:rFonts w:ascii="Arial" w:hAnsi="Arial" w:cs="Arial"/>
          <w:sz w:val="21"/>
          <w:szCs w:val="21"/>
        </w:rPr>
        <w:t xml:space="preserve">spojení: </w:t>
      </w:r>
      <w:r w:rsidR="00A35E17" w:rsidRPr="004F4F77">
        <w:rPr>
          <w:rFonts w:ascii="Arial" w:hAnsi="Arial" w:cs="Arial"/>
          <w:sz w:val="21"/>
          <w:szCs w:val="21"/>
        </w:rPr>
        <w:tab/>
        <w:t>Komerční banka, a.s.</w:t>
      </w:r>
      <w:r w:rsidRPr="004F4F77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F4F77">
        <w:rPr>
          <w:rFonts w:ascii="Arial" w:hAnsi="Arial" w:cs="Arial"/>
          <w:sz w:val="21"/>
          <w:szCs w:val="21"/>
        </w:rPr>
        <w:t>č.ú</w:t>
      </w:r>
      <w:proofErr w:type="spellEnd"/>
      <w:r w:rsidRPr="004F4F77">
        <w:rPr>
          <w:rFonts w:ascii="Arial" w:hAnsi="Arial" w:cs="Arial"/>
          <w:sz w:val="21"/>
          <w:szCs w:val="21"/>
        </w:rPr>
        <w:t>. 97104761/0100</w:t>
      </w:r>
      <w:proofErr w:type="gramEnd"/>
    </w:p>
    <w:p w14:paraId="54B44A02" w14:textId="77777777" w:rsidR="00AC0180" w:rsidRPr="004F4F77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IČ</w:t>
      </w:r>
      <w:r w:rsidR="0085511E" w:rsidRPr="004F4F77">
        <w:rPr>
          <w:rFonts w:ascii="Arial" w:hAnsi="Arial" w:cs="Arial"/>
          <w:sz w:val="21"/>
          <w:szCs w:val="21"/>
        </w:rPr>
        <w:t>O</w:t>
      </w:r>
      <w:r w:rsidRPr="004F4F77">
        <w:rPr>
          <w:rFonts w:ascii="Arial" w:hAnsi="Arial" w:cs="Arial"/>
          <w:sz w:val="21"/>
          <w:szCs w:val="21"/>
        </w:rPr>
        <w:t xml:space="preserve"> / DIČ: </w:t>
      </w:r>
      <w:r w:rsidRPr="004F4F77">
        <w:rPr>
          <w:rFonts w:ascii="Arial" w:hAnsi="Arial" w:cs="Arial"/>
          <w:sz w:val="21"/>
          <w:szCs w:val="21"/>
        </w:rPr>
        <w:tab/>
        <w:t>70890021 / CZ70890021</w:t>
      </w:r>
    </w:p>
    <w:p w14:paraId="23880592" w14:textId="77777777" w:rsidR="00AC0180" w:rsidRPr="004F4F77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F4F77">
        <w:rPr>
          <w:rFonts w:ascii="Arial" w:hAnsi="Arial" w:cs="Arial"/>
          <w:sz w:val="21"/>
          <w:szCs w:val="21"/>
        </w:rPr>
        <w:t>A.XIV</w:t>
      </w:r>
      <w:proofErr w:type="gramEnd"/>
      <w:r w:rsidRPr="004F4F77">
        <w:rPr>
          <w:rFonts w:ascii="Arial" w:hAnsi="Arial" w:cs="Arial"/>
          <w:sz w:val="21"/>
          <w:szCs w:val="21"/>
        </w:rPr>
        <w:t>, vložka 584</w:t>
      </w:r>
    </w:p>
    <w:p w14:paraId="344A7986" w14:textId="77777777" w:rsidR="00835A4D" w:rsidRPr="004F4F77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14:paraId="2824C819" w14:textId="77777777" w:rsidR="00F61FF5" w:rsidRPr="004F4F77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14:paraId="261D2653" w14:textId="77777777" w:rsidR="00F34A93" w:rsidRPr="004F4F77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I. Předmět koupě</w:t>
      </w:r>
    </w:p>
    <w:p w14:paraId="4753FD51" w14:textId="77777777" w:rsidR="00A667F5" w:rsidRPr="004F4F77" w:rsidRDefault="00F34A93" w:rsidP="002633E0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F4F77">
        <w:rPr>
          <w:rFonts w:ascii="Arial" w:hAnsi="Arial" w:cs="Arial"/>
          <w:sz w:val="21"/>
          <w:szCs w:val="21"/>
        </w:rPr>
        <w:t>odevzdat</w:t>
      </w:r>
      <w:r w:rsidR="00B410B4" w:rsidRPr="004F4F77">
        <w:rPr>
          <w:rFonts w:ascii="Arial" w:hAnsi="Arial" w:cs="Arial"/>
          <w:sz w:val="21"/>
          <w:szCs w:val="21"/>
        </w:rPr>
        <w:t xml:space="preserve"> kupujícímu</w:t>
      </w:r>
      <w:r w:rsidRPr="004F4F77">
        <w:rPr>
          <w:rFonts w:ascii="Arial" w:hAnsi="Arial" w:cs="Arial"/>
          <w:sz w:val="21"/>
          <w:szCs w:val="21"/>
        </w:rPr>
        <w:t>:</w:t>
      </w:r>
      <w:r w:rsidR="002633E0" w:rsidRPr="004F4F77">
        <w:rPr>
          <w:rFonts w:ascii="Arial" w:hAnsi="Arial" w:cs="Arial"/>
          <w:sz w:val="21"/>
          <w:szCs w:val="21"/>
        </w:rPr>
        <w:t xml:space="preserve"> </w:t>
      </w:r>
    </w:p>
    <w:p w14:paraId="6F28A83A" w14:textId="63158DB7" w:rsidR="00953080" w:rsidRPr="004F4F77" w:rsidRDefault="00A37285" w:rsidP="00341EF9">
      <w:pPr>
        <w:pStyle w:val="Zkladntext"/>
        <w:keepLines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b/>
          <w:sz w:val="21"/>
          <w:szCs w:val="21"/>
        </w:rPr>
        <w:t>1</w:t>
      </w:r>
      <w:r w:rsidR="00F34A93" w:rsidRPr="004F4F77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4F4F77">
        <w:rPr>
          <w:rFonts w:ascii="Arial" w:hAnsi="Arial" w:cs="Arial"/>
          <w:b/>
          <w:sz w:val="21"/>
          <w:szCs w:val="21"/>
        </w:rPr>
        <w:t xml:space="preserve">nového </w:t>
      </w:r>
      <w:r w:rsidR="002572AA" w:rsidRPr="004F4F77">
        <w:rPr>
          <w:rFonts w:ascii="Arial" w:hAnsi="Arial" w:cs="Arial"/>
          <w:b/>
          <w:sz w:val="21"/>
          <w:szCs w:val="21"/>
        </w:rPr>
        <w:t>svahového nosiče</w:t>
      </w:r>
      <w:r w:rsidR="00A35E17" w:rsidRPr="004F4F77">
        <w:rPr>
          <w:rFonts w:ascii="Arial" w:hAnsi="Arial" w:cs="Arial"/>
          <w:b/>
          <w:sz w:val="21"/>
          <w:szCs w:val="21"/>
        </w:rPr>
        <w:t>,</w:t>
      </w:r>
      <w:r w:rsidR="00C1195C" w:rsidRPr="004F4F77">
        <w:rPr>
          <w:rFonts w:ascii="Arial" w:hAnsi="Arial" w:cs="Arial"/>
          <w:b/>
          <w:sz w:val="21"/>
          <w:szCs w:val="21"/>
        </w:rPr>
        <w:t xml:space="preserve"> značka: </w:t>
      </w:r>
      <w:r w:rsidR="00BE1E5D">
        <w:rPr>
          <w:rFonts w:ascii="Arial" w:hAnsi="Arial" w:cs="Arial"/>
          <w:b/>
          <w:sz w:val="21"/>
          <w:szCs w:val="21"/>
        </w:rPr>
        <w:t>REFORM</w:t>
      </w:r>
      <w:r w:rsidR="00C1195C" w:rsidRPr="004F4F77">
        <w:rPr>
          <w:rFonts w:ascii="Arial" w:hAnsi="Arial" w:cs="Arial"/>
          <w:b/>
          <w:sz w:val="21"/>
          <w:szCs w:val="21"/>
        </w:rPr>
        <w:t xml:space="preserve">, typ: </w:t>
      </w:r>
      <w:r w:rsidR="00BE1E5D">
        <w:rPr>
          <w:rFonts w:ascii="Arial" w:hAnsi="Arial" w:cs="Arial"/>
          <w:b/>
          <w:sz w:val="21"/>
          <w:szCs w:val="21"/>
        </w:rPr>
        <w:t>METRAC H75</w:t>
      </w:r>
      <w:r w:rsidR="003C49AD" w:rsidRPr="004F4F77">
        <w:rPr>
          <w:rFonts w:ascii="Arial" w:hAnsi="Arial" w:cs="Arial"/>
          <w:b/>
          <w:sz w:val="21"/>
          <w:szCs w:val="21"/>
        </w:rPr>
        <w:t xml:space="preserve"> </w:t>
      </w:r>
      <w:r w:rsidR="00F46B9C" w:rsidRPr="004F4F77">
        <w:rPr>
          <w:rFonts w:ascii="Arial" w:hAnsi="Arial" w:cs="Arial"/>
          <w:b/>
          <w:sz w:val="21"/>
          <w:szCs w:val="21"/>
        </w:rPr>
        <w:t xml:space="preserve">pro VHP </w:t>
      </w:r>
      <w:r w:rsidR="00B409F3" w:rsidRPr="004F4F77">
        <w:rPr>
          <w:rFonts w:ascii="Arial" w:hAnsi="Arial" w:cs="Arial"/>
          <w:b/>
          <w:sz w:val="21"/>
          <w:szCs w:val="21"/>
        </w:rPr>
        <w:t>Skotnice</w:t>
      </w:r>
      <w:r w:rsidR="00F46B9C" w:rsidRPr="004F4F77">
        <w:rPr>
          <w:rFonts w:ascii="Arial" w:hAnsi="Arial" w:cs="Arial"/>
          <w:b/>
          <w:sz w:val="21"/>
          <w:szCs w:val="21"/>
        </w:rPr>
        <w:t xml:space="preserve"> </w:t>
      </w:r>
      <w:r w:rsidR="00E1676A" w:rsidRPr="004F4F77">
        <w:rPr>
          <w:rFonts w:ascii="Arial" w:hAnsi="Arial" w:cs="Arial"/>
          <w:sz w:val="21"/>
          <w:szCs w:val="21"/>
        </w:rPr>
        <w:t>s</w:t>
      </w:r>
      <w:r w:rsidR="00F64536" w:rsidRPr="004F4F77">
        <w:rPr>
          <w:rFonts w:ascii="Arial" w:hAnsi="Arial" w:cs="Arial"/>
          <w:sz w:val="21"/>
          <w:szCs w:val="21"/>
        </w:rPr>
        <w:t> </w:t>
      </w:r>
      <w:r w:rsidR="00751DAA" w:rsidRPr="004F4F77">
        <w:rPr>
          <w:rFonts w:ascii="Arial" w:hAnsi="Arial" w:cs="Arial"/>
          <w:sz w:val="21"/>
          <w:szCs w:val="21"/>
        </w:rPr>
        <w:t>příslušenstvím</w:t>
      </w:r>
      <w:r w:rsidR="00F64536" w:rsidRPr="004F4F77">
        <w:rPr>
          <w:rFonts w:ascii="Arial" w:hAnsi="Arial" w:cs="Arial"/>
          <w:sz w:val="21"/>
          <w:szCs w:val="21"/>
        </w:rPr>
        <w:t>,</w:t>
      </w:r>
      <w:r w:rsidR="00E1676A" w:rsidRPr="004F4F77">
        <w:rPr>
          <w:rFonts w:ascii="Arial" w:hAnsi="Arial" w:cs="Arial"/>
          <w:sz w:val="21"/>
          <w:szCs w:val="21"/>
        </w:rPr>
        <w:t> výbavou</w:t>
      </w:r>
      <w:r w:rsidR="00F64536" w:rsidRPr="004F4F77">
        <w:rPr>
          <w:rFonts w:ascii="Arial" w:hAnsi="Arial" w:cs="Arial"/>
          <w:sz w:val="21"/>
          <w:szCs w:val="21"/>
        </w:rPr>
        <w:t xml:space="preserve"> a</w:t>
      </w:r>
      <w:r w:rsidR="0025686E" w:rsidRPr="004F4F77">
        <w:rPr>
          <w:rFonts w:ascii="Arial" w:hAnsi="Arial" w:cs="Arial"/>
          <w:sz w:val="21"/>
          <w:szCs w:val="21"/>
        </w:rPr>
        <w:t> </w:t>
      </w:r>
      <w:r w:rsidR="00A667F5" w:rsidRPr="004F4F77">
        <w:rPr>
          <w:rFonts w:ascii="Arial" w:hAnsi="Arial" w:cs="Arial"/>
          <w:sz w:val="21"/>
          <w:szCs w:val="21"/>
        </w:rPr>
        <w:t>v</w:t>
      </w:r>
      <w:r w:rsidR="0025686E" w:rsidRPr="004F4F77">
        <w:rPr>
          <w:rFonts w:ascii="Arial" w:hAnsi="Arial" w:cs="Arial"/>
          <w:sz w:val="21"/>
          <w:szCs w:val="21"/>
        </w:rPr>
        <w:t> </w:t>
      </w:r>
      <w:r w:rsidR="00A667F5" w:rsidRPr="004F4F77">
        <w:rPr>
          <w:rFonts w:ascii="Arial" w:hAnsi="Arial" w:cs="Arial"/>
          <w:sz w:val="21"/>
          <w:szCs w:val="21"/>
        </w:rPr>
        <w:t>provedení specifikované</w:t>
      </w:r>
      <w:r w:rsidR="00753B45">
        <w:rPr>
          <w:rFonts w:ascii="Arial" w:hAnsi="Arial" w:cs="Arial"/>
          <w:sz w:val="21"/>
          <w:szCs w:val="21"/>
        </w:rPr>
        <w:t>m</w:t>
      </w:r>
      <w:r w:rsidR="00761C7D" w:rsidRPr="004F4F77">
        <w:rPr>
          <w:rFonts w:ascii="Arial" w:hAnsi="Arial" w:cs="Arial"/>
          <w:sz w:val="21"/>
          <w:szCs w:val="21"/>
        </w:rPr>
        <w:t xml:space="preserve"> v přílo</w:t>
      </w:r>
      <w:r w:rsidR="0057531F" w:rsidRPr="004F4F77">
        <w:rPr>
          <w:rFonts w:ascii="Arial" w:hAnsi="Arial" w:cs="Arial"/>
          <w:sz w:val="21"/>
          <w:szCs w:val="21"/>
        </w:rPr>
        <w:t>ze č.</w:t>
      </w:r>
      <w:r w:rsidR="00C1195C" w:rsidRPr="004F4F77">
        <w:rPr>
          <w:rFonts w:ascii="Arial" w:hAnsi="Arial" w:cs="Arial"/>
          <w:sz w:val="21"/>
          <w:szCs w:val="21"/>
        </w:rPr>
        <w:t xml:space="preserve"> </w:t>
      </w:r>
      <w:r w:rsidR="0057531F" w:rsidRPr="004F4F77">
        <w:rPr>
          <w:rFonts w:ascii="Arial" w:hAnsi="Arial" w:cs="Arial"/>
          <w:sz w:val="21"/>
          <w:szCs w:val="21"/>
        </w:rPr>
        <w:t xml:space="preserve">1 </w:t>
      </w:r>
      <w:r w:rsidR="00F64536" w:rsidRPr="004F4F77">
        <w:rPr>
          <w:rFonts w:ascii="Arial" w:hAnsi="Arial" w:cs="Arial"/>
          <w:sz w:val="21"/>
          <w:szCs w:val="21"/>
        </w:rPr>
        <w:t>Technické podmínky dodávky, která j</w:t>
      </w:r>
      <w:r w:rsidR="000F01C4" w:rsidRPr="004F4F77">
        <w:rPr>
          <w:rFonts w:ascii="Arial" w:hAnsi="Arial" w:cs="Arial"/>
          <w:sz w:val="21"/>
          <w:szCs w:val="21"/>
        </w:rPr>
        <w:t>e</w:t>
      </w:r>
      <w:r w:rsidR="00F64536" w:rsidRPr="004F4F77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4F4F77">
        <w:rPr>
          <w:rFonts w:ascii="Arial" w:hAnsi="Arial" w:cs="Arial"/>
          <w:sz w:val="21"/>
          <w:szCs w:val="21"/>
        </w:rPr>
        <w:t>této smlouvy</w:t>
      </w:r>
      <w:r w:rsidR="00E1676A" w:rsidRPr="004F4F77">
        <w:rPr>
          <w:rFonts w:ascii="Arial" w:hAnsi="Arial" w:cs="Arial"/>
          <w:sz w:val="21"/>
          <w:szCs w:val="21"/>
        </w:rPr>
        <w:t>.</w:t>
      </w:r>
    </w:p>
    <w:p w14:paraId="05CA9B74" w14:textId="77777777" w:rsidR="00937A7A" w:rsidRPr="004F4F77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F4F77">
        <w:rPr>
          <w:rFonts w:ascii="Arial" w:hAnsi="Arial" w:cs="Arial"/>
          <w:sz w:val="21"/>
          <w:szCs w:val="21"/>
        </w:rPr>
        <w:t>předmětu koupě jsou</w:t>
      </w:r>
      <w:r w:rsidRPr="004F4F77">
        <w:rPr>
          <w:rFonts w:ascii="Arial" w:hAnsi="Arial" w:cs="Arial"/>
          <w:sz w:val="21"/>
          <w:szCs w:val="21"/>
        </w:rPr>
        <w:t>:</w:t>
      </w:r>
    </w:p>
    <w:p w14:paraId="48BA77A6" w14:textId="77777777" w:rsidR="00937A7A" w:rsidRPr="004F4F77" w:rsidRDefault="00BF73C2" w:rsidP="00341EF9">
      <w:pPr>
        <w:pStyle w:val="Zkladntext"/>
        <w:numPr>
          <w:ilvl w:val="1"/>
          <w:numId w:val="4"/>
        </w:numPr>
        <w:tabs>
          <w:tab w:val="clear" w:pos="1353"/>
        </w:tabs>
        <w:ind w:left="851" w:hanging="284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doprava předmětu koupě do sjednaného místa plnění</w:t>
      </w:r>
    </w:p>
    <w:p w14:paraId="348CF239" w14:textId="755802EC" w:rsidR="00F61FF5" w:rsidRPr="004F4F77" w:rsidRDefault="00937A7A" w:rsidP="00341EF9">
      <w:pPr>
        <w:pStyle w:val="Zkladntext"/>
        <w:numPr>
          <w:ilvl w:val="1"/>
          <w:numId w:val="4"/>
        </w:numPr>
        <w:tabs>
          <w:tab w:val="clear" w:pos="1353"/>
        </w:tabs>
        <w:ind w:left="851" w:hanging="284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uvedení do p</w:t>
      </w:r>
      <w:r w:rsidR="00B409F3" w:rsidRPr="004F4F77">
        <w:rPr>
          <w:rFonts w:ascii="Arial" w:hAnsi="Arial" w:cs="Arial"/>
          <w:sz w:val="21"/>
          <w:szCs w:val="21"/>
        </w:rPr>
        <w:t>rovozu, ověření plné funkčnosti</w:t>
      </w:r>
      <w:r w:rsidR="00B87618" w:rsidRPr="004F4F77">
        <w:rPr>
          <w:rFonts w:ascii="Arial" w:hAnsi="Arial" w:cs="Arial"/>
          <w:sz w:val="21"/>
          <w:szCs w:val="21"/>
        </w:rPr>
        <w:t xml:space="preserve"> a o</w:t>
      </w:r>
      <w:r w:rsidR="00FB47C8" w:rsidRPr="004F4F77">
        <w:rPr>
          <w:rFonts w:ascii="Arial" w:hAnsi="Arial" w:cs="Arial"/>
          <w:sz w:val="21"/>
          <w:szCs w:val="21"/>
        </w:rPr>
        <w:t>d</w:t>
      </w:r>
      <w:r w:rsidR="00B87618" w:rsidRPr="004F4F77">
        <w:rPr>
          <w:rFonts w:ascii="Arial" w:hAnsi="Arial" w:cs="Arial"/>
          <w:sz w:val="21"/>
          <w:szCs w:val="21"/>
        </w:rPr>
        <w:t>zkoušení</w:t>
      </w:r>
    </w:p>
    <w:p w14:paraId="1E354329" w14:textId="77777777" w:rsidR="00BF73C2" w:rsidRPr="004F4F77" w:rsidRDefault="00BF73C2" w:rsidP="00341EF9">
      <w:pPr>
        <w:pStyle w:val="Zkladntext"/>
        <w:numPr>
          <w:ilvl w:val="1"/>
          <w:numId w:val="4"/>
        </w:numPr>
        <w:tabs>
          <w:tab w:val="clear" w:pos="1353"/>
        </w:tabs>
        <w:ind w:left="851" w:hanging="284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seznámení s obsluhou a údržbou při předání</w:t>
      </w:r>
    </w:p>
    <w:p w14:paraId="7C5E362F" w14:textId="6C4BD4A6" w:rsidR="00BF73C2" w:rsidRPr="004F4F77" w:rsidRDefault="00BF73C2" w:rsidP="00341EF9">
      <w:pPr>
        <w:pStyle w:val="Zkladntext"/>
        <w:numPr>
          <w:ilvl w:val="1"/>
          <w:numId w:val="4"/>
        </w:numPr>
        <w:tabs>
          <w:tab w:val="clear" w:pos="1353"/>
        </w:tabs>
        <w:ind w:left="851" w:hanging="284"/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F4F77">
        <w:rPr>
          <w:rFonts w:ascii="Arial" w:hAnsi="Arial" w:cs="Arial"/>
          <w:sz w:val="21"/>
          <w:szCs w:val="21"/>
        </w:rPr>
        <w:t>dodávky</w:t>
      </w:r>
      <w:r w:rsidRPr="004F4F77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F4F77">
        <w:rPr>
          <w:rFonts w:ascii="Arial" w:hAnsi="Arial" w:cs="Arial"/>
          <w:sz w:val="21"/>
          <w:szCs w:val="21"/>
        </w:rPr>
        <w:t xml:space="preserve">tace nutné k převzetí a užívání </w:t>
      </w:r>
      <w:r w:rsidR="00815587" w:rsidRPr="004F4F77">
        <w:rPr>
          <w:rFonts w:ascii="Arial" w:hAnsi="Arial" w:cs="Arial"/>
          <w:sz w:val="21"/>
          <w:szCs w:val="21"/>
        </w:rPr>
        <w:t>stroje</w:t>
      </w:r>
      <w:r w:rsidR="00B409F3" w:rsidRPr="004F4F77">
        <w:rPr>
          <w:rFonts w:ascii="Arial" w:hAnsi="Arial" w:cs="Arial"/>
          <w:sz w:val="21"/>
          <w:szCs w:val="21"/>
        </w:rPr>
        <w:t xml:space="preserve"> a jeho příslušenství</w:t>
      </w:r>
      <w:r w:rsidRPr="004F4F77">
        <w:rPr>
          <w:rFonts w:ascii="Arial" w:hAnsi="Arial" w:cs="Arial"/>
          <w:sz w:val="21"/>
          <w:szCs w:val="21"/>
        </w:rPr>
        <w:t xml:space="preserve"> (</w:t>
      </w:r>
      <w:r w:rsidR="00937A7A" w:rsidRPr="004F4F77">
        <w:rPr>
          <w:rFonts w:ascii="Arial" w:hAnsi="Arial" w:cs="Arial"/>
          <w:sz w:val="21"/>
          <w:szCs w:val="21"/>
        </w:rPr>
        <w:t xml:space="preserve">návod k obsluze a údržbě v českém jazyce, záruční list, </w:t>
      </w:r>
      <w:r w:rsidR="00B409F3" w:rsidRPr="004F4F77">
        <w:rPr>
          <w:rFonts w:ascii="Arial" w:hAnsi="Arial" w:cs="Arial"/>
          <w:sz w:val="21"/>
          <w:szCs w:val="21"/>
        </w:rPr>
        <w:t xml:space="preserve">technický průkaz, </w:t>
      </w:r>
      <w:r w:rsidR="00B87618" w:rsidRPr="004F4F77">
        <w:rPr>
          <w:rFonts w:ascii="Arial" w:hAnsi="Arial" w:cs="Arial"/>
          <w:sz w:val="21"/>
          <w:szCs w:val="21"/>
        </w:rPr>
        <w:t>technické osvědčení</w:t>
      </w:r>
      <w:r w:rsidR="00B409F3" w:rsidRPr="004F4F77">
        <w:rPr>
          <w:rFonts w:ascii="Arial" w:hAnsi="Arial" w:cs="Arial"/>
          <w:sz w:val="21"/>
          <w:szCs w:val="21"/>
        </w:rPr>
        <w:t>,</w:t>
      </w:r>
      <w:r w:rsidR="00937A7A" w:rsidRPr="004F4F77">
        <w:rPr>
          <w:rFonts w:ascii="Arial" w:hAnsi="Arial" w:cs="Arial"/>
          <w:sz w:val="21"/>
          <w:szCs w:val="21"/>
        </w:rPr>
        <w:t xml:space="preserve"> atp</w:t>
      </w:r>
      <w:r w:rsidRPr="004F4F77">
        <w:rPr>
          <w:rFonts w:ascii="Arial" w:hAnsi="Arial" w:cs="Arial"/>
          <w:sz w:val="21"/>
          <w:szCs w:val="21"/>
        </w:rPr>
        <w:t>.)</w:t>
      </w:r>
    </w:p>
    <w:p w14:paraId="4551B56A" w14:textId="77777777"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14:paraId="6AA98596" w14:textId="77777777"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14:paraId="0476C2C8" w14:textId="77777777" w:rsidR="002A20FC" w:rsidRDefault="00951E8A" w:rsidP="00210C61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14:paraId="5B1B2CB9" w14:textId="77777777" w:rsidR="00210C61" w:rsidRDefault="00210C61" w:rsidP="00210C61">
      <w:pPr>
        <w:pStyle w:val="Default"/>
        <w:ind w:left="851"/>
        <w:jc w:val="both"/>
        <w:rPr>
          <w:rFonts w:ascii="Arial" w:hAnsi="Arial" w:cs="Arial"/>
          <w:sz w:val="21"/>
          <w:szCs w:val="21"/>
        </w:rPr>
      </w:pPr>
    </w:p>
    <w:p w14:paraId="3C8FACA5" w14:textId="77777777" w:rsidR="00CE5E85" w:rsidRPr="00B35546" w:rsidRDefault="00AE7073" w:rsidP="00210C61">
      <w:pPr>
        <w:pStyle w:val="NADPIS"/>
        <w:keepNext w:val="0"/>
        <w:numPr>
          <w:ilvl w:val="0"/>
          <w:numId w:val="19"/>
        </w:numPr>
        <w:spacing w:before="0" w:after="240"/>
        <w:ind w:left="851" w:hanging="425"/>
        <w:jc w:val="both"/>
        <w:rPr>
          <w:b w:val="0"/>
          <w:bCs/>
          <w:sz w:val="21"/>
          <w:szCs w:val="21"/>
        </w:rPr>
      </w:pPr>
      <w:r w:rsidRPr="00B35546">
        <w:rPr>
          <w:b w:val="0"/>
          <w:sz w:val="21"/>
          <w:szCs w:val="21"/>
          <w:u w:val="single"/>
        </w:rPr>
        <w:t>Termín dodání</w:t>
      </w:r>
      <w:r w:rsidRPr="00B35546">
        <w:rPr>
          <w:b w:val="0"/>
          <w:sz w:val="21"/>
          <w:szCs w:val="21"/>
        </w:rPr>
        <w:t xml:space="preserve"> - </w:t>
      </w:r>
      <w:r w:rsidR="00CE5E85" w:rsidRPr="00B35546">
        <w:rPr>
          <w:b w:val="0"/>
          <w:sz w:val="21"/>
          <w:szCs w:val="21"/>
        </w:rPr>
        <w:t>Termín dodání může být po dohodě obou smluvních stran (pouze písemným dodatkem ke smlouvě) přiměřeně prodloužen v důsledku mimořádných nepředvídatelných a nepřekonatelných překážek vzniklých nezávisle na vůli stran smlouvy, a to max. o dobu trvání takových překážek. Takovým prodloužením nesmí dojít ke změně celkové povahy závazku z této smlouvy. Prodloužení doby dodání se považuje za vyhrazenou změnu.</w:t>
      </w:r>
    </w:p>
    <w:p w14:paraId="6EDEFDF2" w14:textId="77777777"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t>II</w:t>
      </w:r>
      <w:r w:rsidRPr="00642F1D">
        <w:rPr>
          <w:rFonts w:ascii="Arial" w:hAnsi="Arial" w:cs="Arial"/>
          <w:sz w:val="21"/>
          <w:szCs w:val="21"/>
        </w:rPr>
        <w:t xml:space="preserve">.  </w:t>
      </w:r>
      <w:r w:rsidR="00681D13" w:rsidRPr="00642F1D">
        <w:rPr>
          <w:rFonts w:ascii="Arial" w:hAnsi="Arial" w:cs="Arial"/>
          <w:sz w:val="21"/>
          <w:szCs w:val="21"/>
        </w:rPr>
        <w:t>Kupní c</w:t>
      </w:r>
      <w:r w:rsidRPr="00642F1D">
        <w:rPr>
          <w:rFonts w:ascii="Arial" w:hAnsi="Arial" w:cs="Arial"/>
          <w:sz w:val="21"/>
          <w:szCs w:val="21"/>
        </w:rPr>
        <w:t>ena</w:t>
      </w:r>
    </w:p>
    <w:p w14:paraId="7BC11C1B" w14:textId="7011361C" w:rsidR="00030807" w:rsidRDefault="000240EB" w:rsidP="00E90295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 w:after="24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C72434">
        <w:rPr>
          <w:rFonts w:ascii="Arial" w:hAnsi="Arial" w:cs="Arial"/>
          <w:sz w:val="21"/>
          <w:szCs w:val="21"/>
        </w:rPr>
        <w:t>svahového nosiče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</w:t>
      </w:r>
      <w:r w:rsidR="00246227" w:rsidRPr="00F1207B">
        <w:rPr>
          <w:rFonts w:ascii="Arial" w:hAnsi="Arial" w:cs="Arial"/>
          <w:sz w:val="21"/>
          <w:szCs w:val="21"/>
        </w:rPr>
        <w:t>.</w:t>
      </w:r>
      <w:r w:rsidR="00EC33AC" w:rsidRPr="00F1207B">
        <w:rPr>
          <w:rFonts w:ascii="Arial" w:hAnsi="Arial" w:cs="Arial"/>
          <w:sz w:val="21"/>
          <w:szCs w:val="21"/>
        </w:rPr>
        <w:t> </w:t>
      </w:r>
      <w:r w:rsidR="00246227" w:rsidRPr="00F1207B">
        <w:rPr>
          <w:rFonts w:ascii="Arial" w:hAnsi="Arial" w:cs="Arial"/>
          <w:sz w:val="21"/>
          <w:szCs w:val="21"/>
        </w:rPr>
        <w:t>1</w:t>
      </w:r>
      <w:r w:rsidR="00937A7A" w:rsidRPr="00F1207B">
        <w:rPr>
          <w:rFonts w:ascii="Arial" w:hAnsi="Arial" w:cs="Arial"/>
          <w:sz w:val="21"/>
          <w:szCs w:val="21"/>
        </w:rPr>
        <w:t xml:space="preserve"> </w:t>
      </w:r>
      <w:r w:rsidR="00246227" w:rsidRPr="00F1207B">
        <w:rPr>
          <w:rFonts w:ascii="Arial" w:hAnsi="Arial" w:cs="Arial"/>
          <w:sz w:val="21"/>
          <w:szCs w:val="21"/>
        </w:rPr>
        <w:t>včetně</w:t>
      </w:r>
      <w:r w:rsidR="00246227" w:rsidRPr="004E5438">
        <w:rPr>
          <w:rFonts w:ascii="Arial" w:hAnsi="Arial" w:cs="Arial"/>
          <w:sz w:val="21"/>
          <w:szCs w:val="21"/>
        </w:rPr>
        <w:t xml:space="preserve">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</w:t>
      </w:r>
      <w:r w:rsidR="00642F1D">
        <w:rPr>
          <w:rFonts w:ascii="Arial" w:hAnsi="Arial" w:cs="Arial"/>
          <w:sz w:val="21"/>
          <w:szCs w:val="21"/>
        </w:rPr>
        <w:t xml:space="preserve"> </w:t>
      </w:r>
      <w:r w:rsidR="00BE1E5D">
        <w:rPr>
          <w:rFonts w:ascii="Arial" w:hAnsi="Arial" w:cs="Arial"/>
          <w:b/>
          <w:sz w:val="21"/>
          <w:szCs w:val="21"/>
        </w:rPr>
        <w:t>2.414.000,-</w:t>
      </w:r>
      <w:r w:rsidR="00AF4E27" w:rsidRPr="00473370">
        <w:rPr>
          <w:rFonts w:ascii="Arial" w:hAnsi="Arial" w:cs="Arial"/>
          <w:b/>
          <w:sz w:val="21"/>
          <w:szCs w:val="21"/>
        </w:rPr>
        <w:t xml:space="preserve"> Kč bez DPH</w:t>
      </w:r>
      <w:r w:rsidR="00642F1D">
        <w:rPr>
          <w:rFonts w:ascii="Arial" w:hAnsi="Arial" w:cs="Arial"/>
          <w:sz w:val="21"/>
          <w:szCs w:val="21"/>
        </w:rPr>
        <w:t xml:space="preserve">. </w:t>
      </w:r>
    </w:p>
    <w:p w14:paraId="3A6026EE" w14:textId="77777777" w:rsidR="000E4919" w:rsidRDefault="000E4919" w:rsidP="000E4919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</w:p>
    <w:p w14:paraId="15C23A53" w14:textId="77777777"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14:paraId="57444F07" w14:textId="77777777"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14:paraId="7298A751" w14:textId="77777777"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14:paraId="6557BE38" w14:textId="77777777" w:rsidR="00F34A93" w:rsidRPr="004F4F77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III.   Termín a místo plnění</w:t>
      </w:r>
      <w:r w:rsidR="00AF4A1C" w:rsidRPr="004F4F77">
        <w:rPr>
          <w:rFonts w:ascii="Arial" w:hAnsi="Arial" w:cs="Arial"/>
          <w:sz w:val="21"/>
          <w:szCs w:val="21"/>
        </w:rPr>
        <w:t>, předání předmětu koupě</w:t>
      </w:r>
    </w:p>
    <w:p w14:paraId="7229447B" w14:textId="3FBABA53" w:rsidR="00CB6367" w:rsidRPr="004F4F77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 w:rsidRPr="004F4F77">
        <w:rPr>
          <w:rFonts w:ascii="Arial" w:hAnsi="Arial" w:cs="Arial"/>
          <w:sz w:val="21"/>
          <w:szCs w:val="21"/>
        </w:rPr>
        <w:t xml:space="preserve"> </w:t>
      </w:r>
      <w:r w:rsidR="00030807" w:rsidRPr="004F4F77">
        <w:rPr>
          <w:rFonts w:ascii="Arial" w:hAnsi="Arial" w:cs="Arial"/>
          <w:b/>
          <w:sz w:val="21"/>
          <w:szCs w:val="21"/>
        </w:rPr>
        <w:t xml:space="preserve">do </w:t>
      </w:r>
      <w:proofErr w:type="gramStart"/>
      <w:r w:rsidR="005E4655" w:rsidRPr="004F4F77">
        <w:rPr>
          <w:rFonts w:ascii="Arial" w:hAnsi="Arial" w:cs="Arial"/>
          <w:b/>
          <w:sz w:val="21"/>
          <w:szCs w:val="21"/>
        </w:rPr>
        <w:t>2</w:t>
      </w:r>
      <w:r w:rsidR="009F06CF" w:rsidRPr="004F4F77">
        <w:rPr>
          <w:rFonts w:ascii="Arial" w:hAnsi="Arial" w:cs="Arial"/>
          <w:b/>
          <w:sz w:val="21"/>
          <w:szCs w:val="21"/>
        </w:rPr>
        <w:t>2</w:t>
      </w:r>
      <w:r w:rsidR="006723AF" w:rsidRPr="004F4F77">
        <w:rPr>
          <w:rFonts w:ascii="Arial" w:hAnsi="Arial" w:cs="Arial"/>
          <w:b/>
          <w:sz w:val="21"/>
          <w:szCs w:val="21"/>
        </w:rPr>
        <w:t>.12.2023</w:t>
      </w:r>
      <w:proofErr w:type="gramEnd"/>
      <w:r w:rsidR="00030807" w:rsidRPr="004F4F77">
        <w:rPr>
          <w:rFonts w:ascii="Arial" w:hAnsi="Arial" w:cs="Arial"/>
          <w:b/>
          <w:sz w:val="21"/>
          <w:szCs w:val="21"/>
        </w:rPr>
        <w:t xml:space="preserve"> s možností dřívějšího plnění</w:t>
      </w:r>
      <w:r w:rsidR="006006F9" w:rsidRPr="004F4F77">
        <w:rPr>
          <w:rFonts w:ascii="Arial" w:hAnsi="Arial" w:cs="Arial"/>
          <w:sz w:val="21"/>
          <w:szCs w:val="21"/>
        </w:rPr>
        <w:t>.</w:t>
      </w:r>
    </w:p>
    <w:p w14:paraId="3435103B" w14:textId="7A66F385" w:rsidR="00C60651" w:rsidRPr="004F4F77" w:rsidRDefault="00C60651" w:rsidP="00B409F3">
      <w:pPr>
        <w:keepLines/>
        <w:numPr>
          <w:ilvl w:val="0"/>
          <w:numId w:val="3"/>
        </w:numPr>
        <w:jc w:val="both"/>
        <w:outlineLvl w:val="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Prodávající vyzve technické</w:t>
      </w:r>
      <w:r w:rsidR="00F877D0" w:rsidRPr="004F4F77">
        <w:rPr>
          <w:rFonts w:ascii="Arial" w:hAnsi="Arial" w:cs="Arial"/>
          <w:sz w:val="21"/>
          <w:szCs w:val="21"/>
        </w:rPr>
        <w:t>ho</w:t>
      </w:r>
      <w:r w:rsidRPr="004F4F77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F4F77">
        <w:rPr>
          <w:rFonts w:ascii="Arial" w:hAnsi="Arial" w:cs="Arial"/>
          <w:sz w:val="21"/>
          <w:szCs w:val="21"/>
        </w:rPr>
        <w:t>odevzdání</w:t>
      </w:r>
      <w:r w:rsidRPr="004F4F77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F4F77">
        <w:rPr>
          <w:rFonts w:ascii="Arial" w:hAnsi="Arial" w:cs="Arial"/>
          <w:sz w:val="21"/>
          <w:szCs w:val="21"/>
        </w:rPr>
        <w:t>u</w:t>
      </w:r>
      <w:r w:rsidRPr="004F4F77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0E1CC9" w:rsidRPr="00A50131">
          <w:rPr>
            <w:rStyle w:val="Hypertextovodkaz"/>
            <w:rFonts w:ascii="Arial" w:hAnsi="Arial" w:cs="Arial"/>
            <w:sz w:val="21"/>
            <w:szCs w:val="21"/>
          </w:rPr>
          <w:t>xxx</w:t>
        </w:r>
      </w:hyperlink>
      <w:r w:rsidR="002A20FC" w:rsidRPr="004F4F77">
        <w:rPr>
          <w:rFonts w:ascii="Arial" w:hAnsi="Arial" w:cs="Arial"/>
          <w:sz w:val="21"/>
          <w:szCs w:val="21"/>
        </w:rPr>
        <w:t xml:space="preserve"> </w:t>
      </w:r>
      <w:r w:rsidRPr="004F4F77">
        <w:rPr>
          <w:rFonts w:ascii="Arial" w:hAnsi="Arial" w:cs="Arial"/>
          <w:sz w:val="21"/>
          <w:szCs w:val="21"/>
        </w:rPr>
        <w:t>(telefon</w:t>
      </w:r>
      <w:r w:rsidR="002A20FC" w:rsidRPr="004F4F77">
        <w:rPr>
          <w:rFonts w:ascii="Arial" w:hAnsi="Arial" w:cs="Arial"/>
          <w:sz w:val="21"/>
          <w:szCs w:val="21"/>
        </w:rPr>
        <w:t>:</w:t>
      </w:r>
      <w:r w:rsidRPr="004F4F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E1CC9">
        <w:rPr>
          <w:rFonts w:ascii="Arial" w:hAnsi="Arial" w:cs="Arial"/>
          <w:sz w:val="21"/>
          <w:szCs w:val="21"/>
        </w:rPr>
        <w:t>xxx</w:t>
      </w:r>
      <w:proofErr w:type="spellEnd"/>
      <w:r w:rsidRPr="004F4F77">
        <w:rPr>
          <w:rFonts w:ascii="Arial" w:hAnsi="Arial" w:cs="Arial"/>
          <w:sz w:val="21"/>
          <w:szCs w:val="21"/>
        </w:rPr>
        <w:t>)</w:t>
      </w:r>
      <w:r w:rsidR="00F877D0" w:rsidRPr="004F4F77">
        <w:rPr>
          <w:rFonts w:ascii="Arial" w:hAnsi="Arial" w:cs="Arial"/>
          <w:sz w:val="21"/>
          <w:szCs w:val="21"/>
        </w:rPr>
        <w:t xml:space="preserve"> </w:t>
      </w:r>
      <w:r w:rsidR="00AF24EF" w:rsidRPr="004F4F77">
        <w:rPr>
          <w:rFonts w:ascii="Arial" w:hAnsi="Arial" w:cs="Arial"/>
          <w:sz w:val="21"/>
          <w:szCs w:val="21"/>
        </w:rPr>
        <w:t>a</w:t>
      </w:r>
      <w:r w:rsidR="009F06CF" w:rsidRPr="004F4F77">
        <w:rPr>
          <w:rFonts w:ascii="Arial" w:hAnsi="Arial" w:cs="Arial"/>
          <w:sz w:val="21"/>
          <w:szCs w:val="21"/>
        </w:rPr>
        <w:t xml:space="preserve"> </w:t>
      </w:r>
      <w:hyperlink r:id="rId9" w:history="1">
        <w:proofErr w:type="spellStart"/>
        <w:r w:rsidR="000E1CC9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F1207B" w:rsidRPr="004F4F77">
        <w:rPr>
          <w:rFonts w:ascii="Arial" w:hAnsi="Arial" w:cs="Arial"/>
          <w:sz w:val="21"/>
          <w:szCs w:val="21"/>
        </w:rPr>
        <w:t xml:space="preserve">  </w:t>
      </w:r>
      <w:r w:rsidR="00AF24EF" w:rsidRPr="004F4F77">
        <w:rPr>
          <w:rFonts w:ascii="Arial" w:hAnsi="Arial" w:cs="Arial"/>
          <w:sz w:val="21"/>
          <w:szCs w:val="21"/>
        </w:rPr>
        <w:t>(telefon</w:t>
      </w:r>
      <w:r w:rsidR="002A20FC" w:rsidRPr="004F4F77">
        <w:rPr>
          <w:rFonts w:ascii="Arial" w:hAnsi="Arial" w:cs="Arial"/>
          <w:sz w:val="21"/>
          <w:szCs w:val="21"/>
        </w:rPr>
        <w:t>:</w:t>
      </w:r>
      <w:r w:rsidR="00AF24EF" w:rsidRPr="004F4F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E1CC9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4F4F77">
        <w:rPr>
          <w:rFonts w:ascii="Arial" w:hAnsi="Arial" w:cs="Arial"/>
          <w:sz w:val="21"/>
          <w:szCs w:val="21"/>
        </w:rPr>
        <w:t xml:space="preserve">) </w:t>
      </w:r>
      <w:r w:rsidR="00B702B1" w:rsidRPr="004F4F77">
        <w:rPr>
          <w:rFonts w:ascii="Arial" w:hAnsi="Arial" w:cs="Arial"/>
          <w:sz w:val="21"/>
          <w:szCs w:val="21"/>
        </w:rPr>
        <w:t>nejméně</w:t>
      </w:r>
      <w:r w:rsidRPr="004F4F77">
        <w:rPr>
          <w:rFonts w:ascii="Arial" w:hAnsi="Arial" w:cs="Arial"/>
          <w:sz w:val="21"/>
          <w:szCs w:val="21"/>
        </w:rPr>
        <w:t xml:space="preserve"> 3 pracovní dny před možným dodáním předmětu koupě.</w:t>
      </w:r>
    </w:p>
    <w:p w14:paraId="72BC707C" w14:textId="1E51093F" w:rsidR="00246227" w:rsidRPr="004F4F77" w:rsidRDefault="00862E7D" w:rsidP="0097597C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Místem plnění se rozumí</w:t>
      </w:r>
      <w:r w:rsidR="00EE7A5A" w:rsidRPr="004F4F77">
        <w:rPr>
          <w:rFonts w:ascii="Arial" w:hAnsi="Arial" w:cs="Arial"/>
          <w:sz w:val="21"/>
          <w:szCs w:val="21"/>
        </w:rPr>
        <w:t xml:space="preserve"> </w:t>
      </w:r>
      <w:r w:rsidR="00917E6C" w:rsidRPr="004F4F77">
        <w:rPr>
          <w:rFonts w:ascii="Arial" w:hAnsi="Arial" w:cs="Arial"/>
          <w:b/>
          <w:sz w:val="21"/>
          <w:szCs w:val="21"/>
        </w:rPr>
        <w:t xml:space="preserve">VHP </w:t>
      </w:r>
      <w:r w:rsidR="00B409F3" w:rsidRPr="004F4F77">
        <w:rPr>
          <w:rFonts w:ascii="Arial" w:hAnsi="Arial" w:cs="Arial"/>
          <w:b/>
          <w:sz w:val="21"/>
          <w:szCs w:val="21"/>
        </w:rPr>
        <w:t>Skotnice</w:t>
      </w:r>
      <w:r w:rsidR="00917E6C" w:rsidRPr="004F4F77">
        <w:rPr>
          <w:rFonts w:ascii="Arial" w:hAnsi="Arial" w:cs="Arial"/>
          <w:b/>
          <w:sz w:val="21"/>
          <w:szCs w:val="21"/>
        </w:rPr>
        <w:t xml:space="preserve">, </w:t>
      </w:r>
      <w:r w:rsidR="00B409F3" w:rsidRPr="004F4F77">
        <w:rPr>
          <w:rFonts w:ascii="Arial" w:hAnsi="Arial" w:cs="Arial"/>
          <w:b/>
          <w:sz w:val="21"/>
          <w:szCs w:val="21"/>
        </w:rPr>
        <w:t>Skotnice</w:t>
      </w:r>
      <w:r w:rsidR="00917E6C" w:rsidRPr="004F4F77">
        <w:rPr>
          <w:rFonts w:ascii="Arial" w:hAnsi="Arial" w:cs="Arial"/>
          <w:b/>
          <w:sz w:val="21"/>
          <w:szCs w:val="21"/>
        </w:rPr>
        <w:t xml:space="preserve"> </w:t>
      </w:r>
      <w:r w:rsidR="00B409F3" w:rsidRPr="004F4F77">
        <w:rPr>
          <w:rFonts w:ascii="Arial" w:hAnsi="Arial" w:cs="Arial"/>
          <w:b/>
          <w:sz w:val="21"/>
          <w:szCs w:val="21"/>
        </w:rPr>
        <w:t>81, 742 58</w:t>
      </w:r>
      <w:r w:rsidR="00F1207B" w:rsidRPr="004F4F77">
        <w:rPr>
          <w:rFonts w:ascii="Arial" w:hAnsi="Arial" w:cs="Arial"/>
          <w:b/>
          <w:sz w:val="21"/>
          <w:szCs w:val="21"/>
        </w:rPr>
        <w:t xml:space="preserve"> </w:t>
      </w:r>
      <w:r w:rsidR="00B409F3" w:rsidRPr="004F4F77">
        <w:rPr>
          <w:rFonts w:ascii="Arial" w:hAnsi="Arial" w:cs="Arial"/>
          <w:b/>
          <w:sz w:val="21"/>
          <w:szCs w:val="21"/>
        </w:rPr>
        <w:t>Skotnice</w:t>
      </w:r>
      <w:r w:rsidR="00EE7A5A" w:rsidRPr="004F4F77">
        <w:rPr>
          <w:rFonts w:ascii="Arial" w:hAnsi="Arial" w:cs="Arial"/>
          <w:b/>
          <w:sz w:val="21"/>
          <w:szCs w:val="21"/>
        </w:rPr>
        <w:t>, nedohodnou-li se smluvní strany jinak</w:t>
      </w:r>
      <w:r w:rsidR="00EE7A5A" w:rsidRPr="004F4F77">
        <w:rPr>
          <w:rFonts w:ascii="Arial" w:hAnsi="Arial" w:cs="Arial"/>
          <w:sz w:val="21"/>
          <w:szCs w:val="21"/>
        </w:rPr>
        <w:t>.</w:t>
      </w:r>
    </w:p>
    <w:p w14:paraId="42344912" w14:textId="3FE6F943" w:rsidR="000202D6" w:rsidRPr="004F4F77" w:rsidRDefault="000202D6" w:rsidP="0097597C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="00511608" w:rsidRPr="004F4F77">
        <w:rPr>
          <w:rFonts w:ascii="Arial" w:hAnsi="Arial" w:cs="Arial"/>
          <w:color w:val="000000" w:themeColor="text1"/>
          <w:sz w:val="21"/>
          <w:szCs w:val="21"/>
        </w:rPr>
        <w:t>, uvedení do provozu</w:t>
      </w:r>
      <w:r w:rsidR="00B87618" w:rsidRPr="004F4F7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11608" w:rsidRPr="004F4F77">
        <w:rPr>
          <w:rFonts w:ascii="Arial" w:hAnsi="Arial" w:cs="Arial"/>
          <w:color w:val="000000" w:themeColor="text1"/>
          <w:sz w:val="21"/>
          <w:szCs w:val="21"/>
        </w:rPr>
        <w:t>ověření a</w:t>
      </w:r>
      <w:r w:rsidR="00B87618" w:rsidRPr="004F4F7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11608" w:rsidRPr="004F4F77">
        <w:rPr>
          <w:rFonts w:ascii="Arial" w:hAnsi="Arial" w:cs="Arial"/>
          <w:color w:val="000000" w:themeColor="text1"/>
          <w:sz w:val="21"/>
          <w:szCs w:val="21"/>
        </w:rPr>
        <w:t>předvedení funkčnosti,</w:t>
      </w:r>
      <w:r w:rsidR="00B87618" w:rsidRPr="004F4F7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F4F77">
        <w:rPr>
          <w:rFonts w:ascii="Arial" w:hAnsi="Arial" w:cs="Arial"/>
          <w:color w:val="000000" w:themeColor="text1"/>
          <w:sz w:val="21"/>
          <w:szCs w:val="21"/>
        </w:rPr>
        <w:t>seznámení s obsluhou a</w:t>
      </w:r>
      <w:r w:rsidR="00B31460" w:rsidRPr="004F4F77">
        <w:rPr>
          <w:rFonts w:ascii="Arial" w:hAnsi="Arial" w:cs="Arial"/>
          <w:color w:val="000000" w:themeColor="text1"/>
          <w:sz w:val="21"/>
          <w:szCs w:val="21"/>
        </w:rPr>
        <w:t> </w:t>
      </w:r>
      <w:r w:rsidRPr="004F4F77">
        <w:rPr>
          <w:rFonts w:ascii="Arial" w:hAnsi="Arial" w:cs="Arial"/>
          <w:color w:val="000000" w:themeColor="text1"/>
          <w:sz w:val="21"/>
          <w:szCs w:val="21"/>
        </w:rPr>
        <w:t>údržbou, předání úplné dokumentace uvedené v čl. I. odst. 1 této smlouvy.</w:t>
      </w:r>
      <w:r w:rsidRPr="004F4F77">
        <w:rPr>
          <w:rFonts w:ascii="Arial" w:hAnsi="Arial" w:cs="Arial"/>
          <w:sz w:val="21"/>
          <w:szCs w:val="21"/>
        </w:rPr>
        <w:t xml:space="preserve"> </w:t>
      </w:r>
    </w:p>
    <w:p w14:paraId="6AE41379" w14:textId="77777777" w:rsidR="000202D6" w:rsidRPr="004F4F77" w:rsidRDefault="000202D6" w:rsidP="0097597C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Po odevzdání a převzetí předmětu koupě podepíší zástupci obou smluvních stran předávací protokol (vyhotoví prodávající), který bude podkladem pro vystavení daňového dokladu.</w:t>
      </w:r>
    </w:p>
    <w:p w14:paraId="4ACC044A" w14:textId="77777777" w:rsidR="0085511E" w:rsidRPr="004F4F77" w:rsidRDefault="0085511E" w:rsidP="0097597C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F4F77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14:paraId="0FCD6420" w14:textId="77777777"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14:paraId="5586DFEA" w14:textId="77777777"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14:paraId="3248E801" w14:textId="77777777"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14:paraId="31F93998" w14:textId="77777777"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14:paraId="41233DC8" w14:textId="77777777"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14:paraId="0005F907" w14:textId="77777777"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14:paraId="002F2D15" w14:textId="158228A9" w:rsidR="001D4C04" w:rsidRPr="006B6940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Platba sjednané ceny bude provedena na základě</w:t>
      </w:r>
      <w:r w:rsidR="00B31460">
        <w:rPr>
          <w:rFonts w:ascii="Arial" w:hAnsi="Arial" w:cs="Arial"/>
          <w:sz w:val="21"/>
          <w:szCs w:val="21"/>
        </w:rPr>
        <w:t xml:space="preserve"> </w:t>
      </w:r>
      <w:r w:rsidR="00213825">
        <w:rPr>
          <w:rFonts w:ascii="Arial" w:hAnsi="Arial" w:cs="Arial"/>
          <w:sz w:val="21"/>
          <w:szCs w:val="21"/>
        </w:rPr>
        <w:t>jednoho samostatného daňového dokladu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 w:rsidR="00AF4E27" w:rsidRPr="00473370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 </w:t>
      </w:r>
      <w:r w:rsidRPr="006B6940">
        <w:rPr>
          <w:rFonts w:ascii="Arial" w:hAnsi="Arial" w:cs="Arial"/>
          <w:sz w:val="21"/>
          <w:szCs w:val="21"/>
        </w:rPr>
        <w:t>vystaven</w:t>
      </w:r>
      <w:r w:rsidR="000D5637" w:rsidRPr="006B6940">
        <w:rPr>
          <w:rFonts w:ascii="Arial" w:hAnsi="Arial" w:cs="Arial"/>
          <w:sz w:val="21"/>
          <w:szCs w:val="21"/>
        </w:rPr>
        <w:t>ého</w:t>
      </w:r>
      <w:r w:rsidRPr="006B6940">
        <w:rPr>
          <w:rFonts w:ascii="Arial" w:hAnsi="Arial" w:cs="Arial"/>
          <w:sz w:val="21"/>
          <w:szCs w:val="21"/>
        </w:rPr>
        <w:t xml:space="preserve"> prodávajícím po odevzdání a převzetí </w:t>
      </w:r>
      <w:r w:rsidR="00412880" w:rsidRPr="006B6940">
        <w:rPr>
          <w:rFonts w:ascii="Arial" w:hAnsi="Arial" w:cs="Arial"/>
          <w:sz w:val="21"/>
          <w:szCs w:val="21"/>
        </w:rPr>
        <w:t>předmět</w:t>
      </w:r>
      <w:r w:rsidR="007648F7" w:rsidRPr="006B6940">
        <w:rPr>
          <w:rFonts w:ascii="Arial" w:hAnsi="Arial" w:cs="Arial"/>
          <w:sz w:val="21"/>
          <w:szCs w:val="21"/>
        </w:rPr>
        <w:t>u</w:t>
      </w:r>
      <w:r w:rsidR="00412880" w:rsidRPr="006B6940">
        <w:rPr>
          <w:rFonts w:ascii="Arial" w:hAnsi="Arial" w:cs="Arial"/>
          <w:sz w:val="21"/>
          <w:szCs w:val="21"/>
        </w:rPr>
        <w:t xml:space="preserve"> </w:t>
      </w:r>
      <w:r w:rsidRPr="006B6940">
        <w:rPr>
          <w:rFonts w:ascii="Arial" w:hAnsi="Arial" w:cs="Arial"/>
          <w:sz w:val="21"/>
          <w:szCs w:val="21"/>
        </w:rPr>
        <w:t>koupě. Faktura musí mít náležitosti daňového dokladu dle zákona č. 235/2004 Sb., o dani z přidané hodnoty, ve znění pozdějších předpisů</w:t>
      </w:r>
      <w:r w:rsidR="004D4157" w:rsidRPr="006B6940">
        <w:rPr>
          <w:rFonts w:ascii="Arial" w:hAnsi="Arial" w:cs="Arial"/>
          <w:sz w:val="21"/>
          <w:szCs w:val="21"/>
        </w:rPr>
        <w:t>.</w:t>
      </w:r>
      <w:r w:rsidR="001D4C04" w:rsidRPr="006B6940">
        <w:rPr>
          <w:rFonts w:ascii="Arial" w:hAnsi="Arial" w:cs="Arial"/>
          <w:sz w:val="21"/>
          <w:szCs w:val="21"/>
        </w:rPr>
        <w:t xml:space="preserve"> </w:t>
      </w:r>
    </w:p>
    <w:p w14:paraId="2CE12033" w14:textId="178244AF"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6B6940">
        <w:rPr>
          <w:rFonts w:ascii="Arial" w:hAnsi="Arial" w:cs="Arial"/>
          <w:sz w:val="21"/>
          <w:szCs w:val="21"/>
        </w:rPr>
        <w:t>Splatnost faktur</w:t>
      </w:r>
      <w:r w:rsidR="000D5637" w:rsidRPr="006B6940">
        <w:rPr>
          <w:rFonts w:ascii="Arial" w:hAnsi="Arial" w:cs="Arial"/>
          <w:sz w:val="21"/>
          <w:szCs w:val="21"/>
        </w:rPr>
        <w:t>y</w:t>
      </w:r>
      <w:r w:rsidRPr="006B6940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14:paraId="539D140B" w14:textId="77777777"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14:paraId="4C16D4C5" w14:textId="4C68BD83"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</w:t>
      </w:r>
      <w:r w:rsidR="000674B9">
        <w:rPr>
          <w:rFonts w:ascii="Arial" w:hAnsi="Arial" w:cs="Arial"/>
          <w:snapToGrid w:val="0"/>
          <w:sz w:val="21"/>
          <w:szCs w:val="21"/>
        </w:rPr>
        <w:t> </w:t>
      </w:r>
      <w:r w:rsidRPr="004E5438">
        <w:rPr>
          <w:rFonts w:ascii="Arial" w:hAnsi="Arial" w:cs="Arial"/>
          <w:snapToGrid w:val="0"/>
          <w:sz w:val="21"/>
          <w:szCs w:val="21"/>
        </w:rPr>
        <w:t>dani z přidané hodnoty, v platném znění.</w:t>
      </w:r>
    </w:p>
    <w:p w14:paraId="22ED5D30" w14:textId="77777777"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14:paraId="071CC931" w14:textId="77777777"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14:paraId="765F0C9A" w14:textId="48FC6A6F" w:rsidR="00E90295" w:rsidRDefault="00964778" w:rsidP="00473370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poskytuje následující záruk</w:t>
      </w:r>
      <w:r w:rsidR="00213825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na předmět koupě. Záruční doba začíná plynout ode dne </w:t>
      </w:r>
      <w:r w:rsidR="00681D13">
        <w:rPr>
          <w:rFonts w:ascii="Arial" w:hAnsi="Arial" w:cs="Arial"/>
          <w:sz w:val="21"/>
          <w:szCs w:val="21"/>
        </w:rPr>
        <w:t xml:space="preserve">protokolárního </w:t>
      </w:r>
      <w:r w:rsidRPr="004E5438">
        <w:rPr>
          <w:rFonts w:ascii="Arial" w:hAnsi="Arial" w:cs="Arial"/>
          <w:sz w:val="21"/>
          <w:szCs w:val="21"/>
        </w:rPr>
        <w:t>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</w:t>
      </w:r>
      <w:r w:rsidR="00213825">
        <w:rPr>
          <w:rFonts w:ascii="Arial" w:hAnsi="Arial" w:cs="Arial"/>
          <w:sz w:val="21"/>
          <w:szCs w:val="21"/>
        </w:rPr>
        <w:t> </w:t>
      </w:r>
      <w:r w:rsidR="00EF1123" w:rsidRPr="004E5438">
        <w:rPr>
          <w:rFonts w:ascii="Arial" w:hAnsi="Arial" w:cs="Arial"/>
          <w:sz w:val="21"/>
          <w:szCs w:val="21"/>
        </w:rPr>
        <w:t>délce</w:t>
      </w:r>
      <w:r w:rsidR="00213825">
        <w:rPr>
          <w:rFonts w:ascii="Arial" w:hAnsi="Arial" w:cs="Arial"/>
          <w:sz w:val="21"/>
          <w:szCs w:val="21"/>
        </w:rPr>
        <w:t xml:space="preserve"> </w:t>
      </w:r>
      <w:r w:rsidR="00BE1E5D">
        <w:rPr>
          <w:rFonts w:ascii="Arial" w:hAnsi="Arial" w:cs="Arial"/>
          <w:b/>
          <w:sz w:val="21"/>
          <w:szCs w:val="21"/>
        </w:rPr>
        <w:t>24</w:t>
      </w:r>
      <w:r w:rsidR="00213825" w:rsidRPr="00645FC2">
        <w:rPr>
          <w:rFonts w:ascii="Arial" w:hAnsi="Arial" w:cs="Arial"/>
          <w:b/>
          <w:sz w:val="21"/>
          <w:szCs w:val="21"/>
        </w:rPr>
        <w:t xml:space="preserve"> </w:t>
      </w:r>
      <w:r w:rsidR="00213825">
        <w:rPr>
          <w:rFonts w:ascii="Arial" w:hAnsi="Arial" w:cs="Arial"/>
          <w:b/>
          <w:sz w:val="21"/>
          <w:szCs w:val="21"/>
        </w:rPr>
        <w:t>měsíců</w:t>
      </w:r>
      <w:r w:rsidR="00FF3197">
        <w:rPr>
          <w:rFonts w:ascii="Arial" w:hAnsi="Arial" w:cs="Arial"/>
          <w:b/>
          <w:sz w:val="21"/>
          <w:szCs w:val="21"/>
        </w:rPr>
        <w:t xml:space="preserve"> </w:t>
      </w:r>
      <w:r w:rsidR="00FF3197" w:rsidRPr="00FF3197">
        <w:rPr>
          <w:rFonts w:ascii="Arial" w:hAnsi="Arial" w:cs="Arial"/>
          <w:sz w:val="21"/>
          <w:szCs w:val="21"/>
        </w:rPr>
        <w:t>(min. 24 měsíců).</w:t>
      </w:r>
      <w:r w:rsidR="00213825">
        <w:rPr>
          <w:rFonts w:ascii="Arial" w:hAnsi="Arial" w:cs="Arial"/>
          <w:b/>
          <w:sz w:val="21"/>
          <w:szCs w:val="21"/>
        </w:rPr>
        <w:t xml:space="preserve"> </w:t>
      </w:r>
    </w:p>
    <w:p w14:paraId="37736BCD" w14:textId="77777777"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14:paraId="61FB7B0D" w14:textId="77777777" w:rsidR="00964778" w:rsidRPr="004E5438" w:rsidRDefault="00964778" w:rsidP="00FF3197">
      <w:pPr>
        <w:pStyle w:val="Zkladntext"/>
        <w:numPr>
          <w:ilvl w:val="0"/>
          <w:numId w:val="5"/>
        </w:numPr>
        <w:tabs>
          <w:tab w:val="clear" w:pos="357"/>
        </w:tabs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14:paraId="07AC8AED" w14:textId="77777777" w:rsidR="00964778" w:rsidRPr="004F4F77" w:rsidRDefault="00964778" w:rsidP="00FF3197">
      <w:pPr>
        <w:pStyle w:val="Zkladntext"/>
        <w:numPr>
          <w:ilvl w:val="0"/>
          <w:numId w:val="5"/>
        </w:numPr>
        <w:tabs>
          <w:tab w:val="clear" w:pos="357"/>
        </w:tabs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Záruční oprava je prováděna zcela bezplatně.</w:t>
      </w:r>
    </w:p>
    <w:p w14:paraId="015A5A7A" w14:textId="77777777" w:rsidR="00323171" w:rsidRPr="004F4F77" w:rsidRDefault="005B00EC" w:rsidP="00FF3197">
      <w:pPr>
        <w:keepLines/>
        <w:numPr>
          <w:ilvl w:val="0"/>
          <w:numId w:val="5"/>
        </w:numPr>
        <w:tabs>
          <w:tab w:val="clear" w:pos="357"/>
        </w:tabs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>Místo provádění záručních i pozáručních oprav je v místě plnění dle čl. III. bodu 3. této smlouvy, pokud nebude dohodnuto jinak.</w:t>
      </w:r>
    </w:p>
    <w:p w14:paraId="024DAC87" w14:textId="77777777" w:rsidR="00964778" w:rsidRPr="004F4F77" w:rsidRDefault="00964778" w:rsidP="00FF3197">
      <w:pPr>
        <w:pStyle w:val="Zkladntext"/>
        <w:numPr>
          <w:ilvl w:val="0"/>
          <w:numId w:val="5"/>
        </w:numPr>
        <w:tabs>
          <w:tab w:val="clear" w:pos="357"/>
        </w:tabs>
        <w:jc w:val="both"/>
        <w:rPr>
          <w:rFonts w:ascii="Arial" w:hAnsi="Arial" w:cs="Arial"/>
          <w:sz w:val="21"/>
          <w:szCs w:val="21"/>
        </w:rPr>
      </w:pPr>
      <w:r w:rsidRPr="004F4F77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 w:rsidRPr="004F4F77">
        <w:rPr>
          <w:rFonts w:ascii="Arial" w:hAnsi="Arial" w:cs="Arial"/>
          <w:sz w:val="21"/>
          <w:szCs w:val="21"/>
        </w:rPr>
        <w:t>10</w:t>
      </w:r>
      <w:r w:rsidRPr="004F4F77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F4F77">
        <w:rPr>
          <w:rFonts w:ascii="Arial" w:hAnsi="Arial" w:cs="Arial"/>
          <w:sz w:val="21"/>
          <w:szCs w:val="21"/>
        </w:rPr>
        <w:t>předmětu koupě</w:t>
      </w:r>
      <w:r w:rsidRPr="004F4F77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14:paraId="78E05EFA" w14:textId="77777777"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14:paraId="52A8A167" w14:textId="77777777"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14:paraId="2A44D266" w14:textId="55632B2E"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5E6B70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  <w:r w:rsidR="00BA7D81">
        <w:rPr>
          <w:rFonts w:ascii="Arial" w:hAnsi="Arial" w:cs="Arial"/>
          <w:sz w:val="21"/>
          <w:szCs w:val="21"/>
        </w:rPr>
        <w:t>;</w:t>
      </w:r>
    </w:p>
    <w:p w14:paraId="2D484EB3" w14:textId="77777777"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5E6B70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14:paraId="49FFF2FB" w14:textId="1B0129E8" w:rsidR="00964778" w:rsidRPr="006B6940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lastRenderedPageBreak/>
        <w:t xml:space="preserve">Pro případ nedodržení lhůty sjednané v čl. VI. </w:t>
      </w:r>
      <w:r w:rsidR="00C7555C" w:rsidRPr="002E162E">
        <w:rPr>
          <w:rFonts w:ascii="Arial" w:hAnsi="Arial" w:cs="Arial"/>
          <w:sz w:val="21"/>
          <w:szCs w:val="21"/>
        </w:rPr>
        <w:t xml:space="preserve">odst. </w:t>
      </w:r>
      <w:r w:rsidR="00323171">
        <w:rPr>
          <w:rFonts w:ascii="Arial" w:hAnsi="Arial" w:cs="Arial"/>
          <w:sz w:val="21"/>
          <w:szCs w:val="21"/>
        </w:rPr>
        <w:t>6</w:t>
      </w:r>
      <w:r w:rsidRPr="00FB47C8">
        <w:rPr>
          <w:rFonts w:ascii="Arial" w:hAnsi="Arial" w:cs="Arial"/>
          <w:sz w:val="21"/>
          <w:szCs w:val="21"/>
        </w:rPr>
        <w:t>. (</w:t>
      </w:r>
      <w:r w:rsidR="000202D6" w:rsidRPr="00FB47C8">
        <w:rPr>
          <w:rFonts w:ascii="Arial" w:hAnsi="Arial" w:cs="Arial"/>
          <w:sz w:val="21"/>
          <w:szCs w:val="21"/>
        </w:rPr>
        <w:t>10</w:t>
      </w:r>
      <w:r w:rsidRPr="00FB47C8">
        <w:rPr>
          <w:rFonts w:ascii="Arial" w:hAnsi="Arial" w:cs="Arial"/>
          <w:sz w:val="21"/>
          <w:szCs w:val="21"/>
        </w:rPr>
        <w:t xml:space="preserve"> pracovních dnů</w:t>
      </w:r>
      <w:r w:rsidRPr="002E162E">
        <w:rPr>
          <w:rFonts w:ascii="Arial" w:hAnsi="Arial" w:cs="Arial"/>
          <w:sz w:val="21"/>
          <w:szCs w:val="21"/>
        </w:rPr>
        <w:t xml:space="preserve"> pro provedení opravy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E42FB3" w:rsidRPr="006B6940">
        <w:rPr>
          <w:rFonts w:ascii="Arial" w:hAnsi="Arial" w:cs="Arial"/>
          <w:sz w:val="21"/>
          <w:szCs w:val="21"/>
        </w:rPr>
        <w:t>5</w:t>
      </w:r>
      <w:r w:rsidR="005E6B70" w:rsidRPr="006B6940">
        <w:rPr>
          <w:rFonts w:ascii="Arial" w:hAnsi="Arial" w:cs="Arial"/>
          <w:sz w:val="21"/>
          <w:szCs w:val="21"/>
        </w:rPr>
        <w:t>000</w:t>
      </w:r>
      <w:r w:rsidRPr="006B6940">
        <w:rPr>
          <w:rFonts w:ascii="Arial" w:hAnsi="Arial" w:cs="Arial"/>
          <w:sz w:val="21"/>
          <w:szCs w:val="21"/>
        </w:rPr>
        <w:t>,- Kč za každý započatý kalendářní den prodlení.</w:t>
      </w:r>
    </w:p>
    <w:p w14:paraId="7B196BBC" w14:textId="77777777"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14:paraId="1947025C" w14:textId="77777777"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14:paraId="54324F06" w14:textId="77777777"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14:paraId="290E7D96" w14:textId="77777777"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14:paraId="2BF4A641" w14:textId="77777777"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14:paraId="639ADF62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14:paraId="47788F4A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</w:t>
      </w:r>
      <w:r w:rsidR="00C605EC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nepodstatnými) odchylkami nebo dodatky.</w:t>
      </w:r>
    </w:p>
    <w:p w14:paraId="771DD7CE" w14:textId="77777777"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14:paraId="4EECF671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14:paraId="73B72996" w14:textId="77777777" w:rsidR="00EC6E75" w:rsidRPr="004E5438" w:rsidRDefault="00AF4E27" w:rsidP="00EC6E75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73370">
        <w:rPr>
          <w:rFonts w:ascii="Arial" w:hAnsi="Arial" w:cs="Arial"/>
          <w:sz w:val="21"/>
          <w:szCs w:val="21"/>
        </w:rPr>
        <w:t>Tuto smlouvu lze podepsat elektronicky,</w:t>
      </w:r>
      <w:r w:rsidR="00EC6E75">
        <w:rPr>
          <w:rFonts w:ascii="Arial" w:hAnsi="Arial" w:cs="Arial"/>
          <w:sz w:val="21"/>
          <w:szCs w:val="21"/>
        </w:rPr>
        <w:t xml:space="preserve"> v případě podpisu listinné podoby bude sepsána ve čtyřech vyhotoveních, z nichž každá smluvní strana obdrží po dvou vyhotoveních</w:t>
      </w:r>
      <w:r w:rsidR="00C605EC">
        <w:rPr>
          <w:rFonts w:ascii="Arial" w:hAnsi="Arial" w:cs="Arial"/>
          <w:sz w:val="21"/>
          <w:szCs w:val="21"/>
        </w:rPr>
        <w:t xml:space="preserve"> s platností originálu</w:t>
      </w:r>
      <w:r w:rsidR="00EC6E75">
        <w:rPr>
          <w:rFonts w:ascii="Arial" w:hAnsi="Arial" w:cs="Arial"/>
          <w:sz w:val="21"/>
          <w:szCs w:val="21"/>
        </w:rPr>
        <w:t>.</w:t>
      </w:r>
    </w:p>
    <w:p w14:paraId="54C345D8" w14:textId="77777777"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</w:t>
      </w:r>
      <w:r w:rsidR="00C605EC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srozumitelně, nikoliv v tísni nebo za nápadně nevýhodných podmínek, a že se dohodly o</w:t>
      </w:r>
      <w:r w:rsidR="00C605EC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celém jejich obsahu, což stvrzují svými podpisy.</w:t>
      </w:r>
    </w:p>
    <w:p w14:paraId="625B4E1A" w14:textId="77777777"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63D02518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432BE7E7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14:paraId="066C6F20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08EFC8D0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výslovně souhlasí, že tato smlouva bude zveřejněna podle zák. č. </w:t>
      </w:r>
      <w:bookmarkStart w:id="0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0"/>
      <w:r w:rsidRPr="004E5438">
        <w:rPr>
          <w:rFonts w:ascii="Arial" w:hAnsi="Arial" w:cs="Arial"/>
          <w:sz w:val="21"/>
          <w:szCs w:val="21"/>
        </w:rPr>
        <w:t xml:space="preserve">, a to včetně příloh, dodatků, odvozených </w:t>
      </w:r>
      <w:r w:rsidRPr="004E5438">
        <w:rPr>
          <w:rFonts w:ascii="Arial" w:hAnsi="Arial" w:cs="Arial"/>
          <w:sz w:val="21"/>
          <w:szCs w:val="21"/>
        </w:rPr>
        <w:lastRenderedPageBreak/>
        <w:t xml:space="preserve">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14:paraId="71F79127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14:paraId="41886AD9" w14:textId="4D864C3B" w:rsidR="00AD7D8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14:paraId="32F6D145" w14:textId="3BA9B6E0" w:rsidR="0044462C" w:rsidRPr="004162BE" w:rsidRDefault="00E42FB3" w:rsidP="0044462C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6B6940">
        <w:rPr>
          <w:rFonts w:ascii="Arial" w:hAnsi="Arial" w:cs="Arial"/>
          <w:sz w:val="21"/>
          <w:szCs w:val="21"/>
        </w:rPr>
        <w:t>Prodávající</w:t>
      </w:r>
      <w:r w:rsidR="0044462C" w:rsidRPr="006B6940">
        <w:rPr>
          <w:rFonts w:ascii="Arial" w:hAnsi="Arial" w:cs="Arial"/>
          <w:sz w:val="21"/>
          <w:szCs w:val="21"/>
        </w:rPr>
        <w:t xml:space="preserve"> </w:t>
      </w:r>
      <w:r w:rsidR="0044462C" w:rsidRPr="004162BE">
        <w:rPr>
          <w:rFonts w:ascii="Arial" w:hAnsi="Arial" w:cs="Arial"/>
          <w:sz w:val="21"/>
          <w:szCs w:val="21"/>
        </w:rPr>
        <w:t xml:space="preserve">podpisem této smlouvy prohlašuje, že: </w:t>
      </w:r>
    </w:p>
    <w:p w14:paraId="41C72207" w14:textId="77777777" w:rsidR="0044462C" w:rsidRPr="004162BE" w:rsidRDefault="0044462C" w:rsidP="0044462C">
      <w:pPr>
        <w:pStyle w:val="Psm"/>
        <w:numPr>
          <w:ilvl w:val="4"/>
          <w:numId w:val="24"/>
        </w:numPr>
        <w:spacing w:after="0"/>
        <w:ind w:left="709" w:hanging="283"/>
        <w:rPr>
          <w:rFonts w:cs="Arial"/>
          <w:sz w:val="21"/>
          <w:szCs w:val="21"/>
        </w:rPr>
      </w:pPr>
      <w:r w:rsidRPr="004162BE">
        <w:rPr>
          <w:rFonts w:cs="Arial"/>
          <w:sz w:val="21"/>
          <w:szCs w:val="21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14:paraId="0F7137D8" w14:textId="77777777" w:rsidR="0044462C" w:rsidRPr="004162BE" w:rsidRDefault="0044462C" w:rsidP="0044462C">
      <w:pPr>
        <w:pStyle w:val="Odrkasl"/>
        <w:numPr>
          <w:ilvl w:val="5"/>
          <w:numId w:val="24"/>
        </w:numPr>
        <w:ind w:left="993"/>
        <w:rPr>
          <w:rFonts w:cs="Arial"/>
          <w:sz w:val="21"/>
          <w:szCs w:val="21"/>
        </w:rPr>
      </w:pPr>
      <w:bookmarkStart w:id="1" w:name="_Hlk99613996"/>
      <w:r w:rsidRPr="004162BE">
        <w:rPr>
          <w:rFonts w:cs="Arial"/>
          <w:sz w:val="21"/>
          <w:szCs w:val="21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4162BE">
        <w:rPr>
          <w:rFonts w:cs="Arial"/>
          <w:sz w:val="21"/>
          <w:szCs w:val="21"/>
        </w:rPr>
        <w:t>popřípadě jež</w:t>
      </w:r>
      <w:proofErr w:type="gramEnd"/>
      <w:r w:rsidRPr="004162BE">
        <w:rPr>
          <w:rFonts w:cs="Arial"/>
          <w:sz w:val="21"/>
          <w:szCs w:val="21"/>
        </w:rPr>
        <w:t xml:space="preserve"> samostatně zavádí další mezinárodní finanční sankce sledující stejný účel jako ty ze Základních nařízení nebo</w:t>
      </w:r>
    </w:p>
    <w:p w14:paraId="05781005" w14:textId="77777777" w:rsidR="0044462C" w:rsidRPr="004162BE" w:rsidRDefault="0044462C" w:rsidP="0044462C">
      <w:pPr>
        <w:pStyle w:val="Odrkasl"/>
        <w:numPr>
          <w:ilvl w:val="5"/>
          <w:numId w:val="24"/>
        </w:numPr>
        <w:ind w:left="993"/>
        <w:rPr>
          <w:rFonts w:cs="Arial"/>
          <w:sz w:val="21"/>
          <w:szCs w:val="21"/>
        </w:rPr>
      </w:pPr>
      <w:r w:rsidRPr="004162BE">
        <w:rPr>
          <w:rFonts w:cs="Arial"/>
          <w:sz w:val="21"/>
          <w:szCs w:val="21"/>
        </w:rPr>
        <w:t>jiné aplikovatelné sankce platné v České republice nebo zemi sídla dodavatele, kterými je sledován stejný účel jako těmi ze Základních nařízení</w:t>
      </w:r>
      <w:bookmarkEnd w:id="1"/>
      <w:r w:rsidRPr="004162BE">
        <w:rPr>
          <w:rFonts w:cs="Arial"/>
          <w:sz w:val="21"/>
          <w:szCs w:val="21"/>
        </w:rPr>
        <w:t>;</w:t>
      </w:r>
    </w:p>
    <w:p w14:paraId="6A0B4C48" w14:textId="77777777" w:rsidR="0044462C" w:rsidRPr="004162BE" w:rsidRDefault="0044462C" w:rsidP="0044462C">
      <w:pPr>
        <w:pStyle w:val="Psm"/>
        <w:ind w:left="567" w:hanging="141"/>
        <w:rPr>
          <w:rFonts w:cs="Arial"/>
          <w:sz w:val="21"/>
          <w:szCs w:val="21"/>
        </w:rPr>
      </w:pPr>
      <w:r w:rsidRPr="004162BE">
        <w:rPr>
          <w:rFonts w:cs="Arial"/>
          <w:sz w:val="21"/>
          <w:szCs w:val="21"/>
        </w:rPr>
        <w:t>a</w:t>
      </w:r>
    </w:p>
    <w:p w14:paraId="4E7A5666" w14:textId="77777777" w:rsidR="0044462C" w:rsidRPr="004162BE" w:rsidRDefault="0044462C" w:rsidP="0044462C">
      <w:pPr>
        <w:pStyle w:val="Psm"/>
        <w:numPr>
          <w:ilvl w:val="4"/>
          <w:numId w:val="24"/>
        </w:numPr>
        <w:spacing w:after="0"/>
        <w:ind w:left="709" w:hanging="283"/>
        <w:rPr>
          <w:rFonts w:cs="Arial"/>
          <w:sz w:val="21"/>
          <w:szCs w:val="21"/>
        </w:rPr>
      </w:pPr>
      <w:r w:rsidRPr="004162BE">
        <w:rPr>
          <w:rFonts w:cs="Arial"/>
          <w:sz w:val="21"/>
          <w:szCs w:val="21"/>
        </w:rPr>
        <w:t>zajistí po celou dobu plnění této smlouvy, že</w:t>
      </w:r>
    </w:p>
    <w:p w14:paraId="465164A4" w14:textId="77777777" w:rsidR="0044462C" w:rsidRPr="004162BE" w:rsidRDefault="0044462C" w:rsidP="0044462C">
      <w:pPr>
        <w:pStyle w:val="Odrkasl"/>
        <w:numPr>
          <w:ilvl w:val="5"/>
          <w:numId w:val="24"/>
        </w:numPr>
        <w:ind w:left="993" w:hanging="142"/>
        <w:rPr>
          <w:rFonts w:cs="Arial"/>
          <w:sz w:val="21"/>
          <w:szCs w:val="21"/>
        </w:rPr>
      </w:pPr>
      <w:r w:rsidRPr="004162BE">
        <w:rPr>
          <w:rFonts w:cs="Arial"/>
          <w:sz w:val="21"/>
          <w:szCs w:val="21"/>
        </w:rPr>
        <w:t>k jejímu plnění nevyužije poddodavatele, na nějž byly takové sankce uvaleny, a to ať už se budou týkat přímo osoby poddodavatele nebo jeho přímých nebo nepřímých vlastníků, a</w:t>
      </w:r>
    </w:p>
    <w:p w14:paraId="3B8EBC66" w14:textId="77777777" w:rsidR="0044462C" w:rsidRPr="004162BE" w:rsidRDefault="0044462C" w:rsidP="0044462C">
      <w:pPr>
        <w:pStyle w:val="Odrkasl"/>
        <w:numPr>
          <w:ilvl w:val="5"/>
          <w:numId w:val="24"/>
        </w:numPr>
        <w:ind w:left="993" w:hanging="142"/>
        <w:rPr>
          <w:rFonts w:cs="Arial"/>
          <w:sz w:val="21"/>
          <w:szCs w:val="21"/>
        </w:rPr>
      </w:pPr>
      <w:r w:rsidRPr="004162BE">
        <w:rPr>
          <w:rFonts w:cs="Arial"/>
          <w:sz w:val="21"/>
          <w:szCs w:val="21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 zakázku jiným poddodavatelem, na něhož nebyly uvaleny finanční sankce dle písm. a) tohoto bodu smlouvy.</w:t>
      </w:r>
    </w:p>
    <w:p w14:paraId="7401DA09" w14:textId="77777777"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</w:t>
      </w:r>
      <w:r w:rsidR="003E7D9C">
        <w:rPr>
          <w:rFonts w:ascii="Arial" w:hAnsi="Arial" w:cs="Arial"/>
          <w:sz w:val="21"/>
          <w:szCs w:val="21"/>
          <w:u w:val="single"/>
        </w:rPr>
        <w:t>a</w:t>
      </w:r>
      <w:r w:rsidRPr="004E5438">
        <w:rPr>
          <w:rFonts w:ascii="Arial" w:hAnsi="Arial" w:cs="Arial"/>
          <w:sz w:val="21"/>
          <w:szCs w:val="21"/>
        </w:rPr>
        <w:t>:</w:t>
      </w:r>
    </w:p>
    <w:p w14:paraId="06169092" w14:textId="25FEEF73"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BA7D81">
        <w:rPr>
          <w:rFonts w:ascii="Arial" w:hAnsi="Arial" w:cs="Arial"/>
          <w:sz w:val="21"/>
          <w:szCs w:val="21"/>
        </w:rPr>
        <w:t>Příloha č.</w:t>
      </w:r>
      <w:r w:rsidR="008533D5" w:rsidRPr="00BA7D81">
        <w:rPr>
          <w:rFonts w:ascii="Arial" w:hAnsi="Arial" w:cs="Arial"/>
          <w:sz w:val="21"/>
          <w:szCs w:val="21"/>
        </w:rPr>
        <w:t xml:space="preserve"> </w:t>
      </w:r>
      <w:r w:rsidR="0038625D" w:rsidRPr="00BA7D81">
        <w:rPr>
          <w:rFonts w:ascii="Arial" w:hAnsi="Arial" w:cs="Arial"/>
          <w:sz w:val="21"/>
          <w:szCs w:val="21"/>
        </w:rPr>
        <w:t>1</w:t>
      </w:r>
      <w:r w:rsidRPr="00BA7D81">
        <w:rPr>
          <w:rFonts w:ascii="Arial" w:hAnsi="Arial" w:cs="Arial"/>
          <w:sz w:val="21"/>
          <w:szCs w:val="21"/>
        </w:rPr>
        <w:t xml:space="preserve"> </w:t>
      </w:r>
      <w:r w:rsidR="001E14BD" w:rsidRPr="00BA7D81">
        <w:rPr>
          <w:rFonts w:ascii="Arial" w:hAnsi="Arial" w:cs="Arial"/>
          <w:sz w:val="21"/>
          <w:szCs w:val="21"/>
        </w:rPr>
        <w:t>Technické podmínky dodávky</w:t>
      </w:r>
    </w:p>
    <w:p w14:paraId="2AB4E9E9" w14:textId="77777777"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3"/>
      </w:tblGrid>
      <w:tr w:rsidR="00B711E1" w:rsidRPr="004E5438" w14:paraId="166EB939" w14:textId="77777777" w:rsidTr="00173D97">
        <w:tc>
          <w:tcPr>
            <w:tcW w:w="4709" w:type="dxa"/>
          </w:tcPr>
          <w:p w14:paraId="797E644F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14:paraId="00DB34A5" w14:textId="4E366D46"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r w:rsidR="00BE1E5D">
              <w:rPr>
                <w:rFonts w:ascii="Arial" w:hAnsi="Arial" w:cs="Arial"/>
                <w:sz w:val="21"/>
                <w:szCs w:val="21"/>
              </w:rPr>
              <w:t>Dlouhoňovicích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596214">
              <w:rPr>
                <w:rFonts w:ascii="Arial" w:hAnsi="Arial" w:cs="Arial"/>
                <w:sz w:val="21"/>
                <w:szCs w:val="21"/>
              </w:rPr>
              <w:t>22.3.2023</w:t>
            </w:r>
          </w:p>
          <w:p w14:paraId="747F60D9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55B36CE7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5F65B9E6" w14:textId="4934D638" w:rsidR="00B711E1" w:rsidRPr="004E5438" w:rsidRDefault="000E1CC9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14:paraId="5C99A08B" w14:textId="77777777" w:rsidR="00E5452B" w:rsidRPr="004E5438" w:rsidRDefault="00E5452B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0CB0D53B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76F0FF03" w14:textId="0869D529" w:rsidR="00B711E1" w:rsidRPr="004E5438" w:rsidRDefault="000E1CC9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  <w:bookmarkStart w:id="2" w:name="_GoBack"/>
            <w:bookmarkEnd w:id="2"/>
          </w:p>
          <w:p w14:paraId="16741A57" w14:textId="77F8D79F" w:rsidR="00B711E1" w:rsidRPr="004E5438" w:rsidRDefault="00BE1E5D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4703" w:type="dxa"/>
          </w:tcPr>
          <w:p w14:paraId="7F234601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14:paraId="0741A2BB" w14:textId="40BC5612"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0E1CC9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Start"/>
            <w:r w:rsidR="000E1CC9">
              <w:rPr>
                <w:rFonts w:ascii="Arial" w:hAnsi="Arial" w:cs="Arial"/>
                <w:sz w:val="21"/>
                <w:szCs w:val="21"/>
              </w:rPr>
              <w:t>24.3.2023</w:t>
            </w:r>
            <w:proofErr w:type="gramEnd"/>
          </w:p>
          <w:p w14:paraId="7C0C97E7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0A2C6D0F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6560A0E7" w14:textId="06F1B44A" w:rsidR="00B711E1" w:rsidRPr="004E5438" w:rsidRDefault="000E1CC9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14:paraId="4709B08F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59C73457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4A2FD801" w14:textId="77777777"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>Ing. Jiří Tkáč</w:t>
            </w:r>
          </w:p>
          <w:p w14:paraId="287E7582" w14:textId="77777777"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14:paraId="30C46DA4" w14:textId="77777777"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10"/>
      <w:footerReference w:type="default" r:id="rId11"/>
      <w:headerReference w:type="first" r:id="rId12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0C86" w14:textId="77777777" w:rsidR="00367F92" w:rsidRDefault="00367F92">
      <w:r>
        <w:separator/>
      </w:r>
    </w:p>
  </w:endnote>
  <w:endnote w:type="continuationSeparator" w:id="0">
    <w:p w14:paraId="353FA0D7" w14:textId="77777777" w:rsidR="00367F92" w:rsidRDefault="0036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BE0D" w14:textId="77777777" w:rsidR="003A732D" w:rsidRDefault="00AF4E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14:paraId="7355B855" w14:textId="77777777"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6A34" w14:textId="11619D9B" w:rsidR="003A732D" w:rsidRDefault="00AF4E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1CC9">
      <w:rPr>
        <w:rStyle w:val="slostrnky"/>
        <w:noProof/>
      </w:rPr>
      <w:t>4</w:t>
    </w:r>
    <w:r>
      <w:rPr>
        <w:rStyle w:val="slostrnky"/>
      </w:rPr>
      <w:fldChar w:fldCharType="end"/>
    </w:r>
  </w:p>
  <w:p w14:paraId="6DB53171" w14:textId="77777777"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A527" w14:textId="77777777" w:rsidR="00367F92" w:rsidRDefault="00367F92">
      <w:r>
        <w:separator/>
      </w:r>
    </w:p>
  </w:footnote>
  <w:footnote w:type="continuationSeparator" w:id="0">
    <w:p w14:paraId="5B847595" w14:textId="77777777" w:rsidR="00367F92" w:rsidRDefault="0036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2B23" w14:textId="463F9D8C"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</w:t>
    </w:r>
    <w:r w:rsidR="00596214">
      <w:rPr>
        <w:rFonts w:ascii="Arial" w:hAnsi="Arial" w:cs="Arial"/>
        <w:b w:val="0"/>
        <w:sz w:val="20"/>
      </w:rPr>
      <w:t>v.č</w:t>
    </w:r>
    <w:proofErr w:type="spellEnd"/>
    <w:r w:rsidR="00596214">
      <w:rPr>
        <w:rFonts w:ascii="Arial" w:hAnsi="Arial" w:cs="Arial"/>
        <w:b w:val="0"/>
        <w:sz w:val="20"/>
      </w:rPr>
      <w:t xml:space="preserve">. prodávajícího: </w:t>
    </w:r>
    <w:r w:rsidR="00596214" w:rsidRPr="00596214">
      <w:rPr>
        <w:rFonts w:ascii="Arial" w:hAnsi="Arial" w:cs="Arial"/>
        <w:b w:val="0"/>
        <w:sz w:val="20"/>
      </w:rPr>
      <w:t>4/R/23</w:t>
    </w:r>
    <w:r w:rsidRPr="009F15F2">
      <w:rPr>
        <w:rFonts w:ascii="Arial" w:hAnsi="Arial" w:cs="Arial"/>
        <w:b w:val="0"/>
        <w:sz w:val="20"/>
      </w:rPr>
      <w:tab/>
      <w:t>ev.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D84A84">
      <w:rPr>
        <w:rFonts w:ascii="Arial" w:hAnsi="Arial" w:cs="Arial"/>
        <w:b w:val="0"/>
        <w:sz w:val="20"/>
      </w:rPr>
      <w:t>A 014/23</w:t>
    </w:r>
  </w:p>
  <w:p w14:paraId="08BDC21F" w14:textId="77777777"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999"/>
    <w:multiLevelType w:val="hybridMultilevel"/>
    <w:tmpl w:val="799E4086"/>
    <w:name w:val="WW8Num122"/>
    <w:lvl w:ilvl="0" w:tplc="D9A40494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7">
      <w:start w:val="1"/>
      <w:numFmt w:val="lowerLetter"/>
      <w:lvlText w:val="%5)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3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2557627"/>
    <w:multiLevelType w:val="hybridMultilevel"/>
    <w:tmpl w:val="3710E598"/>
    <w:lvl w:ilvl="0" w:tplc="83A49F8E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77FED"/>
    <w:multiLevelType w:val="hybridMultilevel"/>
    <w:tmpl w:val="07E2D620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7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70A84"/>
    <w:multiLevelType w:val="hybridMultilevel"/>
    <w:tmpl w:val="248A315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20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21"/>
  </w:num>
  <w:num w:numId="18">
    <w:abstractNumId w:val="11"/>
  </w:num>
  <w:num w:numId="19">
    <w:abstractNumId w:val="10"/>
  </w:num>
  <w:num w:numId="20">
    <w:abstractNumId w:val="18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09F0"/>
    <w:rsid w:val="0000599D"/>
    <w:rsid w:val="000072F3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0807"/>
    <w:rsid w:val="00035B44"/>
    <w:rsid w:val="0004388D"/>
    <w:rsid w:val="0004432A"/>
    <w:rsid w:val="00055698"/>
    <w:rsid w:val="00065134"/>
    <w:rsid w:val="000674B9"/>
    <w:rsid w:val="00071396"/>
    <w:rsid w:val="0008762C"/>
    <w:rsid w:val="00093D25"/>
    <w:rsid w:val="00095B37"/>
    <w:rsid w:val="000A450E"/>
    <w:rsid w:val="000A6B69"/>
    <w:rsid w:val="000A7F7A"/>
    <w:rsid w:val="000B5B52"/>
    <w:rsid w:val="000B7264"/>
    <w:rsid w:val="000B7FD3"/>
    <w:rsid w:val="000C27D0"/>
    <w:rsid w:val="000C2B21"/>
    <w:rsid w:val="000C6DFE"/>
    <w:rsid w:val="000D0AE5"/>
    <w:rsid w:val="000D5637"/>
    <w:rsid w:val="000D6B0A"/>
    <w:rsid w:val="000E1CC9"/>
    <w:rsid w:val="000E4919"/>
    <w:rsid w:val="000F01C4"/>
    <w:rsid w:val="000F2129"/>
    <w:rsid w:val="001000F0"/>
    <w:rsid w:val="00110387"/>
    <w:rsid w:val="001208B7"/>
    <w:rsid w:val="00120AA5"/>
    <w:rsid w:val="00144411"/>
    <w:rsid w:val="0014457A"/>
    <w:rsid w:val="00144D3B"/>
    <w:rsid w:val="001538C5"/>
    <w:rsid w:val="0015619F"/>
    <w:rsid w:val="00162068"/>
    <w:rsid w:val="00173D97"/>
    <w:rsid w:val="00186A72"/>
    <w:rsid w:val="00190024"/>
    <w:rsid w:val="00197FFD"/>
    <w:rsid w:val="001A372C"/>
    <w:rsid w:val="001A6B99"/>
    <w:rsid w:val="001A70BE"/>
    <w:rsid w:val="001A755D"/>
    <w:rsid w:val="001B49E4"/>
    <w:rsid w:val="001B6044"/>
    <w:rsid w:val="001C643A"/>
    <w:rsid w:val="001D379F"/>
    <w:rsid w:val="001D4C04"/>
    <w:rsid w:val="001E14BD"/>
    <w:rsid w:val="001F3F6E"/>
    <w:rsid w:val="00202844"/>
    <w:rsid w:val="00205607"/>
    <w:rsid w:val="002064C4"/>
    <w:rsid w:val="00210C61"/>
    <w:rsid w:val="00213825"/>
    <w:rsid w:val="00215948"/>
    <w:rsid w:val="00217752"/>
    <w:rsid w:val="002260F6"/>
    <w:rsid w:val="00226511"/>
    <w:rsid w:val="002437C1"/>
    <w:rsid w:val="00245568"/>
    <w:rsid w:val="00246227"/>
    <w:rsid w:val="00251B47"/>
    <w:rsid w:val="0025686E"/>
    <w:rsid w:val="002572AA"/>
    <w:rsid w:val="002633E0"/>
    <w:rsid w:val="00265D11"/>
    <w:rsid w:val="00266067"/>
    <w:rsid w:val="00277FBD"/>
    <w:rsid w:val="00280DBF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D04C4"/>
    <w:rsid w:val="002D084C"/>
    <w:rsid w:val="002D5888"/>
    <w:rsid w:val="002D5DC9"/>
    <w:rsid w:val="002D65AB"/>
    <w:rsid w:val="002E162E"/>
    <w:rsid w:val="002E7DF6"/>
    <w:rsid w:val="002F5698"/>
    <w:rsid w:val="00302E92"/>
    <w:rsid w:val="00305E2A"/>
    <w:rsid w:val="003116FC"/>
    <w:rsid w:val="00321D9B"/>
    <w:rsid w:val="00322ACD"/>
    <w:rsid w:val="00323171"/>
    <w:rsid w:val="00323DC1"/>
    <w:rsid w:val="00337EC9"/>
    <w:rsid w:val="00341EF9"/>
    <w:rsid w:val="00343813"/>
    <w:rsid w:val="00346CB8"/>
    <w:rsid w:val="003514D5"/>
    <w:rsid w:val="00353014"/>
    <w:rsid w:val="00357067"/>
    <w:rsid w:val="00367F92"/>
    <w:rsid w:val="00383BE3"/>
    <w:rsid w:val="00384B42"/>
    <w:rsid w:val="0038625D"/>
    <w:rsid w:val="003944F2"/>
    <w:rsid w:val="003A3DD2"/>
    <w:rsid w:val="003A732D"/>
    <w:rsid w:val="003A7881"/>
    <w:rsid w:val="003B063F"/>
    <w:rsid w:val="003B2F13"/>
    <w:rsid w:val="003C233A"/>
    <w:rsid w:val="003C272D"/>
    <w:rsid w:val="003C49AD"/>
    <w:rsid w:val="003C50C3"/>
    <w:rsid w:val="003E11A1"/>
    <w:rsid w:val="003E7D9C"/>
    <w:rsid w:val="003F4BC7"/>
    <w:rsid w:val="00402B8C"/>
    <w:rsid w:val="00406975"/>
    <w:rsid w:val="00406B16"/>
    <w:rsid w:val="00412880"/>
    <w:rsid w:val="00424C9A"/>
    <w:rsid w:val="004254DC"/>
    <w:rsid w:val="004269EA"/>
    <w:rsid w:val="00426E66"/>
    <w:rsid w:val="0044462C"/>
    <w:rsid w:val="004518C6"/>
    <w:rsid w:val="00473370"/>
    <w:rsid w:val="00477186"/>
    <w:rsid w:val="004811D9"/>
    <w:rsid w:val="00481B36"/>
    <w:rsid w:val="00494283"/>
    <w:rsid w:val="004A4B1F"/>
    <w:rsid w:val="004B04D3"/>
    <w:rsid w:val="004B1EC1"/>
    <w:rsid w:val="004B5561"/>
    <w:rsid w:val="004D4157"/>
    <w:rsid w:val="004D7DFE"/>
    <w:rsid w:val="004E1E08"/>
    <w:rsid w:val="004E3F9C"/>
    <w:rsid w:val="004E474D"/>
    <w:rsid w:val="004E5438"/>
    <w:rsid w:val="004E78AA"/>
    <w:rsid w:val="004F48E4"/>
    <w:rsid w:val="004F4F77"/>
    <w:rsid w:val="00504E60"/>
    <w:rsid w:val="00506770"/>
    <w:rsid w:val="00511608"/>
    <w:rsid w:val="0052406A"/>
    <w:rsid w:val="00531982"/>
    <w:rsid w:val="00544431"/>
    <w:rsid w:val="00550DDC"/>
    <w:rsid w:val="00551012"/>
    <w:rsid w:val="00564E3D"/>
    <w:rsid w:val="00566AE0"/>
    <w:rsid w:val="0057531F"/>
    <w:rsid w:val="005809A2"/>
    <w:rsid w:val="00582E41"/>
    <w:rsid w:val="00586CCA"/>
    <w:rsid w:val="005928CF"/>
    <w:rsid w:val="00596214"/>
    <w:rsid w:val="005963CF"/>
    <w:rsid w:val="005B00EC"/>
    <w:rsid w:val="005B31E1"/>
    <w:rsid w:val="005C7127"/>
    <w:rsid w:val="005E10C2"/>
    <w:rsid w:val="005E4655"/>
    <w:rsid w:val="005E6B70"/>
    <w:rsid w:val="005F0443"/>
    <w:rsid w:val="005F2815"/>
    <w:rsid w:val="005F29D1"/>
    <w:rsid w:val="005F3390"/>
    <w:rsid w:val="006006F9"/>
    <w:rsid w:val="00603B06"/>
    <w:rsid w:val="00603DB4"/>
    <w:rsid w:val="00610F7E"/>
    <w:rsid w:val="0061347D"/>
    <w:rsid w:val="00624DB3"/>
    <w:rsid w:val="00625586"/>
    <w:rsid w:val="006355FE"/>
    <w:rsid w:val="00637A96"/>
    <w:rsid w:val="006418C5"/>
    <w:rsid w:val="00642F1D"/>
    <w:rsid w:val="006573C3"/>
    <w:rsid w:val="00663E2F"/>
    <w:rsid w:val="00671F6A"/>
    <w:rsid w:val="006723AF"/>
    <w:rsid w:val="00681D13"/>
    <w:rsid w:val="0069535B"/>
    <w:rsid w:val="006A542E"/>
    <w:rsid w:val="006B18FF"/>
    <w:rsid w:val="006B6940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10C75"/>
    <w:rsid w:val="00725133"/>
    <w:rsid w:val="007342A7"/>
    <w:rsid w:val="00741739"/>
    <w:rsid w:val="00751DAA"/>
    <w:rsid w:val="00753B45"/>
    <w:rsid w:val="007566C5"/>
    <w:rsid w:val="007578F3"/>
    <w:rsid w:val="007613C2"/>
    <w:rsid w:val="00761C7D"/>
    <w:rsid w:val="007648F7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A55B2"/>
    <w:rsid w:val="007B40A7"/>
    <w:rsid w:val="007B6C12"/>
    <w:rsid w:val="007D01E4"/>
    <w:rsid w:val="007D2F1B"/>
    <w:rsid w:val="007D6A4B"/>
    <w:rsid w:val="007E25B0"/>
    <w:rsid w:val="007F197E"/>
    <w:rsid w:val="00802A9A"/>
    <w:rsid w:val="00806575"/>
    <w:rsid w:val="00810F39"/>
    <w:rsid w:val="00815587"/>
    <w:rsid w:val="008156A0"/>
    <w:rsid w:val="00822ABA"/>
    <w:rsid w:val="0082314A"/>
    <w:rsid w:val="00826D4C"/>
    <w:rsid w:val="00827937"/>
    <w:rsid w:val="00833BFD"/>
    <w:rsid w:val="00835168"/>
    <w:rsid w:val="00835A4D"/>
    <w:rsid w:val="00837C0A"/>
    <w:rsid w:val="00850392"/>
    <w:rsid w:val="00852AE3"/>
    <w:rsid w:val="008533D5"/>
    <w:rsid w:val="0085511E"/>
    <w:rsid w:val="0085655C"/>
    <w:rsid w:val="00862375"/>
    <w:rsid w:val="00862E7D"/>
    <w:rsid w:val="00870761"/>
    <w:rsid w:val="00870A2C"/>
    <w:rsid w:val="00874942"/>
    <w:rsid w:val="00875B6E"/>
    <w:rsid w:val="008777E7"/>
    <w:rsid w:val="008841D7"/>
    <w:rsid w:val="00891AB0"/>
    <w:rsid w:val="00897CCB"/>
    <w:rsid w:val="008A29E9"/>
    <w:rsid w:val="008B0416"/>
    <w:rsid w:val="008C1C51"/>
    <w:rsid w:val="008E2D04"/>
    <w:rsid w:val="008F1939"/>
    <w:rsid w:val="008F2ABB"/>
    <w:rsid w:val="008F4B20"/>
    <w:rsid w:val="009049AD"/>
    <w:rsid w:val="0091664A"/>
    <w:rsid w:val="00917E6C"/>
    <w:rsid w:val="00922E81"/>
    <w:rsid w:val="00926801"/>
    <w:rsid w:val="00937A7A"/>
    <w:rsid w:val="00940B68"/>
    <w:rsid w:val="009417D8"/>
    <w:rsid w:val="00947267"/>
    <w:rsid w:val="00947BDD"/>
    <w:rsid w:val="00950DF9"/>
    <w:rsid w:val="00951E8A"/>
    <w:rsid w:val="00953080"/>
    <w:rsid w:val="00953D69"/>
    <w:rsid w:val="00963C16"/>
    <w:rsid w:val="00964778"/>
    <w:rsid w:val="0097597C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B3140"/>
    <w:rsid w:val="009C2319"/>
    <w:rsid w:val="009D7D32"/>
    <w:rsid w:val="009E61AB"/>
    <w:rsid w:val="009F06CF"/>
    <w:rsid w:val="009F15F2"/>
    <w:rsid w:val="009F6A12"/>
    <w:rsid w:val="009F7349"/>
    <w:rsid w:val="00A02544"/>
    <w:rsid w:val="00A04331"/>
    <w:rsid w:val="00A07029"/>
    <w:rsid w:val="00A23C87"/>
    <w:rsid w:val="00A25D36"/>
    <w:rsid w:val="00A35E17"/>
    <w:rsid w:val="00A36BD3"/>
    <w:rsid w:val="00A37285"/>
    <w:rsid w:val="00A4109F"/>
    <w:rsid w:val="00A4203C"/>
    <w:rsid w:val="00A45D61"/>
    <w:rsid w:val="00A5222F"/>
    <w:rsid w:val="00A55610"/>
    <w:rsid w:val="00A667F5"/>
    <w:rsid w:val="00A73280"/>
    <w:rsid w:val="00AA28F0"/>
    <w:rsid w:val="00AA7062"/>
    <w:rsid w:val="00AA7279"/>
    <w:rsid w:val="00AB0EF2"/>
    <w:rsid w:val="00AB63B4"/>
    <w:rsid w:val="00AC0180"/>
    <w:rsid w:val="00AC1ACA"/>
    <w:rsid w:val="00AC48EB"/>
    <w:rsid w:val="00AC60BA"/>
    <w:rsid w:val="00AD0F9D"/>
    <w:rsid w:val="00AD559B"/>
    <w:rsid w:val="00AD6A2C"/>
    <w:rsid w:val="00AD7D8B"/>
    <w:rsid w:val="00AE0614"/>
    <w:rsid w:val="00AE3FBA"/>
    <w:rsid w:val="00AE7073"/>
    <w:rsid w:val="00AF1CF8"/>
    <w:rsid w:val="00AF24EF"/>
    <w:rsid w:val="00AF4A1C"/>
    <w:rsid w:val="00AF4E27"/>
    <w:rsid w:val="00AF598D"/>
    <w:rsid w:val="00AF7A73"/>
    <w:rsid w:val="00B03E19"/>
    <w:rsid w:val="00B0510D"/>
    <w:rsid w:val="00B07600"/>
    <w:rsid w:val="00B11E78"/>
    <w:rsid w:val="00B13F41"/>
    <w:rsid w:val="00B23D7C"/>
    <w:rsid w:val="00B31043"/>
    <w:rsid w:val="00B31460"/>
    <w:rsid w:val="00B34C6A"/>
    <w:rsid w:val="00B35546"/>
    <w:rsid w:val="00B409F3"/>
    <w:rsid w:val="00B410B4"/>
    <w:rsid w:val="00B45E1A"/>
    <w:rsid w:val="00B53C40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04F6"/>
    <w:rsid w:val="00B8563A"/>
    <w:rsid w:val="00B86F32"/>
    <w:rsid w:val="00B87618"/>
    <w:rsid w:val="00B956BB"/>
    <w:rsid w:val="00BA69BF"/>
    <w:rsid w:val="00BA761B"/>
    <w:rsid w:val="00BA7D81"/>
    <w:rsid w:val="00BB65C3"/>
    <w:rsid w:val="00BC0318"/>
    <w:rsid w:val="00BC2CF4"/>
    <w:rsid w:val="00BC3D1D"/>
    <w:rsid w:val="00BC5500"/>
    <w:rsid w:val="00BD651C"/>
    <w:rsid w:val="00BD6EBF"/>
    <w:rsid w:val="00BE1E5D"/>
    <w:rsid w:val="00BE33FE"/>
    <w:rsid w:val="00BE6003"/>
    <w:rsid w:val="00BE66CB"/>
    <w:rsid w:val="00BE7C6A"/>
    <w:rsid w:val="00BF1361"/>
    <w:rsid w:val="00BF40FC"/>
    <w:rsid w:val="00BF73C2"/>
    <w:rsid w:val="00BF7DE3"/>
    <w:rsid w:val="00C01247"/>
    <w:rsid w:val="00C04433"/>
    <w:rsid w:val="00C1195C"/>
    <w:rsid w:val="00C227FE"/>
    <w:rsid w:val="00C23DCA"/>
    <w:rsid w:val="00C327DC"/>
    <w:rsid w:val="00C414DF"/>
    <w:rsid w:val="00C523AF"/>
    <w:rsid w:val="00C53A72"/>
    <w:rsid w:val="00C605EC"/>
    <w:rsid w:val="00C60651"/>
    <w:rsid w:val="00C61ECB"/>
    <w:rsid w:val="00C636FE"/>
    <w:rsid w:val="00C66407"/>
    <w:rsid w:val="00C7092D"/>
    <w:rsid w:val="00C70B40"/>
    <w:rsid w:val="00C72434"/>
    <w:rsid w:val="00C72647"/>
    <w:rsid w:val="00C7555C"/>
    <w:rsid w:val="00C90D77"/>
    <w:rsid w:val="00C926E6"/>
    <w:rsid w:val="00C94161"/>
    <w:rsid w:val="00C974F8"/>
    <w:rsid w:val="00CA07B0"/>
    <w:rsid w:val="00CA539E"/>
    <w:rsid w:val="00CA7B5D"/>
    <w:rsid w:val="00CB5802"/>
    <w:rsid w:val="00CB6367"/>
    <w:rsid w:val="00CC26EF"/>
    <w:rsid w:val="00CC54A7"/>
    <w:rsid w:val="00CD0563"/>
    <w:rsid w:val="00CD1306"/>
    <w:rsid w:val="00CD2FFA"/>
    <w:rsid w:val="00CD48C2"/>
    <w:rsid w:val="00CD70FF"/>
    <w:rsid w:val="00CE52C6"/>
    <w:rsid w:val="00CE5E85"/>
    <w:rsid w:val="00CE66D5"/>
    <w:rsid w:val="00CE7A43"/>
    <w:rsid w:val="00CF78C8"/>
    <w:rsid w:val="00D0408B"/>
    <w:rsid w:val="00D060C9"/>
    <w:rsid w:val="00D076D0"/>
    <w:rsid w:val="00D124BA"/>
    <w:rsid w:val="00D15FFD"/>
    <w:rsid w:val="00D25C70"/>
    <w:rsid w:val="00D31AB1"/>
    <w:rsid w:val="00D3309F"/>
    <w:rsid w:val="00D576AF"/>
    <w:rsid w:val="00D601BC"/>
    <w:rsid w:val="00D60A87"/>
    <w:rsid w:val="00D6555B"/>
    <w:rsid w:val="00D72010"/>
    <w:rsid w:val="00D80CC9"/>
    <w:rsid w:val="00D8154B"/>
    <w:rsid w:val="00D84539"/>
    <w:rsid w:val="00D84A84"/>
    <w:rsid w:val="00D868B4"/>
    <w:rsid w:val="00D900F0"/>
    <w:rsid w:val="00D95374"/>
    <w:rsid w:val="00DA2922"/>
    <w:rsid w:val="00DA4C80"/>
    <w:rsid w:val="00DB1248"/>
    <w:rsid w:val="00DB1CF8"/>
    <w:rsid w:val="00DB3943"/>
    <w:rsid w:val="00DC58B1"/>
    <w:rsid w:val="00DC6600"/>
    <w:rsid w:val="00DD3129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209D6"/>
    <w:rsid w:val="00E2272D"/>
    <w:rsid w:val="00E3317D"/>
    <w:rsid w:val="00E36FEA"/>
    <w:rsid w:val="00E42FB3"/>
    <w:rsid w:val="00E44804"/>
    <w:rsid w:val="00E45A41"/>
    <w:rsid w:val="00E5452B"/>
    <w:rsid w:val="00E75831"/>
    <w:rsid w:val="00E773B5"/>
    <w:rsid w:val="00E77E70"/>
    <w:rsid w:val="00E8799F"/>
    <w:rsid w:val="00E90295"/>
    <w:rsid w:val="00E9228B"/>
    <w:rsid w:val="00EA03E9"/>
    <w:rsid w:val="00EA235F"/>
    <w:rsid w:val="00EA7932"/>
    <w:rsid w:val="00EB3AB9"/>
    <w:rsid w:val="00EB7C4C"/>
    <w:rsid w:val="00EC33AC"/>
    <w:rsid w:val="00EC68CC"/>
    <w:rsid w:val="00EC6E75"/>
    <w:rsid w:val="00ED70B7"/>
    <w:rsid w:val="00ED7315"/>
    <w:rsid w:val="00EE2C40"/>
    <w:rsid w:val="00EE7A5A"/>
    <w:rsid w:val="00EF1123"/>
    <w:rsid w:val="00F000EA"/>
    <w:rsid w:val="00F1207B"/>
    <w:rsid w:val="00F25A01"/>
    <w:rsid w:val="00F31365"/>
    <w:rsid w:val="00F32A14"/>
    <w:rsid w:val="00F3421B"/>
    <w:rsid w:val="00F34A93"/>
    <w:rsid w:val="00F45BAA"/>
    <w:rsid w:val="00F46B9C"/>
    <w:rsid w:val="00F4772E"/>
    <w:rsid w:val="00F54362"/>
    <w:rsid w:val="00F563CC"/>
    <w:rsid w:val="00F567EB"/>
    <w:rsid w:val="00F61BF2"/>
    <w:rsid w:val="00F61FF5"/>
    <w:rsid w:val="00F62152"/>
    <w:rsid w:val="00F64536"/>
    <w:rsid w:val="00F65C00"/>
    <w:rsid w:val="00F77913"/>
    <w:rsid w:val="00F77E15"/>
    <w:rsid w:val="00F83DD8"/>
    <w:rsid w:val="00F877D0"/>
    <w:rsid w:val="00F90040"/>
    <w:rsid w:val="00F933FC"/>
    <w:rsid w:val="00F94C89"/>
    <w:rsid w:val="00F96952"/>
    <w:rsid w:val="00FA1358"/>
    <w:rsid w:val="00FB0607"/>
    <w:rsid w:val="00FB22AB"/>
    <w:rsid w:val="00FB47C8"/>
    <w:rsid w:val="00FC3759"/>
    <w:rsid w:val="00FC7FE0"/>
    <w:rsid w:val="00FD2427"/>
    <w:rsid w:val="00FD305D"/>
    <w:rsid w:val="00FD3252"/>
    <w:rsid w:val="00FE212D"/>
    <w:rsid w:val="00FE4080"/>
    <w:rsid w:val="00FE5C08"/>
    <w:rsid w:val="00FF041C"/>
    <w:rsid w:val="00FF0C45"/>
    <w:rsid w:val="00FF2E94"/>
    <w:rsid w:val="00FF3197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8BC72"/>
  <w15:docId w15:val="{353C7295-F54F-4607-997F-A370B23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CE5E85"/>
    <w:pPr>
      <w:keepNext/>
      <w:numPr>
        <w:ilvl w:val="1"/>
        <w:numId w:val="21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E5E85"/>
    <w:pPr>
      <w:keepNext/>
      <w:numPr>
        <w:numId w:val="21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CE5E85"/>
    <w:rPr>
      <w:lang w:eastAsia="en-US"/>
    </w:rPr>
  </w:style>
  <w:style w:type="paragraph" w:customStyle="1" w:styleId="Odstavecmy1">
    <w:name w:val="Odstavec my1"/>
    <w:basedOn w:val="Odstavecseseznamem"/>
    <w:qFormat/>
    <w:rsid w:val="0044462C"/>
    <w:pPr>
      <w:widowControl w:val="0"/>
      <w:numPr>
        <w:numId w:val="24"/>
      </w:numPr>
      <w:suppressAutoHyphens/>
      <w:overflowPunct w:val="0"/>
      <w:autoSpaceDE w:val="0"/>
      <w:spacing w:after="40"/>
      <w:contextualSpacing w:val="0"/>
      <w:jc w:val="both"/>
      <w:textAlignment w:val="baseline"/>
    </w:pPr>
    <w:rPr>
      <w:sz w:val="22"/>
      <w:lang w:eastAsia="ar-SA"/>
    </w:rPr>
  </w:style>
  <w:style w:type="character" w:customStyle="1" w:styleId="PsmChar">
    <w:name w:val="Písm. Char"/>
    <w:basedOn w:val="Standardnpsmoodstavce"/>
    <w:link w:val="Psm"/>
    <w:uiPriority w:val="6"/>
    <w:locked/>
    <w:rsid w:val="0044462C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44462C"/>
    <w:pPr>
      <w:spacing w:after="120"/>
      <w:ind w:left="709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OdrkaslChar">
    <w:name w:val="Odrážka čísl. Char"/>
    <w:basedOn w:val="Standardnpsmoodstavce"/>
    <w:link w:val="Odrkasl"/>
    <w:uiPriority w:val="7"/>
    <w:locked/>
    <w:rsid w:val="0044462C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44462C"/>
    <w:pPr>
      <w:spacing w:after="120"/>
      <w:ind w:left="993" w:hanging="284"/>
      <w:jc w:val="both"/>
    </w:pPr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kunze@pod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46AD-8948-4D80-8FB7-92236AD6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1963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13518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6</cp:revision>
  <cp:lastPrinted>2021-07-21T13:54:00Z</cp:lastPrinted>
  <dcterms:created xsi:type="dcterms:W3CDTF">2023-02-28T14:25:00Z</dcterms:created>
  <dcterms:modified xsi:type="dcterms:W3CDTF">2023-03-24T11:55:00Z</dcterms:modified>
</cp:coreProperties>
</file>