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7E" w:rsidRDefault="00EF257E" w:rsidP="006E6853">
      <w:pPr>
        <w:rPr>
          <w:rFonts w:ascii="Calibri" w:hAnsi="Calibri" w:cs="Calibri"/>
          <w:bCs/>
          <w:sz w:val="22"/>
          <w:szCs w:val="22"/>
        </w:rPr>
      </w:pPr>
      <w:r w:rsidRPr="00E35F02">
        <w:rPr>
          <w:rFonts w:ascii="Calibri" w:hAnsi="Calibri" w:cs="Calibri"/>
          <w:bCs/>
          <w:sz w:val="22"/>
          <w:szCs w:val="22"/>
        </w:rPr>
        <w:t>Číslo jednací: NPU-440/</w:t>
      </w:r>
      <w:r>
        <w:rPr>
          <w:rFonts w:ascii="Calibri" w:hAnsi="Calibri" w:cs="Calibri"/>
          <w:bCs/>
          <w:sz w:val="22"/>
          <w:szCs w:val="22"/>
        </w:rPr>
        <w:t>1686</w:t>
      </w:r>
      <w:r w:rsidRPr="00E35F02">
        <w:rPr>
          <w:rFonts w:ascii="Calibri" w:hAnsi="Calibri" w:cs="Calibri"/>
          <w:bCs/>
          <w:sz w:val="22"/>
          <w:szCs w:val="22"/>
        </w:rPr>
        <w:t>/</w:t>
      </w:r>
      <w:r>
        <w:rPr>
          <w:rFonts w:ascii="Calibri" w:hAnsi="Calibri" w:cs="Calibri"/>
          <w:bCs/>
          <w:sz w:val="22"/>
          <w:szCs w:val="22"/>
        </w:rPr>
        <w:t>2023</w:t>
      </w:r>
      <w:r w:rsidRPr="00E35F02">
        <w:rPr>
          <w:rFonts w:ascii="Calibri" w:hAnsi="Calibri" w:cs="Calibri"/>
          <w:bCs/>
          <w:sz w:val="22"/>
          <w:szCs w:val="22"/>
        </w:rPr>
        <w:tab/>
      </w:r>
      <w:r w:rsidRPr="00E35F02">
        <w:rPr>
          <w:rFonts w:ascii="Calibri" w:hAnsi="Calibri" w:cs="Calibri"/>
          <w:bCs/>
          <w:sz w:val="22"/>
          <w:szCs w:val="22"/>
        </w:rPr>
        <w:tab/>
        <w:t>Ev. číslo smlouvy: 4011H12</w:t>
      </w:r>
      <w:r>
        <w:rPr>
          <w:rFonts w:ascii="Calibri" w:hAnsi="Calibri" w:cs="Calibri"/>
          <w:bCs/>
          <w:sz w:val="22"/>
          <w:szCs w:val="22"/>
        </w:rPr>
        <w:t>3</w:t>
      </w:r>
      <w:r w:rsidRPr="00E35F02">
        <w:rPr>
          <w:rFonts w:ascii="Calibri" w:hAnsi="Calibri" w:cs="Calibri"/>
          <w:bCs/>
          <w:sz w:val="22"/>
          <w:szCs w:val="22"/>
        </w:rPr>
        <w:t>0001         Zn: N</w:t>
      </w:r>
    </w:p>
    <w:p w:rsidR="00EF257E" w:rsidRDefault="00EF257E" w:rsidP="006E6853">
      <w:pPr>
        <w:rPr>
          <w:rFonts w:ascii="Calibri" w:hAnsi="Calibri" w:cs="Calibri"/>
          <w:bCs/>
          <w:sz w:val="22"/>
          <w:szCs w:val="22"/>
        </w:rPr>
      </w:pPr>
    </w:p>
    <w:p w:rsidR="00EF257E" w:rsidRDefault="00EF257E" w:rsidP="006E6853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 evidenci města pod číslem smlouvy SMF/4076/2023</w:t>
      </w:r>
    </w:p>
    <w:p w:rsidR="00EF257E" w:rsidRPr="00E35F02" w:rsidRDefault="00EF257E" w:rsidP="006E6853">
      <w:pPr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:rsidR="00EF257E" w:rsidRPr="00E35F02" w:rsidRDefault="00EF257E" w:rsidP="00835BA4">
      <w:pPr>
        <w:rPr>
          <w:rFonts w:ascii="Calibri" w:hAnsi="Calibri" w:cs="Calibri"/>
          <w:b/>
          <w:bCs/>
          <w:sz w:val="22"/>
          <w:szCs w:val="22"/>
        </w:rPr>
      </w:pPr>
    </w:p>
    <w:p w:rsidR="00EF257E" w:rsidRPr="00E35F02" w:rsidRDefault="00EF257E">
      <w:pPr>
        <w:jc w:val="center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b/>
          <w:bCs/>
          <w:sz w:val="22"/>
          <w:szCs w:val="22"/>
        </w:rPr>
        <w:t xml:space="preserve">Smlouva o spolupráci </w:t>
      </w:r>
    </w:p>
    <w:p w:rsidR="00EF257E" w:rsidRPr="00E35F02" w:rsidRDefault="00EF257E">
      <w:pPr>
        <w:jc w:val="center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uzavřená mezi smluvními stranami: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</w:p>
    <w:p w:rsidR="00EF257E" w:rsidRPr="00E35F02" w:rsidRDefault="00EF257E">
      <w:pPr>
        <w:rPr>
          <w:rFonts w:ascii="Calibri" w:hAnsi="Calibri" w:cs="Calibri"/>
          <w:b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název:</w:t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b/>
          <w:sz w:val="22"/>
          <w:szCs w:val="22"/>
        </w:rPr>
        <w:t>Národní památkový ústav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sídlo:</w:t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  <w:t>Valdštejnské náměstí 162/3, 118 01 Praha 1 – Malá Strana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zastoupený:</w:t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  <w:t>PhDr. Miloš Kadlec, ředitel územní památkové správy na Sychrově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IČO:</w:t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  <w:t>750 323 33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DIČ:</w:t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  <w:t>CZ 750 323 33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telefon:</w:t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xxxxxxxxxxxxx</w:t>
      </w:r>
    </w:p>
    <w:p w:rsidR="00EF257E" w:rsidRPr="00E35F02" w:rsidRDefault="00EF257E" w:rsidP="0080283B">
      <w:pPr>
        <w:pStyle w:val="Zkladntext31"/>
        <w:shd w:val="clear" w:color="auto" w:fill="auto"/>
        <w:spacing w:before="0" w:line="240" w:lineRule="auto"/>
        <w:ind w:firstLine="0"/>
        <w:rPr>
          <w:rStyle w:val="Zkladntext3"/>
          <w:rFonts w:cs="Calibri"/>
          <w:color w:val="000000"/>
          <w:sz w:val="22"/>
          <w:szCs w:val="22"/>
        </w:rPr>
      </w:pPr>
      <w:r w:rsidRPr="00E35F02">
        <w:rPr>
          <w:rFonts w:cs="Calibri"/>
          <w:sz w:val="22"/>
          <w:szCs w:val="22"/>
        </w:rPr>
        <w:t>Doručovací adresa:</w:t>
      </w:r>
      <w:r w:rsidRPr="00E35F02">
        <w:rPr>
          <w:rFonts w:cs="Calibri"/>
          <w:sz w:val="22"/>
          <w:szCs w:val="22"/>
        </w:rPr>
        <w:tab/>
      </w:r>
      <w:r w:rsidRPr="00E35F02">
        <w:rPr>
          <w:rStyle w:val="Zkladntext3"/>
          <w:rFonts w:cs="Calibri"/>
          <w:color w:val="000000"/>
          <w:sz w:val="22"/>
          <w:szCs w:val="22"/>
        </w:rPr>
        <w:t>Národní památkový ústav</w:t>
      </w:r>
    </w:p>
    <w:p w:rsidR="00EF257E" w:rsidRPr="00E35F02" w:rsidRDefault="00EF257E" w:rsidP="0080283B">
      <w:pPr>
        <w:pStyle w:val="Zkladntext31"/>
        <w:shd w:val="clear" w:color="auto" w:fill="auto"/>
        <w:spacing w:before="0" w:line="240" w:lineRule="auto"/>
        <w:ind w:left="1418" w:firstLine="709"/>
        <w:rPr>
          <w:rStyle w:val="Zkladntext3"/>
          <w:rFonts w:cs="Calibri"/>
          <w:color w:val="000000"/>
          <w:sz w:val="22"/>
          <w:szCs w:val="22"/>
        </w:rPr>
      </w:pPr>
      <w:r w:rsidRPr="00E35F02">
        <w:rPr>
          <w:rStyle w:val="Zkladntext3"/>
          <w:rFonts w:cs="Calibri"/>
          <w:color w:val="000000"/>
          <w:sz w:val="22"/>
          <w:szCs w:val="22"/>
        </w:rPr>
        <w:t>územní památková správa na Sychrově</w:t>
      </w:r>
    </w:p>
    <w:p w:rsidR="00EF257E" w:rsidRPr="00E35F02" w:rsidRDefault="00EF257E" w:rsidP="0080283B">
      <w:pPr>
        <w:pStyle w:val="Zkladntext31"/>
        <w:shd w:val="clear" w:color="auto" w:fill="auto"/>
        <w:spacing w:before="0" w:line="264" w:lineRule="exact"/>
        <w:ind w:left="1418" w:firstLine="709"/>
        <w:rPr>
          <w:rStyle w:val="Zkladntext3"/>
          <w:rFonts w:eastAsia="Arial Unicode MS" w:cs="Calibri"/>
          <w:b w:val="0"/>
          <w:color w:val="000000"/>
          <w:sz w:val="22"/>
          <w:szCs w:val="22"/>
        </w:rPr>
      </w:pPr>
      <w:r w:rsidRPr="00E35F02">
        <w:rPr>
          <w:rStyle w:val="Zkladntext3"/>
          <w:rFonts w:cs="Calibri"/>
          <w:b w:val="0"/>
          <w:color w:val="000000"/>
          <w:sz w:val="22"/>
          <w:szCs w:val="22"/>
        </w:rPr>
        <w:t>Zámek Sychrov, č.p. 3, 463 44 Sychrov</w:t>
      </w:r>
    </w:p>
    <w:p w:rsidR="00EF257E" w:rsidRPr="00E35F02" w:rsidRDefault="00EF257E" w:rsidP="0080283B">
      <w:pPr>
        <w:ind w:left="1418" w:firstLine="709"/>
        <w:rPr>
          <w:rStyle w:val="Zkladntext3"/>
          <w:rFonts w:ascii="Calibri" w:hAnsi="Calibri" w:cs="Calibri"/>
          <w:color w:val="000000"/>
          <w:sz w:val="22"/>
          <w:szCs w:val="22"/>
        </w:rPr>
      </w:pPr>
      <w:r w:rsidRPr="00E35F02">
        <w:rPr>
          <w:rStyle w:val="Zkladntext3"/>
          <w:rFonts w:ascii="Calibri" w:hAnsi="Calibri" w:cs="Calibri"/>
          <w:color w:val="000000"/>
          <w:sz w:val="22"/>
          <w:szCs w:val="22"/>
        </w:rPr>
        <w:t xml:space="preserve">bankovní spojení: ČNB, </w:t>
      </w:r>
    </w:p>
    <w:p w:rsidR="00EF257E" w:rsidRPr="00E35F02" w:rsidRDefault="00EF257E" w:rsidP="0080283B">
      <w:pPr>
        <w:ind w:left="1418" w:firstLine="709"/>
        <w:rPr>
          <w:rStyle w:val="Zkladntext3"/>
          <w:rFonts w:ascii="Calibri" w:hAnsi="Calibri" w:cs="Calibri"/>
          <w:color w:val="000000"/>
          <w:sz w:val="22"/>
          <w:szCs w:val="22"/>
        </w:rPr>
      </w:pPr>
      <w:r>
        <w:rPr>
          <w:rStyle w:val="Zkladntext3"/>
          <w:rFonts w:ascii="Calibri" w:hAnsi="Calibri" w:cs="Calibri"/>
          <w:color w:val="000000"/>
          <w:sz w:val="22"/>
          <w:szCs w:val="22"/>
        </w:rPr>
        <w:t>č. ú.: xxxxxxxxxxxxxxxxxxxxxxxxxxxxxx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(dále jen „NPÚ ÚPS na Sychrově“)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a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název:</w:t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b/>
          <w:sz w:val="22"/>
          <w:szCs w:val="22"/>
        </w:rPr>
        <w:t>Město Náchod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sídlo:</w:t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  <w:t>Masarykovo náměstí 40, 547 01 Náchod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zastoupené:</w:t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  <w:t>Jan Birke, starosta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IČO:</w:t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  <w:t>00272868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DIČ:</w:t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  <w:t>CZ00272868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xxxxxxxxxxx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bankovní spojení:</w:t>
      </w:r>
      <w:r w:rsidRPr="00E35F02">
        <w:rPr>
          <w:rFonts w:ascii="Calibri" w:hAnsi="Calibri" w:cs="Calibri"/>
          <w:sz w:val="22"/>
          <w:szCs w:val="22"/>
        </w:rPr>
        <w:tab/>
        <w:t>Komerční banka, a.s., pob.</w:t>
      </w:r>
      <w:r>
        <w:rPr>
          <w:rFonts w:ascii="Calibri" w:hAnsi="Calibri" w:cs="Calibri"/>
          <w:sz w:val="22"/>
          <w:szCs w:val="22"/>
        </w:rPr>
        <w:t xml:space="preserve"> Náchod, č. ú. xxxxxxxxxxxxx</w:t>
      </w:r>
      <w:r w:rsidRPr="00E35F02">
        <w:rPr>
          <w:rFonts w:ascii="Calibri" w:hAnsi="Calibri" w:cs="Calibri"/>
          <w:sz w:val="22"/>
          <w:szCs w:val="22"/>
        </w:rPr>
        <w:t xml:space="preserve">, </w:t>
      </w:r>
    </w:p>
    <w:p w:rsidR="00EF257E" w:rsidRPr="00E35F02" w:rsidRDefault="00EF257E" w:rsidP="007E18FB">
      <w:pPr>
        <w:ind w:left="1418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variabilní symbol xxxxxxxxx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(dále jen „Město Náchod“)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a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F9430B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název:</w:t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b/>
          <w:sz w:val="22"/>
          <w:szCs w:val="22"/>
        </w:rPr>
        <w:t>ZOO Dvůr Králové a.s.</w:t>
      </w:r>
    </w:p>
    <w:p w:rsidR="00EF257E" w:rsidRPr="00E35F02" w:rsidRDefault="00EF257E" w:rsidP="00F9430B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sídlo:</w:t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  <w:t>Štefánikova 1029, 544 01 Dvůr Králové nad Labem</w:t>
      </w:r>
    </w:p>
    <w:p w:rsidR="00EF257E" w:rsidRPr="00E35F02" w:rsidRDefault="00EF257E" w:rsidP="00F9430B">
      <w:pPr>
        <w:rPr>
          <w:rFonts w:ascii="Calibri" w:hAnsi="Calibri" w:cs="Calibri"/>
          <w:color w:val="00B050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zastoupená:</w:t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  <w:t>MVDr. Přemysl Rabas, statutární ředitel ZOO Dvůr Králové a.s.</w:t>
      </w:r>
    </w:p>
    <w:p w:rsidR="00EF257E" w:rsidRPr="00E35F02" w:rsidRDefault="00EF257E" w:rsidP="00F9430B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IČO:</w:t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  <w:t>27478246</w:t>
      </w:r>
    </w:p>
    <w:p w:rsidR="00EF257E" w:rsidRPr="00E35F02" w:rsidRDefault="00EF257E" w:rsidP="00F9430B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DIČ:</w:t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  <w:t>CZ27478246</w:t>
      </w:r>
    </w:p>
    <w:p w:rsidR="00EF257E" w:rsidRPr="00E35F02" w:rsidRDefault="00EF257E" w:rsidP="00F943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xxxxxxxxxxx</w:t>
      </w:r>
    </w:p>
    <w:p w:rsidR="00EF257E" w:rsidRPr="00E35F02" w:rsidRDefault="00EF257E" w:rsidP="007475EC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(dále jen „ZOO“)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CF2DC4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uzavírají níže uvedeného dne, měsíce a roku tuto smlouvu.</w:t>
      </w:r>
    </w:p>
    <w:p w:rsidR="00EF257E" w:rsidRPr="00E35F02" w:rsidRDefault="00EF257E" w:rsidP="00CF2DC4">
      <w:pPr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CF2DC4">
      <w:pPr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CF2DC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35F02">
        <w:rPr>
          <w:rFonts w:ascii="Calibri" w:hAnsi="Calibri" w:cs="Calibri"/>
          <w:b/>
          <w:sz w:val="22"/>
          <w:szCs w:val="22"/>
          <w:u w:val="single"/>
        </w:rPr>
        <w:t>Preambule</w:t>
      </w:r>
    </w:p>
    <w:p w:rsidR="00EF257E" w:rsidRPr="00E35F02" w:rsidRDefault="00EF257E" w:rsidP="00CF2DC4">
      <w:pPr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7475EC">
      <w:pPr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b/>
          <w:sz w:val="22"/>
          <w:szCs w:val="22"/>
        </w:rPr>
        <w:t>Národní památkový ústav</w:t>
      </w:r>
      <w:r w:rsidRPr="00E35F02">
        <w:rPr>
          <w:rFonts w:ascii="Calibri" w:hAnsi="Calibri" w:cs="Calibri"/>
          <w:sz w:val="22"/>
          <w:szCs w:val="22"/>
        </w:rPr>
        <w:t xml:space="preserve"> je státní příspěvkovou organizací zřízenou podle českého práva Ministerstvem kultury ČR a je odbornou organizací státní památkové péče. Národní památkový ústav je příslušný hospodařit s nemovitostí ve vlastnictví státu, pozemkem p. č. 212 v katastrálním území a obci Náchod zapsaným na listu vlastnictví č. 3623, vedeném u Katastrálního úřadu pro Královéhradecký kraj, Katastrální pracoviště Náchod (dále jen „předmětný pozemek“). Předmětný pozemek se nachází v areálu Státního zámku Náchod, Zámek </w:t>
      </w:r>
      <w:smartTag w:uri="urn:schemas-microsoft-com:office:smarttags" w:element="metricconverter">
        <w:smartTagPr>
          <w:attr w:name="ProductID" w:val="1282, a"/>
        </w:smartTagPr>
        <w:r w:rsidRPr="00E35F02">
          <w:rPr>
            <w:rFonts w:ascii="Calibri" w:hAnsi="Calibri" w:cs="Calibri"/>
            <w:sz w:val="22"/>
            <w:szCs w:val="22"/>
          </w:rPr>
          <w:t>1282, a</w:t>
        </w:r>
      </w:smartTag>
      <w:r w:rsidRPr="00E35F02">
        <w:rPr>
          <w:rFonts w:ascii="Calibri" w:hAnsi="Calibri" w:cs="Calibri"/>
          <w:sz w:val="22"/>
          <w:szCs w:val="22"/>
        </w:rPr>
        <w:t xml:space="preserve"> tvoří zámecký příkop.  </w:t>
      </w:r>
    </w:p>
    <w:p w:rsidR="00EF257E" w:rsidRPr="00E35F02" w:rsidRDefault="00EF257E" w:rsidP="007475EC">
      <w:pPr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7475EC">
      <w:pPr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b/>
          <w:sz w:val="22"/>
          <w:szCs w:val="22"/>
        </w:rPr>
        <w:t>Město Náchod</w:t>
      </w:r>
      <w:r w:rsidRPr="00E35F02">
        <w:rPr>
          <w:rFonts w:ascii="Calibri" w:hAnsi="Calibri" w:cs="Calibri"/>
          <w:sz w:val="22"/>
          <w:szCs w:val="22"/>
        </w:rPr>
        <w:t xml:space="preserve"> je územním samosprávným celkem, v jehož územním obvodu se předmětný pozemek nachází. </w:t>
      </w:r>
    </w:p>
    <w:p w:rsidR="00EF257E" w:rsidRPr="00E35F02" w:rsidRDefault="00EF257E" w:rsidP="007475EC">
      <w:pPr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7475EC">
      <w:pPr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b/>
          <w:sz w:val="22"/>
          <w:szCs w:val="22"/>
        </w:rPr>
        <w:t>ZOO</w:t>
      </w:r>
      <w:r w:rsidRPr="00E35F02">
        <w:rPr>
          <w:rFonts w:ascii="Calibri" w:hAnsi="Calibri" w:cs="Calibri"/>
          <w:sz w:val="22"/>
          <w:szCs w:val="22"/>
        </w:rPr>
        <w:t xml:space="preserve"> je obchodní společností dlouhodobě se věnující mj. chovu zvířat, a to s náležitou odborností.</w:t>
      </w:r>
    </w:p>
    <w:p w:rsidR="00EF257E" w:rsidRPr="00E35F02" w:rsidRDefault="00EF257E" w:rsidP="007475EC">
      <w:pPr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7475EC">
      <w:pPr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b/>
          <w:sz w:val="22"/>
          <w:szCs w:val="22"/>
        </w:rPr>
        <w:t xml:space="preserve">Město Náchod </w:t>
      </w:r>
      <w:r w:rsidRPr="00E35F02">
        <w:rPr>
          <w:rFonts w:ascii="Calibri" w:hAnsi="Calibri" w:cs="Calibri"/>
          <w:sz w:val="22"/>
          <w:szCs w:val="22"/>
        </w:rPr>
        <w:t xml:space="preserve">a </w:t>
      </w:r>
      <w:r w:rsidRPr="00E35F02">
        <w:rPr>
          <w:rFonts w:ascii="Calibri" w:hAnsi="Calibri" w:cs="Calibri"/>
          <w:b/>
          <w:sz w:val="22"/>
          <w:szCs w:val="22"/>
        </w:rPr>
        <w:t xml:space="preserve">ZOO </w:t>
      </w:r>
      <w:r w:rsidRPr="00E35F02">
        <w:rPr>
          <w:rFonts w:ascii="Calibri" w:hAnsi="Calibri" w:cs="Calibri"/>
          <w:sz w:val="22"/>
          <w:szCs w:val="22"/>
        </w:rPr>
        <w:t>prohlašují, že</w:t>
      </w:r>
      <w:r w:rsidRPr="00E35F02">
        <w:rPr>
          <w:rFonts w:ascii="Calibri" w:hAnsi="Calibri" w:cs="Calibri"/>
          <w:b/>
          <w:sz w:val="22"/>
          <w:szCs w:val="22"/>
        </w:rPr>
        <w:t xml:space="preserve"> </w:t>
      </w:r>
      <w:r w:rsidRPr="00E35F02">
        <w:rPr>
          <w:rFonts w:ascii="Calibri" w:hAnsi="Calibri" w:cs="Calibri"/>
          <w:sz w:val="22"/>
          <w:szCs w:val="22"/>
        </w:rPr>
        <w:t xml:space="preserve">jsou spoluvlastníky </w:t>
      </w:r>
      <w:r>
        <w:rPr>
          <w:rFonts w:ascii="Calibri" w:hAnsi="Calibri" w:cs="Calibri"/>
          <w:sz w:val="22"/>
          <w:szCs w:val="22"/>
        </w:rPr>
        <w:t>jednoho medvěda hnědého</w:t>
      </w:r>
      <w:r w:rsidRPr="00E35F02">
        <w:rPr>
          <w:rFonts w:ascii="Calibri" w:hAnsi="Calibri" w:cs="Calibri"/>
          <w:sz w:val="22"/>
          <w:szCs w:val="22"/>
        </w:rPr>
        <w:t xml:space="preserve"> Ludvíka. </w:t>
      </w:r>
      <w:r>
        <w:rPr>
          <w:rFonts w:ascii="Calibri" w:hAnsi="Calibri" w:cs="Calibri"/>
          <w:sz w:val="22"/>
          <w:szCs w:val="22"/>
        </w:rPr>
        <w:t xml:space="preserve">Jmenovaný medvěd žije </w:t>
      </w:r>
      <w:r w:rsidRPr="00E35F02">
        <w:rPr>
          <w:rFonts w:ascii="Calibri" w:hAnsi="Calibri" w:cs="Calibri"/>
          <w:sz w:val="22"/>
          <w:szCs w:val="22"/>
        </w:rPr>
        <w:t xml:space="preserve">v zámeckém příkopu na předmětném pozemku.  </w:t>
      </w:r>
    </w:p>
    <w:p w:rsidR="00EF257E" w:rsidRPr="00E35F02" w:rsidRDefault="00EF257E" w:rsidP="00CF2DC4">
      <w:pPr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7B74D2">
      <w:pPr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Účastníci smlouvy shodně konstatují, že je v zájmu všech chovat v zámeckém příkopu na předmětném pozemku medvědy (zařízení pro chov medvědů na předmětném pozemku je dále ve smlouvě označeno jako „medvědárium“), neboť tato aktivita zvyšuje návštěvnost zámku, města a atraktivitu celého kraje a rovněž přispívá k šíření dobrého jména účastníků smlouvy, což je výhodné pro všechny tři smluvní strany. Za tímto účelem se účastníci smlouvy zavazují vzájemně spolupracovat v rozsahu definovaném touto smlouvou.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DF5726">
      <w:pPr>
        <w:ind w:left="36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35F02">
        <w:rPr>
          <w:rFonts w:ascii="Calibri" w:hAnsi="Calibri" w:cs="Calibri"/>
          <w:b/>
          <w:sz w:val="22"/>
          <w:szCs w:val="22"/>
          <w:u w:val="single"/>
        </w:rPr>
        <w:t>Čl. 1. Předmět smlouvy</w:t>
      </w:r>
    </w:p>
    <w:p w:rsidR="00EF257E" w:rsidRPr="00E35F02" w:rsidRDefault="00EF257E" w:rsidP="00F426D7">
      <w:pPr>
        <w:rPr>
          <w:rFonts w:ascii="Calibri" w:hAnsi="Calibri" w:cs="Calibri"/>
          <w:sz w:val="22"/>
          <w:szCs w:val="22"/>
          <w:u w:val="single"/>
        </w:rPr>
      </w:pPr>
    </w:p>
    <w:p w:rsidR="00EF257E" w:rsidRPr="00E35F02" w:rsidRDefault="00EF257E" w:rsidP="00DF5726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 xml:space="preserve">1. Tato smlouva upravuje vzájemné vztahy ve věci využití zámeckého příkopu na předmětném pozemku pro umístění výše </w:t>
      </w:r>
      <w:r>
        <w:rPr>
          <w:rFonts w:ascii="Calibri" w:hAnsi="Calibri" w:cs="Calibri"/>
          <w:sz w:val="22"/>
          <w:szCs w:val="22"/>
        </w:rPr>
        <w:t>uvedeného medvěda</w:t>
      </w:r>
      <w:r w:rsidRPr="00E35F02">
        <w:rPr>
          <w:rFonts w:ascii="Calibri" w:hAnsi="Calibri" w:cs="Calibri"/>
          <w:sz w:val="22"/>
          <w:szCs w:val="22"/>
        </w:rPr>
        <w:t>.</w:t>
      </w:r>
    </w:p>
    <w:p w:rsidR="00EF257E" w:rsidRPr="00E35F02" w:rsidRDefault="00EF257E" w:rsidP="00DF5726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DF5726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2.</w:t>
      </w:r>
      <w:r w:rsidRPr="00E35F02">
        <w:rPr>
          <w:rFonts w:ascii="Calibri" w:hAnsi="Calibri" w:cs="Calibri"/>
          <w:sz w:val="22"/>
          <w:szCs w:val="22"/>
        </w:rPr>
        <w:tab/>
        <w:t>Účastníci smlouvy se zavazují poskytovat si vzájemnou součinnost a spolupracovat na zajištění celoročního stálého provozu medvědária takto:</w:t>
      </w:r>
    </w:p>
    <w:p w:rsidR="00EF257E" w:rsidRPr="00E35F02" w:rsidRDefault="00EF257E" w:rsidP="00A223FB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DF5726">
      <w:pPr>
        <w:ind w:left="720" w:hanging="436"/>
        <w:jc w:val="both"/>
        <w:rPr>
          <w:rFonts w:ascii="Calibri" w:hAnsi="Calibri" w:cs="Calibri"/>
          <w:b/>
          <w:sz w:val="22"/>
          <w:szCs w:val="22"/>
        </w:rPr>
      </w:pPr>
      <w:r w:rsidRPr="00E35F02">
        <w:rPr>
          <w:rFonts w:ascii="Calibri" w:hAnsi="Calibri" w:cs="Calibri"/>
          <w:b/>
          <w:sz w:val="22"/>
          <w:szCs w:val="22"/>
        </w:rPr>
        <w:t>Město Náchod:</w:t>
      </w:r>
    </w:p>
    <w:p w:rsidR="00EF257E" w:rsidRPr="00E35F02" w:rsidRDefault="00EF257E" w:rsidP="00C605BF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 xml:space="preserve">se zavazuje plně zajistit celoroční provoz medvědária, tj. zajistit krmivo pro medvědy, dodržování hygienických předpisů a předpisů bezpečnosti práce, dodržování právních předpisů doléhajících na prováděnou činnost (vyjma předpisů, jejichž dodržování zajišťuje ZOO, a předpisů BOZP týkající se větších stavebních oprav/úprav, které hradí NPÚ ÚPS na Sychrově), dodržování bezpečnostních předpisů NPÚ ÚPS na Sychrově stanovených pro areál státního zámku Náchod, týkající se zejména ochrany objektu; </w:t>
      </w:r>
    </w:p>
    <w:p w:rsidR="00EF257E" w:rsidRPr="00E35F02" w:rsidRDefault="00EF257E" w:rsidP="00C605BF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 xml:space="preserve">zajistí bezpečnost návštěvníků státního zámku v Náchodě v návaznosti na provoz medvědária, zabezpečí uzamknutí prostor medvědária a zajistí přístup ke klíčům od zámků pouze osobám pověřeným a řádně proškoleným v práci se šelmami v medvědáriu; </w:t>
      </w:r>
    </w:p>
    <w:p w:rsidR="00EF257E" w:rsidRPr="00E35F02" w:rsidRDefault="00EF257E" w:rsidP="00C605BF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 xml:space="preserve">zajistí, že při každém jmenování, případně odvolání stávajícího ošetřovatele medvědů bude předcházet výběrové řízení za účasti všech smluvních stran, tj. Města Náchod, NPÚ ÚPS na Sychrově a ZOO; </w:t>
      </w:r>
    </w:p>
    <w:p w:rsidR="00EF257E" w:rsidRPr="00E35F02" w:rsidRDefault="00EF257E" w:rsidP="00C605BF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 xml:space="preserve">pokud činností nebo opomenutím Města Náchod dojde ke škodám na majetku NPÚ ÚPS na Sychrově, případně na zdraví a majetku třetích osob, zavazuje se Město Náchod tyto škody uhradit. </w:t>
      </w:r>
    </w:p>
    <w:p w:rsidR="00EF257E" w:rsidRPr="00E35F02" w:rsidRDefault="00EF257E" w:rsidP="00C605BF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se zavazuje uhradit skutečnou spotřebu el. energie v medvědáriu podle odpočtového elektroměru, spotřebu vody v medvědáriu podle podružného vodoměru, a to do 15 dnů ode dne doručení faktury zaslané NPÚ ÚPS na Sychrově na číslo účtu NPÚ ÚPS na Sychrově uvedené v záhlaví této smlouvy;</w:t>
      </w:r>
    </w:p>
    <w:p w:rsidR="00EF257E" w:rsidRPr="00E35F02" w:rsidRDefault="00EF257E" w:rsidP="00C605BF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oznámí NPÚ ÚPS na Sychrově potřeby oprav, které souvisejí s podstatou medvědária;</w:t>
      </w:r>
    </w:p>
    <w:p w:rsidR="00EF257E" w:rsidRPr="00E35F02" w:rsidRDefault="00EF257E" w:rsidP="00C605BF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zajistí a uhradí běžné opravy související s provozováním a údržbou medvědária (čištění a nátěry mříží, bazénu, kotců včetně technických zařízení, údržbu travnaté plochy příkopu, střech nad krmivem), dále zajistí odstranění závad po provedených revizích, uvedených v revizních zprávách, které předloží Městu Náchod NPÚ ÚPS na Sychrově;</w:t>
      </w:r>
    </w:p>
    <w:p w:rsidR="00EF257E" w:rsidRPr="00E35F02" w:rsidRDefault="00EF257E" w:rsidP="00C605BF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 xml:space="preserve">zajistí bezpečnostně-informační značení, světelná zařízení, vysokonapěťovou ochranu, pítko, elektrorozvody a zařízení, pracovně-právní vztah s ošetřovatelem medvědů, vše související s provozem medvědária. </w:t>
      </w:r>
    </w:p>
    <w:p w:rsidR="00EF257E" w:rsidRPr="00E35F02" w:rsidRDefault="00EF257E" w:rsidP="00DF5726">
      <w:pPr>
        <w:ind w:left="720" w:hanging="436"/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0200E9">
      <w:pPr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E35F02">
        <w:rPr>
          <w:rFonts w:ascii="Calibri" w:hAnsi="Calibri" w:cs="Calibri"/>
          <w:b/>
          <w:sz w:val="22"/>
          <w:szCs w:val="22"/>
        </w:rPr>
        <w:t>NPÚ ÚPS na Sychrově:</w:t>
      </w:r>
    </w:p>
    <w:p w:rsidR="00EF257E" w:rsidRPr="00E35F02" w:rsidRDefault="00EF257E" w:rsidP="00C605BF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 xml:space="preserve">se zavazuje pro účely provozu medvědária poskytnout Městu Náchod bezplatně do užívání předmětný pozemek; </w:t>
      </w:r>
    </w:p>
    <w:p w:rsidR="00EF257E" w:rsidRPr="00E35F02" w:rsidRDefault="00EF257E" w:rsidP="00C605BF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dále bude poskytovat Městu Náchod měsíční podíl ve výši 3 000,- Kč na plat ošetřovatele medvědů. Tuto částku se zavazuje Městu Náchod uhradit vždy do 5. dne v měsíci na účet Města Náchod a variabilní symbol, uvedené v záhlaví této smlouvy</w:t>
      </w:r>
    </w:p>
    <w:p w:rsidR="00EF257E" w:rsidRPr="00E35F02" w:rsidRDefault="00EF257E" w:rsidP="00C605BF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zajistí komplexní požární ochranu;</w:t>
      </w:r>
    </w:p>
    <w:p w:rsidR="00EF257E" w:rsidRPr="00E35F02" w:rsidRDefault="00EF257E" w:rsidP="00C605BF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v případě potřeby zajistí opravy související s podstatou medvědária, tj. stavební opravy hradního příkopu, opravy přilehlých plotů, madel a mostku;</w:t>
      </w:r>
    </w:p>
    <w:p w:rsidR="00EF257E" w:rsidRPr="00E35F02" w:rsidRDefault="00EF257E" w:rsidP="00C605BF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zajistí školení ošetřovatele medvědů bezpečnostními předpisy NPÚ ÚPS na Sychrově stanovenými pro areál státního zámku Náchod, týkající se zejména ochrany objektu;</w:t>
      </w:r>
    </w:p>
    <w:p w:rsidR="00EF257E" w:rsidRPr="00E35F02" w:rsidRDefault="00EF257E" w:rsidP="00C605BF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svým nákladem zajistí provádění všech povinných revizí. Revizní zprávu předloží kastelán státního zámku Náchod Městu Náchod.</w:t>
      </w:r>
    </w:p>
    <w:p w:rsidR="00EF257E" w:rsidRPr="00E35F02" w:rsidRDefault="00EF257E" w:rsidP="00C605BF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C605BF">
      <w:pPr>
        <w:spacing w:line="276" w:lineRule="auto"/>
        <w:ind w:left="720" w:hanging="436"/>
        <w:jc w:val="both"/>
        <w:rPr>
          <w:rFonts w:ascii="Calibri" w:hAnsi="Calibri" w:cs="Calibri"/>
          <w:b/>
          <w:sz w:val="22"/>
          <w:szCs w:val="22"/>
        </w:rPr>
      </w:pPr>
      <w:r w:rsidRPr="00E35F02">
        <w:rPr>
          <w:rFonts w:ascii="Calibri" w:hAnsi="Calibri" w:cs="Calibri"/>
          <w:b/>
          <w:sz w:val="22"/>
          <w:szCs w:val="22"/>
        </w:rPr>
        <w:t xml:space="preserve">ZOO </w:t>
      </w:r>
    </w:p>
    <w:p w:rsidR="00EF257E" w:rsidRPr="00E35F02" w:rsidRDefault="00EF257E" w:rsidP="00C605BF">
      <w:pPr>
        <w:pStyle w:val="ListParagraph"/>
        <w:numPr>
          <w:ilvl w:val="0"/>
          <w:numId w:val="1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se zavazuje zajistit celoroční odbornou veterinární péči o medvědy dle příslušných předpisů, vč. periodické vakcinace, pohotovost s narkotizační puškou, případnou léčbu a dodávání speciálních krmiv;</w:t>
      </w:r>
    </w:p>
    <w:p w:rsidR="00EF257E" w:rsidRPr="00E35F02" w:rsidRDefault="00EF257E" w:rsidP="00C605BF">
      <w:pPr>
        <w:pStyle w:val="ListParagraph"/>
        <w:numPr>
          <w:ilvl w:val="0"/>
          <w:numId w:val="1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navrhuje a spolu s ostatními stranami realizuje úpravy výběhu zlepšující pohodu zvířat.</w:t>
      </w:r>
    </w:p>
    <w:p w:rsidR="00EF257E" w:rsidRPr="00E35F02" w:rsidRDefault="00EF257E" w:rsidP="00827208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E16C3B">
      <w:pPr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0200E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35F02">
        <w:rPr>
          <w:rFonts w:ascii="Calibri" w:hAnsi="Calibri" w:cs="Calibri"/>
          <w:b/>
          <w:bCs/>
          <w:sz w:val="22"/>
          <w:szCs w:val="22"/>
          <w:u w:val="single"/>
        </w:rPr>
        <w:t xml:space="preserve">Čl. 2. </w:t>
      </w:r>
      <w:r w:rsidRPr="00E35F02">
        <w:rPr>
          <w:rFonts w:ascii="Calibri" w:hAnsi="Calibri" w:cs="Calibri"/>
          <w:b/>
          <w:sz w:val="22"/>
          <w:szCs w:val="22"/>
          <w:u w:val="single"/>
        </w:rPr>
        <w:t>Osoby pověřené smluvními stranami plněním této smlouvy</w:t>
      </w:r>
    </w:p>
    <w:p w:rsidR="00EF257E" w:rsidRPr="00E35F02" w:rsidRDefault="00EF257E" w:rsidP="00E16C3B">
      <w:pPr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0200E9">
      <w:pPr>
        <w:ind w:left="1429" w:hanging="1429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Plněním této smlouvy jsou pověřeni:</w:t>
      </w:r>
    </w:p>
    <w:p w:rsidR="00EF257E" w:rsidRPr="00E35F02" w:rsidRDefault="00EF257E" w:rsidP="000200E9">
      <w:pPr>
        <w:ind w:left="1429" w:hanging="1429"/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0200E9">
      <w:pPr>
        <w:pStyle w:val="ListParagraph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 xml:space="preserve">za NPÚ ÚPS SY: </w:t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b/>
          <w:sz w:val="22"/>
          <w:szCs w:val="22"/>
        </w:rPr>
        <w:t>Ing. arch. Iva Kysilková</w:t>
      </w:r>
      <w:r w:rsidRPr="00E35F02">
        <w:rPr>
          <w:rFonts w:ascii="Calibri" w:hAnsi="Calibri" w:cs="Calibri"/>
          <w:sz w:val="22"/>
          <w:szCs w:val="22"/>
        </w:rPr>
        <w:t xml:space="preserve"> </w:t>
      </w:r>
    </w:p>
    <w:p w:rsidR="00EF257E" w:rsidRPr="00E35F02" w:rsidRDefault="00EF257E" w:rsidP="000200E9">
      <w:pPr>
        <w:pStyle w:val="ListParagraph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tel. xxxxxxxxx</w:t>
      </w:r>
      <w:r w:rsidRPr="00E35F02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e-mail: xxxxxxxxxxxxxxxxxxx</w:t>
      </w:r>
    </w:p>
    <w:p w:rsidR="00EF257E" w:rsidRPr="0003032F" w:rsidRDefault="00EF257E" w:rsidP="000200E9">
      <w:pPr>
        <w:pStyle w:val="ListParagraph"/>
        <w:numPr>
          <w:ilvl w:val="0"/>
          <w:numId w:val="1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za Město Náchod:</w:t>
      </w:r>
      <w:r w:rsidRPr="00E35F02">
        <w:rPr>
          <w:rFonts w:ascii="Calibri" w:hAnsi="Calibri" w:cs="Calibri"/>
          <w:sz w:val="22"/>
          <w:szCs w:val="22"/>
        </w:rPr>
        <w:tab/>
      </w:r>
      <w:r w:rsidRPr="00C44A8C">
        <w:rPr>
          <w:rFonts w:ascii="Calibri" w:hAnsi="Calibri" w:cs="Calibri"/>
          <w:sz w:val="22"/>
          <w:szCs w:val="22"/>
        </w:rPr>
        <w:t>odpovědný pracovník odboru správy majetku a financování</w:t>
      </w:r>
    </w:p>
    <w:p w:rsidR="00EF257E" w:rsidRPr="00E35F02" w:rsidRDefault="00EF257E" w:rsidP="00C605BF">
      <w:pPr>
        <w:pStyle w:val="ListParagraph"/>
        <w:ind w:left="567"/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tel. xxxxxxxxx</w:t>
      </w:r>
      <w:r w:rsidRPr="00E35F02">
        <w:rPr>
          <w:rFonts w:ascii="Calibri" w:hAnsi="Calibri" w:cs="Calibri"/>
          <w:sz w:val="22"/>
          <w:szCs w:val="22"/>
        </w:rPr>
        <w:t xml:space="preserve">, e-mail: </w:t>
      </w:r>
      <w:r>
        <w:rPr>
          <w:rFonts w:ascii="Calibri" w:hAnsi="Calibri" w:cs="Calibri"/>
          <w:color w:val="000000"/>
          <w:sz w:val="22"/>
          <w:szCs w:val="22"/>
        </w:rPr>
        <w:t>xxxxxxxxxxxxxxxxxx</w:t>
      </w:r>
      <w:r w:rsidRPr="00E35F02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</w:p>
    <w:p w:rsidR="00EF257E" w:rsidRPr="00E35F02" w:rsidRDefault="00EF257E" w:rsidP="00C605BF">
      <w:pPr>
        <w:pStyle w:val="ListParagraph"/>
        <w:ind w:left="567"/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</w:p>
    <w:p w:rsidR="00EF257E" w:rsidRPr="00E35F02" w:rsidRDefault="00EF257E" w:rsidP="000200E9">
      <w:pPr>
        <w:pStyle w:val="ListParagraph"/>
        <w:numPr>
          <w:ilvl w:val="0"/>
          <w:numId w:val="1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za ZOO:</w:t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b/>
          <w:sz w:val="22"/>
          <w:szCs w:val="22"/>
        </w:rPr>
        <w:t>RNDr. Gabriela Linhart, PhD.</w:t>
      </w:r>
      <w:r w:rsidRPr="00E35F02">
        <w:rPr>
          <w:rFonts w:ascii="Calibri" w:hAnsi="Calibri" w:cs="Calibri"/>
          <w:sz w:val="22"/>
          <w:szCs w:val="22"/>
        </w:rPr>
        <w:t>,</w:t>
      </w:r>
    </w:p>
    <w:p w:rsidR="00EF257E" w:rsidRPr="00E35F02" w:rsidRDefault="00EF257E" w:rsidP="000200E9">
      <w:pPr>
        <w:pStyle w:val="ListParagraph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tel. xxxxxxxxx</w:t>
      </w:r>
      <w:r w:rsidRPr="00E35F02">
        <w:rPr>
          <w:rFonts w:ascii="Calibri" w:hAnsi="Calibri" w:cs="Calibri"/>
          <w:sz w:val="22"/>
          <w:szCs w:val="22"/>
        </w:rPr>
        <w:t xml:space="preserve">, e-mail: </w:t>
      </w:r>
      <w:r>
        <w:t>xxxxxxxxxxxxxx</w:t>
      </w:r>
    </w:p>
    <w:p w:rsidR="00EF257E" w:rsidRPr="00E35F02" w:rsidRDefault="00EF257E" w:rsidP="00E16C3B">
      <w:pPr>
        <w:ind w:left="1429"/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C605B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35F02">
        <w:rPr>
          <w:rFonts w:ascii="Calibri" w:hAnsi="Calibri" w:cs="Calibri"/>
          <w:b/>
          <w:bCs/>
          <w:sz w:val="22"/>
          <w:szCs w:val="22"/>
          <w:u w:val="single"/>
        </w:rPr>
        <w:t xml:space="preserve">Čl. 3. </w:t>
      </w:r>
      <w:r w:rsidRPr="00E35F02">
        <w:rPr>
          <w:rFonts w:ascii="Calibri" w:hAnsi="Calibri" w:cs="Calibri"/>
          <w:b/>
          <w:sz w:val="22"/>
          <w:szCs w:val="22"/>
          <w:u w:val="single"/>
        </w:rPr>
        <w:t>Závěrečná ustanovení</w:t>
      </w:r>
    </w:p>
    <w:p w:rsidR="00EF257E" w:rsidRPr="00E35F02" w:rsidRDefault="00EF257E" w:rsidP="00C605BF">
      <w:pPr>
        <w:jc w:val="center"/>
        <w:rPr>
          <w:rFonts w:ascii="Calibri" w:hAnsi="Calibri" w:cs="Calibri"/>
          <w:b/>
          <w:sz w:val="22"/>
          <w:szCs w:val="22"/>
        </w:rPr>
      </w:pPr>
    </w:p>
    <w:p w:rsidR="00EF257E" w:rsidRPr="00E35F02" w:rsidRDefault="00EF257E" w:rsidP="0012192E">
      <w:pPr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1</w:t>
      </w:r>
      <w:r w:rsidRPr="00E35F02">
        <w:rPr>
          <w:rFonts w:ascii="Calibri" w:hAnsi="Calibri" w:cs="Calibri"/>
          <w:b/>
          <w:sz w:val="22"/>
          <w:szCs w:val="22"/>
        </w:rPr>
        <w:t xml:space="preserve">. </w:t>
      </w:r>
      <w:r w:rsidRPr="00E35F02">
        <w:rPr>
          <w:rFonts w:ascii="Calibri" w:hAnsi="Calibri" w:cs="Calibri"/>
          <w:sz w:val="22"/>
          <w:szCs w:val="22"/>
        </w:rPr>
        <w:t xml:space="preserve">Tato smlouva se uzavírá </w:t>
      </w:r>
      <w:r w:rsidRPr="00E35F02">
        <w:rPr>
          <w:rFonts w:ascii="Calibri" w:hAnsi="Calibri" w:cs="Calibri"/>
          <w:b/>
          <w:sz w:val="22"/>
          <w:szCs w:val="22"/>
        </w:rPr>
        <w:t>na dobu určitou tři roky</w:t>
      </w:r>
      <w:r>
        <w:rPr>
          <w:rFonts w:ascii="Calibri" w:hAnsi="Calibri" w:cs="Calibri"/>
          <w:b/>
          <w:sz w:val="22"/>
          <w:szCs w:val="22"/>
        </w:rPr>
        <w:t xml:space="preserve"> ode dne nabytí účinnosti</w:t>
      </w:r>
      <w:r w:rsidRPr="00E35F0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Smluvní strany pro jednoduchost výslovně sjednávají, že pokud tato smlouva nenabude účinnosti nejpozději dne 18.01.2023, avšak nabude účinnosti do skončení prvního čtvrtletí roku 2023, budou veškerá vzájemně poskytnutá plnění v době od 18.01.2023 do nabytí účinnosti této smlouvy zpětně považovat za plnění dle této smlouvy. </w:t>
      </w:r>
    </w:p>
    <w:p w:rsidR="00EF257E" w:rsidRPr="00E35F02" w:rsidRDefault="00EF257E" w:rsidP="00C605BF">
      <w:pPr>
        <w:ind w:left="1418" w:hanging="1418"/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C605BF">
      <w:pPr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 xml:space="preserve">2. Tato smlouva nabývá platnosti dnem podpisu všemi smluvními stranami. </w:t>
      </w:r>
    </w:p>
    <w:p w:rsidR="00EF257E" w:rsidRPr="00E35F02" w:rsidRDefault="00EF257E" w:rsidP="00C605BF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 xml:space="preserve">     Tato smlouva podléhá povinnosti uveřejnění dle zákona č. 340/2015 Sb., o zvláštních podmínkách účinnosti některých smluv, uveřejňování těchto smluv a o registru smluv (zákon o registru smluv), nabude účinnosti dnem uveřejnění a její uveřejnění zajistí Město Náchod. </w:t>
      </w:r>
    </w:p>
    <w:p w:rsidR="00EF257E" w:rsidRPr="00E35F02" w:rsidRDefault="00EF257E" w:rsidP="00C605BF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C605BF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 xml:space="preserve">3. Jakékoliv změny smlouvy jsou možné jen na základě písemného dodatku ke smlouvě podepsaného všemi třemi smluvními stranami. </w:t>
      </w:r>
    </w:p>
    <w:p w:rsidR="00EF257E" w:rsidRPr="00E35F02" w:rsidRDefault="00EF257E" w:rsidP="00C605BF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C605BF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 xml:space="preserve">4. Vzájemné závazky smluvních stran plynoucí z této smlouvy zanikají před sjednanou dobou tří let v případě, že </w:t>
      </w:r>
      <w:r>
        <w:rPr>
          <w:rFonts w:ascii="Calibri" w:hAnsi="Calibri" w:cs="Calibri"/>
          <w:sz w:val="22"/>
          <w:szCs w:val="22"/>
        </w:rPr>
        <w:t>chovan</w:t>
      </w:r>
      <w:r w:rsidRPr="00C44A8C">
        <w:rPr>
          <w:rFonts w:ascii="Calibri" w:hAnsi="Calibri" w:cs="Calibri"/>
          <w:sz w:val="22"/>
          <w:szCs w:val="22"/>
        </w:rPr>
        <w:t>ý</w:t>
      </w:r>
      <w:r w:rsidRPr="00E35F02">
        <w:rPr>
          <w:rFonts w:ascii="Calibri" w:hAnsi="Calibri" w:cs="Calibri"/>
          <w:sz w:val="22"/>
          <w:szCs w:val="22"/>
        </w:rPr>
        <w:t xml:space="preserve"> medvěd uhyn</w:t>
      </w:r>
      <w:r>
        <w:rPr>
          <w:rFonts w:ascii="Calibri" w:hAnsi="Calibri" w:cs="Calibri"/>
          <w:sz w:val="22"/>
          <w:szCs w:val="22"/>
        </w:rPr>
        <w:t>e.</w:t>
      </w:r>
      <w:r w:rsidRPr="00E35F02">
        <w:rPr>
          <w:rFonts w:ascii="Calibri" w:hAnsi="Calibri" w:cs="Calibri"/>
          <w:sz w:val="22"/>
          <w:szCs w:val="22"/>
        </w:rPr>
        <w:t xml:space="preserve"> V takovém případě se smluvní strany zavazují vypořádat vzájemné závazky plynoucí ze smlouvy do 30 dnů ode dne úhynu</w:t>
      </w:r>
      <w:r w:rsidRPr="00C44A8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E35F02">
        <w:rPr>
          <w:rFonts w:ascii="Calibri" w:hAnsi="Calibri" w:cs="Calibri"/>
          <w:sz w:val="22"/>
          <w:szCs w:val="22"/>
        </w:rPr>
        <w:t>medvěd</w:t>
      </w:r>
      <w:r>
        <w:rPr>
          <w:rFonts w:ascii="Calibri" w:hAnsi="Calibri" w:cs="Calibri"/>
          <w:sz w:val="22"/>
          <w:szCs w:val="22"/>
        </w:rPr>
        <w:t>a.</w:t>
      </w:r>
    </w:p>
    <w:p w:rsidR="00EF257E" w:rsidRPr="00E35F02" w:rsidRDefault="00EF257E" w:rsidP="00C605BF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C605BF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5. Smluvní strany prohlašují, že si tuto smlouvu před jejím podepsáním přečetly, a že byla uzavřena podle jejich vážné vůle, určitě, srozumitelně a v souladu s dobrými mravy. Na znamení souhlasu s celým obsahem této smlouvy oprávnění zástupci stran této smlouvy smlouvu ve třech originálních vyhotoveních vlastnoručně podepisují. Každá ze smluvních stran obdrží jedno vyhotovení.</w:t>
      </w:r>
    </w:p>
    <w:p w:rsidR="00EF257E" w:rsidRPr="00E35F02" w:rsidRDefault="00EF257E" w:rsidP="00C605BF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C605BF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 xml:space="preserve">6.  Uzavření této smlouvy bylo schváleno Radou města Náchoda dne </w:t>
      </w:r>
      <w:r>
        <w:rPr>
          <w:rFonts w:ascii="Calibri" w:hAnsi="Calibri" w:cs="Calibri"/>
          <w:sz w:val="22"/>
          <w:szCs w:val="22"/>
        </w:rPr>
        <w:t xml:space="preserve">6. 2. 2023 </w:t>
      </w:r>
      <w:r w:rsidRPr="00E35F02">
        <w:rPr>
          <w:rFonts w:ascii="Calibri" w:hAnsi="Calibri" w:cs="Calibri"/>
          <w:sz w:val="22"/>
          <w:szCs w:val="22"/>
        </w:rPr>
        <w:t xml:space="preserve">usnesením č. </w:t>
      </w:r>
      <w:r>
        <w:rPr>
          <w:rFonts w:ascii="Calibri" w:hAnsi="Calibri" w:cs="Calibri"/>
          <w:sz w:val="22"/>
          <w:szCs w:val="22"/>
        </w:rPr>
        <w:t>15/279/23.</w:t>
      </w:r>
    </w:p>
    <w:p w:rsidR="00EF257E" w:rsidRPr="00E35F02" w:rsidRDefault="00EF257E" w:rsidP="00835BA4">
      <w:pPr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C605BF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 xml:space="preserve">7. Informace k ochraně osobních údajů jsou ze strany NPÚ uveřejněny na webových stránkách </w:t>
      </w:r>
      <w:hyperlink r:id="rId7" w:history="1">
        <w:r w:rsidRPr="00E35F02">
          <w:rPr>
            <w:rFonts w:ascii="Calibri" w:hAnsi="Calibri" w:cs="Calibri"/>
            <w:sz w:val="22"/>
            <w:szCs w:val="22"/>
          </w:rPr>
          <w:t>www.npu.cz</w:t>
        </w:r>
      </w:hyperlink>
      <w:r w:rsidRPr="00E35F02">
        <w:rPr>
          <w:rFonts w:ascii="Calibri" w:hAnsi="Calibri" w:cs="Calibri"/>
          <w:sz w:val="22"/>
          <w:szCs w:val="22"/>
        </w:rPr>
        <w:t xml:space="preserve"> v sekci „Ochrana osobních údajů“.</w:t>
      </w:r>
    </w:p>
    <w:p w:rsidR="00EF257E" w:rsidRPr="00E35F02" w:rsidRDefault="00EF257E" w:rsidP="00EA73D5">
      <w:pPr>
        <w:ind w:left="1418"/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EA73D5">
      <w:pPr>
        <w:ind w:left="1418"/>
        <w:jc w:val="both"/>
        <w:rPr>
          <w:rFonts w:ascii="Calibri" w:hAnsi="Calibri" w:cs="Calibri"/>
          <w:sz w:val="22"/>
          <w:szCs w:val="22"/>
        </w:rPr>
      </w:pP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 xml:space="preserve">Na Sychrově dne </w:t>
      </w:r>
      <w:r>
        <w:rPr>
          <w:rFonts w:ascii="Calibri" w:hAnsi="Calibri" w:cs="Calibri"/>
          <w:sz w:val="22"/>
          <w:szCs w:val="22"/>
        </w:rPr>
        <w:t xml:space="preserve">24. 2. 2023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 Náchodě dne 23. 2. 2023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za Národní památkový ústav</w:t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</w:r>
      <w:r w:rsidRPr="00E35F02">
        <w:rPr>
          <w:rFonts w:ascii="Calibri" w:hAnsi="Calibri" w:cs="Calibri"/>
          <w:sz w:val="22"/>
          <w:szCs w:val="22"/>
        </w:rPr>
        <w:tab/>
        <w:t xml:space="preserve"> za Město Náchod</w:t>
      </w: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</w:p>
    <w:p w:rsidR="00EF257E" w:rsidRPr="00E35F02" w:rsidRDefault="00EF257E">
      <w:pPr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………….................................................</w:t>
      </w:r>
      <w:r w:rsidRPr="00E35F02">
        <w:rPr>
          <w:rFonts w:ascii="Calibri" w:hAnsi="Calibri" w:cs="Calibri"/>
          <w:sz w:val="22"/>
          <w:szCs w:val="22"/>
        </w:rPr>
        <w:tab/>
        <w:t xml:space="preserve">                     </w:t>
      </w:r>
      <w:r w:rsidRPr="00E35F02">
        <w:rPr>
          <w:rFonts w:ascii="Calibri" w:hAnsi="Calibri" w:cs="Calibri"/>
          <w:sz w:val="22"/>
          <w:szCs w:val="22"/>
        </w:rPr>
        <w:tab/>
        <w:t>…………….....................................</w:t>
      </w:r>
    </w:p>
    <w:p w:rsidR="00EF257E" w:rsidRPr="00E35F02" w:rsidRDefault="00EF257E" w:rsidP="00B25731">
      <w:pPr>
        <w:ind w:left="6375" w:hanging="6375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zast. PhDr. Miloš Kadlec</w:t>
      </w:r>
      <w:r w:rsidRPr="00E35F02">
        <w:rPr>
          <w:rFonts w:ascii="Calibri" w:hAnsi="Calibri" w:cs="Calibri"/>
          <w:sz w:val="22"/>
          <w:szCs w:val="22"/>
        </w:rPr>
        <w:tab/>
        <w:t>zast. Jan Birke</w:t>
      </w:r>
    </w:p>
    <w:p w:rsidR="00EF257E" w:rsidRPr="00E35F02" w:rsidRDefault="00EF257E" w:rsidP="00B25731">
      <w:pPr>
        <w:ind w:left="6375" w:hanging="6375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ředitel NPÚ ÚPS na Sychrově</w:t>
      </w:r>
      <w:r w:rsidRPr="00E35F02">
        <w:rPr>
          <w:rFonts w:ascii="Calibri" w:hAnsi="Calibri" w:cs="Calibri"/>
          <w:sz w:val="22"/>
          <w:szCs w:val="22"/>
        </w:rPr>
        <w:tab/>
        <w:t>starosta</w:t>
      </w:r>
    </w:p>
    <w:p w:rsidR="00EF257E" w:rsidRPr="00E35F02" w:rsidRDefault="00EF257E" w:rsidP="00B25731">
      <w:pPr>
        <w:ind w:left="6375" w:hanging="6375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B25731">
      <w:pPr>
        <w:ind w:left="6375" w:hanging="6375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B25731">
      <w:pPr>
        <w:ind w:left="6375" w:hanging="6375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B25731">
      <w:pPr>
        <w:ind w:left="6375" w:hanging="6375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 xml:space="preserve">Ve Dvoře Králové dne </w:t>
      </w:r>
      <w:r>
        <w:rPr>
          <w:rFonts w:ascii="Calibri" w:hAnsi="Calibri" w:cs="Calibri"/>
          <w:sz w:val="22"/>
          <w:szCs w:val="22"/>
        </w:rPr>
        <w:t>21. 3. 2023</w:t>
      </w:r>
    </w:p>
    <w:p w:rsidR="00EF257E" w:rsidRPr="00E35F02" w:rsidRDefault="00EF257E" w:rsidP="00B25731">
      <w:pPr>
        <w:ind w:left="6375" w:hanging="6375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B25731">
      <w:pPr>
        <w:ind w:left="6375" w:hanging="6375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za ZOO Dvůr Králové a.s.</w:t>
      </w:r>
    </w:p>
    <w:p w:rsidR="00EF257E" w:rsidRPr="00E35F02" w:rsidRDefault="00EF257E" w:rsidP="00B25731">
      <w:pPr>
        <w:ind w:left="6375" w:hanging="6375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B25731">
      <w:pPr>
        <w:ind w:left="6375" w:hanging="6375"/>
        <w:rPr>
          <w:rFonts w:ascii="Calibri" w:hAnsi="Calibri" w:cs="Calibri"/>
          <w:sz w:val="22"/>
          <w:szCs w:val="22"/>
        </w:rPr>
      </w:pPr>
    </w:p>
    <w:p w:rsidR="00EF257E" w:rsidRPr="00E35F02" w:rsidRDefault="00EF257E" w:rsidP="00B25731">
      <w:pPr>
        <w:ind w:left="6375" w:hanging="6375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 xml:space="preserve">…………………………………………………………     </w:t>
      </w:r>
    </w:p>
    <w:p w:rsidR="00EF257E" w:rsidRPr="00E35F02" w:rsidRDefault="00EF257E" w:rsidP="00B25731">
      <w:pPr>
        <w:ind w:left="6375" w:hanging="6375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zast. MVDr. Přemysl Rabas</w:t>
      </w:r>
    </w:p>
    <w:p w:rsidR="00EF257E" w:rsidRPr="00E35F02" w:rsidRDefault="00EF257E" w:rsidP="00DA211B">
      <w:pPr>
        <w:ind w:left="6375" w:hanging="6375"/>
        <w:rPr>
          <w:rFonts w:ascii="Calibri" w:hAnsi="Calibri" w:cs="Calibri"/>
          <w:sz w:val="22"/>
          <w:szCs w:val="22"/>
        </w:rPr>
      </w:pPr>
      <w:r w:rsidRPr="00E35F02">
        <w:rPr>
          <w:rFonts w:ascii="Calibri" w:hAnsi="Calibri" w:cs="Calibri"/>
          <w:sz w:val="22"/>
          <w:szCs w:val="22"/>
        </w:rPr>
        <w:t>statutární ředitel ZOO Dvůr Králové a.s.</w:t>
      </w:r>
    </w:p>
    <w:sectPr w:rsidR="00EF257E" w:rsidRPr="00E35F02" w:rsidSect="00DD46B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57E" w:rsidRDefault="00EF257E" w:rsidP="00841D3C">
      <w:r>
        <w:separator/>
      </w:r>
    </w:p>
  </w:endnote>
  <w:endnote w:type="continuationSeparator" w:id="0">
    <w:p w:rsidR="00EF257E" w:rsidRDefault="00EF257E" w:rsidP="0084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7E" w:rsidRPr="00EF197F" w:rsidRDefault="00EF257E" w:rsidP="00841D3C">
    <w:pPr>
      <w:pStyle w:val="Footer"/>
      <w:jc w:val="center"/>
      <w:rPr>
        <w:rFonts w:ascii="Calibri" w:hAnsi="Calibri" w:cs="Calibri"/>
        <w:sz w:val="16"/>
        <w:szCs w:val="16"/>
      </w:rPr>
    </w:pPr>
    <w:r w:rsidRPr="00EF197F">
      <w:rPr>
        <w:rFonts w:ascii="Calibri" w:hAnsi="Calibri" w:cs="Calibri"/>
        <w:sz w:val="16"/>
        <w:szCs w:val="16"/>
      </w:rPr>
      <w:t xml:space="preserve">Stránka </w:t>
    </w:r>
    <w:r w:rsidRPr="00EF197F">
      <w:rPr>
        <w:rFonts w:ascii="Calibri" w:hAnsi="Calibri" w:cs="Calibri"/>
        <w:bCs/>
        <w:sz w:val="16"/>
        <w:szCs w:val="16"/>
      </w:rPr>
      <w:fldChar w:fldCharType="begin"/>
    </w:r>
    <w:r w:rsidRPr="00EF197F">
      <w:rPr>
        <w:rFonts w:ascii="Calibri" w:hAnsi="Calibri" w:cs="Calibri"/>
        <w:bCs/>
        <w:sz w:val="16"/>
        <w:szCs w:val="16"/>
      </w:rPr>
      <w:instrText>PAGE</w:instrText>
    </w:r>
    <w:r w:rsidRPr="00EF197F">
      <w:rPr>
        <w:rFonts w:ascii="Calibri" w:hAnsi="Calibri" w:cs="Calibri"/>
        <w:bCs/>
        <w:sz w:val="16"/>
        <w:szCs w:val="16"/>
      </w:rPr>
      <w:fldChar w:fldCharType="separate"/>
    </w:r>
    <w:r>
      <w:rPr>
        <w:rFonts w:ascii="Calibri" w:hAnsi="Calibri" w:cs="Calibri"/>
        <w:bCs/>
        <w:noProof/>
        <w:sz w:val="16"/>
        <w:szCs w:val="16"/>
      </w:rPr>
      <w:t>2</w:t>
    </w:r>
    <w:r w:rsidRPr="00EF197F">
      <w:rPr>
        <w:rFonts w:ascii="Calibri" w:hAnsi="Calibri" w:cs="Calibri"/>
        <w:bCs/>
        <w:sz w:val="16"/>
        <w:szCs w:val="16"/>
      </w:rPr>
      <w:fldChar w:fldCharType="end"/>
    </w:r>
    <w:r w:rsidRPr="00EF197F">
      <w:rPr>
        <w:rFonts w:ascii="Calibri" w:hAnsi="Calibri" w:cs="Calibri"/>
        <w:sz w:val="16"/>
        <w:szCs w:val="16"/>
      </w:rPr>
      <w:t xml:space="preserve"> z </w:t>
    </w:r>
    <w:r w:rsidRPr="00EF197F">
      <w:rPr>
        <w:rFonts w:ascii="Calibri" w:hAnsi="Calibri" w:cs="Calibri"/>
        <w:bCs/>
        <w:sz w:val="16"/>
        <w:szCs w:val="16"/>
      </w:rPr>
      <w:fldChar w:fldCharType="begin"/>
    </w:r>
    <w:r w:rsidRPr="00EF197F">
      <w:rPr>
        <w:rFonts w:ascii="Calibri" w:hAnsi="Calibri" w:cs="Calibri"/>
        <w:bCs/>
        <w:sz w:val="16"/>
        <w:szCs w:val="16"/>
      </w:rPr>
      <w:instrText>NUMPAGES</w:instrText>
    </w:r>
    <w:r w:rsidRPr="00EF197F">
      <w:rPr>
        <w:rFonts w:ascii="Calibri" w:hAnsi="Calibri" w:cs="Calibri"/>
        <w:bCs/>
        <w:sz w:val="16"/>
        <w:szCs w:val="16"/>
      </w:rPr>
      <w:fldChar w:fldCharType="separate"/>
    </w:r>
    <w:r>
      <w:rPr>
        <w:rFonts w:ascii="Calibri" w:hAnsi="Calibri" w:cs="Calibri"/>
        <w:bCs/>
        <w:noProof/>
        <w:sz w:val="16"/>
        <w:szCs w:val="16"/>
      </w:rPr>
      <w:t>4</w:t>
    </w:r>
    <w:r w:rsidRPr="00EF197F">
      <w:rPr>
        <w:rFonts w:ascii="Calibri" w:hAnsi="Calibri" w:cs="Calibri"/>
        <w:bCs/>
        <w:sz w:val="16"/>
        <w:szCs w:val="16"/>
      </w:rPr>
      <w:fldChar w:fldCharType="end"/>
    </w:r>
  </w:p>
  <w:p w:rsidR="00EF257E" w:rsidRDefault="00EF25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57E" w:rsidRDefault="00EF257E" w:rsidP="00841D3C">
      <w:r>
        <w:separator/>
      </w:r>
    </w:p>
  </w:footnote>
  <w:footnote w:type="continuationSeparator" w:id="0">
    <w:p w:rsidR="00EF257E" w:rsidRDefault="00EF257E" w:rsidP="0084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2D9B618D"/>
    <w:multiLevelType w:val="hybridMultilevel"/>
    <w:tmpl w:val="D4F091F4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6396701"/>
    <w:multiLevelType w:val="hybridMultilevel"/>
    <w:tmpl w:val="AD400AB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F944F05"/>
    <w:multiLevelType w:val="multilevel"/>
    <w:tmpl w:val="6398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45A10238"/>
    <w:multiLevelType w:val="hybridMultilevel"/>
    <w:tmpl w:val="C592FB78"/>
    <w:lvl w:ilvl="0" w:tplc="C81A34F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412EE9"/>
    <w:multiLevelType w:val="hybridMultilevel"/>
    <w:tmpl w:val="C99ABC6C"/>
    <w:lvl w:ilvl="0" w:tplc="04050019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93F29FA"/>
    <w:multiLevelType w:val="hybridMultilevel"/>
    <w:tmpl w:val="4E7E9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30A0C"/>
    <w:multiLevelType w:val="hybridMultilevel"/>
    <w:tmpl w:val="4C920FEE"/>
    <w:lvl w:ilvl="0" w:tplc="040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4">
    <w:nsid w:val="64F60351"/>
    <w:multiLevelType w:val="hybridMultilevel"/>
    <w:tmpl w:val="D2F819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3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ABF"/>
    <w:rsid w:val="00000948"/>
    <w:rsid w:val="00002948"/>
    <w:rsid w:val="00013C0B"/>
    <w:rsid w:val="000200E9"/>
    <w:rsid w:val="00025E58"/>
    <w:rsid w:val="0003032F"/>
    <w:rsid w:val="000329DF"/>
    <w:rsid w:val="00033C49"/>
    <w:rsid w:val="00036FF1"/>
    <w:rsid w:val="000442BD"/>
    <w:rsid w:val="00046F8D"/>
    <w:rsid w:val="00055EDF"/>
    <w:rsid w:val="000642DF"/>
    <w:rsid w:val="000845FE"/>
    <w:rsid w:val="0009636E"/>
    <w:rsid w:val="000A16C5"/>
    <w:rsid w:val="000B66E7"/>
    <w:rsid w:val="000D13D5"/>
    <w:rsid w:val="000F03D6"/>
    <w:rsid w:val="000F349C"/>
    <w:rsid w:val="0011241C"/>
    <w:rsid w:val="0012192E"/>
    <w:rsid w:val="00123F0B"/>
    <w:rsid w:val="001403DD"/>
    <w:rsid w:val="00151437"/>
    <w:rsid w:val="00161157"/>
    <w:rsid w:val="00161FEE"/>
    <w:rsid w:val="00173F40"/>
    <w:rsid w:val="001A2DC5"/>
    <w:rsid w:val="001A63DE"/>
    <w:rsid w:val="001C2AAF"/>
    <w:rsid w:val="001C3C4D"/>
    <w:rsid w:val="001C5CB0"/>
    <w:rsid w:val="001C5FE7"/>
    <w:rsid w:val="001D092C"/>
    <w:rsid w:val="001D0BAB"/>
    <w:rsid w:val="001D472B"/>
    <w:rsid w:val="001E021E"/>
    <w:rsid w:val="001F639D"/>
    <w:rsid w:val="001F7A2A"/>
    <w:rsid w:val="00200308"/>
    <w:rsid w:val="002021B1"/>
    <w:rsid w:val="00212420"/>
    <w:rsid w:val="00215BDB"/>
    <w:rsid w:val="00234886"/>
    <w:rsid w:val="00241C93"/>
    <w:rsid w:val="00243607"/>
    <w:rsid w:val="00250867"/>
    <w:rsid w:val="00252605"/>
    <w:rsid w:val="002555DE"/>
    <w:rsid w:val="00257D3A"/>
    <w:rsid w:val="002616DD"/>
    <w:rsid w:val="0027670D"/>
    <w:rsid w:val="00290161"/>
    <w:rsid w:val="00290DBC"/>
    <w:rsid w:val="00293995"/>
    <w:rsid w:val="002B4627"/>
    <w:rsid w:val="002B59C9"/>
    <w:rsid w:val="002E651D"/>
    <w:rsid w:val="002E7E72"/>
    <w:rsid w:val="002F33B7"/>
    <w:rsid w:val="002F782C"/>
    <w:rsid w:val="003103AF"/>
    <w:rsid w:val="00320ED8"/>
    <w:rsid w:val="003232F2"/>
    <w:rsid w:val="00327B9F"/>
    <w:rsid w:val="0034481B"/>
    <w:rsid w:val="00352233"/>
    <w:rsid w:val="0036499E"/>
    <w:rsid w:val="00365832"/>
    <w:rsid w:val="00397C0D"/>
    <w:rsid w:val="003A25D5"/>
    <w:rsid w:val="003A5435"/>
    <w:rsid w:val="003A6B47"/>
    <w:rsid w:val="003C2574"/>
    <w:rsid w:val="003C718F"/>
    <w:rsid w:val="003C733D"/>
    <w:rsid w:val="003D0BAF"/>
    <w:rsid w:val="003D1B9A"/>
    <w:rsid w:val="003E10F3"/>
    <w:rsid w:val="003E2852"/>
    <w:rsid w:val="003E401C"/>
    <w:rsid w:val="003F4059"/>
    <w:rsid w:val="00413491"/>
    <w:rsid w:val="0044659E"/>
    <w:rsid w:val="00454C4C"/>
    <w:rsid w:val="00474842"/>
    <w:rsid w:val="0048673C"/>
    <w:rsid w:val="004B11FC"/>
    <w:rsid w:val="004B5059"/>
    <w:rsid w:val="004C3AA6"/>
    <w:rsid w:val="004C4DA0"/>
    <w:rsid w:val="004C73E2"/>
    <w:rsid w:val="004F28C9"/>
    <w:rsid w:val="004F2DD1"/>
    <w:rsid w:val="00512502"/>
    <w:rsid w:val="005252C1"/>
    <w:rsid w:val="005255CF"/>
    <w:rsid w:val="005370B1"/>
    <w:rsid w:val="00550C5B"/>
    <w:rsid w:val="005709A2"/>
    <w:rsid w:val="00570A94"/>
    <w:rsid w:val="00584C1E"/>
    <w:rsid w:val="00590981"/>
    <w:rsid w:val="00591125"/>
    <w:rsid w:val="005919EB"/>
    <w:rsid w:val="005932C0"/>
    <w:rsid w:val="005C3AFB"/>
    <w:rsid w:val="005C73C9"/>
    <w:rsid w:val="00606B36"/>
    <w:rsid w:val="00617EEC"/>
    <w:rsid w:val="006261B6"/>
    <w:rsid w:val="0063639E"/>
    <w:rsid w:val="006835BF"/>
    <w:rsid w:val="00685D23"/>
    <w:rsid w:val="00687C39"/>
    <w:rsid w:val="0069289B"/>
    <w:rsid w:val="00693A1F"/>
    <w:rsid w:val="00697FA4"/>
    <w:rsid w:val="006A01A0"/>
    <w:rsid w:val="006A0983"/>
    <w:rsid w:val="006A1B54"/>
    <w:rsid w:val="006A2391"/>
    <w:rsid w:val="006A3800"/>
    <w:rsid w:val="006C54AB"/>
    <w:rsid w:val="006D3FD4"/>
    <w:rsid w:val="006E0136"/>
    <w:rsid w:val="006E5304"/>
    <w:rsid w:val="006E6853"/>
    <w:rsid w:val="006F7E80"/>
    <w:rsid w:val="00705ABD"/>
    <w:rsid w:val="00712C28"/>
    <w:rsid w:val="007162D4"/>
    <w:rsid w:val="00721DB1"/>
    <w:rsid w:val="007302A3"/>
    <w:rsid w:val="00741F61"/>
    <w:rsid w:val="0074509B"/>
    <w:rsid w:val="007475EC"/>
    <w:rsid w:val="0075055F"/>
    <w:rsid w:val="00754087"/>
    <w:rsid w:val="00790A80"/>
    <w:rsid w:val="007924DD"/>
    <w:rsid w:val="00795D83"/>
    <w:rsid w:val="007B74D2"/>
    <w:rsid w:val="007C2129"/>
    <w:rsid w:val="007C27F5"/>
    <w:rsid w:val="007C66D5"/>
    <w:rsid w:val="007D7669"/>
    <w:rsid w:val="007E18FB"/>
    <w:rsid w:val="007E36A9"/>
    <w:rsid w:val="007E7D5F"/>
    <w:rsid w:val="007F4384"/>
    <w:rsid w:val="007F625D"/>
    <w:rsid w:val="0080283B"/>
    <w:rsid w:val="00803D36"/>
    <w:rsid w:val="00817F7E"/>
    <w:rsid w:val="00825480"/>
    <w:rsid w:val="00827208"/>
    <w:rsid w:val="00834349"/>
    <w:rsid w:val="00835BA4"/>
    <w:rsid w:val="00841D3C"/>
    <w:rsid w:val="00843B24"/>
    <w:rsid w:val="008451F7"/>
    <w:rsid w:val="00852EA7"/>
    <w:rsid w:val="0085661B"/>
    <w:rsid w:val="0086237C"/>
    <w:rsid w:val="00862F94"/>
    <w:rsid w:val="0086428E"/>
    <w:rsid w:val="00865538"/>
    <w:rsid w:val="00867E62"/>
    <w:rsid w:val="008759D8"/>
    <w:rsid w:val="00877A28"/>
    <w:rsid w:val="00880A47"/>
    <w:rsid w:val="008811A3"/>
    <w:rsid w:val="0088458F"/>
    <w:rsid w:val="00891F31"/>
    <w:rsid w:val="00892988"/>
    <w:rsid w:val="00897C60"/>
    <w:rsid w:val="008A3B6E"/>
    <w:rsid w:val="008C4ABF"/>
    <w:rsid w:val="008D255D"/>
    <w:rsid w:val="008E64E9"/>
    <w:rsid w:val="008F44D7"/>
    <w:rsid w:val="008F54A4"/>
    <w:rsid w:val="009052AC"/>
    <w:rsid w:val="00911EF6"/>
    <w:rsid w:val="00914D4A"/>
    <w:rsid w:val="009209F4"/>
    <w:rsid w:val="00920C92"/>
    <w:rsid w:val="00935186"/>
    <w:rsid w:val="009377C0"/>
    <w:rsid w:val="00942A26"/>
    <w:rsid w:val="00947140"/>
    <w:rsid w:val="0097532B"/>
    <w:rsid w:val="009A1BA3"/>
    <w:rsid w:val="009A39AF"/>
    <w:rsid w:val="009B21E8"/>
    <w:rsid w:val="009C6F92"/>
    <w:rsid w:val="009D48A8"/>
    <w:rsid w:val="009E2BA5"/>
    <w:rsid w:val="009F063F"/>
    <w:rsid w:val="009F53AD"/>
    <w:rsid w:val="00A04F4B"/>
    <w:rsid w:val="00A223FB"/>
    <w:rsid w:val="00A25A75"/>
    <w:rsid w:val="00A265E8"/>
    <w:rsid w:val="00A27675"/>
    <w:rsid w:val="00A319DE"/>
    <w:rsid w:val="00A32795"/>
    <w:rsid w:val="00A3749A"/>
    <w:rsid w:val="00A43737"/>
    <w:rsid w:val="00A5357A"/>
    <w:rsid w:val="00A573EB"/>
    <w:rsid w:val="00A60296"/>
    <w:rsid w:val="00A6075B"/>
    <w:rsid w:val="00A61B86"/>
    <w:rsid w:val="00A71520"/>
    <w:rsid w:val="00A77138"/>
    <w:rsid w:val="00A81155"/>
    <w:rsid w:val="00A81814"/>
    <w:rsid w:val="00A964C9"/>
    <w:rsid w:val="00AA3B1C"/>
    <w:rsid w:val="00AA7629"/>
    <w:rsid w:val="00AC379B"/>
    <w:rsid w:val="00AD43F4"/>
    <w:rsid w:val="00AE18DB"/>
    <w:rsid w:val="00AF05D3"/>
    <w:rsid w:val="00AF74EC"/>
    <w:rsid w:val="00B202FF"/>
    <w:rsid w:val="00B25731"/>
    <w:rsid w:val="00B32E43"/>
    <w:rsid w:val="00B357F5"/>
    <w:rsid w:val="00B44C99"/>
    <w:rsid w:val="00B466C3"/>
    <w:rsid w:val="00B570A6"/>
    <w:rsid w:val="00B76340"/>
    <w:rsid w:val="00B9500F"/>
    <w:rsid w:val="00B95C05"/>
    <w:rsid w:val="00B9759E"/>
    <w:rsid w:val="00BD5BF5"/>
    <w:rsid w:val="00BE1588"/>
    <w:rsid w:val="00BF50CB"/>
    <w:rsid w:val="00C010CA"/>
    <w:rsid w:val="00C033FA"/>
    <w:rsid w:val="00C04DA7"/>
    <w:rsid w:val="00C07562"/>
    <w:rsid w:val="00C146C7"/>
    <w:rsid w:val="00C25BFB"/>
    <w:rsid w:val="00C43A17"/>
    <w:rsid w:val="00C44A8C"/>
    <w:rsid w:val="00C605BF"/>
    <w:rsid w:val="00C62E46"/>
    <w:rsid w:val="00C660B4"/>
    <w:rsid w:val="00C67405"/>
    <w:rsid w:val="00C729BB"/>
    <w:rsid w:val="00C80246"/>
    <w:rsid w:val="00C9296D"/>
    <w:rsid w:val="00C968C6"/>
    <w:rsid w:val="00CA1E7D"/>
    <w:rsid w:val="00CA6636"/>
    <w:rsid w:val="00CA6F5D"/>
    <w:rsid w:val="00CB044D"/>
    <w:rsid w:val="00CB4507"/>
    <w:rsid w:val="00CC49CB"/>
    <w:rsid w:val="00CD1021"/>
    <w:rsid w:val="00CE751A"/>
    <w:rsid w:val="00CF2DC4"/>
    <w:rsid w:val="00CF496D"/>
    <w:rsid w:val="00CF5040"/>
    <w:rsid w:val="00D14D81"/>
    <w:rsid w:val="00D1693E"/>
    <w:rsid w:val="00D32173"/>
    <w:rsid w:val="00D34EA8"/>
    <w:rsid w:val="00D35CC9"/>
    <w:rsid w:val="00D36F1F"/>
    <w:rsid w:val="00D41C4D"/>
    <w:rsid w:val="00D4456C"/>
    <w:rsid w:val="00D50EC5"/>
    <w:rsid w:val="00D520FF"/>
    <w:rsid w:val="00D532B8"/>
    <w:rsid w:val="00D60C5E"/>
    <w:rsid w:val="00D63643"/>
    <w:rsid w:val="00D81A8E"/>
    <w:rsid w:val="00D8579F"/>
    <w:rsid w:val="00D942CB"/>
    <w:rsid w:val="00DA211B"/>
    <w:rsid w:val="00DA6455"/>
    <w:rsid w:val="00DB2AA7"/>
    <w:rsid w:val="00DB7A53"/>
    <w:rsid w:val="00DC40D4"/>
    <w:rsid w:val="00DC683D"/>
    <w:rsid w:val="00DD3828"/>
    <w:rsid w:val="00DD46B8"/>
    <w:rsid w:val="00DE3905"/>
    <w:rsid w:val="00DF454F"/>
    <w:rsid w:val="00DF5726"/>
    <w:rsid w:val="00DF749C"/>
    <w:rsid w:val="00E10EBF"/>
    <w:rsid w:val="00E10ED4"/>
    <w:rsid w:val="00E16C3B"/>
    <w:rsid w:val="00E24CC4"/>
    <w:rsid w:val="00E27A3B"/>
    <w:rsid w:val="00E35F02"/>
    <w:rsid w:val="00E4288E"/>
    <w:rsid w:val="00E57560"/>
    <w:rsid w:val="00E63154"/>
    <w:rsid w:val="00E65F8F"/>
    <w:rsid w:val="00E67EA0"/>
    <w:rsid w:val="00E90713"/>
    <w:rsid w:val="00E97EE5"/>
    <w:rsid w:val="00EA1573"/>
    <w:rsid w:val="00EA73D5"/>
    <w:rsid w:val="00ED06DF"/>
    <w:rsid w:val="00EE7B5F"/>
    <w:rsid w:val="00EF197F"/>
    <w:rsid w:val="00EF2498"/>
    <w:rsid w:val="00EF257E"/>
    <w:rsid w:val="00F00472"/>
    <w:rsid w:val="00F0111A"/>
    <w:rsid w:val="00F0389F"/>
    <w:rsid w:val="00F07CAA"/>
    <w:rsid w:val="00F13B2A"/>
    <w:rsid w:val="00F22037"/>
    <w:rsid w:val="00F2638B"/>
    <w:rsid w:val="00F26D86"/>
    <w:rsid w:val="00F32D8C"/>
    <w:rsid w:val="00F33EBD"/>
    <w:rsid w:val="00F426D7"/>
    <w:rsid w:val="00F43ACF"/>
    <w:rsid w:val="00F452C9"/>
    <w:rsid w:val="00F47790"/>
    <w:rsid w:val="00F5326C"/>
    <w:rsid w:val="00F55BE8"/>
    <w:rsid w:val="00F64B38"/>
    <w:rsid w:val="00F860B2"/>
    <w:rsid w:val="00F91718"/>
    <w:rsid w:val="00F92226"/>
    <w:rsid w:val="00F9430B"/>
    <w:rsid w:val="00F94DDC"/>
    <w:rsid w:val="00F96369"/>
    <w:rsid w:val="00FB016D"/>
    <w:rsid w:val="00FE1FC1"/>
    <w:rsid w:val="00FE3EB4"/>
    <w:rsid w:val="00FE4004"/>
    <w:rsid w:val="00FE4308"/>
    <w:rsid w:val="00FE5CC1"/>
    <w:rsid w:val="00FF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6D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CF496D"/>
    <w:rPr>
      <w:rFonts w:ascii="Symbol" w:hAnsi="Symbol"/>
    </w:rPr>
  </w:style>
  <w:style w:type="character" w:customStyle="1" w:styleId="WW8Num1z1">
    <w:name w:val="WW8Num1z1"/>
    <w:uiPriority w:val="99"/>
    <w:rsid w:val="00CF496D"/>
    <w:rPr>
      <w:rFonts w:ascii="OpenSymbol" w:hAnsi="OpenSymbol"/>
    </w:rPr>
  </w:style>
  <w:style w:type="character" w:customStyle="1" w:styleId="WW8Num2z0">
    <w:name w:val="WW8Num2z0"/>
    <w:uiPriority w:val="99"/>
    <w:rsid w:val="00CF496D"/>
    <w:rPr>
      <w:rFonts w:ascii="Symbol" w:hAnsi="Symbol"/>
    </w:rPr>
  </w:style>
  <w:style w:type="character" w:customStyle="1" w:styleId="WW8Num2z1">
    <w:name w:val="WW8Num2z1"/>
    <w:uiPriority w:val="99"/>
    <w:rsid w:val="00CF496D"/>
    <w:rPr>
      <w:rFonts w:ascii="OpenSymbol" w:hAnsi="OpenSymbol"/>
    </w:rPr>
  </w:style>
  <w:style w:type="character" w:customStyle="1" w:styleId="WW8Num3z0">
    <w:name w:val="WW8Num3z0"/>
    <w:uiPriority w:val="99"/>
    <w:rsid w:val="00CF496D"/>
    <w:rPr>
      <w:rFonts w:ascii="Symbol" w:hAnsi="Symbol"/>
    </w:rPr>
  </w:style>
  <w:style w:type="character" w:customStyle="1" w:styleId="WW8Num3z1">
    <w:name w:val="WW8Num3z1"/>
    <w:uiPriority w:val="99"/>
    <w:rsid w:val="00CF496D"/>
    <w:rPr>
      <w:rFonts w:ascii="OpenSymbol" w:hAnsi="OpenSymbol"/>
    </w:rPr>
  </w:style>
  <w:style w:type="character" w:customStyle="1" w:styleId="WW8Num4z0">
    <w:name w:val="WW8Num4z0"/>
    <w:uiPriority w:val="99"/>
    <w:rsid w:val="00CF496D"/>
    <w:rPr>
      <w:rFonts w:ascii="Symbol" w:hAnsi="Symbol"/>
    </w:rPr>
  </w:style>
  <w:style w:type="character" w:customStyle="1" w:styleId="WW8Num4z1">
    <w:name w:val="WW8Num4z1"/>
    <w:uiPriority w:val="99"/>
    <w:rsid w:val="00CF496D"/>
    <w:rPr>
      <w:rFonts w:ascii="OpenSymbol" w:hAnsi="OpenSymbol"/>
    </w:rPr>
  </w:style>
  <w:style w:type="character" w:customStyle="1" w:styleId="WW8Num5z0">
    <w:name w:val="WW8Num5z0"/>
    <w:uiPriority w:val="99"/>
    <w:rsid w:val="00CF496D"/>
    <w:rPr>
      <w:rFonts w:ascii="Symbol" w:hAnsi="Symbol"/>
    </w:rPr>
  </w:style>
  <w:style w:type="character" w:customStyle="1" w:styleId="WW8Num5z1">
    <w:name w:val="WW8Num5z1"/>
    <w:uiPriority w:val="99"/>
    <w:rsid w:val="00CF496D"/>
    <w:rPr>
      <w:rFonts w:ascii="OpenSymbol" w:hAnsi="OpenSymbol"/>
    </w:rPr>
  </w:style>
  <w:style w:type="character" w:customStyle="1" w:styleId="WW8Num6z0">
    <w:name w:val="WW8Num6z0"/>
    <w:uiPriority w:val="99"/>
    <w:rsid w:val="00CF496D"/>
    <w:rPr>
      <w:rFonts w:ascii="Symbol" w:hAnsi="Symbol"/>
    </w:rPr>
  </w:style>
  <w:style w:type="character" w:customStyle="1" w:styleId="WW8Num6z1">
    <w:name w:val="WW8Num6z1"/>
    <w:uiPriority w:val="99"/>
    <w:rsid w:val="00CF496D"/>
    <w:rPr>
      <w:rFonts w:ascii="OpenSymbol" w:hAnsi="OpenSymbol"/>
    </w:rPr>
  </w:style>
  <w:style w:type="character" w:customStyle="1" w:styleId="WW8Num7z0">
    <w:name w:val="WW8Num7z0"/>
    <w:uiPriority w:val="99"/>
    <w:rsid w:val="00CF496D"/>
    <w:rPr>
      <w:rFonts w:ascii="Symbol" w:hAnsi="Symbol"/>
    </w:rPr>
  </w:style>
  <w:style w:type="character" w:customStyle="1" w:styleId="WW8Num7z1">
    <w:name w:val="WW8Num7z1"/>
    <w:uiPriority w:val="99"/>
    <w:rsid w:val="00CF496D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CF496D"/>
  </w:style>
  <w:style w:type="character" w:customStyle="1" w:styleId="Odrky">
    <w:name w:val="Odrážky"/>
    <w:uiPriority w:val="99"/>
    <w:rsid w:val="00CF496D"/>
    <w:rPr>
      <w:rFonts w:ascii="OpenSymbol" w:hAnsi="OpenSymbol"/>
    </w:rPr>
  </w:style>
  <w:style w:type="character" w:customStyle="1" w:styleId="Symbolyproslovn">
    <w:name w:val="Symboly pro číslování"/>
    <w:uiPriority w:val="99"/>
    <w:rsid w:val="00CF496D"/>
  </w:style>
  <w:style w:type="paragraph" w:customStyle="1" w:styleId="Nadpis">
    <w:name w:val="Nadpis"/>
    <w:basedOn w:val="Normal"/>
    <w:next w:val="BodyText"/>
    <w:uiPriority w:val="99"/>
    <w:rsid w:val="00CF496D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F496D"/>
    <w:pPr>
      <w:spacing w:after="120"/>
    </w:pPr>
    <w:rPr>
      <w:rFonts w:cs="Mang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36F1F"/>
    <w:rPr>
      <w:rFonts w:eastAsia="Arial Unicode MS" w:cs="Times New Roman"/>
      <w:kern w:val="1"/>
      <w:sz w:val="21"/>
      <w:lang w:eastAsia="hi-IN" w:bidi="hi-IN"/>
    </w:rPr>
  </w:style>
  <w:style w:type="paragraph" w:styleId="List">
    <w:name w:val="List"/>
    <w:basedOn w:val="BodyText"/>
    <w:uiPriority w:val="99"/>
    <w:rsid w:val="00CF496D"/>
  </w:style>
  <w:style w:type="paragraph" w:customStyle="1" w:styleId="Popisek">
    <w:name w:val="Popisek"/>
    <w:basedOn w:val="Normal"/>
    <w:uiPriority w:val="99"/>
    <w:rsid w:val="00CF496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uiPriority w:val="99"/>
    <w:rsid w:val="00CF496D"/>
    <w:pPr>
      <w:suppressLineNumbers/>
    </w:pPr>
  </w:style>
  <w:style w:type="character" w:styleId="Hyperlink">
    <w:name w:val="Hyperlink"/>
    <w:basedOn w:val="DefaultParagraphFont"/>
    <w:uiPriority w:val="99"/>
    <w:rsid w:val="006A2391"/>
    <w:rPr>
      <w:rFonts w:cs="Times New Roman"/>
      <w:color w:val="0000FF"/>
      <w:u w:val="single"/>
    </w:rPr>
  </w:style>
  <w:style w:type="paragraph" w:customStyle="1" w:styleId="Zkladntext31">
    <w:name w:val="Základní text (3)1"/>
    <w:basedOn w:val="Normal"/>
    <w:uiPriority w:val="99"/>
    <w:rsid w:val="0080283B"/>
    <w:pPr>
      <w:shd w:val="clear" w:color="auto" w:fill="FFFFFF"/>
      <w:suppressAutoHyphens w:val="0"/>
      <w:spacing w:before="840" w:line="533" w:lineRule="atLeast"/>
      <w:ind w:hanging="400"/>
    </w:pPr>
    <w:rPr>
      <w:rFonts w:ascii="Calibri" w:eastAsia="Times New Roman" w:hAnsi="Calibri" w:cs="Times New Roman"/>
      <w:b/>
      <w:bCs/>
      <w:kern w:val="0"/>
      <w:sz w:val="21"/>
      <w:szCs w:val="21"/>
      <w:lang w:eastAsia="cs-CZ" w:bidi="ar-SA"/>
    </w:rPr>
  </w:style>
  <w:style w:type="character" w:customStyle="1" w:styleId="Zkladntext3">
    <w:name w:val="Základní text (3)"/>
    <w:uiPriority w:val="99"/>
    <w:rsid w:val="0080283B"/>
  </w:style>
  <w:style w:type="paragraph" w:styleId="Header">
    <w:name w:val="header"/>
    <w:basedOn w:val="Normal"/>
    <w:link w:val="HeaderChar"/>
    <w:uiPriority w:val="99"/>
    <w:rsid w:val="00841D3C"/>
    <w:pPr>
      <w:tabs>
        <w:tab w:val="center" w:pos="4536"/>
        <w:tab w:val="right" w:pos="9072"/>
      </w:tabs>
    </w:pPr>
    <w:rPr>
      <w:rFonts w:cs="Times New Roman"/>
      <w:sz w:val="21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1D3C"/>
    <w:rPr>
      <w:rFonts w:eastAsia="Arial Unicode MS" w:cs="Times New Roman"/>
      <w:kern w:val="1"/>
      <w:sz w:val="21"/>
      <w:lang w:eastAsia="hi-IN" w:bidi="hi-IN"/>
    </w:rPr>
  </w:style>
  <w:style w:type="paragraph" w:styleId="Footer">
    <w:name w:val="footer"/>
    <w:basedOn w:val="Normal"/>
    <w:link w:val="FooterChar"/>
    <w:uiPriority w:val="99"/>
    <w:rsid w:val="00841D3C"/>
    <w:pPr>
      <w:tabs>
        <w:tab w:val="center" w:pos="4536"/>
        <w:tab w:val="right" w:pos="9072"/>
      </w:tabs>
    </w:pPr>
    <w:rPr>
      <w:rFonts w:cs="Times New Roman"/>
      <w:sz w:val="21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1D3C"/>
    <w:rPr>
      <w:rFonts w:eastAsia="Arial Unicode MS" w:cs="Times New Roman"/>
      <w:kern w:val="1"/>
      <w:sz w:val="21"/>
      <w:lang w:eastAsia="hi-IN" w:bidi="hi-IN"/>
    </w:rPr>
  </w:style>
  <w:style w:type="paragraph" w:styleId="ListParagraph">
    <w:name w:val="List Paragraph"/>
    <w:basedOn w:val="Normal"/>
    <w:uiPriority w:val="99"/>
    <w:qFormat/>
    <w:rsid w:val="00D63643"/>
    <w:pPr>
      <w:ind w:left="708"/>
    </w:pPr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rsid w:val="00241C9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41C93"/>
    <w:rPr>
      <w:rFonts w:cs="Times New Roman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1C93"/>
    <w:rPr>
      <w:rFonts w:eastAsia="Arial Unicode MS" w:cs="Times New Roman"/>
      <w:kern w:val="1"/>
      <w:sz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1C9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1C93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241C93"/>
    <w:rPr>
      <w:rFonts w:ascii="Tahoma" w:hAnsi="Tahoma" w:cs="Times New Roman"/>
      <w:sz w:val="14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1C93"/>
    <w:rPr>
      <w:rFonts w:ascii="Tahoma" w:eastAsia="Arial Unicode MS" w:hAnsi="Tahoma" w:cs="Times New Roman"/>
      <w:kern w:val="1"/>
      <w:sz w:val="14"/>
      <w:lang w:eastAsia="hi-IN" w:bidi="hi-IN"/>
    </w:rPr>
  </w:style>
  <w:style w:type="character" w:styleId="Strong">
    <w:name w:val="Strong"/>
    <w:basedOn w:val="DefaultParagraphFont"/>
    <w:uiPriority w:val="99"/>
    <w:qFormat/>
    <w:rsid w:val="00862F94"/>
    <w:rPr>
      <w:rFonts w:cs="Times New Roman"/>
      <w:b/>
    </w:rPr>
  </w:style>
  <w:style w:type="character" w:customStyle="1" w:styleId="Nevyeenzmnka1">
    <w:name w:val="Nevyřešená zmínka1"/>
    <w:basedOn w:val="DefaultParagraphFont"/>
    <w:uiPriority w:val="99"/>
    <w:semiHidden/>
    <w:rsid w:val="009F53AD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29DF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1279</Words>
  <Characters>7551</Characters>
  <Application>Microsoft Office Outlook</Application>
  <DocSecurity>0</DocSecurity>
  <Lines>0</Lines>
  <Paragraphs>0</Paragraphs>
  <ScaleCrop>false</ScaleCrop>
  <Company>NPU Liberec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jednací: NPÚ-440//2016</dc:title>
  <dc:subject/>
  <dc:creator>LJ</dc:creator>
  <cp:keywords/>
  <dc:description/>
  <cp:lastModifiedBy>Městský úřad Náchod</cp:lastModifiedBy>
  <cp:revision>8</cp:revision>
  <cp:lastPrinted>2023-03-24T09:44:00Z</cp:lastPrinted>
  <dcterms:created xsi:type="dcterms:W3CDTF">2023-02-22T15:43:00Z</dcterms:created>
  <dcterms:modified xsi:type="dcterms:W3CDTF">2023-03-24T09:45:00Z</dcterms:modified>
</cp:coreProperties>
</file>