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p w14:paraId="4EED2255" w14:textId="77777777" w:rsidR="002B1236" w:rsidRPr="001E2276" w:rsidRDefault="002B1236" w:rsidP="00654730">
      <w:pPr>
        <w:jc w:val="center"/>
        <w:rPr>
          <w:rFonts w:ascii="Arial" w:hAnsi="Arial" w:cs="Arial"/>
          <w:sz w:val="22"/>
          <w:szCs w:val="22"/>
        </w:rPr>
      </w:pPr>
    </w:p>
    <w:p w14:paraId="7A4AE58D" w14:textId="77777777" w:rsidR="00654730" w:rsidRPr="001E2276" w:rsidRDefault="00654730" w:rsidP="00654730">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shd w:val="clear" w:color="auto" w:fill="auto"/>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0A10CA" w:rsidRPr="001E2276" w14:paraId="6F2A1242" w14:textId="77777777" w:rsidTr="006C0BF3">
        <w:trPr>
          <w:trHeight w:val="172"/>
        </w:trPr>
        <w:tc>
          <w:tcPr>
            <w:tcW w:w="4605" w:type="dxa"/>
          </w:tcPr>
          <w:p w14:paraId="649BA60F" w14:textId="77777777" w:rsidR="000A10CA" w:rsidRPr="001E2276" w:rsidRDefault="000A10CA" w:rsidP="000A10CA">
            <w:pPr>
              <w:rPr>
                <w:rFonts w:ascii="Arial" w:hAnsi="Arial" w:cs="Arial"/>
              </w:rPr>
            </w:pPr>
            <w:r w:rsidRPr="001E2276">
              <w:rPr>
                <w:rFonts w:ascii="Arial" w:hAnsi="Arial" w:cs="Arial"/>
                <w:sz w:val="22"/>
                <w:szCs w:val="22"/>
              </w:rPr>
              <w:t>Obchodní firma / název:</w:t>
            </w:r>
          </w:p>
        </w:tc>
        <w:tc>
          <w:tcPr>
            <w:tcW w:w="4609" w:type="dxa"/>
            <w:shd w:val="clear" w:color="auto" w:fill="auto"/>
          </w:tcPr>
          <w:p w14:paraId="423E680A" w14:textId="69BF2847" w:rsidR="000A10CA" w:rsidRPr="00550DB5" w:rsidRDefault="00550E48" w:rsidP="000A10CA">
            <w:pPr>
              <w:pStyle w:val="Sml11"/>
            </w:pPr>
            <w:r>
              <w:t>Město Bechyně</w:t>
            </w:r>
          </w:p>
        </w:tc>
      </w:tr>
      <w:tr w:rsidR="000A10CA" w:rsidRPr="001E2276" w14:paraId="458CF378" w14:textId="77777777" w:rsidTr="006C0BF3">
        <w:tc>
          <w:tcPr>
            <w:tcW w:w="4605" w:type="dxa"/>
          </w:tcPr>
          <w:p w14:paraId="3C0B6AE2" w14:textId="77777777" w:rsidR="000A10CA" w:rsidRPr="001E2276" w:rsidRDefault="000A10CA" w:rsidP="000A10CA">
            <w:pPr>
              <w:pStyle w:val="Sml11"/>
            </w:pPr>
            <w:r w:rsidRPr="001E2276">
              <w:t>Sídlo – ulice, č. popisné / č. orientační</w:t>
            </w:r>
          </w:p>
          <w:p w14:paraId="1D103227" w14:textId="77777777" w:rsidR="000A10CA" w:rsidRPr="001E2276" w:rsidRDefault="000A10CA" w:rsidP="000A10CA">
            <w:pPr>
              <w:rPr>
                <w:rFonts w:ascii="Arial" w:hAnsi="Arial" w:cs="Arial"/>
              </w:rPr>
            </w:pPr>
            <w:r w:rsidRPr="001E2276">
              <w:rPr>
                <w:rFonts w:ascii="Arial" w:hAnsi="Arial" w:cs="Arial"/>
                <w:sz w:val="22"/>
                <w:szCs w:val="22"/>
              </w:rPr>
              <w:t>PSČ, obec:</w:t>
            </w:r>
          </w:p>
        </w:tc>
        <w:tc>
          <w:tcPr>
            <w:tcW w:w="4609" w:type="dxa"/>
            <w:shd w:val="clear" w:color="auto" w:fill="auto"/>
            <w:vAlign w:val="center"/>
          </w:tcPr>
          <w:p w14:paraId="159EA619" w14:textId="77777777" w:rsidR="00550E48" w:rsidRDefault="00550E48" w:rsidP="00550E48">
            <w:pPr>
              <w:pStyle w:val="Sml11"/>
            </w:pPr>
            <w:r>
              <w:t>nám. T. G. Masaryka 2</w:t>
            </w:r>
          </w:p>
          <w:p w14:paraId="1160B1AD" w14:textId="0256CF53" w:rsidR="000A10CA" w:rsidRPr="00550DB5" w:rsidRDefault="00550E48" w:rsidP="00550E48">
            <w:pPr>
              <w:pStyle w:val="Sml11"/>
            </w:pPr>
            <w:r>
              <w:t>391 65 Bechyně</w:t>
            </w:r>
          </w:p>
        </w:tc>
      </w:tr>
      <w:tr w:rsidR="000A10CA" w:rsidRPr="001E2276" w14:paraId="593166D9" w14:textId="77777777" w:rsidTr="006C0BF3">
        <w:tc>
          <w:tcPr>
            <w:tcW w:w="4605" w:type="dxa"/>
          </w:tcPr>
          <w:p w14:paraId="4B651038" w14:textId="77777777" w:rsidR="000A10CA" w:rsidRPr="001E2276" w:rsidRDefault="000A10CA" w:rsidP="000A10CA">
            <w:pPr>
              <w:rPr>
                <w:rFonts w:ascii="Arial" w:hAnsi="Arial" w:cs="Arial"/>
              </w:rPr>
            </w:pPr>
            <w:r w:rsidRPr="001E2276">
              <w:rPr>
                <w:rFonts w:ascii="Arial" w:hAnsi="Arial" w:cs="Arial"/>
                <w:sz w:val="22"/>
                <w:szCs w:val="22"/>
              </w:rPr>
              <w:t>IČ:</w:t>
            </w:r>
          </w:p>
        </w:tc>
        <w:tc>
          <w:tcPr>
            <w:tcW w:w="4609" w:type="dxa"/>
            <w:shd w:val="clear" w:color="auto" w:fill="auto"/>
          </w:tcPr>
          <w:p w14:paraId="7F2C1513" w14:textId="2583638E" w:rsidR="000A10CA" w:rsidRPr="00550DB5" w:rsidRDefault="00550E48" w:rsidP="000A10CA">
            <w:pPr>
              <w:pStyle w:val="Sml11"/>
            </w:pPr>
            <w:r>
              <w:t>002 52 069</w:t>
            </w:r>
          </w:p>
        </w:tc>
      </w:tr>
      <w:tr w:rsidR="000A10CA" w:rsidRPr="001E2276" w14:paraId="30BB05CD" w14:textId="77777777" w:rsidTr="006C0BF3">
        <w:tc>
          <w:tcPr>
            <w:tcW w:w="4605" w:type="dxa"/>
          </w:tcPr>
          <w:p w14:paraId="574370DE" w14:textId="77777777" w:rsidR="000A10CA" w:rsidRPr="001E2276" w:rsidRDefault="000A10CA" w:rsidP="000A10CA">
            <w:pPr>
              <w:rPr>
                <w:rFonts w:ascii="Arial" w:hAnsi="Arial" w:cs="Arial"/>
              </w:rPr>
            </w:pPr>
            <w:r w:rsidRPr="001E2276">
              <w:rPr>
                <w:rFonts w:ascii="Arial" w:hAnsi="Arial" w:cs="Arial"/>
                <w:sz w:val="22"/>
                <w:szCs w:val="22"/>
              </w:rPr>
              <w:t>DIČ:</w:t>
            </w:r>
          </w:p>
        </w:tc>
        <w:tc>
          <w:tcPr>
            <w:tcW w:w="4609" w:type="dxa"/>
            <w:shd w:val="clear" w:color="auto" w:fill="auto"/>
          </w:tcPr>
          <w:p w14:paraId="514DCCEA" w14:textId="4DC55709" w:rsidR="000A10CA" w:rsidRPr="00550DB5" w:rsidRDefault="00550E48" w:rsidP="000A10CA">
            <w:pPr>
              <w:pStyle w:val="Sml11"/>
            </w:pPr>
            <w:r>
              <w:t>-</w:t>
            </w:r>
          </w:p>
        </w:tc>
      </w:tr>
      <w:tr w:rsidR="000A10CA" w:rsidRPr="001E2276" w14:paraId="09DC8301" w14:textId="77777777" w:rsidTr="006C0BF3">
        <w:tc>
          <w:tcPr>
            <w:tcW w:w="4605" w:type="dxa"/>
          </w:tcPr>
          <w:p w14:paraId="11DA4651" w14:textId="77777777" w:rsidR="000A10CA" w:rsidRPr="001E2276" w:rsidRDefault="000A10CA" w:rsidP="000A10CA">
            <w:pPr>
              <w:rPr>
                <w:rFonts w:ascii="Arial" w:hAnsi="Arial" w:cs="Arial"/>
              </w:rPr>
            </w:pPr>
            <w:r w:rsidRPr="001E2276">
              <w:rPr>
                <w:rFonts w:ascii="Arial" w:hAnsi="Arial" w:cs="Arial"/>
                <w:sz w:val="22"/>
                <w:szCs w:val="22"/>
              </w:rPr>
              <w:t>Odpovědný zástupce:</w:t>
            </w:r>
          </w:p>
        </w:tc>
        <w:tc>
          <w:tcPr>
            <w:tcW w:w="4609" w:type="dxa"/>
            <w:shd w:val="clear" w:color="auto" w:fill="auto"/>
          </w:tcPr>
          <w:p w14:paraId="7DC857C8" w14:textId="066507F2" w:rsidR="000A10CA" w:rsidRPr="00550DB5" w:rsidRDefault="00550E48" w:rsidP="000A10CA">
            <w:pPr>
              <w:pStyle w:val="Sml11"/>
            </w:pPr>
            <w:r>
              <w:t xml:space="preserve">Mgr. Štěpán Ondřich, starosta </w:t>
            </w:r>
          </w:p>
        </w:tc>
      </w:tr>
      <w:tr w:rsidR="000A10CA" w:rsidRPr="001E2276" w14:paraId="7FCE5534" w14:textId="77777777" w:rsidTr="006C0BF3">
        <w:tc>
          <w:tcPr>
            <w:tcW w:w="4605" w:type="dxa"/>
          </w:tcPr>
          <w:p w14:paraId="6B9A6DD7" w14:textId="77777777" w:rsidR="000A10CA" w:rsidRPr="001E2276" w:rsidRDefault="000A10CA" w:rsidP="000A10CA">
            <w:pPr>
              <w:rPr>
                <w:rFonts w:ascii="Arial" w:hAnsi="Arial" w:cs="Arial"/>
              </w:rPr>
            </w:pPr>
            <w:r w:rsidRPr="001E2276">
              <w:rPr>
                <w:rFonts w:ascii="Arial" w:hAnsi="Arial" w:cs="Arial"/>
                <w:sz w:val="22"/>
                <w:szCs w:val="22"/>
              </w:rPr>
              <w:t xml:space="preserve">Kontaktní osoba: </w:t>
            </w:r>
          </w:p>
        </w:tc>
        <w:tc>
          <w:tcPr>
            <w:tcW w:w="4609" w:type="dxa"/>
            <w:shd w:val="clear" w:color="auto" w:fill="auto"/>
          </w:tcPr>
          <w:p w14:paraId="1E74BEF4" w14:textId="47EADAA9" w:rsidR="000A10CA" w:rsidRPr="00550DB5" w:rsidRDefault="000A10CA" w:rsidP="000A10CA">
            <w:pPr>
              <w:pStyle w:val="Sml11"/>
            </w:pPr>
          </w:p>
        </w:tc>
      </w:tr>
      <w:tr w:rsidR="000A10CA" w:rsidRPr="001E2276" w14:paraId="65FA3BEF" w14:textId="77777777" w:rsidTr="006C0BF3">
        <w:tc>
          <w:tcPr>
            <w:tcW w:w="4605" w:type="dxa"/>
          </w:tcPr>
          <w:p w14:paraId="29A79F6F" w14:textId="77777777" w:rsidR="000A10CA" w:rsidRPr="001E2276" w:rsidRDefault="000A10CA" w:rsidP="000A10CA">
            <w:pPr>
              <w:rPr>
                <w:rFonts w:ascii="Arial" w:hAnsi="Arial" w:cs="Arial"/>
              </w:rPr>
            </w:pPr>
            <w:r w:rsidRPr="001E2276">
              <w:rPr>
                <w:rFonts w:ascii="Arial" w:hAnsi="Arial" w:cs="Arial"/>
                <w:sz w:val="22"/>
                <w:szCs w:val="22"/>
              </w:rPr>
              <w:t>Kontaktní spojení (tel., e-mail):</w:t>
            </w:r>
          </w:p>
        </w:tc>
        <w:tc>
          <w:tcPr>
            <w:tcW w:w="4609" w:type="dxa"/>
            <w:shd w:val="clear" w:color="auto" w:fill="auto"/>
          </w:tcPr>
          <w:p w14:paraId="1E9C1C66" w14:textId="17D36F0C" w:rsidR="000A10CA" w:rsidRPr="00550DB5" w:rsidRDefault="000A10CA" w:rsidP="000A10CA">
            <w:pPr>
              <w:pStyle w:val="Sml11"/>
            </w:pPr>
          </w:p>
        </w:tc>
      </w:tr>
      <w:tr w:rsidR="000A10CA" w:rsidRPr="001E2276" w14:paraId="62076AC5" w14:textId="77777777" w:rsidTr="006C0BF3">
        <w:tc>
          <w:tcPr>
            <w:tcW w:w="4605" w:type="dxa"/>
          </w:tcPr>
          <w:p w14:paraId="4BDA3995" w14:textId="77777777" w:rsidR="000A10CA" w:rsidRPr="001E2276" w:rsidRDefault="000A10CA" w:rsidP="000A10CA">
            <w:pPr>
              <w:rPr>
                <w:rFonts w:ascii="Arial" w:hAnsi="Arial" w:cs="Arial"/>
              </w:rPr>
            </w:pPr>
            <w:r w:rsidRPr="001E2276">
              <w:rPr>
                <w:rFonts w:ascii="Arial" w:hAnsi="Arial" w:cs="Arial"/>
                <w:sz w:val="22"/>
                <w:szCs w:val="22"/>
              </w:rPr>
              <w:t>Bankovní spojení:</w:t>
            </w:r>
          </w:p>
        </w:tc>
        <w:tc>
          <w:tcPr>
            <w:tcW w:w="4609" w:type="dxa"/>
            <w:shd w:val="clear" w:color="auto" w:fill="auto"/>
          </w:tcPr>
          <w:p w14:paraId="0DDFE957" w14:textId="2557D72F" w:rsidR="000A10CA" w:rsidRPr="00550DB5" w:rsidRDefault="000A10CA" w:rsidP="000A10CA">
            <w:pPr>
              <w:pStyle w:val="Sml11"/>
            </w:pPr>
          </w:p>
        </w:tc>
      </w:tr>
    </w:tbl>
    <w:p w14:paraId="49887797" w14:textId="77777777" w:rsidR="00550E48" w:rsidRPr="001E2276" w:rsidRDefault="00550E48"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EE653D2" w14:textId="77777777"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94A656A" w14:textId="77777777"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1603AED" w14:textId="4F941BE0"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C4FFA07" w14:textId="7FFE4F0A"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D33773" w14:textId="5A2B3DB3"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37C7EBD" w14:textId="72A6C4F7" w:rsidR="002C62A5" w:rsidRPr="001E2276" w:rsidRDefault="00654730" w:rsidP="002C62A5">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410BD0">
              <w:rPr>
                <w:rFonts w:ascii="Arial" w:hAnsi="Arial" w:cs="Arial"/>
                <w:b/>
                <w:bCs/>
                <w:sz w:val="22"/>
                <w:szCs w:val="22"/>
              </w:rPr>
              <w:t>Kulturní dům</w:t>
            </w:r>
            <w:r w:rsidR="002C62A5" w:rsidRPr="001E2276">
              <w:rPr>
                <w:rFonts w:ascii="Arial" w:hAnsi="Arial" w:cs="Arial"/>
                <w:sz w:val="22"/>
                <w:szCs w:val="22"/>
              </w:rPr>
              <w:t xml:space="preserve">: </w:t>
            </w:r>
          </w:p>
          <w:p w14:paraId="5D821C28" w14:textId="4C906E5F" w:rsidR="00D1542A" w:rsidRPr="00550E48" w:rsidRDefault="00D1542A" w:rsidP="00550E48">
            <w:pPr>
              <w:numPr>
                <w:ilvl w:val="1"/>
                <w:numId w:val="1"/>
              </w:numPr>
              <w:jc w:val="both"/>
              <w:rPr>
                <w:rFonts w:ascii="Arial" w:hAnsi="Arial" w:cs="Arial"/>
              </w:rPr>
            </w:pPr>
            <w:r w:rsidRPr="001E2276">
              <w:rPr>
                <w:rFonts w:ascii="Arial" w:hAnsi="Arial" w:cs="Arial"/>
                <w:sz w:val="22"/>
                <w:szCs w:val="22"/>
              </w:rPr>
              <w:t xml:space="preserve">zpracovat žádost o </w:t>
            </w:r>
            <w:r w:rsidRPr="00550E48">
              <w:rPr>
                <w:rFonts w:ascii="Arial" w:hAnsi="Arial" w:cs="Arial"/>
                <w:sz w:val="22"/>
                <w:szCs w:val="22"/>
              </w:rPr>
              <w:t>dotaci</w:t>
            </w:r>
            <w:r w:rsidR="00550E48" w:rsidRPr="00550E48">
              <w:rPr>
                <w:rFonts w:ascii="Arial" w:hAnsi="Arial" w:cs="Arial"/>
                <w:sz w:val="22"/>
                <w:szCs w:val="22"/>
              </w:rPr>
              <w:t xml:space="preserve"> a </w:t>
            </w:r>
            <w:r w:rsidRPr="00550E48">
              <w:rPr>
                <w:rFonts w:ascii="Arial" w:hAnsi="Arial" w:cs="Arial"/>
                <w:sz w:val="22"/>
                <w:szCs w:val="22"/>
              </w:rPr>
              <w:t>zkompletovat přílohy žádosti o dotaci</w:t>
            </w:r>
            <w:r w:rsidR="00550E48">
              <w:rPr>
                <w:rFonts w:ascii="Arial" w:hAnsi="Arial" w:cs="Arial"/>
                <w:sz w:val="22"/>
                <w:szCs w:val="22"/>
              </w:rPr>
              <w:t xml:space="preserve">. </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39AE5BED" w14:textId="2FAAF36F" w:rsidR="00D1542A" w:rsidRPr="00550E48" w:rsidRDefault="00D1542A" w:rsidP="00D1542A">
            <w:pPr>
              <w:numPr>
                <w:ilvl w:val="0"/>
                <w:numId w:val="2"/>
              </w:numPr>
              <w:jc w:val="both"/>
              <w:rPr>
                <w:rFonts w:ascii="Arial" w:hAnsi="Arial" w:cs="Arial"/>
              </w:rPr>
            </w:pPr>
            <w:r w:rsidRPr="001E2276">
              <w:rPr>
                <w:rFonts w:ascii="Arial" w:hAnsi="Arial" w:cs="Arial"/>
                <w:sz w:val="22"/>
                <w:szCs w:val="22"/>
              </w:rPr>
              <w:t xml:space="preserve">Smluvní strany se dohodly, že cena díla </w:t>
            </w:r>
            <w:r w:rsidRPr="00550E48">
              <w:rPr>
                <w:rFonts w:ascii="Arial" w:hAnsi="Arial" w:cs="Arial"/>
                <w:sz w:val="22"/>
                <w:szCs w:val="22"/>
              </w:rPr>
              <w:t xml:space="preserve">činí </w:t>
            </w:r>
            <w:r w:rsidR="00550E48" w:rsidRPr="00550E48">
              <w:rPr>
                <w:rFonts w:ascii="Arial" w:hAnsi="Arial" w:cs="Arial"/>
                <w:b/>
                <w:bCs/>
                <w:sz w:val="22"/>
                <w:szCs w:val="22"/>
              </w:rPr>
              <w:t>240</w:t>
            </w:r>
            <w:r w:rsidRPr="00550E48">
              <w:rPr>
                <w:rFonts w:ascii="Arial" w:hAnsi="Arial" w:cs="Arial"/>
                <w:b/>
                <w:sz w:val="22"/>
                <w:szCs w:val="22"/>
              </w:rPr>
              <w:t>.000 Kč bez DPH.</w:t>
            </w:r>
            <w:r w:rsidRPr="00550E48">
              <w:rPr>
                <w:rFonts w:ascii="Arial" w:hAnsi="Arial" w:cs="Arial"/>
                <w:sz w:val="22"/>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Složky ceny díla: </w:t>
            </w:r>
          </w:p>
          <w:p w14:paraId="49DE0EF4" w14:textId="6A779280" w:rsidR="00D1542A" w:rsidRPr="00550E48" w:rsidRDefault="00D1542A" w:rsidP="00550E48">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1 písm. a): </w:t>
            </w:r>
            <w:r w:rsidR="00550E48">
              <w:rPr>
                <w:rFonts w:ascii="Arial" w:hAnsi="Arial" w:cs="Arial"/>
                <w:sz w:val="22"/>
                <w:szCs w:val="22"/>
              </w:rPr>
              <w:t xml:space="preserve">jediná složka. </w:t>
            </w:r>
            <w:r w:rsidRPr="00550E48">
              <w:rPr>
                <w:rFonts w:ascii="Arial" w:hAnsi="Arial" w:cs="Arial"/>
                <w:sz w:val="22"/>
                <w:szCs w:val="22"/>
              </w:rPr>
              <w:t xml:space="preserve"> </w:t>
            </w:r>
          </w:p>
          <w:p w14:paraId="37AE9D6F" w14:textId="77777777" w:rsidR="00D1542A" w:rsidRPr="001E2276" w:rsidRDefault="00D1542A" w:rsidP="00D1542A">
            <w:pPr>
              <w:numPr>
                <w:ilvl w:val="0"/>
                <w:numId w:val="2"/>
              </w:numPr>
              <w:jc w:val="both"/>
              <w:rPr>
                <w:rFonts w:ascii="Arial" w:hAnsi="Arial" w:cs="Arial"/>
              </w:rPr>
            </w:pPr>
            <w:bookmarkStart w:id="0" w:name="_Hlk78534288"/>
            <w:r w:rsidRPr="001E2276">
              <w:rPr>
                <w:rFonts w:ascii="Arial" w:hAnsi="Arial" w:cs="Arial"/>
                <w:sz w:val="22"/>
                <w:szCs w:val="22"/>
              </w:rPr>
              <w:t>Okamžik vystavení faktury:</w:t>
            </w:r>
          </w:p>
          <w:p w14:paraId="30F5814D" w14:textId="31F0F744" w:rsidR="00D1542A" w:rsidRPr="00550E48" w:rsidRDefault="00D1542A" w:rsidP="00550E48">
            <w:pPr>
              <w:pStyle w:val="Odstavecseseznamem"/>
              <w:numPr>
                <w:ilvl w:val="1"/>
                <w:numId w:val="2"/>
              </w:numPr>
              <w:jc w:val="both"/>
              <w:rPr>
                <w:rFonts w:ascii="Arial" w:hAnsi="Arial" w:cs="Arial"/>
              </w:rPr>
            </w:pPr>
            <w:r w:rsidRPr="001E2276">
              <w:rPr>
                <w:rFonts w:ascii="Arial" w:hAnsi="Arial" w:cs="Arial"/>
                <w:sz w:val="22"/>
                <w:szCs w:val="22"/>
              </w:rPr>
              <w:t>dílo dle čl. 2 odst. 1 písm. a</w:t>
            </w:r>
            <w:r w:rsidRPr="00550E48">
              <w:rPr>
                <w:rFonts w:ascii="Arial" w:hAnsi="Arial" w:cs="Arial"/>
                <w:sz w:val="22"/>
                <w:szCs w:val="22"/>
              </w:rPr>
              <w:t>): schválení projektu k</w:t>
            </w:r>
            <w:r w:rsidR="00550E48" w:rsidRPr="00550E48">
              <w:rPr>
                <w:rFonts w:ascii="Arial" w:hAnsi="Arial" w:cs="Arial"/>
                <w:sz w:val="22"/>
                <w:szCs w:val="22"/>
              </w:rPr>
              <w:t> </w:t>
            </w:r>
            <w:r w:rsidRPr="00550E48">
              <w:rPr>
                <w:rFonts w:ascii="Arial" w:hAnsi="Arial" w:cs="Arial"/>
                <w:sz w:val="22"/>
                <w:szCs w:val="22"/>
              </w:rPr>
              <w:t>financování</w:t>
            </w:r>
            <w:bookmarkEnd w:id="0"/>
            <w:r w:rsidR="00550E48" w:rsidRPr="00550E48">
              <w:rPr>
                <w:rFonts w:ascii="Arial" w:hAnsi="Arial" w:cs="Arial"/>
                <w:sz w:val="22"/>
                <w:szCs w:val="22"/>
              </w:rPr>
              <w:t xml:space="preserve">. </w:t>
            </w:r>
            <w:r w:rsidRPr="00550E48">
              <w:rPr>
                <w:rFonts w:ascii="Arial" w:hAnsi="Arial" w:cs="Arial"/>
                <w:sz w:val="22"/>
                <w:szCs w:val="22"/>
              </w:rPr>
              <w:t xml:space="preserve"> </w:t>
            </w:r>
          </w:p>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 w:val="22"/>
                <w:szCs w:val="22"/>
              </w:rPr>
              <w:t xml:space="preserve">Splatnost faktur činí 14 dní od jejich řádného vystavení. </w:t>
            </w:r>
            <w:r w:rsidR="00654730" w:rsidRPr="001E2276">
              <w:rPr>
                <w:rFonts w:ascii="Arial" w:hAnsi="Arial" w:cs="Arial"/>
                <w:sz w:val="22"/>
                <w:szCs w:val="22"/>
              </w:rPr>
              <w:t xml:space="preserve"> </w:t>
            </w:r>
          </w:p>
          <w:p w14:paraId="0EF0D6C0" w14:textId="76C32A07" w:rsidR="006F0503" w:rsidRPr="006F0503" w:rsidRDefault="006F0503" w:rsidP="004258DC">
            <w:pPr>
              <w:numPr>
                <w:ilvl w:val="0"/>
                <w:numId w:val="2"/>
              </w:numPr>
              <w:jc w:val="both"/>
              <w:rPr>
                <w:rFonts w:ascii="Arial" w:hAnsi="Arial" w:cs="Arial"/>
                <w:sz w:val="22"/>
                <w:szCs w:val="22"/>
              </w:rPr>
            </w:pPr>
            <w:r w:rsidRPr="006F0503">
              <w:rPr>
                <w:rFonts w:ascii="Arial" w:hAnsi="Arial" w:cs="Arial"/>
                <w:sz w:val="22"/>
                <w:szCs w:val="22"/>
              </w:rPr>
              <w:t>Objednatel se zavazuje uhradit cenu díla též v případě, kdy žadatelem o dotaci bude subjekt, který je personáln</w:t>
            </w:r>
            <w:r>
              <w:rPr>
                <w:rFonts w:ascii="Arial" w:hAnsi="Arial" w:cs="Arial"/>
                <w:sz w:val="22"/>
                <w:szCs w:val="22"/>
              </w:rPr>
              <w:t>ě</w:t>
            </w:r>
            <w:r w:rsidRPr="006F0503">
              <w:rPr>
                <w:rFonts w:ascii="Arial" w:hAnsi="Arial" w:cs="Arial"/>
                <w:sz w:val="22"/>
                <w:szCs w:val="22"/>
              </w:rPr>
              <w:t>, majetkově či jinak provázaný s objednatelem (např. příspěvková organizace, zřizovatel, dceřiná společnost apod.)</w:t>
            </w:r>
            <w:r>
              <w:rPr>
                <w:rFonts w:ascii="Arial" w:hAnsi="Arial" w:cs="Arial"/>
                <w:sz w:val="22"/>
                <w:szCs w:val="22"/>
              </w:rPr>
              <w:t xml:space="preserve">. </w:t>
            </w:r>
          </w:p>
        </w:tc>
      </w:tr>
    </w:tbl>
    <w:p w14:paraId="5765B8E2" w14:textId="77777777" w:rsidR="00654730" w:rsidRPr="001E2276" w:rsidRDefault="00654730" w:rsidP="00654730">
      <w:pPr>
        <w:rPr>
          <w:rFonts w:ascii="Arial" w:hAnsi="Arial" w:cs="Arial"/>
          <w:sz w:val="22"/>
          <w:szCs w:val="22"/>
        </w:rPr>
      </w:pPr>
      <w:r w:rsidRPr="001E2276">
        <w:rPr>
          <w:rFonts w:ascii="Arial" w:hAnsi="Arial" w:cs="Arial"/>
          <w:sz w:val="22"/>
          <w:szCs w:val="22"/>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lastRenderedPageBreak/>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416FAF5A"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14:paraId="529482D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xml:space="preserve">, v rámci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w:t>
            </w:r>
            <w:r w:rsidR="000F5124" w:rsidRPr="001E2276">
              <w:rPr>
                <w:rFonts w:ascii="Arial" w:hAnsi="Arial" w:cs="Arial"/>
                <w:sz w:val="22"/>
                <w:szCs w:val="22"/>
              </w:rPr>
              <w:lastRenderedPageBreak/>
              <w:t xml:space="preserve">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 xml:space="preserve">projekt je předložen do výzvy dotačního programu, kde rychlost předložení je jedním z kritérií </w:t>
            </w:r>
            <w:r w:rsidR="00E72B52">
              <w:rPr>
                <w:rFonts w:ascii="Arial" w:hAnsi="Arial" w:cs="Arial"/>
                <w:sz w:val="22"/>
                <w:szCs w:val="22"/>
              </w:rPr>
              <w:t xml:space="preserve">či jediným kritériem </w:t>
            </w:r>
            <w:r w:rsidRPr="002D6B6D">
              <w:rPr>
                <w:rFonts w:ascii="Arial" w:hAnsi="Arial" w:cs="Arial"/>
                <w:sz w:val="22"/>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 w:val="22"/>
                <w:szCs w:val="22"/>
              </w:rPr>
              <w:t xml:space="preserve">korekce dotace nebo jiná peněžitá sankce </w:t>
            </w:r>
            <w:r>
              <w:rPr>
                <w:rFonts w:ascii="Arial" w:hAnsi="Arial" w:cs="Arial"/>
                <w:sz w:val="22"/>
                <w:szCs w:val="22"/>
              </w:rPr>
              <w:t xml:space="preserve">je udělena za střet zájmů v rámci </w:t>
            </w:r>
            <w:r w:rsidRPr="00AD1E7A">
              <w:rPr>
                <w:rFonts w:ascii="Arial" w:hAnsi="Arial" w:cs="Arial"/>
                <w:sz w:val="22"/>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 w:val="22"/>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0F6E31B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42CA1966"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550E48">
              <w:rPr>
                <w:rFonts w:ascii="Arial" w:hAnsi="Arial" w:cs="Arial"/>
                <w:sz w:val="22"/>
                <w:szCs w:val="22"/>
              </w:rPr>
              <w:t>5</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 w:val="22"/>
                <w:szCs w:val="22"/>
              </w:rPr>
              <w:t>Tato smlouva je vyhotovena ve dvou stejnopisech, z nichž každá smluvní strana obdrží jeden.</w:t>
            </w:r>
          </w:p>
          <w:p w14:paraId="13A7130F" w14:textId="77777777" w:rsidR="00550E48" w:rsidRDefault="003C527A" w:rsidP="00550E48">
            <w:pPr>
              <w:numPr>
                <w:ilvl w:val="0"/>
                <w:numId w:val="9"/>
              </w:numPr>
              <w:jc w:val="both"/>
              <w:rPr>
                <w:rFonts w:ascii="Arial" w:hAnsi="Arial" w:cs="Arial"/>
                <w:sz w:val="22"/>
                <w:szCs w:val="22"/>
              </w:rPr>
            </w:pPr>
            <w:r w:rsidRPr="00550E48">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550E48">
              <w:rPr>
                <w:rFonts w:ascii="Arial" w:hAnsi="Arial" w:cs="Arial"/>
                <w:sz w:val="22"/>
                <w:szCs w:val="22"/>
              </w:rPr>
              <w:t>i stranami) komunikovat rovněž</w:t>
            </w:r>
            <w:r w:rsidRPr="00550E48">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1C3E0DE0" w:rsidR="00CA0FE7" w:rsidRPr="00550E48" w:rsidRDefault="00CA0FE7" w:rsidP="00550E48">
            <w:pPr>
              <w:numPr>
                <w:ilvl w:val="0"/>
                <w:numId w:val="9"/>
              </w:numPr>
              <w:jc w:val="both"/>
              <w:rPr>
                <w:rFonts w:ascii="Arial" w:hAnsi="Arial" w:cs="Arial"/>
                <w:sz w:val="22"/>
                <w:szCs w:val="22"/>
              </w:rPr>
            </w:pPr>
            <w:r w:rsidRPr="00550E48">
              <w:rPr>
                <w:rFonts w:ascii="Arial" w:hAnsi="Arial" w:cs="Arial"/>
                <w:sz w:val="22"/>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w:t>
            </w:r>
            <w:r w:rsidRPr="00550E48">
              <w:rPr>
                <w:rFonts w:ascii="Arial" w:hAnsi="Arial" w:cs="Arial"/>
                <w:sz w:val="22"/>
                <w:szCs w:val="22"/>
              </w:rPr>
              <w:lastRenderedPageBreak/>
              <w:t>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 w:val="22"/>
                <w:szCs w:val="22"/>
                <w:highlight w:val="yellow"/>
              </w:rPr>
              <w:t xml:space="preserve"> </w:t>
            </w:r>
          </w:p>
          <w:p w14:paraId="2DA9A7A0" w14:textId="77777777" w:rsidR="00D1542A" w:rsidRDefault="00D1542A" w:rsidP="00D1542A">
            <w:pPr>
              <w:numPr>
                <w:ilvl w:val="0"/>
                <w:numId w:val="9"/>
              </w:numPr>
              <w:jc w:val="both"/>
              <w:rPr>
                <w:rFonts w:ascii="Arial" w:hAnsi="Arial" w:cs="Arial"/>
              </w:rPr>
            </w:pPr>
            <w:r w:rsidRPr="001E2276">
              <w:rPr>
                <w:rFonts w:ascii="Arial" w:hAnsi="Arial" w:cs="Arial"/>
                <w:sz w:val="22"/>
                <w:szCs w:val="22"/>
                <w:highlight w:val="yellow"/>
              </w:rPr>
              <w:t xml:space="preserve">Tato smlouva byla schválena starostou/radou/zastupitelstvem obce dne DD.MM.RRRR, číslo usnesení XXXX, a to v souladu se všemi obecně závaznými </w:t>
            </w:r>
            <w:r>
              <w:rPr>
                <w:rFonts w:ascii="Arial" w:hAnsi="Arial" w:cs="Arial"/>
                <w:sz w:val="22"/>
                <w:szCs w:val="22"/>
                <w:highlight w:val="yellow"/>
              </w:rPr>
              <w:t xml:space="preserve">a interními </w:t>
            </w:r>
            <w:r w:rsidRPr="001E2276">
              <w:rPr>
                <w:rFonts w:ascii="Arial" w:hAnsi="Arial" w:cs="Arial"/>
                <w:sz w:val="22"/>
                <w:szCs w:val="22"/>
                <w:highlight w:val="yellow"/>
              </w:rPr>
              <w:t>předpisy, což objednatel svým podpisem pod touto smlouvou potvrzuje</w:t>
            </w:r>
            <w:r>
              <w:rPr>
                <w:rFonts w:ascii="Arial" w:hAnsi="Arial" w:cs="Arial"/>
                <w:sz w:val="22"/>
                <w:szCs w:val="22"/>
                <w:highlight w:val="yellow"/>
              </w:rPr>
              <w:t>.</w:t>
            </w:r>
          </w:p>
          <w:p w14:paraId="60906184" w14:textId="77777777" w:rsidR="00D1542A" w:rsidRPr="00550E48" w:rsidRDefault="00D1542A" w:rsidP="00D1542A">
            <w:pPr>
              <w:numPr>
                <w:ilvl w:val="0"/>
                <w:numId w:val="9"/>
              </w:numPr>
              <w:jc w:val="both"/>
              <w:rPr>
                <w:rFonts w:ascii="Arial" w:hAnsi="Arial" w:cs="Arial"/>
              </w:rPr>
            </w:pPr>
            <w:r w:rsidRPr="00550E48">
              <w:rPr>
                <w:rFonts w:ascii="Arial" w:hAnsi="Arial" w:cs="Arial"/>
                <w:sz w:val="22"/>
                <w:szCs w:val="22"/>
              </w:rPr>
              <w:t xml:space="preserve">Zhotovitel je povinen uchovávat veškerou dokumentaci související s realizací projektu včetně účetních dokladů minimálně do konce roku 2028. Pokud je v českých právních předpisech stanovena lhůta delší, musí ji žadatel/příjemce použít. </w:t>
            </w:r>
          </w:p>
          <w:p w14:paraId="1DF9EE3B" w14:textId="77777777" w:rsidR="00D1542A" w:rsidRPr="00550E48" w:rsidRDefault="00D1542A" w:rsidP="00D1542A">
            <w:pPr>
              <w:numPr>
                <w:ilvl w:val="0"/>
                <w:numId w:val="9"/>
              </w:numPr>
              <w:jc w:val="both"/>
              <w:rPr>
                <w:rFonts w:ascii="Arial" w:hAnsi="Arial" w:cs="Arial"/>
              </w:rPr>
            </w:pPr>
            <w:r w:rsidRPr="00550E48">
              <w:rPr>
                <w:rFonts w:ascii="Arial" w:hAnsi="Arial" w:cs="Arial"/>
                <w:sz w:val="22"/>
                <w:szCs w:val="22"/>
              </w:rPr>
              <w:t xml:space="preserve">Každá faktura musí být označena číslem projektu. </w:t>
            </w:r>
          </w:p>
          <w:p w14:paraId="183508C8" w14:textId="77777777" w:rsidR="00D1542A" w:rsidRPr="00550E48" w:rsidRDefault="00D1542A" w:rsidP="00D1542A">
            <w:pPr>
              <w:numPr>
                <w:ilvl w:val="0"/>
                <w:numId w:val="9"/>
              </w:numPr>
              <w:jc w:val="both"/>
              <w:rPr>
                <w:rFonts w:ascii="Arial" w:hAnsi="Arial" w:cs="Arial"/>
              </w:rPr>
            </w:pPr>
            <w:r w:rsidRPr="00550E48">
              <w:rPr>
                <w:rFonts w:ascii="Arial" w:hAnsi="Arial" w:cs="Arial"/>
                <w:sz w:val="22"/>
                <w:szCs w:val="22"/>
              </w:rPr>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550E48">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D1542A" w:rsidRPr="001E2276" w14:paraId="69E81E88" w14:textId="77777777" w:rsidTr="00F32131">
        <w:tc>
          <w:tcPr>
            <w:tcW w:w="9214" w:type="dxa"/>
          </w:tcPr>
          <w:p w14:paraId="3DD68639" w14:textId="19CB8C6F" w:rsidR="00D1542A" w:rsidRPr="001E2276" w:rsidRDefault="00D1542A" w:rsidP="00D1542A">
            <w:pPr>
              <w:jc w:val="both"/>
              <w:rPr>
                <w:rFonts w:ascii="Arial" w:hAnsi="Arial" w:cs="Arial"/>
                <w:highlight w:val="yellow"/>
              </w:rPr>
            </w:pPr>
            <w:r w:rsidRPr="001E2276">
              <w:rPr>
                <w:rFonts w:ascii="Arial" w:hAnsi="Arial" w:cs="Arial"/>
                <w:sz w:val="22"/>
                <w:szCs w:val="22"/>
                <w:highlight w:val="yellow"/>
              </w:rPr>
              <w:t>Usnesení zastupitelstva</w:t>
            </w:r>
            <w:r>
              <w:rPr>
                <w:rFonts w:ascii="Arial" w:hAnsi="Arial" w:cs="Arial"/>
                <w:sz w:val="22"/>
                <w:szCs w:val="22"/>
                <w:highlight w:val="yellow"/>
              </w:rPr>
              <w:t>/rady</w:t>
            </w:r>
            <w:r w:rsidRPr="001E2276">
              <w:rPr>
                <w:rFonts w:ascii="Arial" w:hAnsi="Arial" w:cs="Arial"/>
                <w:sz w:val="22"/>
                <w:szCs w:val="22"/>
                <w:highlight w:val="yellow"/>
              </w:rPr>
              <w:t xml:space="preserve"> obce ze dne DD.MM.RRRR, číslo usnesení XXXX.</w:t>
            </w:r>
          </w:p>
        </w:tc>
      </w:tr>
    </w:tbl>
    <w:p w14:paraId="08E841D8" w14:textId="449F970D" w:rsidR="004A0FE9" w:rsidRDefault="004A0FE9" w:rsidP="00654730">
      <w:pPr>
        <w:rPr>
          <w:rFonts w:ascii="Arial" w:hAnsi="Arial" w:cs="Arial"/>
          <w:sz w:val="22"/>
          <w:szCs w:val="22"/>
        </w:rPr>
      </w:pPr>
    </w:p>
    <w:p w14:paraId="39729BA6" w14:textId="7CCA058B" w:rsidR="00550E48" w:rsidRDefault="00550E48" w:rsidP="00654730">
      <w:pPr>
        <w:rPr>
          <w:rFonts w:ascii="Arial" w:hAnsi="Arial" w:cs="Arial"/>
          <w:sz w:val="22"/>
          <w:szCs w:val="22"/>
        </w:rPr>
      </w:pPr>
    </w:p>
    <w:p w14:paraId="6D43A852" w14:textId="579D3152" w:rsidR="00550E48" w:rsidRDefault="00550E48" w:rsidP="00654730">
      <w:pPr>
        <w:rPr>
          <w:rFonts w:ascii="Arial" w:hAnsi="Arial" w:cs="Arial"/>
          <w:sz w:val="22"/>
          <w:szCs w:val="22"/>
        </w:rPr>
      </w:pPr>
    </w:p>
    <w:p w14:paraId="447A0768" w14:textId="187AFAD9" w:rsidR="00550E48" w:rsidRDefault="00550E48" w:rsidP="00654730">
      <w:pPr>
        <w:rPr>
          <w:rFonts w:ascii="Arial" w:hAnsi="Arial" w:cs="Arial"/>
          <w:sz w:val="22"/>
          <w:szCs w:val="22"/>
        </w:rPr>
      </w:pPr>
    </w:p>
    <w:p w14:paraId="40F6170C" w14:textId="3BDEF463" w:rsidR="00550E48" w:rsidRDefault="00550E48" w:rsidP="00654730">
      <w:pPr>
        <w:rPr>
          <w:rFonts w:ascii="Arial" w:hAnsi="Arial" w:cs="Arial"/>
          <w:sz w:val="22"/>
          <w:szCs w:val="22"/>
        </w:rPr>
      </w:pPr>
    </w:p>
    <w:p w14:paraId="73524950" w14:textId="36D3699D" w:rsidR="00550E48" w:rsidRDefault="00550E48" w:rsidP="00654730">
      <w:pPr>
        <w:rPr>
          <w:rFonts w:ascii="Arial" w:hAnsi="Arial" w:cs="Arial"/>
          <w:sz w:val="22"/>
          <w:szCs w:val="22"/>
        </w:rPr>
      </w:pPr>
    </w:p>
    <w:p w14:paraId="67878712" w14:textId="5555B1FA" w:rsidR="00550E48" w:rsidRDefault="00550E48" w:rsidP="00654730">
      <w:pPr>
        <w:rPr>
          <w:rFonts w:ascii="Arial" w:hAnsi="Arial" w:cs="Arial"/>
          <w:sz w:val="22"/>
          <w:szCs w:val="22"/>
        </w:rPr>
      </w:pPr>
    </w:p>
    <w:p w14:paraId="5399A800" w14:textId="48CEDC38" w:rsidR="00550E48" w:rsidRDefault="00550E48" w:rsidP="00654730">
      <w:pPr>
        <w:rPr>
          <w:rFonts w:ascii="Arial" w:hAnsi="Arial" w:cs="Arial"/>
          <w:sz w:val="22"/>
          <w:szCs w:val="22"/>
        </w:rPr>
      </w:pPr>
    </w:p>
    <w:p w14:paraId="42E3307A" w14:textId="20C793E3" w:rsidR="00550E48" w:rsidRDefault="00550E48" w:rsidP="00654730">
      <w:pPr>
        <w:rPr>
          <w:rFonts w:ascii="Arial" w:hAnsi="Arial" w:cs="Arial"/>
          <w:sz w:val="22"/>
          <w:szCs w:val="22"/>
        </w:rPr>
      </w:pPr>
    </w:p>
    <w:p w14:paraId="23811D98" w14:textId="77777777" w:rsidR="00550E48" w:rsidRPr="001E2276" w:rsidRDefault="00550E48"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lastRenderedPageBreak/>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shd w:val="clear" w:color="auto" w:fill="auto"/>
          </w:tcPr>
          <w:p w14:paraId="79D64F19" w14:textId="670BA401" w:rsidR="00654730" w:rsidRPr="00B44F04" w:rsidRDefault="00550E48" w:rsidP="007E6222">
            <w:pPr>
              <w:pStyle w:val="Sml11"/>
            </w:pPr>
            <w:r>
              <w:t>Mgr. Štěpán Ondřich</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shd w:val="clear" w:color="auto" w:fill="auto"/>
          </w:tcPr>
          <w:p w14:paraId="58B61643" w14:textId="472DC433" w:rsidR="00654730" w:rsidRPr="00B44F04" w:rsidRDefault="00550E48" w:rsidP="007E6222">
            <w:pPr>
              <w:pStyle w:val="Sml11"/>
            </w:pPr>
            <w:r>
              <w:t>starosta</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shd w:val="clear" w:color="auto" w:fill="auto"/>
          </w:tcPr>
          <w:p w14:paraId="7DB9AF9F" w14:textId="4FC400BC" w:rsidR="00654730" w:rsidRPr="00B44F04" w:rsidRDefault="00550E48" w:rsidP="007E6222">
            <w:pPr>
              <w:pStyle w:val="Sml11"/>
            </w:pPr>
            <w:r>
              <w:t>Bechyně</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26D2A617" w14:textId="77777777" w:rsidR="00865C7C" w:rsidRDefault="00865C7C" w:rsidP="007A5F2A">
      <w:pPr>
        <w:rPr>
          <w:rFonts w:ascii="Arial" w:hAnsi="Arial" w:cs="Arial"/>
          <w:b/>
          <w:sz w:val="22"/>
          <w:szCs w:val="22"/>
        </w:rPr>
      </w:pPr>
    </w:p>
    <w:p w14:paraId="43295D11" w14:textId="77777777" w:rsidR="00865C7C" w:rsidRPr="001E2276" w:rsidRDefault="00865C7C" w:rsidP="007A5F2A">
      <w:pPr>
        <w:rPr>
          <w:rFonts w:ascii="Arial" w:hAnsi="Arial" w:cs="Arial"/>
          <w:b/>
          <w:sz w:val="22"/>
          <w:szCs w:val="22"/>
        </w:rPr>
      </w:pPr>
    </w:p>
    <w:p w14:paraId="24E41D55" w14:textId="77777777" w:rsidR="00865C7C" w:rsidRPr="001E2276" w:rsidRDefault="00865C7C" w:rsidP="007A5F2A">
      <w:pPr>
        <w:rPr>
          <w:rFonts w:ascii="Arial" w:hAnsi="Arial" w:cs="Arial"/>
          <w:b/>
          <w:sz w:val="22"/>
          <w:szCs w:val="22"/>
        </w:rPr>
      </w:pPr>
    </w:p>
    <w:p w14:paraId="5E461CA5" w14:textId="77777777" w:rsidR="00CF67DD" w:rsidRPr="001E2276" w:rsidRDefault="00CF67DD" w:rsidP="007A5F2A">
      <w:pPr>
        <w:rPr>
          <w:rFonts w:ascii="Arial" w:hAnsi="Arial" w:cs="Arial"/>
          <w:sz w:val="22"/>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88A1F" w14:textId="77777777" w:rsidR="000D6FF5" w:rsidRDefault="000D6FF5" w:rsidP="008A339B">
      <w:r>
        <w:separator/>
      </w:r>
    </w:p>
  </w:endnote>
  <w:endnote w:type="continuationSeparator" w:id="0">
    <w:p w14:paraId="7DFD671C" w14:textId="77777777" w:rsidR="000D6FF5" w:rsidRDefault="000D6FF5"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4AEF" w14:textId="77777777" w:rsidR="00373663"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373663" w:rsidRDefault="00000000"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B586" w14:textId="77777777" w:rsidR="00373663"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373663"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9856" w14:textId="77777777" w:rsidR="00373663" w:rsidRDefault="00000000">
    <w:pPr>
      <w:pStyle w:val="Zpat"/>
    </w:pPr>
  </w:p>
  <w:p w14:paraId="2EE4E38D" w14:textId="77777777" w:rsidR="00373663" w:rsidRDefault="00000000">
    <w:pPr>
      <w:pStyle w:val="Zpat"/>
    </w:pPr>
  </w:p>
  <w:p w14:paraId="1DFA5691" w14:textId="77777777" w:rsidR="00373663" w:rsidRDefault="00000000">
    <w:pPr>
      <w:pStyle w:val="Zpat"/>
    </w:pPr>
  </w:p>
  <w:p w14:paraId="27D7B0F3" w14:textId="77777777" w:rsidR="00373663" w:rsidRDefault="00000000">
    <w:pPr>
      <w:pStyle w:val="Zpat"/>
    </w:pPr>
  </w:p>
  <w:p w14:paraId="18AC1D91" w14:textId="77777777" w:rsidR="00373663"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C1B04" w14:textId="77777777" w:rsidR="000D6FF5" w:rsidRDefault="000D6FF5" w:rsidP="008A339B">
      <w:r>
        <w:separator/>
      </w:r>
    </w:p>
  </w:footnote>
  <w:footnote w:type="continuationSeparator" w:id="0">
    <w:p w14:paraId="55EAC4A2" w14:textId="77777777" w:rsidR="000D6FF5" w:rsidRDefault="000D6FF5"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5207" w14:textId="77777777" w:rsidR="00373663"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8B4A" w14:textId="77777777" w:rsidR="00373663"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602B"/>
    <w:rsid w:val="00033D1F"/>
    <w:rsid w:val="00035F2A"/>
    <w:rsid w:val="0004041F"/>
    <w:rsid w:val="000474CB"/>
    <w:rsid w:val="000556B2"/>
    <w:rsid w:val="00056534"/>
    <w:rsid w:val="0006010C"/>
    <w:rsid w:val="000932E5"/>
    <w:rsid w:val="000955CF"/>
    <w:rsid w:val="000A10CA"/>
    <w:rsid w:val="000A3D23"/>
    <w:rsid w:val="000A419D"/>
    <w:rsid w:val="000B236B"/>
    <w:rsid w:val="000C1312"/>
    <w:rsid w:val="000D6FF5"/>
    <w:rsid w:val="000E3E59"/>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A5E1C"/>
    <w:rsid w:val="002B1236"/>
    <w:rsid w:val="002B2373"/>
    <w:rsid w:val="002C62A5"/>
    <w:rsid w:val="002C6E5C"/>
    <w:rsid w:val="002D17E2"/>
    <w:rsid w:val="002D2F40"/>
    <w:rsid w:val="002D6B6D"/>
    <w:rsid w:val="002E5E34"/>
    <w:rsid w:val="002E774C"/>
    <w:rsid w:val="002F3445"/>
    <w:rsid w:val="003038B7"/>
    <w:rsid w:val="0030412D"/>
    <w:rsid w:val="00326B29"/>
    <w:rsid w:val="00334F28"/>
    <w:rsid w:val="003574D6"/>
    <w:rsid w:val="00380EF1"/>
    <w:rsid w:val="00386D90"/>
    <w:rsid w:val="00393CCE"/>
    <w:rsid w:val="003946E2"/>
    <w:rsid w:val="003B0455"/>
    <w:rsid w:val="003C25DB"/>
    <w:rsid w:val="003C384A"/>
    <w:rsid w:val="003C527A"/>
    <w:rsid w:val="003D08C1"/>
    <w:rsid w:val="003E0D4B"/>
    <w:rsid w:val="003E14F5"/>
    <w:rsid w:val="003F52A7"/>
    <w:rsid w:val="00410BD0"/>
    <w:rsid w:val="004127D3"/>
    <w:rsid w:val="00414516"/>
    <w:rsid w:val="00423820"/>
    <w:rsid w:val="004258DC"/>
    <w:rsid w:val="00430985"/>
    <w:rsid w:val="00433602"/>
    <w:rsid w:val="00445BDC"/>
    <w:rsid w:val="004529EC"/>
    <w:rsid w:val="00470076"/>
    <w:rsid w:val="00477B81"/>
    <w:rsid w:val="00487AE9"/>
    <w:rsid w:val="004A0FE9"/>
    <w:rsid w:val="004B5498"/>
    <w:rsid w:val="004D419B"/>
    <w:rsid w:val="004E4D71"/>
    <w:rsid w:val="00505A94"/>
    <w:rsid w:val="00513774"/>
    <w:rsid w:val="0051492D"/>
    <w:rsid w:val="00515286"/>
    <w:rsid w:val="0051540C"/>
    <w:rsid w:val="00531574"/>
    <w:rsid w:val="0053423C"/>
    <w:rsid w:val="00535805"/>
    <w:rsid w:val="00547588"/>
    <w:rsid w:val="00550830"/>
    <w:rsid w:val="00550DB5"/>
    <w:rsid w:val="00550E48"/>
    <w:rsid w:val="00557EEC"/>
    <w:rsid w:val="00560EC4"/>
    <w:rsid w:val="0056717D"/>
    <w:rsid w:val="00575E51"/>
    <w:rsid w:val="005762EB"/>
    <w:rsid w:val="00586437"/>
    <w:rsid w:val="005A2E85"/>
    <w:rsid w:val="005A691D"/>
    <w:rsid w:val="005B2B64"/>
    <w:rsid w:val="005C5FD1"/>
    <w:rsid w:val="005E103B"/>
    <w:rsid w:val="005E4819"/>
    <w:rsid w:val="005F1D03"/>
    <w:rsid w:val="005F6716"/>
    <w:rsid w:val="00626F9D"/>
    <w:rsid w:val="00650215"/>
    <w:rsid w:val="00652DDA"/>
    <w:rsid w:val="00654730"/>
    <w:rsid w:val="00666434"/>
    <w:rsid w:val="00670D66"/>
    <w:rsid w:val="006804E9"/>
    <w:rsid w:val="00684D66"/>
    <w:rsid w:val="00686CEB"/>
    <w:rsid w:val="00695D24"/>
    <w:rsid w:val="006A48A2"/>
    <w:rsid w:val="006B0EA4"/>
    <w:rsid w:val="006B1A80"/>
    <w:rsid w:val="006B6231"/>
    <w:rsid w:val="006C0719"/>
    <w:rsid w:val="006C0BF3"/>
    <w:rsid w:val="006D4BC5"/>
    <w:rsid w:val="006D690A"/>
    <w:rsid w:val="006E2A8E"/>
    <w:rsid w:val="006E3C89"/>
    <w:rsid w:val="006E41D8"/>
    <w:rsid w:val="006F0503"/>
    <w:rsid w:val="00713565"/>
    <w:rsid w:val="00722242"/>
    <w:rsid w:val="00727B2C"/>
    <w:rsid w:val="00735E6F"/>
    <w:rsid w:val="00741D7A"/>
    <w:rsid w:val="007607C9"/>
    <w:rsid w:val="0076095F"/>
    <w:rsid w:val="00761DA8"/>
    <w:rsid w:val="00795755"/>
    <w:rsid w:val="007A4C01"/>
    <w:rsid w:val="007A5F2A"/>
    <w:rsid w:val="007A686F"/>
    <w:rsid w:val="007A6E88"/>
    <w:rsid w:val="007D1FEE"/>
    <w:rsid w:val="007D3BF2"/>
    <w:rsid w:val="007D655C"/>
    <w:rsid w:val="007E3A3F"/>
    <w:rsid w:val="007E6222"/>
    <w:rsid w:val="0081471B"/>
    <w:rsid w:val="00821F93"/>
    <w:rsid w:val="008261D8"/>
    <w:rsid w:val="0084194F"/>
    <w:rsid w:val="00842129"/>
    <w:rsid w:val="00852E30"/>
    <w:rsid w:val="008622BA"/>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E1153"/>
    <w:rsid w:val="008F1710"/>
    <w:rsid w:val="0090262E"/>
    <w:rsid w:val="00903BD1"/>
    <w:rsid w:val="00911A43"/>
    <w:rsid w:val="00912330"/>
    <w:rsid w:val="00922F1B"/>
    <w:rsid w:val="009614C2"/>
    <w:rsid w:val="00970583"/>
    <w:rsid w:val="00980C87"/>
    <w:rsid w:val="009826CE"/>
    <w:rsid w:val="00990F38"/>
    <w:rsid w:val="009A0CF9"/>
    <w:rsid w:val="009C3B3A"/>
    <w:rsid w:val="009E45C8"/>
    <w:rsid w:val="009F1691"/>
    <w:rsid w:val="00A026D6"/>
    <w:rsid w:val="00A1616B"/>
    <w:rsid w:val="00A3218C"/>
    <w:rsid w:val="00A33E50"/>
    <w:rsid w:val="00A6036F"/>
    <w:rsid w:val="00A92490"/>
    <w:rsid w:val="00A92932"/>
    <w:rsid w:val="00AA6C53"/>
    <w:rsid w:val="00AC4FC5"/>
    <w:rsid w:val="00AC57B0"/>
    <w:rsid w:val="00AD1E7A"/>
    <w:rsid w:val="00AD656D"/>
    <w:rsid w:val="00AF7910"/>
    <w:rsid w:val="00B002B4"/>
    <w:rsid w:val="00B1232D"/>
    <w:rsid w:val="00B22CA2"/>
    <w:rsid w:val="00B306C4"/>
    <w:rsid w:val="00B4238E"/>
    <w:rsid w:val="00B43184"/>
    <w:rsid w:val="00B44F04"/>
    <w:rsid w:val="00B501E1"/>
    <w:rsid w:val="00B54003"/>
    <w:rsid w:val="00B54F7F"/>
    <w:rsid w:val="00B55E1C"/>
    <w:rsid w:val="00B8384D"/>
    <w:rsid w:val="00B962C8"/>
    <w:rsid w:val="00B968CF"/>
    <w:rsid w:val="00BA2D0D"/>
    <w:rsid w:val="00BB7B7B"/>
    <w:rsid w:val="00BC106A"/>
    <w:rsid w:val="00BD74EF"/>
    <w:rsid w:val="00BE499B"/>
    <w:rsid w:val="00BF71E6"/>
    <w:rsid w:val="00C1507A"/>
    <w:rsid w:val="00C150A4"/>
    <w:rsid w:val="00C23130"/>
    <w:rsid w:val="00C44584"/>
    <w:rsid w:val="00C72A82"/>
    <w:rsid w:val="00C75DA8"/>
    <w:rsid w:val="00C85B4D"/>
    <w:rsid w:val="00C96A6F"/>
    <w:rsid w:val="00C97D3D"/>
    <w:rsid w:val="00CA0FE7"/>
    <w:rsid w:val="00CA15BB"/>
    <w:rsid w:val="00CA28EF"/>
    <w:rsid w:val="00CA77BA"/>
    <w:rsid w:val="00CC6736"/>
    <w:rsid w:val="00CE2E1E"/>
    <w:rsid w:val="00CF67DD"/>
    <w:rsid w:val="00D02AB6"/>
    <w:rsid w:val="00D1542A"/>
    <w:rsid w:val="00D27505"/>
    <w:rsid w:val="00D31F64"/>
    <w:rsid w:val="00D5585A"/>
    <w:rsid w:val="00D56B49"/>
    <w:rsid w:val="00D8585E"/>
    <w:rsid w:val="00D86424"/>
    <w:rsid w:val="00D878C9"/>
    <w:rsid w:val="00DA559C"/>
    <w:rsid w:val="00DA5CB5"/>
    <w:rsid w:val="00DA5D8E"/>
    <w:rsid w:val="00DA6411"/>
    <w:rsid w:val="00DB41A5"/>
    <w:rsid w:val="00DB5A47"/>
    <w:rsid w:val="00DC0193"/>
    <w:rsid w:val="00DD37FD"/>
    <w:rsid w:val="00DF22A5"/>
    <w:rsid w:val="00E062F5"/>
    <w:rsid w:val="00E14C48"/>
    <w:rsid w:val="00E154AA"/>
    <w:rsid w:val="00E217A9"/>
    <w:rsid w:val="00E263D8"/>
    <w:rsid w:val="00E32729"/>
    <w:rsid w:val="00E3273B"/>
    <w:rsid w:val="00E33AC6"/>
    <w:rsid w:val="00E4093C"/>
    <w:rsid w:val="00E56352"/>
    <w:rsid w:val="00E606AB"/>
    <w:rsid w:val="00E63593"/>
    <w:rsid w:val="00E64171"/>
    <w:rsid w:val="00E72B52"/>
    <w:rsid w:val="00E73EDA"/>
    <w:rsid w:val="00E84B1D"/>
    <w:rsid w:val="00E87E95"/>
    <w:rsid w:val="00E93B59"/>
    <w:rsid w:val="00E9676F"/>
    <w:rsid w:val="00E9779E"/>
    <w:rsid w:val="00EB5995"/>
    <w:rsid w:val="00EC441C"/>
    <w:rsid w:val="00EE0CFA"/>
    <w:rsid w:val="00EF309A"/>
    <w:rsid w:val="00EF3B3A"/>
    <w:rsid w:val="00F0285D"/>
    <w:rsid w:val="00F219CC"/>
    <w:rsid w:val="00F319B1"/>
    <w:rsid w:val="00F35259"/>
    <w:rsid w:val="00F370FE"/>
    <w:rsid w:val="00F41DF5"/>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550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 w:id="1592658757">
      <w:bodyDiv w:val="1"/>
      <w:marLeft w:val="0"/>
      <w:marRight w:val="0"/>
      <w:marTop w:val="0"/>
      <w:marBottom w:val="0"/>
      <w:divBdr>
        <w:top w:val="none" w:sz="0" w:space="0" w:color="auto"/>
        <w:left w:val="none" w:sz="0" w:space="0" w:color="auto"/>
        <w:bottom w:val="none" w:sz="0" w:space="0" w:color="auto"/>
        <w:right w:val="none" w:sz="0" w:space="0" w:color="auto"/>
      </w:divBdr>
    </w:div>
    <w:div w:id="182119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2217</Words>
  <Characters>13084</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G-PROJECT, s.r.o., sekretariát</cp:lastModifiedBy>
  <cp:revision>4</cp:revision>
  <cp:lastPrinted>2013-10-10T12:06:00Z</cp:lastPrinted>
  <dcterms:created xsi:type="dcterms:W3CDTF">2023-02-06T09:15:00Z</dcterms:created>
  <dcterms:modified xsi:type="dcterms:W3CDTF">2023-03-24T08:54:00Z</dcterms:modified>
</cp:coreProperties>
</file>