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B7" w:rsidRDefault="009251B7" w:rsidP="009251B7">
      <w:pPr>
        <w:rPr>
          <w:rFonts w:ascii="Times New Roman" w:hAnsi="Times New Roman" w:cs="Times New Roman"/>
          <w:b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>
        <w:rPr>
          <w:rFonts w:ascii="Times New Roman" w:hAnsi="Times New Roman" w:cs="Times New Roman"/>
          <w:color w:val="FF0000"/>
          <w:sz w:val="24"/>
          <w:szCs w:val="24"/>
        </w:rPr>
        <w:t>11/23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Flexi- firma OTA s.r.o.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Římská 1204/37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12000 Praha 2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28911237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Oto Zemanem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ota@firmaota.cz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725155734-5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Objednávka výměny dveří v bytě školníka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cenové nabídky CN012/23 výměnu dveří na dvorek v bytě školníka.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cena:  59 619,00 Kč  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12 519,99 Kč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 72 138,99 Kč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 po dohodě s panem školníkem s přihlédnutím k provozu školy, ukončení prací nejpozději do 28. 4. 2023. Fakturace dle vzájemné dohody proběhne po dokončení prací. Za objednatele dílo převezme pan školník Petřina, tel.: 703 144 146.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1B7" w:rsidRDefault="009251B7" w:rsidP="009251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1B7" w:rsidRDefault="009251B7" w:rsidP="009251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22</w:t>
      </w:r>
      <w:proofErr w:type="gramEnd"/>
      <w:r>
        <w:rPr>
          <w:rFonts w:ascii="Times New Roman" w:hAnsi="Times New Roman" w:cs="Times New Roman"/>
          <w:sz w:val="24"/>
          <w:szCs w:val="24"/>
        </w:rPr>
        <w:t>. 3. 2023                                              V Praze dne 22. 3. 2023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9251B7" w:rsidRDefault="009251B7" w:rsidP="009251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7C7E1D" w:rsidRDefault="007C7E1D"/>
    <w:sectPr w:rsidR="007C7E1D" w:rsidSect="007C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1B7"/>
    <w:rsid w:val="00134086"/>
    <w:rsid w:val="007C7E1D"/>
    <w:rsid w:val="0092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1B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2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25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@firmaota.cz" TargetMode="Externa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2023-03-22T16:06:00Z</cp:lastPrinted>
  <dcterms:created xsi:type="dcterms:W3CDTF">2023-03-22T15:57:00Z</dcterms:created>
  <dcterms:modified xsi:type="dcterms:W3CDTF">2023-03-22T16:15:00Z</dcterms:modified>
</cp:coreProperties>
</file>