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3936"/>
        <w:gridCol w:w="1384"/>
        <w:gridCol w:w="4427"/>
      </w:tblGrid>
      <w:tr w:rsidR="00B86F32" w:rsidRPr="009F73DC" w:rsidTr="00565292">
        <w:trPr>
          <w:trHeight w:val="1133"/>
        </w:trPr>
        <w:tc>
          <w:tcPr>
            <w:tcW w:w="3936" w:type="dxa"/>
            <w:tcMar>
              <w:left w:w="0" w:type="dxa"/>
              <w:right w:w="0" w:type="dxa"/>
            </w:tcMar>
          </w:tcPr>
          <w:p w:rsidR="00B86F32" w:rsidRPr="009F73DC" w:rsidRDefault="00B86F32" w:rsidP="00607B46"/>
        </w:tc>
        <w:tc>
          <w:tcPr>
            <w:tcW w:w="1384" w:type="dxa"/>
            <w:tcMar>
              <w:left w:w="0" w:type="dxa"/>
              <w:right w:w="0" w:type="dxa"/>
            </w:tcMar>
          </w:tcPr>
          <w:p w:rsidR="00B86F32" w:rsidRPr="009F73DC" w:rsidRDefault="00B86F32" w:rsidP="00607B46"/>
        </w:tc>
        <w:tc>
          <w:tcPr>
            <w:tcW w:w="4427" w:type="dxa"/>
            <w:tcMar>
              <w:left w:w="0" w:type="dxa"/>
              <w:right w:w="0" w:type="dxa"/>
            </w:tcMar>
            <w:vAlign w:val="center"/>
          </w:tcPr>
          <w:p w:rsidR="00B86F32" w:rsidRPr="009F73DC" w:rsidRDefault="00B86F32" w:rsidP="00B86F32">
            <w:pPr>
              <w:spacing w:before="160" w:after="0"/>
              <w:jc w:val="right"/>
              <w:rPr>
                <w:rFonts w:cs="Arial"/>
                <w:b/>
                <w:caps/>
                <w:color w:val="006B4D"/>
                <w:sz w:val="20"/>
                <w:szCs w:val="20"/>
              </w:rPr>
            </w:pPr>
          </w:p>
        </w:tc>
      </w:tr>
      <w:tr w:rsidR="00B86F32" w:rsidRPr="009F73DC" w:rsidTr="00565292">
        <w:trPr>
          <w:trHeight w:val="1857"/>
        </w:trPr>
        <w:tc>
          <w:tcPr>
            <w:tcW w:w="3936" w:type="dxa"/>
            <w:tcMar>
              <w:left w:w="0" w:type="dxa"/>
              <w:right w:w="0" w:type="dxa"/>
            </w:tcMar>
          </w:tcPr>
          <w:p w:rsidR="00B86F32" w:rsidRPr="009F73DC" w:rsidRDefault="00682058" w:rsidP="00B86F32">
            <w:pPr>
              <w:spacing w:after="0"/>
              <w:rPr>
                <w:rFonts w:cs="Arial"/>
                <w:sz w:val="17"/>
                <w:szCs w:val="17"/>
              </w:rPr>
            </w:pPr>
            <w:bookmarkStart w:id="0" w:name="INI_Ulice"/>
            <w:r>
              <w:rPr>
                <w:rFonts w:cs="Arial"/>
                <w:sz w:val="17"/>
                <w:szCs w:val="17"/>
              </w:rPr>
              <w:t>Kaplanova 1931/1</w:t>
            </w:r>
          </w:p>
          <w:p w:rsidR="00B86F32" w:rsidRPr="009F73DC" w:rsidRDefault="00682058" w:rsidP="00B86F32">
            <w:pPr>
              <w:spacing w:after="0"/>
              <w:rPr>
                <w:rFonts w:cs="Arial"/>
                <w:sz w:val="17"/>
                <w:szCs w:val="17"/>
              </w:rPr>
            </w:pPr>
            <w:bookmarkStart w:id="1" w:name="INI_Mesto"/>
            <w:bookmarkEnd w:id="0"/>
            <w:r>
              <w:rPr>
                <w:rFonts w:cs="Arial"/>
                <w:sz w:val="17"/>
                <w:szCs w:val="17"/>
              </w:rPr>
              <w:t>148 00 Praha 11 - Chodov</w:t>
            </w:r>
          </w:p>
          <w:bookmarkEnd w:id="1"/>
          <w:p w:rsidR="00B86F32" w:rsidRPr="009F73DC" w:rsidRDefault="00B86F32" w:rsidP="00B86F32">
            <w:pPr>
              <w:spacing w:after="0"/>
              <w:rPr>
                <w:rFonts w:cs="Arial"/>
                <w:sz w:val="17"/>
                <w:szCs w:val="17"/>
              </w:rPr>
            </w:pPr>
            <w:r w:rsidRPr="009F73DC">
              <w:rPr>
                <w:rFonts w:cs="Arial"/>
                <w:sz w:val="17"/>
                <w:szCs w:val="17"/>
              </w:rPr>
              <w:t xml:space="preserve">tel.: </w:t>
            </w:r>
            <w:bookmarkStart w:id="2" w:name="PracVyrizeni_telefon"/>
            <w:r w:rsidR="00123F01">
              <w:rPr>
                <w:rFonts w:cs="Arial"/>
                <w:sz w:val="17"/>
                <w:szCs w:val="17"/>
              </w:rPr>
              <w:t xml:space="preserve">283 069 </w:t>
            </w:r>
            <w:bookmarkEnd w:id="2"/>
            <w:r w:rsidR="00682058">
              <w:rPr>
                <w:rFonts w:cs="Arial"/>
                <w:sz w:val="17"/>
                <w:szCs w:val="17"/>
              </w:rPr>
              <w:t>242</w:t>
            </w:r>
          </w:p>
          <w:p w:rsidR="00B86F32" w:rsidRDefault="00682058" w:rsidP="00B86F32">
            <w:pPr>
              <w:spacing w:after="0"/>
              <w:rPr>
                <w:rStyle w:val="Siln"/>
                <w:rFonts w:cs="Arial"/>
                <w:b w:val="0"/>
                <w:sz w:val="17"/>
                <w:szCs w:val="17"/>
              </w:rPr>
            </w:pPr>
            <w:r>
              <w:rPr>
                <w:rStyle w:val="Siln"/>
                <w:rFonts w:cs="Arial"/>
                <w:b w:val="0"/>
                <w:sz w:val="17"/>
                <w:szCs w:val="17"/>
              </w:rPr>
              <w:t>fax: 283 069</w:t>
            </w:r>
            <w:r w:rsidR="000A4BEB">
              <w:rPr>
                <w:rStyle w:val="Siln"/>
                <w:rFonts w:cs="Arial"/>
                <w:b w:val="0"/>
                <w:sz w:val="17"/>
                <w:szCs w:val="17"/>
              </w:rPr>
              <w:t> </w:t>
            </w:r>
            <w:r>
              <w:rPr>
                <w:rStyle w:val="Siln"/>
                <w:rFonts w:cs="Arial"/>
                <w:b w:val="0"/>
                <w:sz w:val="17"/>
                <w:szCs w:val="17"/>
              </w:rPr>
              <w:t>241</w:t>
            </w:r>
          </w:p>
          <w:p w:rsidR="000A4BEB" w:rsidRPr="009F73DC" w:rsidRDefault="000A4BEB" w:rsidP="00B86F32">
            <w:pPr>
              <w:spacing w:after="0"/>
              <w:rPr>
                <w:rFonts w:cs="Arial"/>
                <w:sz w:val="17"/>
                <w:szCs w:val="17"/>
              </w:rPr>
            </w:pPr>
            <w:r>
              <w:rPr>
                <w:rStyle w:val="Siln"/>
                <w:rFonts w:cs="Arial"/>
                <w:b w:val="0"/>
                <w:sz w:val="17"/>
                <w:szCs w:val="17"/>
              </w:rPr>
              <w:t>ID DS: dkkdkdj</w:t>
            </w:r>
          </w:p>
          <w:p w:rsidR="00B86F32" w:rsidRPr="009F73DC" w:rsidRDefault="00682058" w:rsidP="00B86F32">
            <w:pPr>
              <w:spacing w:after="0"/>
              <w:rPr>
                <w:rFonts w:cs="Arial"/>
                <w:sz w:val="17"/>
                <w:szCs w:val="17"/>
              </w:rPr>
            </w:pPr>
            <w:bookmarkStart w:id="3" w:name="PracVyrizeni_email"/>
            <w:r>
              <w:rPr>
                <w:rFonts w:cs="Arial"/>
                <w:sz w:val="17"/>
                <w:szCs w:val="17"/>
              </w:rPr>
              <w:t>aopkcr</w:t>
            </w:r>
            <w:r w:rsidR="00123F01">
              <w:rPr>
                <w:rFonts w:cs="Arial"/>
                <w:sz w:val="17"/>
                <w:szCs w:val="17"/>
              </w:rPr>
              <w:t>@nature.cz</w:t>
            </w:r>
            <w:bookmarkEnd w:id="3"/>
            <w:r w:rsidR="00B86F32" w:rsidRPr="009F73DC">
              <w:rPr>
                <w:rFonts w:cs="Arial"/>
                <w:sz w:val="17"/>
                <w:szCs w:val="17"/>
              </w:rPr>
              <w:t xml:space="preserve"> </w:t>
            </w:r>
          </w:p>
          <w:p w:rsidR="00B86F32" w:rsidRPr="009F73DC" w:rsidRDefault="00682058" w:rsidP="00B86F32">
            <w:pPr>
              <w:spacing w:after="0"/>
              <w:rPr>
                <w:rFonts w:cs="Arial"/>
                <w:sz w:val="17"/>
                <w:szCs w:val="17"/>
              </w:rPr>
            </w:pPr>
            <w:bookmarkStart w:id="4" w:name="INI_Web"/>
            <w:r>
              <w:rPr>
                <w:rFonts w:cs="Arial"/>
                <w:sz w:val="17"/>
                <w:szCs w:val="17"/>
              </w:rPr>
              <w:t>www.nature.cz</w:t>
            </w:r>
          </w:p>
          <w:bookmarkEnd w:id="4"/>
          <w:p w:rsidR="00B86F32" w:rsidRDefault="00B86F32" w:rsidP="00B86F32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682058" w:rsidRDefault="00682058" w:rsidP="00B86F32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682058" w:rsidRPr="009F73DC" w:rsidRDefault="00682058" w:rsidP="00B86F32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DOPORUČENĚ S DODEJKOU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:rsidR="00B86F32" w:rsidRPr="009F73DC" w:rsidRDefault="00B86F32" w:rsidP="00607B46">
            <w:pPr>
              <w:rPr>
                <w:rFonts w:cs="Arial"/>
                <w:b/>
                <w:sz w:val="30"/>
              </w:rPr>
            </w:pPr>
          </w:p>
        </w:tc>
        <w:tc>
          <w:tcPr>
            <w:tcW w:w="4427" w:type="dxa"/>
            <w:tcMar>
              <w:left w:w="0" w:type="dxa"/>
              <w:right w:w="0" w:type="dxa"/>
            </w:tcMar>
          </w:tcPr>
          <w:p w:rsidR="003F3F02" w:rsidRPr="00035CFB" w:rsidRDefault="00100D23" w:rsidP="003F3F02">
            <w:pPr>
              <w:rPr>
                <w:rFonts w:cs="Arial"/>
                <w:b/>
                <w:bCs/>
                <w:szCs w:val="22"/>
              </w:rPr>
            </w:pPr>
            <w:r w:rsidRPr="009F73DC">
              <w:rPr>
                <w:rFonts w:cs="Arial"/>
                <w:sz w:val="24"/>
                <w:szCs w:val="24"/>
              </w:rPr>
              <w:t xml:space="preserve"> </w:t>
            </w:r>
            <w:r w:rsidR="003F3F02">
              <w:rPr>
                <w:rFonts w:cs="Arial"/>
                <w:b/>
                <w:bCs/>
                <w:szCs w:val="22"/>
              </w:rPr>
              <w:t>SHARK STEEL, s.r.o.</w:t>
            </w:r>
          </w:p>
          <w:p w:rsidR="003F3F02" w:rsidRPr="00035CFB" w:rsidRDefault="003F3F02" w:rsidP="003F3F02">
            <w:pPr>
              <w:rPr>
                <w:rFonts w:cs="Arial"/>
                <w:bCs/>
                <w:szCs w:val="22"/>
              </w:rPr>
            </w:pPr>
          </w:p>
          <w:p w:rsidR="003F3F02" w:rsidRPr="0098529C" w:rsidRDefault="003F3F02" w:rsidP="003F3F02">
            <w:pPr>
              <w:spacing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 Tyršovo nám. 1733</w:t>
            </w:r>
          </w:p>
          <w:p w:rsidR="003F3F02" w:rsidRPr="00035CFB" w:rsidRDefault="003F3F02" w:rsidP="003F3F02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Cs w:val="22"/>
              </w:rPr>
              <w:t>252 63   R o z t o k y</w:t>
            </w:r>
            <w:proofErr w:type="gramEnd"/>
          </w:p>
          <w:p w:rsidR="003A62A8" w:rsidRPr="009F73DC" w:rsidRDefault="003A62A8" w:rsidP="003F3F02">
            <w:pPr>
              <w:rPr>
                <w:rFonts w:cs="Arial"/>
                <w:sz w:val="24"/>
                <w:szCs w:val="24"/>
              </w:rPr>
            </w:pPr>
          </w:p>
        </w:tc>
      </w:tr>
      <w:tr w:rsidR="00B86F32" w:rsidRPr="009F73DC" w:rsidTr="00565292">
        <w:trPr>
          <w:trHeight w:val="68"/>
        </w:trPr>
        <w:tc>
          <w:tcPr>
            <w:tcW w:w="3936" w:type="dxa"/>
            <w:tcMar>
              <w:left w:w="0" w:type="dxa"/>
              <w:right w:w="0" w:type="dxa"/>
            </w:tcMar>
          </w:tcPr>
          <w:p w:rsidR="00B86F32" w:rsidRPr="009F73DC" w:rsidRDefault="00B86F32" w:rsidP="00607B46"/>
        </w:tc>
        <w:tc>
          <w:tcPr>
            <w:tcW w:w="1384" w:type="dxa"/>
            <w:tcMar>
              <w:left w:w="0" w:type="dxa"/>
              <w:right w:w="0" w:type="dxa"/>
            </w:tcMar>
          </w:tcPr>
          <w:p w:rsidR="00B86F32" w:rsidRPr="009F73DC" w:rsidRDefault="00B86F32" w:rsidP="00607B46"/>
        </w:tc>
        <w:tc>
          <w:tcPr>
            <w:tcW w:w="4427" w:type="dxa"/>
            <w:tcMar>
              <w:left w:w="0" w:type="dxa"/>
              <w:right w:w="0" w:type="dxa"/>
            </w:tcMar>
          </w:tcPr>
          <w:p w:rsidR="00B86F32" w:rsidRPr="009F73DC" w:rsidRDefault="00B86F32" w:rsidP="00607B46">
            <w:pPr>
              <w:rPr>
                <w:b/>
              </w:rPr>
            </w:pPr>
          </w:p>
        </w:tc>
      </w:tr>
      <w:tr w:rsidR="00B86F32" w:rsidRPr="009F73DC" w:rsidTr="00565292">
        <w:tc>
          <w:tcPr>
            <w:tcW w:w="3936" w:type="dxa"/>
            <w:tcMar>
              <w:left w:w="0" w:type="dxa"/>
              <w:right w:w="0" w:type="dxa"/>
            </w:tcMar>
          </w:tcPr>
          <w:p w:rsidR="00B86F32" w:rsidRPr="009F73DC" w:rsidRDefault="00B86F32" w:rsidP="003F3F02">
            <w:r w:rsidRPr="009F73DC">
              <w:rPr>
                <w:rFonts w:cs="Arial"/>
                <w:b/>
                <w:sz w:val="17"/>
                <w:szCs w:val="17"/>
              </w:rPr>
              <w:t>NAŠE ČÍSLO JEDNACÍ:</w:t>
            </w:r>
            <w:r w:rsidRPr="009F73DC">
              <w:rPr>
                <w:rFonts w:cs="Arial"/>
                <w:sz w:val="17"/>
                <w:szCs w:val="17"/>
              </w:rPr>
              <w:t xml:space="preserve"> </w:t>
            </w:r>
            <w:bookmarkStart w:id="5" w:name="CisloJednaci"/>
            <w:r w:rsidR="00123F01">
              <w:rPr>
                <w:rFonts w:cs="Arial"/>
                <w:sz w:val="17"/>
                <w:szCs w:val="17"/>
              </w:rPr>
              <w:t>0063</w:t>
            </w:r>
            <w:r w:rsidR="003F3F02">
              <w:rPr>
                <w:rFonts w:cs="Arial"/>
                <w:sz w:val="17"/>
                <w:szCs w:val="17"/>
              </w:rPr>
              <w:t>6</w:t>
            </w:r>
            <w:r w:rsidR="00123F01">
              <w:rPr>
                <w:rFonts w:cs="Arial"/>
                <w:sz w:val="17"/>
                <w:szCs w:val="17"/>
              </w:rPr>
              <w:t>/SVSL/17</w:t>
            </w:r>
            <w:bookmarkEnd w:id="5"/>
          </w:p>
        </w:tc>
        <w:tc>
          <w:tcPr>
            <w:tcW w:w="5811" w:type="dxa"/>
            <w:gridSpan w:val="2"/>
            <w:tcMar>
              <w:left w:w="0" w:type="dxa"/>
              <w:right w:w="0" w:type="dxa"/>
            </w:tcMar>
          </w:tcPr>
          <w:p w:rsidR="00B86F32" w:rsidRPr="009F73DC" w:rsidRDefault="00B86F32" w:rsidP="00682058">
            <w:pPr>
              <w:tabs>
                <w:tab w:val="right" w:pos="5811"/>
              </w:tabs>
            </w:pPr>
            <w:r w:rsidRPr="009F73DC">
              <w:rPr>
                <w:rFonts w:cs="Arial"/>
                <w:b/>
                <w:sz w:val="17"/>
                <w:szCs w:val="17"/>
              </w:rPr>
              <w:t>VYŘIZUJE:</w:t>
            </w:r>
            <w:r w:rsidRPr="009F73DC">
              <w:rPr>
                <w:rFonts w:cs="Arial"/>
                <w:sz w:val="17"/>
                <w:szCs w:val="17"/>
              </w:rPr>
              <w:t xml:space="preserve"> </w:t>
            </w:r>
            <w:bookmarkStart w:id="6" w:name="PracVyrizeni"/>
            <w:r w:rsidR="00123F01">
              <w:rPr>
                <w:rFonts w:cs="Arial"/>
                <w:sz w:val="17"/>
                <w:szCs w:val="17"/>
              </w:rPr>
              <w:t>Jana Brandová</w:t>
            </w:r>
            <w:bookmarkEnd w:id="6"/>
            <w:r w:rsidRPr="009F73DC">
              <w:rPr>
                <w:rFonts w:cs="Arial"/>
                <w:sz w:val="17"/>
                <w:szCs w:val="17"/>
              </w:rPr>
              <w:t xml:space="preserve"> </w:t>
            </w:r>
            <w:r w:rsidRPr="009F73DC">
              <w:rPr>
                <w:rFonts w:cs="Arial"/>
                <w:sz w:val="17"/>
                <w:szCs w:val="17"/>
              </w:rPr>
              <w:tab/>
            </w:r>
            <w:r w:rsidRPr="009F73DC">
              <w:rPr>
                <w:rFonts w:cs="Arial"/>
                <w:b/>
                <w:sz w:val="17"/>
                <w:szCs w:val="17"/>
              </w:rPr>
              <w:t>DATUM:</w:t>
            </w:r>
            <w:r w:rsidRPr="009F73DC">
              <w:rPr>
                <w:rFonts w:cs="Arial"/>
                <w:sz w:val="17"/>
                <w:szCs w:val="17"/>
              </w:rPr>
              <w:t xml:space="preserve"> </w:t>
            </w:r>
            <w:bookmarkStart w:id="7" w:name="Vytvoreni"/>
            <w:r w:rsidR="00682058">
              <w:rPr>
                <w:rFonts w:cs="Arial"/>
                <w:sz w:val="17"/>
                <w:szCs w:val="17"/>
              </w:rPr>
              <w:t xml:space="preserve">9. 2. </w:t>
            </w:r>
            <w:r w:rsidR="00123F01">
              <w:rPr>
                <w:rFonts w:cs="Arial"/>
                <w:sz w:val="17"/>
                <w:szCs w:val="17"/>
              </w:rPr>
              <w:t>2017</w:t>
            </w:r>
            <w:bookmarkEnd w:id="7"/>
          </w:p>
        </w:tc>
      </w:tr>
      <w:tr w:rsidR="00B86F32" w:rsidRPr="009F73DC" w:rsidTr="00565292">
        <w:trPr>
          <w:trHeight w:val="673"/>
        </w:trPr>
        <w:tc>
          <w:tcPr>
            <w:tcW w:w="3936" w:type="dxa"/>
            <w:tcMar>
              <w:left w:w="0" w:type="dxa"/>
              <w:right w:w="0" w:type="dxa"/>
            </w:tcMar>
          </w:tcPr>
          <w:p w:rsidR="00B86F32" w:rsidRPr="009F73DC" w:rsidRDefault="00B86F32" w:rsidP="00B86F32"/>
        </w:tc>
        <w:tc>
          <w:tcPr>
            <w:tcW w:w="1384" w:type="dxa"/>
            <w:tcMar>
              <w:left w:w="0" w:type="dxa"/>
              <w:right w:w="0" w:type="dxa"/>
            </w:tcMar>
          </w:tcPr>
          <w:p w:rsidR="00B86F32" w:rsidRPr="009F73DC" w:rsidRDefault="00B86F32" w:rsidP="00B86F32"/>
        </w:tc>
        <w:tc>
          <w:tcPr>
            <w:tcW w:w="4427" w:type="dxa"/>
            <w:tcMar>
              <w:left w:w="0" w:type="dxa"/>
              <w:right w:w="0" w:type="dxa"/>
            </w:tcMar>
          </w:tcPr>
          <w:p w:rsidR="00B86F32" w:rsidRPr="009F73DC" w:rsidRDefault="00B86F32" w:rsidP="00B86F32"/>
        </w:tc>
      </w:tr>
    </w:tbl>
    <w:p w:rsidR="00B86F32" w:rsidRDefault="00B86F32" w:rsidP="007637D8">
      <w:pPr>
        <w:pStyle w:val="Zkladntext2"/>
        <w:spacing w:after="360"/>
        <w:ind w:left="567" w:hanging="567"/>
        <w:outlineLvl w:val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Věc:</w:t>
      </w:r>
      <w:r>
        <w:rPr>
          <w:rFonts w:cs="Arial"/>
          <w:b/>
          <w:sz w:val="22"/>
          <w:szCs w:val="22"/>
        </w:rPr>
        <w:tab/>
      </w:r>
      <w:bookmarkStart w:id="8" w:name="PredmetPisemnosti"/>
      <w:r w:rsidR="00123F01">
        <w:rPr>
          <w:rFonts w:cs="Arial"/>
          <w:b/>
          <w:sz w:val="22"/>
          <w:szCs w:val="22"/>
        </w:rPr>
        <w:t>Oznámení o zvýšení nájemného nebytových prostor pro r. 2017</w:t>
      </w:r>
      <w:bookmarkEnd w:id="8"/>
    </w:p>
    <w:p w:rsidR="003F3F02" w:rsidRPr="00F164EC" w:rsidRDefault="003F3F02" w:rsidP="00CD77FE">
      <w:pPr>
        <w:pStyle w:val="Zkladntext2"/>
        <w:spacing w:before="120"/>
        <w:jc w:val="both"/>
        <w:outlineLvl w:val="1"/>
        <w:rPr>
          <w:rFonts w:cs="Arial"/>
          <w:sz w:val="22"/>
          <w:szCs w:val="22"/>
        </w:rPr>
      </w:pPr>
      <w:r w:rsidRPr="00F164EC">
        <w:rPr>
          <w:rFonts w:cs="Arial"/>
          <w:sz w:val="22"/>
          <w:szCs w:val="22"/>
        </w:rPr>
        <w:t xml:space="preserve">V souladu s čl. V., odst. 2 smlouvy o nájmu nebytových prostor č. </w:t>
      </w:r>
      <w:r w:rsidR="0096360E">
        <w:rPr>
          <w:rFonts w:cs="Arial"/>
          <w:sz w:val="22"/>
          <w:szCs w:val="22"/>
        </w:rPr>
        <w:t>3000J115021 ze dne 31. 12. </w:t>
      </w:r>
      <w:r>
        <w:rPr>
          <w:rFonts w:cs="Arial"/>
          <w:sz w:val="22"/>
          <w:szCs w:val="22"/>
        </w:rPr>
        <w:t>2015</w:t>
      </w:r>
      <w:r w:rsidRPr="00F164EC">
        <w:rPr>
          <w:rFonts w:cs="Arial"/>
          <w:sz w:val="22"/>
          <w:szCs w:val="22"/>
        </w:rPr>
        <w:t xml:space="preserve"> Vám oznamujeme že, nájemné nebytových prostor (podíl připadající na AOPK ČR) se pro r. 201</w:t>
      </w:r>
      <w:r>
        <w:rPr>
          <w:rFonts w:cs="Arial"/>
          <w:sz w:val="22"/>
          <w:szCs w:val="22"/>
        </w:rPr>
        <w:t>7</w:t>
      </w:r>
      <w:r w:rsidRPr="00F164EC">
        <w:rPr>
          <w:rFonts w:cs="Arial"/>
          <w:sz w:val="22"/>
          <w:szCs w:val="22"/>
        </w:rPr>
        <w:t xml:space="preserve"> zvyšuje o příslušný počet procent běžné míry inflace předešlého roku vyhlášené Českým statistickým úřadem. Průměrná roční míra inflace za r. 201</w:t>
      </w:r>
      <w:r>
        <w:rPr>
          <w:rFonts w:cs="Arial"/>
          <w:sz w:val="22"/>
          <w:szCs w:val="22"/>
        </w:rPr>
        <w:t>6</w:t>
      </w:r>
      <w:r w:rsidRPr="00F164EC">
        <w:rPr>
          <w:rFonts w:cs="Arial"/>
          <w:sz w:val="22"/>
          <w:szCs w:val="22"/>
        </w:rPr>
        <w:t xml:space="preserve"> činila 0,</w:t>
      </w:r>
      <w:r>
        <w:rPr>
          <w:rFonts w:cs="Arial"/>
          <w:sz w:val="22"/>
          <w:szCs w:val="22"/>
        </w:rPr>
        <w:t>7 </w:t>
      </w:r>
      <w:r w:rsidRPr="00F164EC">
        <w:rPr>
          <w:rFonts w:cs="Arial"/>
          <w:sz w:val="22"/>
          <w:szCs w:val="22"/>
        </w:rPr>
        <w:t>%.</w:t>
      </w:r>
    </w:p>
    <w:p w:rsidR="003F3F02" w:rsidRPr="00F164EC" w:rsidRDefault="003F3F02" w:rsidP="00CD77FE">
      <w:pPr>
        <w:pStyle w:val="Zkladntext2"/>
        <w:spacing w:before="120"/>
        <w:ind w:left="1134" w:hanging="1134"/>
        <w:jc w:val="both"/>
        <w:outlineLvl w:val="1"/>
        <w:rPr>
          <w:rFonts w:cs="Arial"/>
          <w:sz w:val="22"/>
          <w:szCs w:val="22"/>
        </w:rPr>
      </w:pPr>
      <w:r w:rsidRPr="00F164EC">
        <w:rPr>
          <w:rFonts w:cs="Arial"/>
          <w:sz w:val="22"/>
          <w:szCs w:val="22"/>
        </w:rPr>
        <w:t>Nájemné nebytových prostor (podíl připadající na AOPK</w:t>
      </w:r>
      <w:r>
        <w:rPr>
          <w:rFonts w:cs="Arial"/>
          <w:sz w:val="22"/>
          <w:szCs w:val="22"/>
        </w:rPr>
        <w:t xml:space="preserve"> </w:t>
      </w:r>
      <w:r w:rsidRPr="00F164EC">
        <w:rPr>
          <w:rFonts w:cs="Arial"/>
          <w:sz w:val="22"/>
          <w:szCs w:val="22"/>
        </w:rPr>
        <w:t>ČR) se mění následovně:</w:t>
      </w:r>
    </w:p>
    <w:p w:rsidR="003F3F02" w:rsidRPr="00746589" w:rsidRDefault="003F3F02" w:rsidP="003F3F02">
      <w:pPr>
        <w:pStyle w:val="Zkladntext2"/>
        <w:ind w:left="426" w:firstLine="708"/>
        <w:jc w:val="both"/>
        <w:outlineLvl w:val="1"/>
        <w:rPr>
          <w:rFonts w:cs="Arial"/>
          <w:sz w:val="20"/>
        </w:rPr>
      </w:pPr>
    </w:p>
    <w:p w:rsidR="00CD77FE" w:rsidRDefault="003F3F02" w:rsidP="00CD77FE">
      <w:pPr>
        <w:pStyle w:val="Zkladntext2"/>
        <w:ind w:left="426" w:hanging="426"/>
        <w:jc w:val="both"/>
        <w:outlineLvl w:val="1"/>
        <w:rPr>
          <w:rFonts w:cs="Arial"/>
          <w:sz w:val="22"/>
          <w:szCs w:val="22"/>
        </w:rPr>
      </w:pPr>
      <w:r w:rsidRPr="00F164EC">
        <w:rPr>
          <w:rFonts w:cs="Arial"/>
          <w:sz w:val="22"/>
          <w:szCs w:val="22"/>
        </w:rPr>
        <w:t xml:space="preserve">původní výše nájemného  </w:t>
      </w:r>
      <w:r w:rsidRPr="00F164EC">
        <w:rPr>
          <w:rFonts w:cs="Arial"/>
          <w:sz w:val="22"/>
          <w:szCs w:val="22"/>
        </w:rPr>
        <w:tab/>
      </w:r>
      <w:r w:rsidRPr="00F164EC">
        <w:rPr>
          <w:rFonts w:cs="Arial"/>
          <w:sz w:val="22"/>
          <w:szCs w:val="22"/>
        </w:rPr>
        <w:tab/>
      </w:r>
      <w:r w:rsidRPr="00F164EC">
        <w:rPr>
          <w:rFonts w:cs="Arial"/>
          <w:sz w:val="22"/>
          <w:szCs w:val="22"/>
        </w:rPr>
        <w:tab/>
      </w:r>
      <w:r w:rsidRPr="00F164EC">
        <w:rPr>
          <w:rFonts w:cs="Arial"/>
          <w:sz w:val="22"/>
          <w:szCs w:val="22"/>
        </w:rPr>
        <w:tab/>
        <w:t xml:space="preserve">    8</w:t>
      </w:r>
      <w:r>
        <w:rPr>
          <w:rFonts w:cs="Arial"/>
          <w:sz w:val="22"/>
          <w:szCs w:val="22"/>
        </w:rPr>
        <w:t xml:space="preserve">4 276,00 </w:t>
      </w:r>
      <w:r w:rsidRPr="00F164EC">
        <w:rPr>
          <w:rFonts w:cs="Arial"/>
          <w:sz w:val="22"/>
          <w:szCs w:val="22"/>
        </w:rPr>
        <w:t>Kč/rok</w:t>
      </w:r>
    </w:p>
    <w:p w:rsidR="003F3F02" w:rsidRPr="00CD77FE" w:rsidRDefault="003F3F02" w:rsidP="00CD77FE">
      <w:pPr>
        <w:pStyle w:val="Zkladntext2"/>
        <w:ind w:left="426" w:hanging="426"/>
        <w:jc w:val="both"/>
        <w:outlineLvl w:val="1"/>
        <w:rPr>
          <w:rFonts w:cs="Arial"/>
          <w:sz w:val="22"/>
          <w:szCs w:val="22"/>
        </w:rPr>
      </w:pPr>
      <w:r w:rsidRPr="00F164EC">
        <w:rPr>
          <w:rFonts w:cs="Arial"/>
          <w:b/>
          <w:sz w:val="22"/>
          <w:szCs w:val="22"/>
        </w:rPr>
        <w:t>výše nájemného platná od 1. 1. 201</w:t>
      </w:r>
      <w:r>
        <w:rPr>
          <w:rFonts w:cs="Arial"/>
          <w:b/>
          <w:sz w:val="22"/>
          <w:szCs w:val="22"/>
        </w:rPr>
        <w:t>7</w:t>
      </w:r>
      <w:r w:rsidRPr="00F164EC">
        <w:rPr>
          <w:rFonts w:cs="Arial"/>
          <w:b/>
          <w:sz w:val="22"/>
          <w:szCs w:val="22"/>
        </w:rPr>
        <w:tab/>
        <w:t xml:space="preserve">    </w:t>
      </w:r>
      <w:r w:rsidR="0096360E">
        <w:rPr>
          <w:rFonts w:cs="Arial"/>
          <w:b/>
          <w:sz w:val="22"/>
          <w:szCs w:val="22"/>
        </w:rPr>
        <w:tab/>
        <w:t xml:space="preserve">    </w:t>
      </w:r>
      <w:r w:rsidRPr="00F164EC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4 865,93 </w:t>
      </w:r>
      <w:r w:rsidRPr="00F164EC">
        <w:rPr>
          <w:rFonts w:cs="Arial"/>
          <w:b/>
          <w:sz w:val="22"/>
          <w:szCs w:val="22"/>
        </w:rPr>
        <w:t>Kč/rok</w:t>
      </w:r>
    </w:p>
    <w:p w:rsidR="00CD77FE" w:rsidRDefault="00CD77FE" w:rsidP="003F3F02">
      <w:pPr>
        <w:pStyle w:val="Zkladntext2"/>
        <w:jc w:val="both"/>
        <w:outlineLvl w:val="1"/>
        <w:rPr>
          <w:rFonts w:cs="Arial"/>
          <w:sz w:val="22"/>
          <w:szCs w:val="22"/>
        </w:rPr>
      </w:pPr>
    </w:p>
    <w:p w:rsidR="00EA3A5B" w:rsidRDefault="00EA3A5B" w:rsidP="00682058">
      <w:pPr>
        <w:pStyle w:val="Zkladntext2"/>
        <w:jc w:val="both"/>
        <w:outlineLvl w:val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Měsíční nájemné od 1. 1. 2017 činí </w:t>
      </w:r>
      <w:r w:rsidRPr="00EA3A5B">
        <w:rPr>
          <w:rFonts w:cs="Arial"/>
          <w:b/>
          <w:sz w:val="22"/>
          <w:szCs w:val="22"/>
        </w:rPr>
        <w:t>7 072,20 Kč.</w:t>
      </w:r>
      <w:r>
        <w:rPr>
          <w:rFonts w:cs="Arial"/>
          <w:sz w:val="22"/>
          <w:szCs w:val="22"/>
        </w:rPr>
        <w:t xml:space="preserve"> Rozdíl mezi původní výší nájemného za měsíc leden 2017 bude uhrazen s nájemným za měsíc únor 2017. </w:t>
      </w:r>
    </w:p>
    <w:p w:rsidR="00EA3A5B" w:rsidRDefault="00EA3A5B" w:rsidP="00682058">
      <w:pPr>
        <w:pStyle w:val="Zkladntext2"/>
        <w:jc w:val="both"/>
        <w:outlineLvl w:val="1"/>
        <w:rPr>
          <w:rFonts w:cs="Arial"/>
          <w:sz w:val="22"/>
          <w:szCs w:val="22"/>
        </w:rPr>
      </w:pPr>
    </w:p>
    <w:p w:rsidR="00EA3A5B" w:rsidRPr="00EA3A5B" w:rsidRDefault="00981EF7" w:rsidP="00682058">
      <w:pPr>
        <w:pStyle w:val="Zkladntext2"/>
        <w:jc w:val="both"/>
        <w:outlineLvl w:val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</w:t>
      </w:r>
      <w:r w:rsidR="00EA3A5B" w:rsidRPr="00EA3A5B">
        <w:rPr>
          <w:rFonts w:cs="Arial"/>
          <w:sz w:val="22"/>
          <w:szCs w:val="22"/>
        </w:rPr>
        <w:t xml:space="preserve"> měsíc </w:t>
      </w:r>
      <w:r w:rsidR="00EA3A5B" w:rsidRPr="00981EF7">
        <w:rPr>
          <w:rFonts w:cs="Arial"/>
          <w:sz w:val="22"/>
          <w:szCs w:val="22"/>
          <w:u w:val="single"/>
        </w:rPr>
        <w:t>únor 2017</w:t>
      </w:r>
      <w:r w:rsidR="00EA3A5B" w:rsidRPr="00EA3A5B">
        <w:rPr>
          <w:rFonts w:cs="Arial"/>
          <w:sz w:val="22"/>
          <w:szCs w:val="22"/>
        </w:rPr>
        <w:t xml:space="preserve"> bude tedy uhrazeno na účet AOPK ČR nájemné ve výši </w:t>
      </w:r>
      <w:r w:rsidR="00EA3A5B" w:rsidRPr="00981EF7">
        <w:rPr>
          <w:rFonts w:cs="Arial"/>
          <w:b/>
          <w:sz w:val="22"/>
          <w:szCs w:val="22"/>
        </w:rPr>
        <w:t>7 120,93 Kč</w:t>
      </w:r>
      <w:r w:rsidR="00EA3A5B" w:rsidRPr="00EA3A5B">
        <w:rPr>
          <w:rFonts w:cs="Arial"/>
          <w:sz w:val="22"/>
          <w:szCs w:val="22"/>
        </w:rPr>
        <w:t xml:space="preserve">. </w:t>
      </w:r>
    </w:p>
    <w:p w:rsidR="00EA3A5B" w:rsidRDefault="00EA3A5B" w:rsidP="00682058">
      <w:pPr>
        <w:pStyle w:val="Zkladntext2"/>
        <w:jc w:val="both"/>
        <w:outlineLvl w:val="1"/>
        <w:rPr>
          <w:rFonts w:cs="Arial"/>
          <w:sz w:val="22"/>
          <w:szCs w:val="22"/>
        </w:rPr>
      </w:pPr>
    </w:p>
    <w:p w:rsidR="00682058" w:rsidRPr="00682058" w:rsidRDefault="00682058" w:rsidP="00682058">
      <w:pPr>
        <w:pStyle w:val="Zkladntext2"/>
        <w:jc w:val="both"/>
        <w:outlineLvl w:val="1"/>
        <w:rPr>
          <w:rFonts w:cs="Arial"/>
          <w:sz w:val="22"/>
          <w:szCs w:val="22"/>
        </w:rPr>
      </w:pPr>
      <w:r w:rsidRPr="00682058">
        <w:rPr>
          <w:rFonts w:cs="Arial"/>
          <w:sz w:val="22"/>
          <w:szCs w:val="22"/>
        </w:rPr>
        <w:t>S pozdravem</w:t>
      </w:r>
    </w:p>
    <w:p w:rsidR="00B86F32" w:rsidRDefault="00B86F32" w:rsidP="006268C8">
      <w:pPr>
        <w:pStyle w:val="Odstavec"/>
        <w:rPr>
          <w:rFonts w:cs="Arial"/>
          <w:szCs w:val="22"/>
        </w:rPr>
      </w:pPr>
    </w:p>
    <w:tbl>
      <w:tblPr>
        <w:tblW w:w="9781" w:type="dxa"/>
        <w:tblLook w:val="01E0"/>
      </w:tblPr>
      <w:tblGrid>
        <w:gridCol w:w="4747"/>
        <w:gridCol w:w="5034"/>
      </w:tblGrid>
      <w:tr w:rsidR="00B86F32" w:rsidRPr="009F73DC" w:rsidTr="00AF76ED">
        <w:trPr>
          <w:trHeight w:val="1468"/>
        </w:trPr>
        <w:tc>
          <w:tcPr>
            <w:tcW w:w="4747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B86F32" w:rsidRPr="009F73DC" w:rsidRDefault="00B86F32" w:rsidP="00565292">
            <w:pPr>
              <w:spacing w:after="0"/>
              <w:ind w:firstLine="34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034" w:type="dxa"/>
            <w:vAlign w:val="center"/>
          </w:tcPr>
          <w:p w:rsidR="00B86F32" w:rsidRPr="009F73DC" w:rsidRDefault="00B86F32" w:rsidP="00607B46">
            <w:pPr>
              <w:jc w:val="center"/>
              <w:rPr>
                <w:rFonts w:cs="Arial"/>
              </w:rPr>
            </w:pPr>
          </w:p>
        </w:tc>
      </w:tr>
      <w:tr w:rsidR="00B508E9" w:rsidRPr="009F73DC" w:rsidTr="00AF76ED">
        <w:trPr>
          <w:trHeight w:val="192"/>
        </w:trPr>
        <w:tc>
          <w:tcPr>
            <w:tcW w:w="4747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B508E9" w:rsidRPr="009F73DC" w:rsidRDefault="00682058" w:rsidP="00682058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Jan Zohorna</w:t>
            </w:r>
            <w:r w:rsidR="003814E5">
              <w:rPr>
                <w:rFonts w:cs="Arial"/>
                <w:szCs w:val="22"/>
              </w:rPr>
              <w:t>, v.r.</w:t>
            </w:r>
          </w:p>
        </w:tc>
        <w:tc>
          <w:tcPr>
            <w:tcW w:w="5034" w:type="dxa"/>
          </w:tcPr>
          <w:p w:rsidR="00B508E9" w:rsidRPr="009F73DC" w:rsidRDefault="00B508E9" w:rsidP="00B508E9">
            <w:pPr>
              <w:rPr>
                <w:rFonts w:cs="Arial"/>
              </w:rPr>
            </w:pPr>
          </w:p>
        </w:tc>
      </w:tr>
      <w:tr w:rsidR="00B508E9" w:rsidRPr="009F73DC" w:rsidTr="00AF76ED">
        <w:trPr>
          <w:trHeight w:val="632"/>
        </w:trPr>
        <w:tc>
          <w:tcPr>
            <w:tcW w:w="47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508E9" w:rsidRPr="009F73DC" w:rsidRDefault="00682058" w:rsidP="00565292">
            <w:pPr>
              <w:spacing w:after="0"/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>ředitel Sekce vnitřních služeb</w:t>
            </w:r>
          </w:p>
        </w:tc>
        <w:tc>
          <w:tcPr>
            <w:tcW w:w="5034" w:type="dxa"/>
            <w:tcMar>
              <w:top w:w="28" w:type="dxa"/>
              <w:bottom w:w="28" w:type="dxa"/>
            </w:tcMar>
          </w:tcPr>
          <w:p w:rsidR="00B508E9" w:rsidRPr="009F73DC" w:rsidRDefault="00B508E9" w:rsidP="00B508E9">
            <w:pPr>
              <w:rPr>
                <w:rFonts w:cs="Arial"/>
              </w:rPr>
            </w:pPr>
          </w:p>
        </w:tc>
      </w:tr>
    </w:tbl>
    <w:p w:rsidR="00B86F32" w:rsidRDefault="00B86F32" w:rsidP="006268C8">
      <w:pPr>
        <w:pStyle w:val="Odstavec"/>
        <w:rPr>
          <w:rFonts w:cs="Arial"/>
          <w:szCs w:val="22"/>
        </w:rPr>
      </w:pPr>
    </w:p>
    <w:tbl>
      <w:tblPr>
        <w:tblW w:w="9781" w:type="dxa"/>
        <w:tblCellMar>
          <w:left w:w="113" w:type="dxa"/>
          <w:right w:w="113" w:type="dxa"/>
        </w:tblCellMar>
        <w:tblLook w:val="01E0"/>
      </w:tblPr>
      <w:tblGrid>
        <w:gridCol w:w="1101"/>
        <w:gridCol w:w="8680"/>
      </w:tblGrid>
      <w:tr w:rsidR="006D0773" w:rsidRPr="009F73DC" w:rsidTr="00607B46">
        <w:tc>
          <w:tcPr>
            <w:tcW w:w="1101" w:type="dxa"/>
          </w:tcPr>
          <w:p w:rsidR="006D0773" w:rsidRPr="009F73DC" w:rsidRDefault="006D0773" w:rsidP="00607B46">
            <w:pPr>
              <w:rPr>
                <w:rFonts w:cs="Arial"/>
              </w:rPr>
            </w:pPr>
          </w:p>
        </w:tc>
        <w:tc>
          <w:tcPr>
            <w:tcW w:w="8680" w:type="dxa"/>
          </w:tcPr>
          <w:p w:rsidR="006D0773" w:rsidRPr="009F73DC" w:rsidRDefault="006D0773" w:rsidP="00607B46">
            <w:pPr>
              <w:rPr>
                <w:rFonts w:cs="Arial"/>
              </w:rPr>
            </w:pPr>
          </w:p>
        </w:tc>
      </w:tr>
    </w:tbl>
    <w:p w:rsidR="006D0773" w:rsidRPr="006268C8" w:rsidRDefault="006D0773" w:rsidP="006268C8">
      <w:pPr>
        <w:pStyle w:val="Odstavec"/>
        <w:rPr>
          <w:rFonts w:cs="Arial"/>
          <w:szCs w:val="22"/>
        </w:rPr>
      </w:pPr>
    </w:p>
    <w:sectPr w:rsidR="006D0773" w:rsidRPr="006268C8" w:rsidSect="00F310C9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F8" w:rsidRDefault="00F81DF8" w:rsidP="002B0A0F">
      <w:pPr>
        <w:spacing w:after="0"/>
      </w:pPr>
      <w:r>
        <w:separator/>
      </w:r>
    </w:p>
  </w:endnote>
  <w:endnote w:type="continuationSeparator" w:id="0">
    <w:p w:rsidR="00F81DF8" w:rsidRDefault="00F81DF8" w:rsidP="002B0A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F7" w:rsidRPr="009F73DC" w:rsidRDefault="00342E8D" w:rsidP="008C483B">
    <w:pPr>
      <w:spacing w:before="120" w:after="0"/>
      <w:jc w:val="center"/>
      <w:rPr>
        <w:color w:val="006B4D"/>
        <w:sz w:val="16"/>
        <w:szCs w:val="16"/>
      </w:rPr>
    </w:pPr>
    <w:r w:rsidRPr="00342E8D">
      <w:rPr>
        <w:noProof/>
      </w:rPr>
      <w:pict>
        <v:line id="Přímá spojnice 3" o:spid="_x0000_s2050" style="position:absolute;left:0;text-align:left;z-index:251657728;visibility:visible" from="-56.35pt,-.65pt" to="537.6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" strokecolor="#006b4d">
          <v:stroke joinstyle="miter"/>
        </v:line>
      </w:pict>
    </w:r>
    <w:r w:rsidR="00DA22F7" w:rsidRPr="009F73DC">
      <w:rPr>
        <w:color w:val="006B4D"/>
        <w:sz w:val="16"/>
        <w:szCs w:val="16"/>
      </w:rPr>
      <w:t xml:space="preserve">strana </w:t>
    </w:r>
    <w:r w:rsidRPr="009F73DC">
      <w:rPr>
        <w:color w:val="006B4D"/>
        <w:sz w:val="16"/>
        <w:szCs w:val="16"/>
      </w:rPr>
      <w:fldChar w:fldCharType="begin"/>
    </w:r>
    <w:r w:rsidR="00DA22F7" w:rsidRPr="009F73DC">
      <w:rPr>
        <w:color w:val="006B4D"/>
        <w:sz w:val="16"/>
        <w:szCs w:val="16"/>
      </w:rPr>
      <w:instrText>PAGE   \* MERGEFORMAT</w:instrText>
    </w:r>
    <w:r w:rsidRPr="009F73DC">
      <w:rPr>
        <w:color w:val="006B4D"/>
        <w:sz w:val="16"/>
        <w:szCs w:val="16"/>
      </w:rPr>
      <w:fldChar w:fldCharType="separate"/>
    </w:r>
    <w:r w:rsidR="0096360E">
      <w:rPr>
        <w:noProof/>
        <w:color w:val="006B4D"/>
        <w:sz w:val="16"/>
        <w:szCs w:val="16"/>
      </w:rPr>
      <w:t>2</w:t>
    </w:r>
    <w:r w:rsidRPr="009F73DC">
      <w:rPr>
        <w:color w:val="006B4D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F8" w:rsidRDefault="00F81DF8" w:rsidP="002B0A0F">
      <w:pPr>
        <w:spacing w:after="0"/>
      </w:pPr>
      <w:r>
        <w:separator/>
      </w:r>
    </w:p>
  </w:footnote>
  <w:footnote w:type="continuationSeparator" w:id="0">
    <w:p w:rsidR="00F81DF8" w:rsidRDefault="00F81DF8" w:rsidP="002B0A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F7" w:rsidRPr="009F73DC" w:rsidRDefault="00342E8D" w:rsidP="006A5D53">
    <w:pPr>
      <w:pStyle w:val="Zhlav"/>
      <w:tabs>
        <w:tab w:val="clear" w:pos="4536"/>
        <w:tab w:val="clear" w:pos="9072"/>
        <w:tab w:val="right" w:pos="9638"/>
      </w:tabs>
      <w:jc w:val="center"/>
      <w:rPr>
        <w:color w:val="006B4D"/>
        <w:sz w:val="16"/>
        <w:szCs w:val="16"/>
      </w:rPr>
    </w:pPr>
    <w:r w:rsidRPr="00342E8D">
      <w:rPr>
        <w:noProof/>
      </w:rPr>
      <w:pict>
        <v:line id="Přímá spojnice 4" o:spid="_x0000_s2051" style="position:absolute;left:0;text-align:left;z-index:251658752;visibility:visible" from="-56.45pt,11.25pt" to="537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" strokecolor="#006b4d">
          <v:stroke joinstyle="miter"/>
        </v:line>
      </w:pict>
    </w:r>
    <w:r w:rsidR="00DA22F7" w:rsidRPr="009F73DC">
      <w:rPr>
        <w:color w:val="006B4D"/>
        <w:sz w:val="16"/>
        <w:szCs w:val="16"/>
      </w:rPr>
      <w:t>Informace pro vedení AOPK ČR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F7" w:rsidRDefault="0068205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50" cy="1278255"/>
          <wp:effectExtent l="19050" t="0" r="0" b="0"/>
          <wp:wrapNone/>
          <wp:docPr id="1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401"/>
    <w:multiLevelType w:val="hybridMultilevel"/>
    <w:tmpl w:val="5C78FBEE"/>
    <w:lvl w:ilvl="0" w:tplc="A058D96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C89"/>
    <w:multiLevelType w:val="hybridMultilevel"/>
    <w:tmpl w:val="D630938C"/>
    <w:lvl w:ilvl="0" w:tplc="555C004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07004"/>
    <w:multiLevelType w:val="hybridMultilevel"/>
    <w:tmpl w:val="CBFE8BA0"/>
    <w:lvl w:ilvl="0" w:tplc="6944B056">
      <w:start w:val="1"/>
      <w:numFmt w:val="bullet"/>
      <w:lvlText w:val="–"/>
      <w:lvlJc w:val="left"/>
      <w:pPr>
        <w:tabs>
          <w:tab w:val="num" w:pos="2574"/>
        </w:tabs>
        <w:ind w:left="2574" w:hanging="360"/>
      </w:pPr>
      <w:rPr>
        <w:rFonts w:ascii="Arial" w:hAnsi="Arial" w:hint="default"/>
        <w:b w:val="0"/>
        <w:i w:val="0"/>
        <w:color w:val="auto"/>
        <w:sz w:val="22"/>
        <w:vertAlign w:val="baseline"/>
      </w:rPr>
    </w:lvl>
    <w:lvl w:ilvl="1" w:tplc="6944B056">
      <w:start w:val="1"/>
      <w:numFmt w:val="bullet"/>
      <w:lvlText w:val="–"/>
      <w:lvlJc w:val="left"/>
      <w:pPr>
        <w:tabs>
          <w:tab w:val="num" w:pos="2574"/>
        </w:tabs>
        <w:ind w:left="2574" w:hanging="360"/>
      </w:pPr>
      <w:rPr>
        <w:rFonts w:ascii="Arial" w:hAnsi="Arial" w:hint="default"/>
        <w:b w:val="0"/>
        <w:i w:val="0"/>
        <w:color w:val="auto"/>
        <w:sz w:val="22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39663716"/>
    <w:multiLevelType w:val="multilevel"/>
    <w:tmpl w:val="FBC66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4">
    <w:nsid w:val="465F6D0F"/>
    <w:multiLevelType w:val="hybridMultilevel"/>
    <w:tmpl w:val="3BFC9B76"/>
    <w:lvl w:ilvl="0" w:tplc="28EE9F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7085F"/>
    <w:multiLevelType w:val="multilevel"/>
    <w:tmpl w:val="8FB21C2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A0F"/>
    <w:rsid w:val="000012FB"/>
    <w:rsid w:val="00015FAD"/>
    <w:rsid w:val="000377ED"/>
    <w:rsid w:val="00041B0F"/>
    <w:rsid w:val="00057617"/>
    <w:rsid w:val="0008107C"/>
    <w:rsid w:val="000902D2"/>
    <w:rsid w:val="000A2EBC"/>
    <w:rsid w:val="000A4BEB"/>
    <w:rsid w:val="000B3D36"/>
    <w:rsid w:val="000B3FD7"/>
    <w:rsid w:val="000C427C"/>
    <w:rsid w:val="000E3C77"/>
    <w:rsid w:val="000F1004"/>
    <w:rsid w:val="000F281E"/>
    <w:rsid w:val="000F2DB0"/>
    <w:rsid w:val="00100D23"/>
    <w:rsid w:val="00120BD2"/>
    <w:rsid w:val="00123F01"/>
    <w:rsid w:val="00140419"/>
    <w:rsid w:val="0018432C"/>
    <w:rsid w:val="00186CCC"/>
    <w:rsid w:val="001C6275"/>
    <w:rsid w:val="001D27CF"/>
    <w:rsid w:val="001E5B86"/>
    <w:rsid w:val="001F3B8D"/>
    <w:rsid w:val="001F741E"/>
    <w:rsid w:val="00285886"/>
    <w:rsid w:val="00287325"/>
    <w:rsid w:val="00291787"/>
    <w:rsid w:val="00293B20"/>
    <w:rsid w:val="002A3C3B"/>
    <w:rsid w:val="002B0A0F"/>
    <w:rsid w:val="002B4229"/>
    <w:rsid w:val="002B5A37"/>
    <w:rsid w:val="002C3AF4"/>
    <w:rsid w:val="002E3A3F"/>
    <w:rsid w:val="003017FD"/>
    <w:rsid w:val="00342E8D"/>
    <w:rsid w:val="00361D91"/>
    <w:rsid w:val="00370424"/>
    <w:rsid w:val="00377A5E"/>
    <w:rsid w:val="003814E5"/>
    <w:rsid w:val="00393102"/>
    <w:rsid w:val="003A088A"/>
    <w:rsid w:val="003A62A8"/>
    <w:rsid w:val="003B197C"/>
    <w:rsid w:val="003B3D6F"/>
    <w:rsid w:val="003B5EDF"/>
    <w:rsid w:val="003E5FB7"/>
    <w:rsid w:val="003F3F02"/>
    <w:rsid w:val="004061BB"/>
    <w:rsid w:val="0046683C"/>
    <w:rsid w:val="004954A9"/>
    <w:rsid w:val="004C6F84"/>
    <w:rsid w:val="004E3AB8"/>
    <w:rsid w:val="00553F22"/>
    <w:rsid w:val="00565292"/>
    <w:rsid w:val="005753A4"/>
    <w:rsid w:val="00607B46"/>
    <w:rsid w:val="006268C8"/>
    <w:rsid w:val="00626CC4"/>
    <w:rsid w:val="006442BC"/>
    <w:rsid w:val="0067762A"/>
    <w:rsid w:val="00682058"/>
    <w:rsid w:val="006A5D53"/>
    <w:rsid w:val="006D0773"/>
    <w:rsid w:val="006E080B"/>
    <w:rsid w:val="006F534B"/>
    <w:rsid w:val="007318C1"/>
    <w:rsid w:val="00740B69"/>
    <w:rsid w:val="00744909"/>
    <w:rsid w:val="00761E42"/>
    <w:rsid w:val="007637D8"/>
    <w:rsid w:val="00765869"/>
    <w:rsid w:val="007823CC"/>
    <w:rsid w:val="00783930"/>
    <w:rsid w:val="00794948"/>
    <w:rsid w:val="00867561"/>
    <w:rsid w:val="00884812"/>
    <w:rsid w:val="00890FC2"/>
    <w:rsid w:val="008A26C3"/>
    <w:rsid w:val="008C1F32"/>
    <w:rsid w:val="008C483B"/>
    <w:rsid w:val="008D57F3"/>
    <w:rsid w:val="0094199D"/>
    <w:rsid w:val="0096360E"/>
    <w:rsid w:val="00981EF7"/>
    <w:rsid w:val="009E718D"/>
    <w:rsid w:val="009F47FC"/>
    <w:rsid w:val="009F73DC"/>
    <w:rsid w:val="00A17F6E"/>
    <w:rsid w:val="00AC5734"/>
    <w:rsid w:val="00AF76ED"/>
    <w:rsid w:val="00B1401B"/>
    <w:rsid w:val="00B218D7"/>
    <w:rsid w:val="00B40092"/>
    <w:rsid w:val="00B508E9"/>
    <w:rsid w:val="00B85A5C"/>
    <w:rsid w:val="00B86F32"/>
    <w:rsid w:val="00BE4D11"/>
    <w:rsid w:val="00C176B1"/>
    <w:rsid w:val="00C531DC"/>
    <w:rsid w:val="00C83528"/>
    <w:rsid w:val="00CB55DE"/>
    <w:rsid w:val="00CD77FE"/>
    <w:rsid w:val="00CE24A2"/>
    <w:rsid w:val="00D21253"/>
    <w:rsid w:val="00D219A8"/>
    <w:rsid w:val="00D43027"/>
    <w:rsid w:val="00D763A3"/>
    <w:rsid w:val="00DA22F7"/>
    <w:rsid w:val="00DB6C31"/>
    <w:rsid w:val="00DB7F0D"/>
    <w:rsid w:val="00E2115E"/>
    <w:rsid w:val="00E41681"/>
    <w:rsid w:val="00E50617"/>
    <w:rsid w:val="00E924DD"/>
    <w:rsid w:val="00E92D4B"/>
    <w:rsid w:val="00E92E6C"/>
    <w:rsid w:val="00EA3A5B"/>
    <w:rsid w:val="00EC42E8"/>
    <w:rsid w:val="00F310C9"/>
    <w:rsid w:val="00F47BD7"/>
    <w:rsid w:val="00F53F01"/>
    <w:rsid w:val="00F81DF8"/>
    <w:rsid w:val="00F9011A"/>
    <w:rsid w:val="00FB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4A9"/>
    <w:pPr>
      <w:spacing w:after="80"/>
    </w:pPr>
    <w:rPr>
      <w:sz w:val="22"/>
      <w:szCs w:val="28"/>
      <w:lang w:eastAsia="en-US"/>
    </w:rPr>
  </w:style>
  <w:style w:type="paragraph" w:styleId="Nadpis1">
    <w:name w:val="heading 1"/>
    <w:basedOn w:val="Normln"/>
    <w:next w:val="Odstavec"/>
    <w:link w:val="Nadpis1Char"/>
    <w:uiPriority w:val="9"/>
    <w:qFormat/>
    <w:rsid w:val="004954A9"/>
    <w:pPr>
      <w:keepNext/>
      <w:keepLines/>
      <w:numPr>
        <w:numId w:val="5"/>
      </w:numPr>
      <w:spacing w:before="360" w:after="120"/>
      <w:ind w:hanging="360"/>
      <w:outlineLvl w:val="0"/>
    </w:pPr>
    <w:rPr>
      <w:rFonts w:eastAsia="Times New Roman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4954A9"/>
    <w:pPr>
      <w:keepNext/>
      <w:keepLines/>
      <w:tabs>
        <w:tab w:val="num" w:pos="720"/>
      </w:tabs>
      <w:spacing w:before="160" w:after="0"/>
      <w:ind w:left="720" w:hanging="360"/>
      <w:outlineLvl w:val="1"/>
    </w:pPr>
    <w:rPr>
      <w:rFonts w:eastAsia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5FB7"/>
    <w:pPr>
      <w:keepNext/>
      <w:keepLines/>
      <w:numPr>
        <w:ilvl w:val="2"/>
        <w:numId w:val="2"/>
      </w:numPr>
      <w:spacing w:before="80" w:after="0"/>
      <w:outlineLvl w:val="2"/>
    </w:pPr>
    <w:rPr>
      <w:rFonts w:eastAsia="Times New Roman"/>
      <w:color w:val="40404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FB7"/>
    <w:pPr>
      <w:keepNext/>
      <w:keepLines/>
      <w:numPr>
        <w:ilvl w:val="3"/>
        <w:numId w:val="2"/>
      </w:numPr>
      <w:spacing w:before="80" w:after="0"/>
      <w:outlineLvl w:val="3"/>
    </w:pPr>
    <w:rPr>
      <w:rFonts w:eastAsia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FB7"/>
    <w:pPr>
      <w:keepNext/>
      <w:keepLines/>
      <w:numPr>
        <w:ilvl w:val="4"/>
        <w:numId w:val="2"/>
      </w:numPr>
      <w:spacing w:before="80" w:after="0"/>
      <w:outlineLvl w:val="4"/>
    </w:pPr>
    <w:rPr>
      <w:rFonts w:eastAsia="Times New Roman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FB7"/>
    <w:pPr>
      <w:keepNext/>
      <w:keepLines/>
      <w:numPr>
        <w:ilvl w:val="5"/>
        <w:numId w:val="2"/>
      </w:numPr>
      <w:spacing w:before="80" w:after="0"/>
      <w:outlineLvl w:val="5"/>
    </w:pPr>
    <w:rPr>
      <w:rFonts w:eastAsia="Times New Roman"/>
      <w:color w:val="59595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FB7"/>
    <w:pPr>
      <w:keepNext/>
      <w:keepLines/>
      <w:numPr>
        <w:ilvl w:val="6"/>
        <w:numId w:val="2"/>
      </w:numPr>
      <w:spacing w:before="80" w:after="0"/>
      <w:outlineLvl w:val="6"/>
    </w:pPr>
    <w:rPr>
      <w:rFonts w:eastAsia="Times New Roman"/>
      <w:i/>
      <w:iCs/>
      <w:color w:val="5959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FB7"/>
    <w:pPr>
      <w:keepNext/>
      <w:keepLines/>
      <w:numPr>
        <w:ilvl w:val="7"/>
        <w:numId w:val="2"/>
      </w:numPr>
      <w:spacing w:before="80" w:after="0"/>
      <w:outlineLvl w:val="7"/>
    </w:pPr>
    <w:rPr>
      <w:rFonts w:eastAsia="Times New Roman"/>
      <w:smallCaps/>
      <w:color w:val="5959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FB7"/>
    <w:pPr>
      <w:keepNext/>
      <w:keepLines/>
      <w:numPr>
        <w:ilvl w:val="8"/>
        <w:numId w:val="2"/>
      </w:numPr>
      <w:spacing w:before="80" w:after="0"/>
      <w:outlineLvl w:val="8"/>
    </w:pPr>
    <w:rPr>
      <w:rFonts w:eastAsia="Times New Roman"/>
      <w:i/>
      <w:iCs/>
      <w:smallCaps/>
      <w:color w:val="5959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54A9"/>
    <w:rPr>
      <w:rFonts w:ascii="Arial" w:eastAsia="Times New Roman" w:hAnsi="Arial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4954A9"/>
    <w:rPr>
      <w:rFonts w:eastAsia="Times New Roman" w:cs="Times New Roman"/>
    </w:rPr>
  </w:style>
  <w:style w:type="character" w:customStyle="1" w:styleId="Nadpis3Char">
    <w:name w:val="Nadpis 3 Char"/>
    <w:link w:val="Nadpis3"/>
    <w:uiPriority w:val="9"/>
    <w:rsid w:val="003E5FB7"/>
    <w:rPr>
      <w:rFonts w:ascii="Arial" w:eastAsia="Times New Roman" w:hAnsi="Arial" w:cs="Times New Roman"/>
      <w:color w:val="40404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E5FB7"/>
    <w:rPr>
      <w:rFonts w:ascii="Arial" w:eastAsia="Times New Roman" w:hAnsi="Arial" w:cs="Times New Roman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3E5FB7"/>
    <w:rPr>
      <w:rFonts w:ascii="Arial" w:eastAsia="Times New Roman" w:hAnsi="Arial" w:cs="Times New Roman"/>
      <w:i/>
      <w:iCs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3E5FB7"/>
    <w:rPr>
      <w:rFonts w:ascii="Arial" w:eastAsia="Times New Roman" w:hAnsi="Arial" w:cs="Times New Roman"/>
      <w:color w:val="595959"/>
    </w:rPr>
  </w:style>
  <w:style w:type="character" w:customStyle="1" w:styleId="Nadpis7Char">
    <w:name w:val="Nadpis 7 Char"/>
    <w:link w:val="Nadpis7"/>
    <w:uiPriority w:val="9"/>
    <w:semiHidden/>
    <w:rsid w:val="003E5FB7"/>
    <w:rPr>
      <w:rFonts w:ascii="Arial" w:eastAsia="Times New Roman" w:hAnsi="Arial" w:cs="Times New Roman"/>
      <w:i/>
      <w:iCs/>
      <w:color w:val="595959"/>
    </w:rPr>
  </w:style>
  <w:style w:type="character" w:customStyle="1" w:styleId="Nadpis8Char">
    <w:name w:val="Nadpis 8 Char"/>
    <w:link w:val="Nadpis8"/>
    <w:uiPriority w:val="9"/>
    <w:semiHidden/>
    <w:rsid w:val="003E5FB7"/>
    <w:rPr>
      <w:rFonts w:ascii="Arial" w:eastAsia="Times New Roman" w:hAnsi="Arial" w:cs="Times New Roman"/>
      <w:smallCaps/>
      <w:color w:val="595959"/>
    </w:rPr>
  </w:style>
  <w:style w:type="character" w:customStyle="1" w:styleId="Nadpis9Char">
    <w:name w:val="Nadpis 9 Char"/>
    <w:link w:val="Nadpis9"/>
    <w:uiPriority w:val="9"/>
    <w:semiHidden/>
    <w:rsid w:val="003E5FB7"/>
    <w:rPr>
      <w:rFonts w:ascii="Arial" w:eastAsia="Times New Roman" w:hAnsi="Arial" w:cs="Times New Roman"/>
      <w:i/>
      <w:iCs/>
      <w:smallCaps/>
      <w:color w:val="595959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FB7"/>
    <w:rPr>
      <w:b/>
      <w:b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E5FB7"/>
    <w:pPr>
      <w:spacing w:after="0"/>
      <w:contextualSpacing/>
    </w:pPr>
    <w:rPr>
      <w:rFonts w:eastAsia="Times New Roman"/>
      <w:color w:val="163173"/>
      <w:spacing w:val="-7"/>
      <w:sz w:val="80"/>
      <w:szCs w:val="80"/>
    </w:rPr>
  </w:style>
  <w:style w:type="character" w:customStyle="1" w:styleId="NzevChar">
    <w:name w:val="Název Char"/>
    <w:link w:val="Nzev"/>
    <w:uiPriority w:val="10"/>
    <w:rsid w:val="003E5FB7"/>
    <w:rPr>
      <w:rFonts w:ascii="Arial" w:eastAsia="Times New Roman" w:hAnsi="Arial" w:cs="Times New Roman"/>
      <w:color w:val="163173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5FB7"/>
    <w:pPr>
      <w:numPr>
        <w:ilvl w:val="1"/>
      </w:numPr>
      <w:spacing w:after="240"/>
    </w:pPr>
    <w:rPr>
      <w:rFonts w:eastAsia="Times New Roman"/>
      <w:color w:val="404040"/>
      <w:sz w:val="30"/>
      <w:szCs w:val="30"/>
    </w:rPr>
  </w:style>
  <w:style w:type="character" w:customStyle="1" w:styleId="PodtitulChar">
    <w:name w:val="Podtitul Char"/>
    <w:link w:val="Podtitul"/>
    <w:uiPriority w:val="11"/>
    <w:rsid w:val="003E5FB7"/>
    <w:rPr>
      <w:rFonts w:ascii="Arial" w:eastAsia="Times New Roman" w:hAnsi="Arial" w:cs="Times New Roman"/>
      <w:color w:val="404040"/>
      <w:sz w:val="30"/>
      <w:szCs w:val="30"/>
    </w:rPr>
  </w:style>
  <w:style w:type="character" w:styleId="Siln">
    <w:name w:val="Strong"/>
    <w:qFormat/>
    <w:rsid w:val="003E5FB7"/>
    <w:rPr>
      <w:b/>
      <w:bCs/>
    </w:rPr>
  </w:style>
  <w:style w:type="character" w:customStyle="1" w:styleId="Zdraznn">
    <w:name w:val="Zdůraznění"/>
    <w:uiPriority w:val="20"/>
    <w:qFormat/>
    <w:rsid w:val="003E5FB7"/>
    <w:rPr>
      <w:i/>
      <w:iCs/>
    </w:rPr>
  </w:style>
  <w:style w:type="paragraph" w:styleId="Bezmezer">
    <w:name w:val="No Spacing"/>
    <w:uiPriority w:val="1"/>
    <w:qFormat/>
    <w:rsid w:val="003E5FB7"/>
    <w:rPr>
      <w:sz w:val="21"/>
      <w:szCs w:val="21"/>
      <w:lang w:eastAsia="en-US"/>
    </w:rPr>
  </w:style>
  <w:style w:type="paragraph" w:customStyle="1" w:styleId="Citt">
    <w:name w:val="Citát"/>
    <w:basedOn w:val="Normln"/>
    <w:next w:val="Normln"/>
    <w:link w:val="CittChar"/>
    <w:uiPriority w:val="29"/>
    <w:qFormat/>
    <w:rsid w:val="003E5FB7"/>
    <w:pPr>
      <w:spacing w:before="240" w:after="240" w:line="252" w:lineRule="auto"/>
      <w:ind w:left="864" w:right="864"/>
      <w:jc w:val="center"/>
    </w:pPr>
    <w:rPr>
      <w:i/>
      <w:iCs/>
      <w:sz w:val="20"/>
      <w:szCs w:val="20"/>
    </w:rPr>
  </w:style>
  <w:style w:type="character" w:customStyle="1" w:styleId="CittChar">
    <w:name w:val="Citát Char"/>
    <w:link w:val="Citt"/>
    <w:uiPriority w:val="29"/>
    <w:rsid w:val="003E5FB7"/>
    <w:rPr>
      <w:i/>
      <w:iCs/>
    </w:rPr>
  </w:style>
  <w:style w:type="paragraph" w:customStyle="1" w:styleId="Vrazncitt">
    <w:name w:val="Výrazný citát"/>
    <w:basedOn w:val="Normln"/>
    <w:next w:val="Normln"/>
    <w:link w:val="VrazncittChar"/>
    <w:uiPriority w:val="30"/>
    <w:qFormat/>
    <w:rsid w:val="003E5FB7"/>
    <w:pPr>
      <w:spacing w:before="100" w:beforeAutospacing="1" w:after="240"/>
      <w:ind w:left="864" w:right="864"/>
      <w:jc w:val="center"/>
    </w:pPr>
    <w:rPr>
      <w:rFonts w:eastAsia="Times New Roman"/>
      <w:color w:val="1E439B"/>
      <w:sz w:val="28"/>
    </w:rPr>
  </w:style>
  <w:style w:type="character" w:customStyle="1" w:styleId="VrazncittChar">
    <w:name w:val="Výrazný citát Char"/>
    <w:link w:val="Vrazncitt"/>
    <w:uiPriority w:val="30"/>
    <w:rsid w:val="003E5FB7"/>
    <w:rPr>
      <w:rFonts w:ascii="Arial" w:eastAsia="Times New Roman" w:hAnsi="Arial" w:cs="Times New Roman"/>
      <w:color w:val="1E439B"/>
      <w:sz w:val="28"/>
      <w:szCs w:val="28"/>
    </w:rPr>
  </w:style>
  <w:style w:type="character" w:styleId="Zdraznnjemn">
    <w:name w:val="Subtle Emphasis"/>
    <w:uiPriority w:val="19"/>
    <w:qFormat/>
    <w:rsid w:val="003E5FB7"/>
    <w:rPr>
      <w:i/>
      <w:iCs/>
      <w:color w:val="595959"/>
    </w:rPr>
  </w:style>
  <w:style w:type="character" w:styleId="Zdraznnintenzivn">
    <w:name w:val="Intense Emphasis"/>
    <w:uiPriority w:val="21"/>
    <w:qFormat/>
    <w:rsid w:val="003E5FB7"/>
    <w:rPr>
      <w:b/>
      <w:bCs/>
      <w:i/>
      <w:iCs/>
    </w:rPr>
  </w:style>
  <w:style w:type="character" w:styleId="Odkazjemn">
    <w:name w:val="Subtle Reference"/>
    <w:uiPriority w:val="31"/>
    <w:qFormat/>
    <w:rsid w:val="003E5FB7"/>
    <w:rPr>
      <w:smallCaps/>
      <w:color w:val="404040"/>
    </w:rPr>
  </w:style>
  <w:style w:type="character" w:styleId="Odkazintenzivn">
    <w:name w:val="Intense Reference"/>
    <w:uiPriority w:val="32"/>
    <w:qFormat/>
    <w:rsid w:val="003E5FB7"/>
    <w:rPr>
      <w:b/>
      <w:bCs/>
      <w:smallCaps/>
      <w:u w:val="single"/>
    </w:rPr>
  </w:style>
  <w:style w:type="character" w:styleId="Nzevknihy">
    <w:name w:val="Book Title"/>
    <w:uiPriority w:val="33"/>
    <w:qFormat/>
    <w:rsid w:val="003E5FB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5FB7"/>
    <w:pPr>
      <w:outlineLvl w:val="9"/>
    </w:pPr>
  </w:style>
  <w:style w:type="paragraph" w:styleId="Odstavecseseznamem">
    <w:name w:val="List Paragraph"/>
    <w:basedOn w:val="Normln"/>
    <w:uiPriority w:val="34"/>
    <w:qFormat/>
    <w:rsid w:val="003E5FB7"/>
    <w:pPr>
      <w:ind w:left="720"/>
      <w:contextualSpacing/>
    </w:pPr>
  </w:style>
  <w:style w:type="paragraph" w:customStyle="1" w:styleId="Odstavec">
    <w:name w:val="Odstavec"/>
    <w:basedOn w:val="Normln"/>
    <w:rsid w:val="00041B0F"/>
    <w:pPr>
      <w:spacing w:after="120"/>
      <w:jc w:val="both"/>
    </w:pPr>
  </w:style>
  <w:style w:type="paragraph" w:styleId="Zhlav">
    <w:name w:val="header"/>
    <w:basedOn w:val="Normln"/>
    <w:link w:val="ZhlavChar"/>
    <w:uiPriority w:val="99"/>
    <w:unhideWhenUsed/>
    <w:rsid w:val="002B0A0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2B0A0F"/>
    <w:rPr>
      <w:sz w:val="22"/>
      <w:szCs w:val="28"/>
    </w:rPr>
  </w:style>
  <w:style w:type="paragraph" w:styleId="Zpat">
    <w:name w:val="footer"/>
    <w:basedOn w:val="Normln"/>
    <w:link w:val="ZpatChar"/>
    <w:uiPriority w:val="99"/>
    <w:unhideWhenUsed/>
    <w:rsid w:val="002B0A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2B0A0F"/>
    <w:rPr>
      <w:sz w:val="22"/>
      <w:szCs w:val="28"/>
    </w:rPr>
  </w:style>
  <w:style w:type="table" w:styleId="Mkatabulky">
    <w:name w:val="Table Grid"/>
    <w:basedOn w:val="Normlntabulka"/>
    <w:uiPriority w:val="39"/>
    <w:rsid w:val="002B0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uiPriority w:val="99"/>
    <w:semiHidden/>
    <w:rsid w:val="00553F22"/>
    <w:rPr>
      <w:color w:val="808080"/>
    </w:rPr>
  </w:style>
  <w:style w:type="character" w:styleId="Hypertextovodkaz">
    <w:name w:val="Hyperlink"/>
    <w:uiPriority w:val="99"/>
    <w:unhideWhenUsed/>
    <w:rsid w:val="00B86F32"/>
    <w:rPr>
      <w:color w:val="0563C1"/>
      <w:u w:val="single"/>
    </w:rPr>
  </w:style>
  <w:style w:type="paragraph" w:styleId="Zkladntext2">
    <w:name w:val="Body Text 2"/>
    <w:basedOn w:val="Normln"/>
    <w:link w:val="Zkladntext2Char"/>
    <w:rsid w:val="00B86F32"/>
    <w:pPr>
      <w:spacing w:after="0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B86F32"/>
    <w:rPr>
      <w:rFonts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F202-E9DC-4A27-AEAD-5D9D00A1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1223</CharactersWithSpaces>
  <SharedDoc>false</SharedDoc>
  <HLinks>
    <vt:vector size="6" baseType="variant">
      <vt:variant>
        <vt:i4>1507394</vt:i4>
      </vt:variant>
      <vt:variant>
        <vt:i4>0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jana.brandova</dc:creator>
  <cp:lastModifiedBy>jana.brandova</cp:lastModifiedBy>
  <cp:revision>2</cp:revision>
  <cp:lastPrinted>2017-02-09T11:05:00Z</cp:lastPrinted>
  <dcterms:created xsi:type="dcterms:W3CDTF">2017-06-01T07:53:00Z</dcterms:created>
  <dcterms:modified xsi:type="dcterms:W3CDTF">2017-06-01T07:53:00Z</dcterms:modified>
</cp:coreProperties>
</file>