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rap="none" w:vAnchor="page" w:hAnchor="page" w:x="9272" w:y="1334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Objednávka</w:t>
      </w:r>
    </w:p>
    <w:tbl>
      <w:tblPr>
        <w:tblOverlap w:val="never"/>
        <w:tblLayout w:type="fixed"/>
        <w:jc w:val="left"/>
      </w:tblPr>
      <w:tblGrid>
        <w:gridCol w:w="4338"/>
        <w:gridCol w:w="1850"/>
        <w:gridCol w:w="3053"/>
      </w:tblGrid>
      <w:tr>
        <w:trPr>
          <w:trHeight w:val="2524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241" w:h="5414" w:wrap="none" w:vAnchor="page" w:hAnchor="page" w:x="1248" w:y="1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240" w:line="260" w:lineRule="exact"/>
              <w:ind w:left="0" w:right="0" w:firstLine="0"/>
            </w:pPr>
            <w:r>
              <w:rPr>
                <w:rStyle w:val="CharStyle7"/>
              </w:rPr>
              <w:t xml:space="preserve">ODBĚRATEL: IČ: </w:t>
            </w:r>
            <w:r>
              <w:rPr>
                <w:rStyle w:val="CharStyle8"/>
              </w:rPr>
              <w:t>00024830</w:t>
            </w:r>
          </w:p>
          <w:p>
            <w:pPr>
              <w:pStyle w:val="Style5"/>
              <w:framePr w:w="9241" w:h="5414" w:wrap="none" w:vAnchor="page" w:hAnchor="page" w:x="1248" w:y="1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240" w:after="0" w:line="270" w:lineRule="exact"/>
              <w:ind w:left="0" w:right="0" w:firstLine="0"/>
            </w:pPr>
            <w:r>
              <w:rPr>
                <w:rStyle w:val="CharStyle8"/>
              </w:rPr>
              <w:t>Česká republika — Okresní soud v Děčíně</w:t>
            </w:r>
          </w:p>
          <w:p>
            <w:pPr>
              <w:pStyle w:val="Style5"/>
              <w:framePr w:w="9241" w:h="5414" w:wrap="none" w:vAnchor="page" w:hAnchor="page" w:x="1248" w:y="1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240" w:line="266" w:lineRule="exact"/>
              <w:ind w:left="0" w:right="0" w:firstLine="0"/>
            </w:pPr>
            <w:r>
              <w:rPr>
                <w:rStyle w:val="CharStyle8"/>
              </w:rPr>
              <w:t>Masarykovo náměstí 1 405 97 Děčín</w:t>
            </w:r>
          </w:p>
          <w:p>
            <w:pPr>
              <w:pStyle w:val="Style5"/>
              <w:framePr w:w="9241" w:h="5414" w:wrap="none" w:vAnchor="page" w:hAnchor="page" w:x="1248" w:y="1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240" w:after="0" w:line="270" w:lineRule="exact"/>
              <w:ind w:left="0" w:right="0" w:firstLine="0"/>
            </w:pPr>
            <w:r>
              <w:rPr>
                <w:rStyle w:val="CharStyle8"/>
              </w:rPr>
              <w:t xml:space="preserve">Účet: </w:t>
            </w:r>
            <w:r>
              <w:rPr>
                <w:rStyle w:val="CharStyle9"/>
                <w:lang w:val="cs-CZ" w:eastAsia="cs-CZ" w:bidi="cs-CZ"/>
              </w:rPr>
              <w:t>..........</w:t>
            </w:r>
            <w:r>
              <w:rPr>
                <w:rStyle w:val="CharStyle10"/>
              </w:rPr>
              <w:t>.............</w:t>
            </w:r>
            <w:r>
              <w:rPr>
                <w:rStyle w:val="CharStyle8"/>
              </w:rPr>
              <w:t xml:space="preserve"> Odběratel není plátcem DPH.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241" w:h="5414" w:wrap="none" w:vAnchor="page" w:hAnchor="page" w:x="1248" w:y="1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80" w:line="328" w:lineRule="exact"/>
              <w:ind w:left="0" w:right="0" w:firstLine="0"/>
            </w:pPr>
            <w:r>
              <w:rPr>
                <w:rStyle w:val="CharStyle8"/>
              </w:rPr>
              <w:t>Číslo objednávky: 2023 / OBJ / 27</w:t>
            </w:r>
          </w:p>
          <w:p>
            <w:pPr>
              <w:pStyle w:val="Style5"/>
              <w:framePr w:w="9241" w:h="5414" w:wrap="none" w:vAnchor="page" w:hAnchor="page" w:x="1248" w:y="1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80" w:after="0" w:line="220" w:lineRule="exact"/>
              <w:ind w:left="0" w:right="0" w:firstLine="0"/>
            </w:pPr>
            <w:r>
              <w:rPr>
                <w:rStyle w:val="CharStyle8"/>
              </w:rPr>
              <w:t>Spisová značka:</w:t>
            </w:r>
          </w:p>
        </w:tc>
      </w:tr>
      <w:tr>
        <w:trPr>
          <w:trHeight w:val="68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241" w:h="5414" w:wrap="none" w:vAnchor="page" w:hAnchor="page" w:x="1248" w:y="159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vMerge w:val="restart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241" w:h="5414" w:wrap="none" w:vAnchor="page" w:hAnchor="page" w:x="1248" w:y="1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7"/>
              </w:rPr>
              <w:t xml:space="preserve">DODAVATEL: </w:t>
            </w:r>
            <w:r>
              <w:rPr>
                <w:rStyle w:val="CharStyle8"/>
              </w:rPr>
              <w:t>IČ: 28196449</w:t>
            </w:r>
          </w:p>
          <w:p>
            <w:pPr>
              <w:pStyle w:val="Style5"/>
              <w:framePr w:w="9241" w:h="5414" w:wrap="none" w:vAnchor="page" w:hAnchor="page" w:x="1248" w:y="1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80" w:line="220" w:lineRule="exact"/>
              <w:ind w:left="2360" w:right="0" w:firstLine="0"/>
            </w:pPr>
            <w:r>
              <w:rPr>
                <w:rStyle w:val="CharStyle8"/>
              </w:rPr>
              <w:t>DIČ: CZ28196449</w:t>
            </w:r>
          </w:p>
          <w:p>
            <w:pPr>
              <w:pStyle w:val="Style5"/>
              <w:framePr w:w="9241" w:h="5414" w:wrap="none" w:vAnchor="page" w:hAnchor="page" w:x="1248" w:y="1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80" w:after="0" w:line="270" w:lineRule="exact"/>
              <w:ind w:left="0" w:right="0" w:firstLine="0"/>
            </w:pPr>
            <w:r>
              <w:rPr>
                <w:rStyle w:val="CharStyle8"/>
              </w:rPr>
              <w:t>AKTU S.R.O.</w:t>
            </w:r>
          </w:p>
          <w:p>
            <w:pPr>
              <w:pStyle w:val="Style5"/>
              <w:framePr w:w="9241" w:h="5414" w:wrap="none" w:vAnchor="page" w:hAnchor="page" w:x="1248" w:y="1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0" w:lineRule="exact"/>
              <w:ind w:left="0" w:right="0" w:firstLine="0"/>
            </w:pPr>
            <w:r>
              <w:rPr>
                <w:rStyle w:val="CharStyle8"/>
              </w:rPr>
              <w:t>Svatoslava 589/9 14000 Praha 4</w:t>
            </w:r>
          </w:p>
        </w:tc>
      </w:tr>
      <w:tr>
        <w:trPr>
          <w:trHeight w:val="109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241" w:h="5414" w:wrap="none" w:vAnchor="page" w:hAnchor="page" w:x="1248" w:y="1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0" w:lineRule="exact"/>
              <w:ind w:left="0" w:right="0" w:firstLine="0"/>
            </w:pPr>
            <w:r>
              <w:rPr>
                <w:rStyle w:val="CharStyle8"/>
              </w:rPr>
              <w:t>Datum splatnosti:</w:t>
            </w:r>
          </w:p>
          <w:p>
            <w:pPr>
              <w:pStyle w:val="Style5"/>
              <w:framePr w:w="9241" w:h="5414" w:wrap="none" w:vAnchor="page" w:hAnchor="page" w:x="1248" w:y="1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0" w:lineRule="exact"/>
              <w:ind w:left="0" w:right="0" w:firstLine="0"/>
            </w:pPr>
            <w:r>
              <w:rPr>
                <w:rStyle w:val="CharStyle8"/>
              </w:rPr>
              <w:t>Datum objednání: 22. 3. 2023 Datum dodání:</w:t>
            </w:r>
          </w:p>
          <w:p>
            <w:pPr>
              <w:pStyle w:val="Style5"/>
              <w:framePr w:w="9241" w:h="5414" w:wrap="none" w:vAnchor="page" w:hAnchor="page" w:x="1248" w:y="15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0" w:lineRule="exact"/>
              <w:ind w:left="0" w:right="0" w:firstLine="0"/>
            </w:pPr>
            <w:r>
              <w:rPr>
                <w:rStyle w:val="CharStyle8"/>
              </w:rPr>
              <w:t>Způsob úhrady: Převodem</w:t>
            </w:r>
          </w:p>
        </w:tc>
        <w:tc>
          <w:tcPr>
            <w:shd w:val="clear" w:color="auto" w:fill="FFFFFF"/>
            <w:gridSpan w:val="2"/>
            <w:vMerge/>
            <w:tcBorders>
              <w:left w:val="single" w:sz="4"/>
              <w:right w:val="single" w:sz="4"/>
            </w:tcBorders>
            <w:vAlign w:val="top"/>
          </w:tcPr>
          <w:p>
            <w:pPr>
              <w:framePr w:w="9241" w:h="5414" w:wrap="none" w:vAnchor="page" w:hAnchor="page" w:x="1248" w:y="1597"/>
            </w:pPr>
          </w:p>
        </w:tc>
      </w:tr>
      <w:tr>
        <w:trPr>
          <w:trHeight w:val="1112" w:hRule="exact"/>
        </w:trPr>
        <w:tc>
          <w:tcPr>
            <w:shd w:val="clear" w:color="auto" w:fill="FFFFFF"/>
            <w:gridSpan w:val="3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5"/>
              <w:framePr w:w="9241" w:h="5414" w:wrap="none" w:vAnchor="page" w:hAnchor="page" w:x="1248" w:y="159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300" w:line="220" w:lineRule="exact"/>
              <w:ind w:left="0" w:right="0" w:firstLine="0"/>
            </w:pPr>
            <w:r>
              <w:rPr>
                <w:rStyle w:val="CharStyle8"/>
              </w:rPr>
              <w:t>Text:</w:t>
            </w:r>
          </w:p>
          <w:p>
            <w:pPr>
              <w:pStyle w:val="Style5"/>
              <w:framePr w:w="9241" w:h="5414" w:wrap="none" w:vAnchor="page" w:hAnchor="page" w:x="1248" w:y="159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300" w:after="0" w:line="270" w:lineRule="exact"/>
              <w:ind w:left="0" w:right="0" w:firstLine="0"/>
            </w:pPr>
            <w:r>
              <w:rPr>
                <w:rStyle w:val="CharStyle8"/>
              </w:rPr>
              <w:t>Na základě rámcové dohody a dodatku č. 1 MSP - č.j.: 19/2020-OI-SML, CES: 58/2020-MSP-CES u Vás objednáváme tyto položky v celkové hodnotě 282 408 Kč s DPH.</w:t>
            </w:r>
          </w:p>
        </w:tc>
      </w:tr>
    </w:tbl>
    <w:tbl>
      <w:tblPr>
        <w:tblOverlap w:val="never"/>
        <w:tblLayout w:type="fixed"/>
        <w:jc w:val="left"/>
      </w:tblPr>
      <w:tblGrid>
        <w:gridCol w:w="3132"/>
        <w:gridCol w:w="1073"/>
        <w:gridCol w:w="1123"/>
        <w:gridCol w:w="1343"/>
        <w:gridCol w:w="1390"/>
      </w:tblGrid>
      <w:tr>
        <w:trPr>
          <w:trHeight w:val="385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5"/>
              <w:framePr w:w="8060" w:h="1624" w:wrap="none" w:vAnchor="page" w:hAnchor="page" w:x="2357" w:y="730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00" w:right="0" w:firstLine="0"/>
            </w:pPr>
            <w:r>
              <w:rPr>
                <w:rStyle w:val="CharStyle8"/>
              </w:rPr>
              <w:t>Označení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5"/>
              <w:framePr w:w="8060" w:h="1624" w:wrap="none" w:vAnchor="page" w:hAnchor="page" w:x="2357" w:y="730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8"/>
              </w:rPr>
              <w:t>Měr. jed.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5"/>
              <w:framePr w:w="8060" w:h="1624" w:wrap="none" w:vAnchor="page" w:hAnchor="page" w:x="2357" w:y="730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8"/>
              </w:rPr>
              <w:t>Množství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5"/>
              <w:framePr w:w="8060" w:h="1624" w:wrap="none" w:vAnchor="page" w:hAnchor="page" w:x="2357" w:y="730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8"/>
              </w:rPr>
              <w:t>Cena za kus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5"/>
              <w:framePr w:w="8060" w:h="1624" w:wrap="none" w:vAnchor="page" w:hAnchor="page" w:x="2357" w:y="730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8"/>
              </w:rPr>
              <w:t>Cena za 4 ks</w:t>
            </w:r>
          </w:p>
        </w:tc>
      </w:tr>
      <w:tr>
        <w:trPr>
          <w:trHeight w:val="80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5"/>
              <w:framePr w:w="8060" w:h="1624" w:wrap="none" w:vAnchor="page" w:hAnchor="page" w:x="2357" w:y="730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6" w:lineRule="exact"/>
              <w:ind w:left="0" w:right="0" w:firstLine="0"/>
            </w:pPr>
            <w:r>
              <w:rPr>
                <w:rStyle w:val="CharStyle8"/>
              </w:rPr>
              <w:t>Tiskárna SHARP BP - 70M36 bez finišeru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8060" w:h="1624" w:wrap="none" w:vAnchor="page" w:hAnchor="page" w:x="2357" w:y="730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8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8060" w:h="1624" w:wrap="none" w:vAnchor="page" w:hAnchor="page" w:x="2357" w:y="730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60" w:right="0" w:firstLine="0"/>
            </w:pPr>
            <w:r>
              <w:rPr>
                <w:rStyle w:val="CharStyle8"/>
              </w:rPr>
              <w:t>4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8060" w:h="1624" w:wrap="none" w:vAnchor="page" w:hAnchor="page" w:x="2357" w:y="730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8"/>
              </w:rPr>
              <w:t>65 750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8060" w:h="1624" w:wrap="none" w:vAnchor="page" w:hAnchor="page" w:x="2357" w:y="730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0" w:firstLine="0"/>
            </w:pPr>
            <w:r>
              <w:rPr>
                <w:rStyle w:val="CharStyle8"/>
              </w:rPr>
              <w:t>263 000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8060" w:h="1624" w:wrap="none" w:vAnchor="page" w:hAnchor="page" w:x="2357" w:y="730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8"/>
              </w:rPr>
              <w:t>Čtečka RFID YSQBS-003-0741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8060" w:h="1624" w:wrap="none" w:vAnchor="page" w:hAnchor="page" w:x="2357" w:y="730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8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8060" w:h="1624" w:wrap="none" w:vAnchor="page" w:hAnchor="page" w:x="2357" w:y="730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60" w:right="0" w:firstLine="0"/>
            </w:pPr>
            <w:r>
              <w:rPr>
                <w:rStyle w:val="CharStyle8"/>
              </w:rPr>
              <w:t>4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8060" w:h="1624" w:wrap="none" w:vAnchor="page" w:hAnchor="page" w:x="2357" w:y="730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8"/>
              </w:rPr>
              <w:t>4 852 ICČ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8060" w:h="1624" w:wrap="none" w:vAnchor="page" w:hAnchor="page" w:x="2357" w:y="730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0" w:firstLine="0"/>
            </w:pPr>
            <w:r>
              <w:rPr>
                <w:rStyle w:val="CharStyle8"/>
              </w:rPr>
              <w:t>19 408 ICČ</w:t>
            </w:r>
          </w:p>
        </w:tc>
      </w:tr>
    </w:tbl>
    <w:tbl>
      <w:tblPr>
        <w:tblOverlap w:val="never"/>
        <w:tblLayout w:type="fixed"/>
        <w:jc w:val="left"/>
      </w:tblPr>
      <w:tblGrid>
        <w:gridCol w:w="2484"/>
        <w:gridCol w:w="1048"/>
        <w:gridCol w:w="3636"/>
        <w:gridCol w:w="2138"/>
      </w:tblGrid>
      <w:tr>
        <w:trPr>
          <w:trHeight w:val="31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306" w:h="842" w:wrap="none" w:vAnchor="page" w:hAnchor="page" w:x="1241" w:y="97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8"/>
              </w:rPr>
              <w:t>Počet příloh: 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306" w:h="842" w:wrap="none" w:vAnchor="page" w:hAnchor="page" w:x="1241" w:y="97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8"/>
              </w:rPr>
              <w:t>Vyřizuje: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5"/>
              <w:framePr w:w="9306" w:h="842" w:wrap="none" w:vAnchor="page" w:hAnchor="page" w:x="1241" w:y="97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9"/>
                <w:lang w:val="cs-CZ" w:eastAsia="cs-CZ" w:bidi="cs-CZ"/>
              </w:rPr>
              <w:t>........</w:t>
            </w:r>
            <w:r>
              <w:rPr>
                <w:rStyle w:val="CharStyle11"/>
              </w:rPr>
              <w:t>​</w:t>
            </w:r>
            <w:r>
              <w:rPr>
                <w:rStyle w:val="CharStyle10"/>
              </w:rPr>
              <w:t>.....</w:t>
            </w:r>
            <w:r>
              <w:rPr>
                <w:rStyle w:val="CharStyle12"/>
              </w:rPr>
              <w:t>.</w:t>
            </w:r>
            <w:r>
              <w:rPr>
                <w:rStyle w:val="CharStyle11"/>
              </w:rPr>
              <w:t>​..........</w:t>
            </w:r>
            <w:r>
              <w:rPr>
                <w:rStyle w:val="CharStyle9"/>
                <w:lang w:val="cs-CZ" w:eastAsia="cs-CZ" w:bidi="cs-CZ"/>
              </w:rPr>
              <w:t>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306" w:h="842" w:wrap="none" w:vAnchor="page" w:hAnchor="page" w:x="1241" w:y="97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8"/>
              </w:rPr>
              <w:t xml:space="preserve">Razítko a podpis: </w:t>
            </w:r>
            <w:r>
              <w:rPr>
                <w:rStyle w:val="CharStyle13"/>
              </w:rPr>
              <w:t>Ú</w:t>
            </w:r>
          </w:p>
        </w:tc>
      </w:tr>
      <w:tr>
        <w:trPr>
          <w:trHeight w:val="241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306" w:h="842" w:wrap="none" w:vAnchor="page" w:hAnchor="page" w:x="1241" w:y="970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306" w:h="842" w:wrap="none" w:vAnchor="page" w:hAnchor="page" w:x="1241" w:y="97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8"/>
              </w:rPr>
              <w:t>Telefon: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5"/>
              <w:framePr w:w="9306" w:h="842" w:wrap="none" w:vAnchor="page" w:hAnchor="page" w:x="1241" w:y="97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11"/>
              </w:rPr>
              <w:t>....</w:t>
            </w:r>
            <w:r>
              <w:rPr>
                <w:rStyle w:val="CharStyle9"/>
                <w:lang w:val="cs-CZ" w:eastAsia="cs-CZ" w:bidi="cs-CZ"/>
              </w:rPr>
              <w:t>...............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</w:tcBorders>
            <w:vAlign w:val="top"/>
          </w:tcPr>
          <w:p>
            <w:pPr>
              <w:pStyle w:val="Style5"/>
              <w:framePr w:w="9306" w:h="842" w:wrap="none" w:vAnchor="page" w:hAnchor="page" w:x="1241" w:y="97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700" w:lineRule="exact"/>
              <w:ind w:left="380" w:right="0" w:firstLine="0"/>
            </w:pPr>
            <w:r>
              <w:rPr>
                <w:rStyle w:val="CharStyle14"/>
              </w:rPr>
              <w:t>...</w:t>
            </w:r>
            <w:r>
              <w:rPr>
                <w:rStyle w:val="CharStyle15"/>
              </w:rPr>
              <w:t>.</w:t>
            </w:r>
            <w:r>
              <w:rPr>
                <w:rStyle w:val="CharStyle16"/>
              </w:rPr>
              <w:t>.</w:t>
            </w:r>
            <w:r>
              <w:rPr>
                <w:rStyle w:val="CharStyle17"/>
              </w:rPr>
              <w:t>.</w:t>
            </w:r>
            <w:r>
              <w:rPr>
                <w:rStyle w:val="CharStyle18"/>
              </w:rPr>
              <w:t>...</w:t>
            </w:r>
            <w:r>
              <w:rPr>
                <w:rStyle w:val="CharStyle19"/>
                <w:b w:val="0"/>
                <w:bCs w:val="0"/>
              </w:rPr>
              <w:t>​.</w:t>
            </w:r>
            <w:r>
              <w:rPr>
                <w:rStyle w:val="CharStyle20"/>
                <w:b w:val="0"/>
                <w:bCs w:val="0"/>
              </w:rPr>
              <w:t>.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9306" w:h="842" w:wrap="none" w:vAnchor="page" w:hAnchor="page" w:x="1241" w:y="970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bottom"/>
          </w:tcPr>
          <w:p>
            <w:pPr>
              <w:pStyle w:val="Style5"/>
              <w:framePr w:w="9306" w:h="842" w:wrap="none" w:vAnchor="page" w:hAnchor="page" w:x="1241" w:y="97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8"/>
              </w:rPr>
              <w:t>E-mail:</w:t>
            </w:r>
          </w:p>
        </w:tc>
        <w:tc>
          <w:tcPr>
            <w:shd w:val="clear" w:color="auto" w:fill="FFFFFF"/>
            <w:tcBorders>
              <w:bottom w:val="single" w:sz="4"/>
            </w:tcBorders>
            <w:vAlign w:val="bottom"/>
          </w:tcPr>
          <w:p>
            <w:pPr>
              <w:pStyle w:val="Style5"/>
              <w:framePr w:w="9306" w:h="842" w:wrap="none" w:vAnchor="page" w:hAnchor="page" w:x="1241" w:y="97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11"/>
                <w:lang w:val="en-US" w:eastAsia="en-US" w:bidi="en-US"/>
              </w:rPr>
              <w:t>..........</w:t>
            </w:r>
            <w:r>
              <w:rPr>
                <w:rStyle w:val="CharStyle9"/>
              </w:rPr>
              <w:t>...........................................</w:t>
            </w:r>
          </w:p>
        </w:tc>
        <w:tc>
          <w:tcPr>
            <w:shd w:val="clear" w:color="auto" w:fill="FFFFFF"/>
            <w:vMerge/>
            <w:tcBorders>
              <w:left w:val="single" w:sz="4"/>
              <w:bottom w:val="single" w:sz="4"/>
            </w:tcBorders>
            <w:vAlign w:val="top"/>
          </w:tcPr>
          <w:p>
            <w:pPr>
              <w:framePr w:w="9306" w:h="842" w:wrap="none" w:vAnchor="page" w:hAnchor="page" w:x="1241" w:y="9701"/>
            </w:pPr>
          </w:p>
        </w:tc>
      </w:tr>
    </w:tbl>
    <w:p>
      <w:pPr>
        <w:pStyle w:val="Style5"/>
        <w:framePr w:wrap="none" w:vAnchor="page" w:hAnchor="page" w:x="5046" w:y="11828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AKCEPTACE</w:t>
      </w:r>
    </w:p>
    <w:p>
      <w:pPr>
        <w:pStyle w:val="Style21"/>
        <w:framePr w:w="1685" w:h="1491" w:hRule="exact" w:wrap="none" w:vAnchor="page" w:hAnchor="page" w:x="6954" w:y="11576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rStyle w:val="CharStyle23"/>
        </w:rPr>
        <w:t>.</w:t>
      </w:r>
      <w:r>
        <w:rPr>
          <w:rStyle w:val="CharStyle24"/>
        </w:rPr>
        <w:t>..........</w:t>
      </w:r>
    </w:p>
    <w:p>
      <w:pPr>
        <w:pStyle w:val="Style21"/>
        <w:framePr w:w="1685" w:h="1491" w:hRule="exact" w:wrap="none" w:vAnchor="page" w:hAnchor="page" w:x="6954" w:y="11576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rStyle w:val="CharStyle25"/>
        </w:rPr>
        <w:t>................</w:t>
      </w:r>
    </w:p>
    <w:p>
      <w:pPr>
        <w:pStyle w:val="Style21"/>
        <w:framePr w:w="1685" w:h="1491" w:hRule="exact" w:wrap="none" w:vAnchor="page" w:hAnchor="page" w:x="6954" w:y="11576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rStyle w:val="CharStyle25"/>
        </w:rPr>
        <w:t>..............</w:t>
      </w:r>
      <w:r>
        <w:rPr>
          <w:rStyle w:val="CharStyle26"/>
        </w:rPr>
        <w:t>......</w:t>
      </w:r>
    </w:p>
    <w:p>
      <w:pPr>
        <w:pStyle w:val="Style5"/>
        <w:framePr w:w="1670" w:h="1310" w:hRule="exact" w:wrap="none" w:vAnchor="page" w:hAnchor="page" w:x="8660" w:y="11702"/>
        <w:widowControl w:val="0"/>
        <w:keepNext w:val="0"/>
        <w:keepLines w:val="0"/>
        <w:shd w:val="clear" w:color="auto" w:fill="auto"/>
        <w:bidi w:val="0"/>
        <w:jc w:val="left"/>
        <w:spacing w:before="0" w:after="0" w:line="248" w:lineRule="exact"/>
        <w:ind w:left="0" w:right="0" w:firstLine="0"/>
      </w:pPr>
      <w:r>
        <w:rPr>
          <w:rStyle w:val="CharStyle27"/>
        </w:rPr>
        <w:t>..............</w:t>
      </w:r>
      <w:r>
        <w:rPr>
          <w:rStyle w:val="CharStyle28"/>
        </w:rPr>
        <w:t>.....</w:t>
      </w:r>
      <w:r>
        <w:rPr>
          <w:rStyle w:val="CharStyle29"/>
        </w:rPr>
        <w:t>​</w:t>
      </w:r>
      <w:r>
        <w:rPr>
          <w:rStyle w:val="CharStyle27"/>
        </w:rPr>
        <w:t>....</w:t>
      </w:r>
      <w:r>
        <w:rPr>
          <w:rStyle w:val="CharStyle28"/>
        </w:rPr>
        <w:t>..............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</w:t>
      </w:r>
      <w:r>
        <w:rPr>
          <w:rStyle w:val="CharStyle29"/>
        </w:rPr>
        <w:t>​.......</w:t>
      </w:r>
      <w:r>
        <w:rPr>
          <w:rStyle w:val="CharStyle27"/>
        </w:rPr>
        <w:t>......</w:t>
      </w:r>
      <w:r>
        <w:rPr>
          <w:rStyle w:val="CharStyle29"/>
        </w:rPr>
        <w:t>​....</w:t>
      </w:r>
      <w:r>
        <w:rPr>
          <w:rStyle w:val="CharStyle27"/>
        </w:rPr>
        <w:t>............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</w:t>
      </w:r>
      <w:r>
        <w:rPr>
          <w:rStyle w:val="CharStyle29"/>
        </w:rPr>
        <w:t>​...</w:t>
      </w:r>
      <w:r>
        <w:rPr>
          <w:rStyle w:val="CharStyle27"/>
        </w:rPr>
        <w:t>.................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</w:t>
      </w:r>
      <w:r>
        <w:rPr>
          <w:rStyle w:val="CharStyle29"/>
        </w:rPr>
        <w:t>​.............</w:t>
      </w:r>
      <w:r>
        <w:rPr>
          <w:rStyle w:val="CharStyle27"/>
        </w:rPr>
        <w:t>...</w:t>
      </w:r>
      <w:r>
        <w:rPr>
          <w:rStyle w:val="CharStyle29"/>
        </w:rPr>
        <w:t>​</w:t>
      </w:r>
      <w:r>
        <w:rPr>
          <w:rStyle w:val="CharStyle27"/>
        </w:rPr>
        <w:t>.....</w:t>
      </w:r>
      <w:r>
        <w:rPr>
          <w:rStyle w:val="CharStyle28"/>
        </w:rPr>
        <w:t>................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</w:t>
      </w:r>
      <w:r>
        <w:rPr>
          <w:rStyle w:val="CharStyle29"/>
        </w:rPr>
        <w:t>​......................</w:t>
      </w:r>
      <w:r>
        <w:rPr>
          <w:rStyle w:val="CharStyle27"/>
        </w:rPr>
        <w:t>...</w:t>
      </w:r>
      <w:r>
        <w:rPr>
          <w:rStyle w:val="CharStyle30"/>
        </w:rPr>
        <w:t>.</w:t>
      </w:r>
      <w:r>
        <w:rPr>
          <w:rStyle w:val="CharStyle31"/>
        </w:rPr>
        <w:t>....</w:t>
      </w:r>
      <w:r>
        <w:rPr>
          <w:rStyle w:val="CharStyle30"/>
        </w:rPr>
        <w:t>.</w:t>
      </w:r>
    </w:p>
    <w:p>
      <w:pPr>
        <w:pStyle w:val="Style32"/>
        <w:framePr w:wrap="none" w:vAnchor="page" w:hAnchor="page" w:x="1241" w:y="15778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0" w:right="0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Tisk: CCA Group a.s.</w:t>
      </w:r>
      <w:bookmarkEnd w:id="0"/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Titulek tabulky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2"/>
      <w:szCs w:val="22"/>
      <w:rFonts w:ascii="Garamond" w:eastAsia="Garamond" w:hAnsi="Garamond" w:cs="Garamond"/>
    </w:rPr>
  </w:style>
  <w:style w:type="character" w:customStyle="1" w:styleId="CharStyle6">
    <w:name w:val="Základní text (2)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19"/>
      <w:szCs w:val="19"/>
      <w:rFonts w:ascii="Segoe UI" w:eastAsia="Segoe UI" w:hAnsi="Segoe UI" w:cs="Segoe UI"/>
    </w:rPr>
  </w:style>
  <w:style w:type="character" w:customStyle="1" w:styleId="CharStyle7">
    <w:name w:val="Základní text (2) + Garamond,13 pt,Tučné"/>
    <w:basedOn w:val="CharStyle6"/>
    <w:rPr>
      <w:lang w:val="cs-CZ" w:eastAsia="cs-CZ" w:bidi="cs-CZ"/>
      <w:b/>
      <w:bCs/>
      <w:sz w:val="26"/>
      <w:szCs w:val="26"/>
      <w:rFonts w:ascii="Garamond" w:eastAsia="Garamond" w:hAnsi="Garamond" w:cs="Garamond"/>
      <w:w w:val="100"/>
      <w:spacing w:val="0"/>
      <w:color w:val="000000"/>
      <w:position w:val="0"/>
    </w:rPr>
  </w:style>
  <w:style w:type="character" w:customStyle="1" w:styleId="CharStyle8">
    <w:name w:val="Základní text (2) + Garamond,11 pt"/>
    <w:basedOn w:val="CharStyle6"/>
    <w:rPr>
      <w:lang w:val="cs-CZ" w:eastAsia="cs-CZ" w:bidi="cs-CZ"/>
      <w:sz w:val="22"/>
      <w:szCs w:val="22"/>
      <w:rFonts w:ascii="Garamond" w:eastAsia="Garamond" w:hAnsi="Garamond" w:cs="Garamond"/>
      <w:w w:val="100"/>
      <w:spacing w:val="0"/>
      <w:color w:val="000000"/>
      <w:position w:val="0"/>
    </w:rPr>
  </w:style>
  <w:style w:type="character" w:customStyle="1" w:styleId="CharStyle9">
    <w:name w:val="{04A89AFB-C81E-4022-A3E9-CAE47256AC6F}"/>
    <w:basedOn w:val="CharStyle6"/>
    <w:rPr>
      <w:lang w:val="en-US" w:eastAsia="en-US" w:bidi="en-US"/>
      <w:sz w:val="22"/>
      <w:szCs w:val="22"/>
      <w:rFonts w:ascii="Garamond" w:eastAsia="Garamond" w:hAnsi="Garamond" w:cs="Garamond"/>
      <w:w w:val="100"/>
      <w:spacing w:val="1"/>
      <w:color w:val="000000"/>
      <w:shd w:val="clear" w:color="auto" w:fill="000000"/>
      <w:position w:val="0"/>
    </w:rPr>
  </w:style>
  <w:style w:type="character" w:customStyle="1" w:styleId="CharStyle10">
    <w:name w:val="{C440F811-B01B-4D6B-9BF0-5188A1D806D8}"/>
    <w:basedOn w:val="CharStyle6"/>
    <w:rPr>
      <w:lang w:val="cs-CZ" w:eastAsia="cs-CZ" w:bidi="cs-CZ"/>
      <w:sz w:val="22"/>
      <w:szCs w:val="22"/>
      <w:rFonts w:ascii="Garamond" w:eastAsia="Garamond" w:hAnsi="Garamond" w:cs="Garamond"/>
      <w:w w:val="100"/>
      <w:spacing w:val="2"/>
      <w:color w:val="000000"/>
      <w:shd w:val="clear" w:color="auto" w:fill="000000"/>
      <w:position w:val="0"/>
    </w:rPr>
  </w:style>
  <w:style w:type="character" w:customStyle="1" w:styleId="CharStyle11">
    <w:name w:val="{2C6AABF8-E1B4-4568-86FD-D9BA29C3B5C2}"/>
    <w:basedOn w:val="CharStyle6"/>
    <w:rPr>
      <w:lang w:val="cs-CZ" w:eastAsia="cs-CZ" w:bidi="cs-CZ"/>
      <w:sz w:val="22"/>
      <w:szCs w:val="22"/>
      <w:rFonts w:ascii="Garamond" w:eastAsia="Garamond" w:hAnsi="Garamond" w:cs="Garamond"/>
      <w:w w:val="100"/>
      <w:spacing w:val="0"/>
      <w:color w:val="000000"/>
      <w:shd w:val="clear" w:color="auto" w:fill="000000"/>
      <w:position w:val="0"/>
    </w:rPr>
  </w:style>
  <w:style w:type="character" w:customStyle="1" w:styleId="CharStyle12">
    <w:name w:val="{5AF4F3E2-6802-4D8A-9EB8-00B5AA3123D1}"/>
    <w:basedOn w:val="CharStyle6"/>
    <w:rPr>
      <w:lang w:val="cs-CZ" w:eastAsia="cs-CZ" w:bidi="cs-CZ"/>
      <w:sz w:val="22"/>
      <w:szCs w:val="22"/>
      <w:rFonts w:ascii="Garamond" w:eastAsia="Garamond" w:hAnsi="Garamond" w:cs="Garamond"/>
      <w:w w:val="100"/>
      <w:spacing w:val="3"/>
      <w:color w:val="000000"/>
      <w:shd w:val="clear" w:color="auto" w:fill="000000"/>
      <w:position w:val="0"/>
    </w:rPr>
  </w:style>
  <w:style w:type="character" w:customStyle="1" w:styleId="CharStyle13">
    <w:name w:val="Základní text (2) + Garamond,11 pt"/>
    <w:basedOn w:val="CharStyle6"/>
    <w:rPr>
      <w:lang w:val="cs-CZ" w:eastAsia="cs-CZ" w:bidi="cs-CZ"/>
      <w:sz w:val="22"/>
      <w:szCs w:val="22"/>
      <w:rFonts w:ascii="Garamond" w:eastAsia="Garamond" w:hAnsi="Garamond" w:cs="Garamond"/>
      <w:w w:val="100"/>
      <w:spacing w:val="0"/>
      <w:color w:val="000000"/>
      <w:position w:val="0"/>
    </w:rPr>
  </w:style>
  <w:style w:type="character" w:customStyle="1" w:styleId="CharStyle14">
    <w:name w:val="{DF835164-86A0-4ADF-BC22-7B99B918C3A7}"/>
    <w:basedOn w:val="CharStyle6"/>
    <w:rPr>
      <w:lang w:val="cs-CZ" w:eastAsia="cs-CZ" w:bidi="cs-CZ"/>
      <w:smallCaps/>
      <w:sz w:val="40"/>
      <w:szCs w:val="40"/>
      <w:rFonts w:ascii="Candara" w:eastAsia="Candara" w:hAnsi="Candara" w:cs="Candara"/>
      <w:w w:val="100"/>
      <w:spacing w:val="23"/>
      <w:color w:val="000000"/>
      <w:shd w:val="clear" w:color="auto" w:fill="000000"/>
      <w:position w:val="0"/>
    </w:rPr>
  </w:style>
  <w:style w:type="character" w:customStyle="1" w:styleId="CharStyle15">
    <w:name w:val="{6874CED0-D48F-4D82-B342-5CF49A768E6D}"/>
    <w:basedOn w:val="CharStyle6"/>
    <w:rPr>
      <w:lang w:val="cs-CZ" w:eastAsia="cs-CZ" w:bidi="cs-CZ"/>
      <w:smallCaps/>
      <w:sz w:val="40"/>
      <w:szCs w:val="40"/>
      <w:rFonts w:ascii="Candara" w:eastAsia="Candara" w:hAnsi="Candara" w:cs="Candara"/>
      <w:w w:val="100"/>
      <w:spacing w:val="24"/>
      <w:color w:val="000000"/>
      <w:shd w:val="clear" w:color="auto" w:fill="000000"/>
      <w:position w:val="0"/>
    </w:rPr>
  </w:style>
  <w:style w:type="character" w:customStyle="1" w:styleId="CharStyle16">
    <w:name w:val="{AE70CC5E-031E-4BC2-B513-1E313B67E736}"/>
    <w:basedOn w:val="CharStyle6"/>
    <w:rPr>
      <w:lang w:val="cs-CZ" w:eastAsia="cs-CZ" w:bidi="cs-CZ"/>
      <w:smallCaps/>
      <w:sz w:val="40"/>
      <w:szCs w:val="40"/>
      <w:rFonts w:ascii="Candara" w:eastAsia="Candara" w:hAnsi="Candara" w:cs="Candara"/>
      <w:w w:val="100"/>
      <w:spacing w:val="12"/>
      <w:color w:val="000000"/>
      <w:shd w:val="clear" w:color="auto" w:fill="000000"/>
      <w:position w:val="0"/>
    </w:rPr>
  </w:style>
  <w:style w:type="character" w:customStyle="1" w:styleId="CharStyle17">
    <w:name w:val="{4C12E6E3-0165-4038-98CC-37FC018DDDCF}"/>
    <w:basedOn w:val="CharStyle6"/>
    <w:rPr>
      <w:lang w:val="cs-CZ" w:eastAsia="cs-CZ" w:bidi="cs-CZ"/>
      <w:smallCaps/>
      <w:sz w:val="40"/>
      <w:szCs w:val="40"/>
      <w:rFonts w:ascii="Candara" w:eastAsia="Candara" w:hAnsi="Candara" w:cs="Candara"/>
      <w:w w:val="100"/>
      <w:spacing w:val="13"/>
      <w:color w:val="000000"/>
      <w:shd w:val="clear" w:color="auto" w:fill="000000"/>
      <w:position w:val="0"/>
    </w:rPr>
  </w:style>
  <w:style w:type="character" w:customStyle="1" w:styleId="CharStyle18">
    <w:name w:val="{07EDEA50-101F-4FF5-85D5-1EEF44B1681E}"/>
    <w:basedOn w:val="CharStyle6"/>
    <w:rPr>
      <w:lang w:val="cs-CZ" w:eastAsia="cs-CZ" w:bidi="cs-CZ"/>
      <w:smallCaps/>
      <w:sz w:val="40"/>
      <w:szCs w:val="40"/>
      <w:rFonts w:ascii="Candara" w:eastAsia="Candara" w:hAnsi="Candara" w:cs="Candara"/>
      <w:w w:val="100"/>
      <w:spacing w:val="14"/>
      <w:color w:val="000000"/>
      <w:shd w:val="clear" w:color="auto" w:fill="000000"/>
      <w:position w:val="0"/>
    </w:rPr>
  </w:style>
  <w:style w:type="character" w:customStyle="1" w:styleId="CharStyle19">
    <w:name w:val="{6013512A-0C74-44A2-86A6-1A6021ED342F}"/>
    <w:basedOn w:val="CharStyle6"/>
    <w:rPr>
      <w:lang w:val="cs-CZ" w:eastAsia="cs-CZ" w:bidi="cs-CZ"/>
      <w:b/>
      <w:bCs/>
      <w:i/>
      <w:iCs/>
      <w:sz w:val="70"/>
      <w:szCs w:val="70"/>
      <w:rFonts w:ascii="Candara" w:eastAsia="Candara" w:hAnsi="Candara" w:cs="Candara"/>
      <w:w w:val="100"/>
      <w:spacing w:val="0"/>
      <w:color w:val="000000"/>
      <w:shd w:val="clear" w:color="auto" w:fill="000000"/>
      <w:position w:val="0"/>
    </w:rPr>
  </w:style>
  <w:style w:type="character" w:customStyle="1" w:styleId="CharStyle20">
    <w:name w:val="{9CDEDF6A-4A37-4E3F-81F8-769D0BA10FCF}"/>
    <w:basedOn w:val="CharStyle6"/>
    <w:rPr>
      <w:lang w:val="cs-CZ" w:eastAsia="cs-CZ" w:bidi="cs-CZ"/>
      <w:b/>
      <w:bCs/>
      <w:i/>
      <w:iCs/>
      <w:sz w:val="70"/>
      <w:szCs w:val="70"/>
      <w:rFonts w:ascii="Candara" w:eastAsia="Candara" w:hAnsi="Candara" w:cs="Candara"/>
      <w:w w:val="100"/>
      <w:spacing w:val="1"/>
      <w:color w:val="000000"/>
      <w:shd w:val="clear" w:color="auto" w:fill="000000"/>
      <w:position w:val="0"/>
    </w:rPr>
  </w:style>
  <w:style w:type="character" w:customStyle="1" w:styleId="CharStyle22">
    <w:name w:val="Základní text (3)_"/>
    <w:basedOn w:val="DefaultParagraphFont"/>
    <w:link w:val="Style21"/>
    <w:rPr>
      <w:b w:val="0"/>
      <w:bCs w:val="0"/>
      <w:i w:val="0"/>
      <w:iCs w:val="0"/>
      <w:u w:val="none"/>
      <w:strike w:val="0"/>
      <w:smallCaps w:val="0"/>
      <w:sz w:val="36"/>
      <w:szCs w:val="36"/>
      <w:rFonts w:ascii="Segoe UI" w:eastAsia="Segoe UI" w:hAnsi="Segoe UI" w:cs="Segoe UI"/>
    </w:rPr>
  </w:style>
  <w:style w:type="character" w:customStyle="1" w:styleId="CharStyle23">
    <w:name w:val="{8B7FA6E6-2A2B-4B9E-87DC-9F0E401EEA3F}"/>
    <w:basedOn w:val="CharStyle22"/>
    <w:rPr>
      <w:lang w:val="cs-CZ" w:eastAsia="cs-CZ" w:bidi="cs-CZ"/>
      <w:w w:val="100"/>
      <w:spacing w:val="5"/>
      <w:color w:val="000000"/>
      <w:shd w:val="clear" w:color="auto" w:fill="000000"/>
      <w:position w:val="0"/>
    </w:rPr>
  </w:style>
  <w:style w:type="character" w:customStyle="1" w:styleId="CharStyle24">
    <w:name w:val="{4E1FAEF6-3FA5-4B2B-83DB-B2EDF585824F}"/>
    <w:basedOn w:val="CharStyle22"/>
    <w:rPr>
      <w:lang w:val="cs-CZ" w:eastAsia="cs-CZ" w:bidi="cs-CZ"/>
      <w:w w:val="100"/>
      <w:spacing w:val="6"/>
      <w:color w:val="000000"/>
      <w:shd w:val="clear" w:color="auto" w:fill="000000"/>
      <w:position w:val="0"/>
    </w:rPr>
  </w:style>
  <w:style w:type="character" w:customStyle="1" w:styleId="CharStyle25">
    <w:name w:val="{DEA60438-1A96-4AFB-A514-FA12DFD63589}"/>
    <w:basedOn w:val="CharStyle22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26">
    <w:name w:val="{06F5D6F2-03CB-47AE-B771-FDAF9F716C0B}"/>
    <w:basedOn w:val="CharStyle22"/>
    <w:rPr>
      <w:lang w:val="cs-CZ" w:eastAsia="cs-CZ" w:bidi="cs-CZ"/>
      <w:w w:val="100"/>
      <w:spacing w:val="2"/>
      <w:color w:val="000000"/>
      <w:shd w:val="clear" w:color="auto" w:fill="000000"/>
      <w:position w:val="0"/>
    </w:rPr>
  </w:style>
  <w:style w:type="character" w:customStyle="1" w:styleId="CharStyle27">
    <w:name w:val="{5AC8CBD4-42F8-40AD-86D5-A1AAB24A0099}"/>
    <w:basedOn w:val="CharStyle6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28">
    <w:name w:val="{DBAD9C62-6C6C-46FD-BB05-8C355D86A094}"/>
    <w:basedOn w:val="CharStyle6"/>
    <w:rPr>
      <w:lang w:val="cs-CZ" w:eastAsia="cs-CZ" w:bidi="cs-CZ"/>
      <w:w w:val="100"/>
      <w:spacing w:val="2"/>
      <w:color w:val="000000"/>
      <w:shd w:val="clear" w:color="auto" w:fill="000000"/>
      <w:position w:val="0"/>
    </w:rPr>
  </w:style>
  <w:style w:type="character" w:customStyle="1" w:styleId="CharStyle29">
    <w:name w:val="{33419B69-5486-48C3-B72F-AA79215F0140}"/>
    <w:basedOn w:val="CharStyle6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30">
    <w:name w:val="{28AEADFC-071C-40A5-8B32-04A7AD671F48}"/>
    <w:basedOn w:val="CharStyle6"/>
    <w:rPr>
      <w:lang w:val="cs-CZ" w:eastAsia="cs-CZ" w:bidi="cs-CZ"/>
      <w:w w:val="100"/>
      <w:spacing w:val="3"/>
      <w:color w:val="000000"/>
      <w:shd w:val="clear" w:color="auto" w:fill="000000"/>
      <w:position w:val="0"/>
    </w:rPr>
  </w:style>
  <w:style w:type="character" w:customStyle="1" w:styleId="CharStyle31">
    <w:name w:val="{62F6EEFF-C9AD-4A10-9ABB-F7ADB89F4413}"/>
    <w:basedOn w:val="CharStyle6"/>
    <w:rPr>
      <w:lang w:val="cs-CZ" w:eastAsia="cs-CZ" w:bidi="cs-CZ"/>
      <w:w w:val="100"/>
      <w:spacing w:val="10"/>
      <w:color w:val="000000"/>
      <w:shd w:val="clear" w:color="auto" w:fill="000000"/>
      <w:position w:val="0"/>
    </w:rPr>
  </w:style>
  <w:style w:type="character" w:customStyle="1" w:styleId="CharStyle33">
    <w:name w:val="Nadpis #1_"/>
    <w:basedOn w:val="DefaultParagraphFont"/>
    <w:link w:val="Style32"/>
    <w:rPr>
      <w:b/>
      <w:bCs/>
      <w:i w:val="0"/>
      <w:iCs w:val="0"/>
      <w:u w:val="none"/>
      <w:strike w:val="0"/>
      <w:smallCaps w:val="0"/>
      <w:sz w:val="26"/>
      <w:szCs w:val="26"/>
      <w:rFonts w:ascii="Garamond" w:eastAsia="Garamond" w:hAnsi="Garamond" w:cs="Garamond"/>
    </w:rPr>
  </w:style>
  <w:style w:type="paragraph" w:customStyle="1" w:styleId="Style3">
    <w:name w:val="Titulek tabulky"/>
    <w:basedOn w:val="Normal"/>
    <w:link w:val="CharStyle4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Garamond" w:eastAsia="Garamond" w:hAnsi="Garamond" w:cs="Garamond"/>
    </w:rPr>
  </w:style>
  <w:style w:type="paragraph" w:customStyle="1" w:styleId="Style5">
    <w:name w:val="Základní text (2)"/>
    <w:basedOn w:val="Normal"/>
    <w:link w:val="CharStyle6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Segoe UI" w:eastAsia="Segoe UI" w:hAnsi="Segoe UI" w:cs="Segoe UI"/>
    </w:rPr>
  </w:style>
  <w:style w:type="paragraph" w:customStyle="1" w:styleId="Style21">
    <w:name w:val="Základní text (3)"/>
    <w:basedOn w:val="Normal"/>
    <w:link w:val="CharStyle22"/>
    <w:pPr>
      <w:widowControl w:val="0"/>
      <w:shd w:val="clear" w:color="auto" w:fill="FFFFFF"/>
      <w:spacing w:line="468" w:lineRule="exact"/>
    </w:pPr>
    <w:rPr>
      <w:b w:val="0"/>
      <w:bCs w:val="0"/>
      <w:i w:val="0"/>
      <w:iCs w:val="0"/>
      <w:u w:val="none"/>
      <w:strike w:val="0"/>
      <w:smallCaps w:val="0"/>
      <w:sz w:val="36"/>
      <w:szCs w:val="36"/>
      <w:rFonts w:ascii="Segoe UI" w:eastAsia="Segoe UI" w:hAnsi="Segoe UI" w:cs="Segoe UI"/>
    </w:rPr>
  </w:style>
  <w:style w:type="paragraph" w:customStyle="1" w:styleId="Style32">
    <w:name w:val="Nadpis #1"/>
    <w:basedOn w:val="Normal"/>
    <w:link w:val="CharStyle33"/>
    <w:pPr>
      <w:widowControl w:val="0"/>
      <w:shd w:val="clear" w:color="auto" w:fill="FFFFFF"/>
      <w:outlineLvl w:val="0"/>
      <w:spacing w:line="0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Garamond" w:eastAsia="Garamond" w:hAnsi="Garamond" w:cs="Garamond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