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2CF6" w14:textId="2FA5DDD2" w:rsidR="00B06901" w:rsidRPr="00775915" w:rsidRDefault="00484C04" w:rsidP="00B06901">
      <w:pPr>
        <w:pStyle w:val="Nzev"/>
        <w:rPr>
          <w:rFonts w:asciiTheme="minorHAnsi" w:hAnsiTheme="minorHAnsi" w:cstheme="minorHAnsi"/>
          <w:caps/>
          <w:szCs w:val="36"/>
        </w:rPr>
      </w:pPr>
      <w:r w:rsidRPr="00775915">
        <w:rPr>
          <w:rFonts w:asciiTheme="minorHAnsi" w:hAnsiTheme="minorHAnsi" w:cstheme="minorHAnsi"/>
          <w:caps/>
          <w:szCs w:val="36"/>
        </w:rPr>
        <w:t xml:space="preserve">NÁVRH </w:t>
      </w:r>
      <w:r w:rsidR="00B06901" w:rsidRPr="00775915">
        <w:rPr>
          <w:rFonts w:asciiTheme="minorHAnsi" w:hAnsiTheme="minorHAnsi" w:cstheme="minorHAnsi"/>
          <w:caps/>
          <w:szCs w:val="36"/>
        </w:rPr>
        <w:t>Smlouv</w:t>
      </w:r>
      <w:r w:rsidRPr="00775915">
        <w:rPr>
          <w:rFonts w:asciiTheme="minorHAnsi" w:hAnsiTheme="minorHAnsi" w:cstheme="minorHAnsi"/>
          <w:caps/>
          <w:szCs w:val="36"/>
        </w:rPr>
        <w:t>y</w:t>
      </w:r>
      <w:r w:rsidR="00B06901" w:rsidRPr="00775915">
        <w:rPr>
          <w:rFonts w:asciiTheme="minorHAnsi" w:hAnsiTheme="minorHAnsi" w:cstheme="minorHAnsi"/>
          <w:caps/>
          <w:szCs w:val="36"/>
        </w:rPr>
        <w:t xml:space="preserve"> o </w:t>
      </w:r>
      <w:r w:rsidRPr="00775915">
        <w:rPr>
          <w:rFonts w:asciiTheme="minorHAnsi" w:hAnsiTheme="minorHAnsi" w:cstheme="minorHAnsi"/>
          <w:caps/>
          <w:szCs w:val="36"/>
        </w:rPr>
        <w:t>DÍLO – Obchodní</w:t>
      </w:r>
      <w:r w:rsidR="00B06901" w:rsidRPr="00775915">
        <w:rPr>
          <w:rFonts w:asciiTheme="minorHAnsi" w:hAnsiTheme="minorHAnsi" w:cstheme="minorHAnsi"/>
          <w:caps/>
          <w:szCs w:val="36"/>
        </w:rPr>
        <w:t xml:space="preserve"> podmínky</w:t>
      </w:r>
    </w:p>
    <w:p w14:paraId="4BEAC231" w14:textId="77777777" w:rsidR="00B06901" w:rsidRPr="00775915" w:rsidRDefault="00B06901" w:rsidP="00B06901">
      <w:pPr>
        <w:pStyle w:val="Nzev"/>
        <w:rPr>
          <w:rFonts w:asciiTheme="minorHAnsi" w:hAnsiTheme="minorHAnsi" w:cstheme="minorHAnsi"/>
          <w:caps/>
          <w:sz w:val="22"/>
          <w:szCs w:val="22"/>
        </w:rPr>
      </w:pPr>
    </w:p>
    <w:p w14:paraId="0828B010" w14:textId="77777777" w:rsidR="00B06901" w:rsidRPr="00775915" w:rsidRDefault="00B06901" w:rsidP="00B06901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7211CC30" w14:textId="1D5D1A3A" w:rsidR="00B06901" w:rsidRPr="00775915" w:rsidRDefault="00484C04" w:rsidP="00484C0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ab/>
      </w:r>
      <w:r w:rsidR="00782D60">
        <w:rPr>
          <w:rFonts w:asciiTheme="minorHAnsi" w:hAnsiTheme="minorHAnsi" w:cstheme="minorHAnsi"/>
          <w:sz w:val="20"/>
          <w:szCs w:val="20"/>
        </w:rPr>
        <w:t xml:space="preserve">uzavřená </w:t>
      </w:r>
      <w:r w:rsidRPr="00775915">
        <w:rPr>
          <w:rFonts w:asciiTheme="minorHAnsi" w:hAnsiTheme="minorHAnsi" w:cstheme="minorHAnsi"/>
          <w:sz w:val="20"/>
          <w:szCs w:val="20"/>
        </w:rPr>
        <w:t xml:space="preserve">dle </w:t>
      </w:r>
      <w:proofErr w:type="spellStart"/>
      <w:r w:rsidRPr="00775915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775915">
        <w:rPr>
          <w:rFonts w:asciiTheme="minorHAnsi" w:hAnsiTheme="minorHAnsi" w:cstheme="minorHAnsi"/>
          <w:sz w:val="20"/>
          <w:szCs w:val="20"/>
        </w:rPr>
        <w:t>. § 2586 a násl. zákona č. 89/2012 Sb., občanský zákoník, v platném znění (dále jen „občanský zákoník“)</w:t>
      </w:r>
    </w:p>
    <w:p w14:paraId="2FD331C5" w14:textId="77777777" w:rsidR="00B06901" w:rsidRPr="00775915" w:rsidRDefault="00B06901" w:rsidP="00B06901">
      <w:pPr>
        <w:pStyle w:val="Zkladntext2"/>
        <w:tabs>
          <w:tab w:val="left" w:pos="-426"/>
          <w:tab w:val="left" w:pos="426"/>
          <w:tab w:val="left" w:pos="567"/>
        </w:tabs>
        <w:jc w:val="center"/>
        <w:rPr>
          <w:rFonts w:asciiTheme="minorHAnsi" w:hAnsiTheme="minorHAnsi" w:cstheme="minorHAnsi"/>
          <w:caps/>
          <w:sz w:val="20"/>
          <w:szCs w:val="20"/>
        </w:rPr>
      </w:pPr>
      <w:r w:rsidRPr="00775915">
        <w:rPr>
          <w:rFonts w:asciiTheme="minorHAnsi" w:hAnsiTheme="minorHAnsi" w:cstheme="minorHAnsi"/>
          <w:color w:val="000000"/>
          <w:sz w:val="20"/>
          <w:szCs w:val="20"/>
        </w:rPr>
        <w:t>Touto smlouvou se zhotovitel zavazuje k provedení díla a objednatel se zavazuje k zaplacení ceny za jeho provedení</w:t>
      </w:r>
    </w:p>
    <w:p w14:paraId="54290E6F" w14:textId="77777777" w:rsidR="00B06901" w:rsidRPr="00775915" w:rsidRDefault="00B06901" w:rsidP="00B06901">
      <w:pPr>
        <w:jc w:val="center"/>
        <w:rPr>
          <w:rFonts w:asciiTheme="minorHAnsi" w:hAnsiTheme="minorHAnsi" w:cstheme="minorHAnsi"/>
          <w:sz w:val="22"/>
          <w:szCs w:val="22"/>
        </w:rPr>
      </w:pPr>
      <w:r w:rsidRPr="00775915">
        <w:rPr>
          <w:rFonts w:asciiTheme="minorHAnsi" w:hAnsiTheme="minorHAnsi" w:cstheme="minorHAnsi"/>
          <w:sz w:val="22"/>
          <w:szCs w:val="22"/>
          <w:u w:val="single"/>
        </w:rPr>
        <w:t>Název stavby:</w:t>
      </w:r>
      <w:r w:rsidRPr="007759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1B972F" w14:textId="77777777" w:rsidR="00B06901" w:rsidRPr="00775915" w:rsidRDefault="00B06901" w:rsidP="00B06901">
      <w:pPr>
        <w:pStyle w:val="Zkladntext"/>
        <w:jc w:val="both"/>
        <w:rPr>
          <w:rFonts w:asciiTheme="minorHAnsi" w:hAnsiTheme="minorHAnsi" w:cstheme="minorHAnsi"/>
          <w:b/>
          <w:i/>
          <w:color w:val="0000FF"/>
          <w:sz w:val="28"/>
          <w:szCs w:val="28"/>
        </w:rPr>
      </w:pPr>
    </w:p>
    <w:p w14:paraId="2B83BE44" w14:textId="7A4CA8F4" w:rsidR="00B06901" w:rsidRPr="00775915" w:rsidRDefault="00B06901" w:rsidP="00B06901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  <w:i/>
          <w:iCs/>
          <w:color w:val="548DD4" w:themeColor="text2" w:themeTint="99"/>
          <w:sz w:val="28"/>
          <w:szCs w:val="28"/>
        </w:rPr>
      </w:pPr>
      <w:r w:rsidRPr="00775915">
        <w:rPr>
          <w:rFonts w:asciiTheme="minorHAnsi" w:hAnsiTheme="minorHAnsi" w:cstheme="minorHAnsi"/>
          <w:color w:val="548DD4" w:themeColor="text2" w:themeTint="99"/>
          <w:sz w:val="28"/>
          <w:szCs w:val="28"/>
        </w:rPr>
        <w:t>„</w:t>
      </w:r>
      <w:r w:rsidR="00816A91" w:rsidRPr="00816A91">
        <w:rPr>
          <w:rFonts w:asciiTheme="minorHAnsi" w:hAnsiTheme="minorHAnsi" w:cstheme="minorHAnsi"/>
          <w:b/>
          <w:color w:val="548DD4" w:themeColor="text2" w:themeTint="99"/>
        </w:rPr>
        <w:t>Obec Volenice – výměna střešní krytiny na budově II. stupně a tělocvičny ZŠ a MŠ Volenice</w:t>
      </w:r>
      <w:r w:rsidRPr="00775915">
        <w:rPr>
          <w:rFonts w:asciiTheme="minorHAnsi" w:hAnsiTheme="minorHAnsi" w:cstheme="minorHAnsi"/>
          <w:color w:val="548DD4" w:themeColor="text2" w:themeTint="99"/>
          <w:sz w:val="28"/>
          <w:szCs w:val="28"/>
        </w:rPr>
        <w:t>“</w:t>
      </w:r>
    </w:p>
    <w:p w14:paraId="78270886" w14:textId="77777777" w:rsidR="00B06901" w:rsidRPr="00775915" w:rsidRDefault="00B06901" w:rsidP="00B06901">
      <w:pPr>
        <w:ind w:left="360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</w:p>
    <w:p w14:paraId="7AFDE6C8" w14:textId="77777777" w:rsidR="00B06901" w:rsidRPr="00775915" w:rsidRDefault="00B06901" w:rsidP="00B06901">
      <w:pPr>
        <w:numPr>
          <w:ilvl w:val="0"/>
          <w:numId w:val="1"/>
        </w:numPr>
        <w:tabs>
          <w:tab w:val="clear" w:pos="360"/>
          <w:tab w:val="num" w:pos="426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798B807D" w14:textId="77777777" w:rsidR="00B06901" w:rsidRPr="00775915" w:rsidRDefault="00B06901" w:rsidP="00B069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CD22BC" w14:textId="4E177593" w:rsidR="00B06901" w:rsidRPr="00775915" w:rsidRDefault="00B06901" w:rsidP="00B06901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 xml:space="preserve">      1.1.</w:t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  <w:t>Objednatel:</w:t>
      </w:r>
      <w:r w:rsidRPr="00775915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775915">
        <w:rPr>
          <w:rFonts w:asciiTheme="minorHAnsi" w:hAnsiTheme="minorHAnsi" w:cstheme="minorHAnsi"/>
          <w:sz w:val="22"/>
          <w:szCs w:val="22"/>
        </w:rPr>
        <w:tab/>
      </w:r>
      <w:r w:rsidR="008B2702">
        <w:rPr>
          <w:rFonts w:asciiTheme="minorHAnsi" w:hAnsiTheme="minorHAnsi" w:cstheme="minorHAnsi"/>
          <w:b/>
          <w:sz w:val="22"/>
          <w:szCs w:val="22"/>
        </w:rPr>
        <w:t xml:space="preserve">Obec </w:t>
      </w:r>
      <w:r w:rsidR="00760649">
        <w:rPr>
          <w:rFonts w:asciiTheme="minorHAnsi" w:hAnsiTheme="minorHAnsi" w:cstheme="minorHAnsi"/>
          <w:b/>
          <w:sz w:val="22"/>
          <w:szCs w:val="22"/>
        </w:rPr>
        <w:t>Volenice</w:t>
      </w:r>
    </w:p>
    <w:p w14:paraId="13BA72B9" w14:textId="3473ED32" w:rsidR="00B06901" w:rsidRPr="00775915" w:rsidRDefault="00B06901" w:rsidP="00B06901">
      <w:pPr>
        <w:tabs>
          <w:tab w:val="left" w:pos="851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75915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775915">
        <w:rPr>
          <w:rFonts w:asciiTheme="minorHAnsi" w:hAnsiTheme="minorHAnsi" w:cstheme="minorHAnsi"/>
          <w:b/>
          <w:sz w:val="22"/>
          <w:szCs w:val="22"/>
        </w:rPr>
        <w:t xml:space="preserve">Sídlem:                </w:t>
      </w:r>
      <w:r w:rsidRPr="00775915">
        <w:rPr>
          <w:rFonts w:asciiTheme="minorHAnsi" w:hAnsiTheme="minorHAnsi" w:cstheme="minorHAnsi"/>
          <w:b/>
          <w:sz w:val="22"/>
          <w:szCs w:val="22"/>
        </w:rPr>
        <w:tab/>
      </w:r>
      <w:r w:rsidR="00760649">
        <w:rPr>
          <w:rFonts w:asciiTheme="minorHAnsi" w:hAnsiTheme="minorHAnsi" w:cstheme="minorHAnsi"/>
          <w:sz w:val="22"/>
          <w:szCs w:val="22"/>
        </w:rPr>
        <w:t>Volenice 3, 387 16 Volenice</w:t>
      </w:r>
    </w:p>
    <w:p w14:paraId="72CFD063" w14:textId="7754D6FA" w:rsidR="00B06901" w:rsidRPr="00775915" w:rsidRDefault="00B06901" w:rsidP="00B06901">
      <w:pPr>
        <w:tabs>
          <w:tab w:val="left" w:pos="851"/>
        </w:tabs>
        <w:ind w:left="2832" w:hanging="2124"/>
        <w:jc w:val="both"/>
        <w:rPr>
          <w:rFonts w:asciiTheme="minorHAnsi" w:hAnsiTheme="minorHAnsi" w:cstheme="minorHAnsi"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84C04" w:rsidRPr="00775915">
        <w:rPr>
          <w:rFonts w:asciiTheme="minorHAnsi" w:hAnsiTheme="minorHAnsi" w:cstheme="minorHAnsi"/>
          <w:b/>
          <w:bCs/>
          <w:sz w:val="22"/>
          <w:szCs w:val="22"/>
        </w:rPr>
        <w:t>Zastoupený:</w:t>
      </w:r>
      <w:r w:rsidRPr="00775915">
        <w:rPr>
          <w:rFonts w:asciiTheme="minorHAnsi" w:hAnsiTheme="minorHAnsi" w:cstheme="minorHAnsi"/>
          <w:sz w:val="22"/>
          <w:szCs w:val="22"/>
        </w:rPr>
        <w:t xml:space="preserve"> </w:t>
      </w:r>
      <w:r w:rsidRPr="00775915">
        <w:rPr>
          <w:rFonts w:asciiTheme="minorHAnsi" w:hAnsiTheme="minorHAnsi" w:cstheme="minorHAnsi"/>
          <w:sz w:val="22"/>
          <w:szCs w:val="22"/>
        </w:rPr>
        <w:tab/>
      </w:r>
      <w:r w:rsidR="00760649">
        <w:rPr>
          <w:rFonts w:asciiTheme="minorHAnsi" w:hAnsiTheme="minorHAnsi" w:cstheme="minorHAnsi"/>
          <w:sz w:val="22"/>
          <w:szCs w:val="22"/>
        </w:rPr>
        <w:t>Karel Papež,</w:t>
      </w:r>
      <w:r w:rsidR="00484C04" w:rsidRPr="00775915">
        <w:rPr>
          <w:rFonts w:asciiTheme="minorHAnsi" w:hAnsiTheme="minorHAnsi" w:cstheme="minorHAnsi"/>
          <w:sz w:val="22"/>
          <w:szCs w:val="22"/>
        </w:rPr>
        <w:t xml:space="preserve"> starosta obce</w:t>
      </w:r>
    </w:p>
    <w:p w14:paraId="386E52F8" w14:textId="7B6F86E9" w:rsidR="00484C04" w:rsidRPr="00775915" w:rsidRDefault="00484C04" w:rsidP="00B06901">
      <w:pPr>
        <w:tabs>
          <w:tab w:val="left" w:pos="851"/>
        </w:tabs>
        <w:ind w:left="2832" w:hanging="2124"/>
        <w:jc w:val="both"/>
        <w:rPr>
          <w:rFonts w:asciiTheme="minorHAnsi" w:hAnsiTheme="minorHAnsi" w:cstheme="minorHAnsi"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  <w:t>IČO:</w:t>
      </w:r>
      <w:r w:rsidR="008B2702">
        <w:rPr>
          <w:rFonts w:asciiTheme="minorHAnsi" w:hAnsiTheme="minorHAnsi" w:cstheme="minorHAnsi"/>
          <w:sz w:val="22"/>
          <w:szCs w:val="22"/>
        </w:rPr>
        <w:t xml:space="preserve"> </w:t>
      </w:r>
      <w:r w:rsidR="008B2702">
        <w:rPr>
          <w:rFonts w:asciiTheme="minorHAnsi" w:hAnsiTheme="minorHAnsi" w:cstheme="minorHAnsi"/>
          <w:sz w:val="22"/>
          <w:szCs w:val="22"/>
        </w:rPr>
        <w:tab/>
      </w:r>
      <w:r w:rsidR="00760649">
        <w:rPr>
          <w:rFonts w:asciiTheme="minorHAnsi" w:hAnsiTheme="minorHAnsi" w:cstheme="minorHAnsi"/>
          <w:sz w:val="22"/>
          <w:szCs w:val="22"/>
        </w:rPr>
        <w:t>003 97 342</w:t>
      </w:r>
    </w:p>
    <w:p w14:paraId="1502FF48" w14:textId="1CE0CBD7" w:rsidR="00484C04" w:rsidRPr="00775915" w:rsidRDefault="00484C04" w:rsidP="00B06901">
      <w:pPr>
        <w:tabs>
          <w:tab w:val="left" w:pos="851"/>
        </w:tabs>
        <w:ind w:left="2832" w:hanging="2124"/>
        <w:jc w:val="both"/>
        <w:rPr>
          <w:rFonts w:asciiTheme="minorHAnsi" w:hAnsiTheme="minorHAnsi" w:cstheme="minorHAnsi"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  <w:t>Právní forma:</w:t>
      </w:r>
      <w:r w:rsidRPr="00775915">
        <w:rPr>
          <w:rFonts w:asciiTheme="minorHAnsi" w:hAnsiTheme="minorHAnsi" w:cstheme="minorHAnsi"/>
          <w:sz w:val="22"/>
          <w:szCs w:val="22"/>
        </w:rPr>
        <w:tab/>
        <w:t>obec, územně samosprávný celek</w:t>
      </w:r>
    </w:p>
    <w:p w14:paraId="297A541C" w14:textId="77777777" w:rsidR="00B06901" w:rsidRPr="00775915" w:rsidRDefault="00B06901" w:rsidP="00B06901">
      <w:pPr>
        <w:tabs>
          <w:tab w:val="left" w:pos="851"/>
        </w:tabs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4F9909C" w14:textId="77777777" w:rsidR="00B06901" w:rsidRPr="00775915" w:rsidRDefault="00B06901" w:rsidP="00B06901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052D93BB" w14:textId="67776741" w:rsidR="00B06901" w:rsidRPr="00775915" w:rsidRDefault="00B06901" w:rsidP="00B06901">
      <w:pPr>
        <w:tabs>
          <w:tab w:val="left" w:pos="851"/>
        </w:tabs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>1.2.</w:t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  <w:t>Zhotovitel</w:t>
      </w:r>
      <w:r w:rsidRPr="00775915">
        <w:rPr>
          <w:rFonts w:asciiTheme="minorHAnsi" w:hAnsiTheme="minorHAnsi" w:cstheme="minorHAnsi"/>
          <w:sz w:val="22"/>
          <w:szCs w:val="22"/>
        </w:rPr>
        <w:t xml:space="preserve">: </w:t>
      </w:r>
      <w:r w:rsidRPr="00775915">
        <w:rPr>
          <w:rFonts w:asciiTheme="minorHAnsi" w:hAnsiTheme="minorHAnsi" w:cstheme="minorHAnsi"/>
          <w:sz w:val="22"/>
          <w:szCs w:val="22"/>
        </w:rPr>
        <w:tab/>
      </w:r>
      <w:r w:rsidR="00045869" w:rsidRPr="00775915">
        <w:rPr>
          <w:rFonts w:asciiTheme="minorHAnsi" w:hAnsiTheme="minorHAnsi" w:cstheme="minorHAnsi"/>
          <w:sz w:val="22"/>
          <w:szCs w:val="22"/>
        </w:rPr>
        <w:tab/>
      </w:r>
      <w:r w:rsidR="00A741C9" w:rsidRPr="00A741C9">
        <w:rPr>
          <w:rFonts w:asciiTheme="minorHAnsi" w:hAnsiTheme="minorHAnsi" w:cstheme="minorHAnsi"/>
          <w:b/>
          <w:sz w:val="22"/>
          <w:szCs w:val="22"/>
        </w:rPr>
        <w:t>AGIN s.r.o.</w:t>
      </w:r>
    </w:p>
    <w:p w14:paraId="076A545A" w14:textId="25464DF6" w:rsidR="00484C04" w:rsidRPr="00775915" w:rsidRDefault="00B06901" w:rsidP="00484C04">
      <w:pPr>
        <w:tabs>
          <w:tab w:val="left" w:pos="851"/>
        </w:tabs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5915">
        <w:rPr>
          <w:rFonts w:asciiTheme="minorHAnsi" w:hAnsiTheme="minorHAnsi" w:cstheme="minorHAnsi"/>
          <w:sz w:val="22"/>
          <w:szCs w:val="22"/>
        </w:rPr>
        <w:t xml:space="preserve">        </w:t>
      </w:r>
      <w:r w:rsidR="00484C04" w:rsidRPr="00775915">
        <w:rPr>
          <w:rFonts w:asciiTheme="minorHAnsi" w:hAnsiTheme="minorHAnsi" w:cstheme="minorHAnsi"/>
          <w:sz w:val="22"/>
          <w:szCs w:val="22"/>
        </w:rPr>
        <w:tab/>
      </w:r>
      <w:r w:rsidRPr="00775915">
        <w:rPr>
          <w:rFonts w:asciiTheme="minorHAnsi" w:hAnsiTheme="minorHAnsi" w:cstheme="minorHAnsi"/>
          <w:b/>
          <w:sz w:val="22"/>
          <w:szCs w:val="22"/>
        </w:rPr>
        <w:t>Sídlem:</w:t>
      </w:r>
      <w:r w:rsidRPr="00775915">
        <w:rPr>
          <w:rFonts w:asciiTheme="minorHAnsi" w:hAnsiTheme="minorHAnsi" w:cstheme="minorHAnsi"/>
          <w:b/>
          <w:sz w:val="22"/>
          <w:szCs w:val="22"/>
        </w:rPr>
        <w:tab/>
      </w:r>
      <w:r w:rsidR="00045869" w:rsidRPr="00775915">
        <w:rPr>
          <w:rFonts w:asciiTheme="minorHAnsi" w:hAnsiTheme="minorHAnsi" w:cstheme="minorHAnsi"/>
          <w:b/>
          <w:sz w:val="22"/>
          <w:szCs w:val="22"/>
        </w:rPr>
        <w:tab/>
      </w:r>
      <w:r w:rsidR="00D0476E" w:rsidRPr="00D0476E">
        <w:rPr>
          <w:rFonts w:asciiTheme="minorHAnsi" w:hAnsiTheme="minorHAnsi" w:cstheme="minorHAnsi"/>
          <w:sz w:val="22"/>
          <w:szCs w:val="22"/>
        </w:rPr>
        <w:t>Bohumilice 88, 384 81 Bohumilice</w:t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86AE547" w14:textId="20282848" w:rsidR="00B06901" w:rsidRPr="00D0476E" w:rsidRDefault="00484C04" w:rsidP="00484C04">
      <w:pPr>
        <w:tabs>
          <w:tab w:val="left" w:pos="851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06901" w:rsidRPr="00775915">
        <w:rPr>
          <w:rFonts w:asciiTheme="minorHAnsi" w:hAnsiTheme="minorHAnsi" w:cstheme="minorHAnsi"/>
          <w:b/>
          <w:bCs/>
          <w:sz w:val="22"/>
          <w:szCs w:val="22"/>
        </w:rPr>
        <w:t>Zastoupený</w:t>
      </w:r>
      <w:r w:rsidR="00B06901" w:rsidRPr="00775915">
        <w:rPr>
          <w:rFonts w:asciiTheme="minorHAnsi" w:hAnsiTheme="minorHAnsi" w:cstheme="minorHAnsi"/>
          <w:sz w:val="22"/>
          <w:szCs w:val="22"/>
        </w:rPr>
        <w:t xml:space="preserve">: </w:t>
      </w:r>
      <w:r w:rsidR="00B06901" w:rsidRPr="00775915">
        <w:rPr>
          <w:rFonts w:asciiTheme="minorHAnsi" w:hAnsiTheme="minorHAnsi" w:cstheme="minorHAnsi"/>
          <w:sz w:val="22"/>
          <w:szCs w:val="22"/>
        </w:rPr>
        <w:tab/>
      </w:r>
      <w:r w:rsidR="00045869" w:rsidRPr="00775915">
        <w:rPr>
          <w:rFonts w:asciiTheme="minorHAnsi" w:hAnsiTheme="minorHAnsi" w:cstheme="minorHAnsi"/>
          <w:sz w:val="22"/>
          <w:szCs w:val="22"/>
        </w:rPr>
        <w:tab/>
      </w:r>
      <w:r w:rsidR="00D0476E" w:rsidRPr="00D0476E">
        <w:rPr>
          <w:rFonts w:asciiTheme="minorHAnsi" w:hAnsiTheme="minorHAnsi" w:cstheme="minorHAnsi"/>
          <w:sz w:val="22"/>
          <w:szCs w:val="22"/>
        </w:rPr>
        <w:t xml:space="preserve">Dalibor </w:t>
      </w:r>
      <w:proofErr w:type="spellStart"/>
      <w:r w:rsidR="00D0476E" w:rsidRPr="00D0476E">
        <w:rPr>
          <w:rFonts w:asciiTheme="minorHAnsi" w:hAnsiTheme="minorHAnsi" w:cstheme="minorHAnsi"/>
          <w:sz w:val="22"/>
          <w:szCs w:val="22"/>
        </w:rPr>
        <w:t>Marášek</w:t>
      </w:r>
      <w:proofErr w:type="spellEnd"/>
      <w:r w:rsidR="00D0476E" w:rsidRPr="00D0476E">
        <w:rPr>
          <w:rFonts w:asciiTheme="minorHAnsi" w:hAnsiTheme="minorHAnsi" w:cstheme="minorHAnsi"/>
          <w:sz w:val="22"/>
          <w:szCs w:val="22"/>
        </w:rPr>
        <w:t>, jednatel</w:t>
      </w:r>
    </w:p>
    <w:p w14:paraId="67EAD119" w14:textId="764ABC84" w:rsidR="00B06901" w:rsidRPr="00775915" w:rsidRDefault="00B06901" w:rsidP="00B06901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Tel.: </w:t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0476E" w:rsidRPr="00D0476E">
        <w:rPr>
          <w:rFonts w:asciiTheme="minorHAnsi" w:hAnsiTheme="minorHAnsi" w:cstheme="minorHAnsi"/>
          <w:sz w:val="22"/>
          <w:szCs w:val="22"/>
        </w:rPr>
        <w:t>+420 606 027 201</w:t>
      </w:r>
    </w:p>
    <w:p w14:paraId="36649309" w14:textId="1B4CA836" w:rsidR="00B06901" w:rsidRPr="00775915" w:rsidRDefault="00B06901" w:rsidP="00B06901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  <w:t>E-mail:</w:t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0476E" w:rsidRPr="00D0476E">
        <w:rPr>
          <w:rFonts w:asciiTheme="minorHAnsi" w:hAnsiTheme="minorHAnsi" w:cstheme="minorHAnsi"/>
          <w:sz w:val="22"/>
          <w:szCs w:val="22"/>
        </w:rPr>
        <w:t>dalibor.marasek@agin.cz</w:t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B6989C6" w14:textId="1E64B675" w:rsidR="00B06901" w:rsidRPr="00775915" w:rsidRDefault="00B06901" w:rsidP="00B06901">
      <w:pPr>
        <w:tabs>
          <w:tab w:val="left" w:pos="851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  <w:t>IČ</w:t>
      </w:r>
      <w:r w:rsidRPr="00775915">
        <w:rPr>
          <w:rFonts w:asciiTheme="minorHAnsi" w:hAnsiTheme="minorHAnsi" w:cstheme="minorHAnsi"/>
          <w:sz w:val="22"/>
          <w:szCs w:val="22"/>
        </w:rPr>
        <w:t xml:space="preserve">: </w:t>
      </w:r>
      <w:r w:rsidRPr="00775915">
        <w:rPr>
          <w:rFonts w:asciiTheme="minorHAnsi" w:hAnsiTheme="minorHAnsi" w:cstheme="minorHAnsi"/>
          <w:sz w:val="22"/>
          <w:szCs w:val="22"/>
        </w:rPr>
        <w:tab/>
      </w:r>
      <w:r w:rsidRPr="00775915">
        <w:rPr>
          <w:rFonts w:asciiTheme="minorHAnsi" w:hAnsiTheme="minorHAnsi" w:cstheme="minorHAnsi"/>
          <w:sz w:val="22"/>
          <w:szCs w:val="22"/>
        </w:rPr>
        <w:tab/>
      </w:r>
      <w:r w:rsidRPr="00775915">
        <w:rPr>
          <w:rFonts w:asciiTheme="minorHAnsi" w:hAnsiTheme="minorHAnsi" w:cstheme="minorHAnsi"/>
          <w:sz w:val="22"/>
          <w:szCs w:val="22"/>
        </w:rPr>
        <w:tab/>
      </w:r>
      <w:r w:rsidR="00D0476E" w:rsidRPr="00D0476E">
        <w:rPr>
          <w:rFonts w:asciiTheme="minorHAnsi" w:hAnsiTheme="minorHAnsi" w:cstheme="minorHAnsi"/>
          <w:sz w:val="22"/>
          <w:szCs w:val="22"/>
        </w:rPr>
        <w:t>05502683</w:t>
      </w:r>
    </w:p>
    <w:p w14:paraId="2AD7520A" w14:textId="76BDD3BE" w:rsidR="00B06901" w:rsidRPr="00775915" w:rsidRDefault="00B06901" w:rsidP="00B06901">
      <w:pPr>
        <w:tabs>
          <w:tab w:val="left" w:pos="851"/>
        </w:tabs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  <w:t>DIČ</w:t>
      </w:r>
      <w:r w:rsidRPr="00775915">
        <w:rPr>
          <w:rFonts w:asciiTheme="minorHAnsi" w:hAnsiTheme="minorHAnsi" w:cstheme="minorHAnsi"/>
          <w:sz w:val="22"/>
          <w:szCs w:val="22"/>
        </w:rPr>
        <w:t>:</w:t>
      </w:r>
      <w:r w:rsidRPr="00775915">
        <w:rPr>
          <w:rFonts w:asciiTheme="minorHAnsi" w:hAnsiTheme="minorHAnsi" w:cstheme="minorHAnsi"/>
          <w:sz w:val="22"/>
          <w:szCs w:val="22"/>
        </w:rPr>
        <w:tab/>
      </w:r>
      <w:r w:rsidRPr="00775915">
        <w:rPr>
          <w:rFonts w:asciiTheme="minorHAnsi" w:hAnsiTheme="minorHAnsi" w:cstheme="minorHAnsi"/>
          <w:sz w:val="22"/>
          <w:szCs w:val="22"/>
        </w:rPr>
        <w:tab/>
      </w:r>
      <w:r w:rsidRPr="00775915">
        <w:rPr>
          <w:rFonts w:asciiTheme="minorHAnsi" w:hAnsiTheme="minorHAnsi" w:cstheme="minorHAnsi"/>
          <w:sz w:val="22"/>
          <w:szCs w:val="22"/>
        </w:rPr>
        <w:tab/>
      </w:r>
      <w:r w:rsidR="00D0476E">
        <w:rPr>
          <w:rFonts w:asciiTheme="minorHAnsi" w:hAnsiTheme="minorHAnsi" w:cstheme="minorHAnsi"/>
          <w:sz w:val="22"/>
          <w:szCs w:val="22"/>
        </w:rPr>
        <w:t>CZ</w:t>
      </w:r>
      <w:r w:rsidR="00D0476E" w:rsidRPr="00D0476E">
        <w:rPr>
          <w:rFonts w:asciiTheme="minorHAnsi" w:hAnsiTheme="minorHAnsi" w:cstheme="minorHAnsi"/>
          <w:sz w:val="22"/>
          <w:szCs w:val="22"/>
        </w:rPr>
        <w:t>05502683</w:t>
      </w:r>
    </w:p>
    <w:p w14:paraId="3E923D9F" w14:textId="431D4141" w:rsidR="00484C04" w:rsidRPr="00775915" w:rsidRDefault="00484C04" w:rsidP="00484C04">
      <w:pPr>
        <w:tabs>
          <w:tab w:val="left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775915">
        <w:rPr>
          <w:rFonts w:asciiTheme="minorHAnsi" w:hAnsiTheme="minorHAnsi" w:cstheme="minorHAnsi"/>
          <w:sz w:val="23"/>
          <w:szCs w:val="23"/>
        </w:rPr>
        <w:t xml:space="preserve">zapsanou v obchodním rejstříku, vedeném </w:t>
      </w:r>
      <w:r w:rsidR="00D0476E">
        <w:rPr>
          <w:rFonts w:asciiTheme="minorHAnsi" w:hAnsiTheme="minorHAnsi" w:cstheme="minorHAnsi"/>
          <w:sz w:val="23"/>
          <w:szCs w:val="23"/>
        </w:rPr>
        <w:t>Krajským</w:t>
      </w:r>
      <w:r w:rsidRPr="00775915">
        <w:rPr>
          <w:rFonts w:asciiTheme="minorHAnsi" w:hAnsiTheme="minorHAnsi" w:cstheme="minorHAnsi"/>
          <w:sz w:val="23"/>
          <w:szCs w:val="23"/>
        </w:rPr>
        <w:t xml:space="preserve"> soudem v </w:t>
      </w:r>
      <w:r w:rsidR="00D0476E" w:rsidRPr="00D0476E">
        <w:rPr>
          <w:rFonts w:asciiTheme="minorHAnsi" w:hAnsiTheme="minorHAnsi" w:cstheme="minorHAnsi"/>
          <w:sz w:val="23"/>
          <w:szCs w:val="23"/>
        </w:rPr>
        <w:t>Českých Budějovicích</w:t>
      </w:r>
      <w:r w:rsidRPr="00D0476E">
        <w:rPr>
          <w:rFonts w:asciiTheme="minorHAnsi" w:hAnsiTheme="minorHAnsi" w:cstheme="minorHAnsi"/>
          <w:sz w:val="23"/>
          <w:szCs w:val="23"/>
        </w:rPr>
        <w:t>,</w:t>
      </w:r>
      <w:r w:rsidRPr="00775915">
        <w:rPr>
          <w:rFonts w:asciiTheme="minorHAnsi" w:hAnsiTheme="minorHAnsi" w:cstheme="minorHAnsi"/>
          <w:sz w:val="23"/>
          <w:szCs w:val="23"/>
        </w:rPr>
        <w:t xml:space="preserve"> pod spisovou značkou (oddíl, vložka) </w:t>
      </w:r>
      <w:r w:rsidR="00D0476E">
        <w:rPr>
          <w:rFonts w:asciiTheme="minorHAnsi" w:hAnsiTheme="minorHAnsi" w:cstheme="minorHAnsi"/>
          <w:sz w:val="23"/>
          <w:szCs w:val="23"/>
        </w:rPr>
        <w:t xml:space="preserve">C </w:t>
      </w:r>
      <w:r w:rsidR="00D0476E" w:rsidRPr="00D0476E">
        <w:rPr>
          <w:rFonts w:asciiTheme="minorHAnsi" w:hAnsiTheme="minorHAnsi" w:cstheme="minorHAnsi"/>
          <w:sz w:val="23"/>
          <w:szCs w:val="23"/>
        </w:rPr>
        <w:t>25363</w:t>
      </w:r>
    </w:p>
    <w:p w14:paraId="5AEAFBB2" w14:textId="0BCE7BF6" w:rsidR="00484C04" w:rsidRPr="00775915" w:rsidRDefault="00484C04" w:rsidP="00B06901">
      <w:pPr>
        <w:tabs>
          <w:tab w:val="left" w:pos="851"/>
        </w:tabs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  <w:t>Číslo účtu:</w:t>
      </w:r>
      <w:r w:rsidR="00B06901"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741C9" w:rsidRPr="00D0476E">
        <w:rPr>
          <w:rFonts w:asciiTheme="minorHAnsi" w:hAnsiTheme="minorHAnsi" w:cstheme="minorHAnsi"/>
          <w:sz w:val="22"/>
          <w:szCs w:val="22"/>
        </w:rPr>
        <w:t>7117332/0800</w:t>
      </w:r>
    </w:p>
    <w:p w14:paraId="21730CB2" w14:textId="49D34F61" w:rsidR="00B06901" w:rsidRPr="00D0476E" w:rsidRDefault="00484C04" w:rsidP="00B06901">
      <w:pPr>
        <w:tabs>
          <w:tab w:val="left" w:pos="851"/>
        </w:tabs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7591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06901" w:rsidRPr="00775915">
        <w:rPr>
          <w:rFonts w:asciiTheme="minorHAnsi" w:hAnsiTheme="minorHAnsi" w:cstheme="minorHAnsi"/>
          <w:b/>
          <w:bCs/>
          <w:sz w:val="22"/>
          <w:szCs w:val="22"/>
        </w:rPr>
        <w:t xml:space="preserve">Bankovní spojení: </w:t>
      </w:r>
      <w:r w:rsidR="00B06901" w:rsidRPr="00775915">
        <w:rPr>
          <w:rFonts w:asciiTheme="minorHAnsi" w:hAnsiTheme="minorHAnsi" w:cstheme="minorHAnsi"/>
          <w:sz w:val="22"/>
          <w:szCs w:val="22"/>
        </w:rPr>
        <w:tab/>
      </w:r>
      <w:r w:rsidR="00A741C9" w:rsidRPr="00D0476E">
        <w:rPr>
          <w:rFonts w:asciiTheme="minorHAnsi" w:hAnsiTheme="minorHAnsi" w:cstheme="minorHAnsi"/>
          <w:sz w:val="22"/>
          <w:szCs w:val="22"/>
        </w:rPr>
        <w:t>Česká spořitelna, a.s.</w:t>
      </w:r>
    </w:p>
    <w:p w14:paraId="55BAD1F1" w14:textId="77777777" w:rsidR="00B06901" w:rsidRPr="00775915" w:rsidRDefault="00B06901" w:rsidP="00B06901">
      <w:pPr>
        <w:tabs>
          <w:tab w:val="left" w:pos="9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B14FD1D" w14:textId="77777777" w:rsidR="00B06901" w:rsidRPr="00775915" w:rsidRDefault="00B06901" w:rsidP="00B06901">
      <w:pPr>
        <w:tabs>
          <w:tab w:val="left" w:pos="851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b/>
          <w:bCs/>
          <w:sz w:val="20"/>
          <w:szCs w:val="20"/>
        </w:rPr>
        <w:t>1.3.</w:t>
      </w:r>
      <w:r w:rsidRPr="00775915">
        <w:rPr>
          <w:rFonts w:asciiTheme="minorHAnsi" w:hAnsiTheme="minorHAnsi" w:cstheme="minorHAnsi"/>
          <w:sz w:val="20"/>
          <w:szCs w:val="20"/>
        </w:rPr>
        <w:t xml:space="preserve"> Při operativním řízení činnosti na stavbě, při potvrzování dokladů o splnění podmínek pro </w:t>
      </w:r>
      <w:r w:rsidRPr="00775915">
        <w:rPr>
          <w:rFonts w:asciiTheme="minorHAnsi" w:hAnsiTheme="minorHAnsi" w:cstheme="minorHAnsi"/>
          <w:sz w:val="20"/>
          <w:szCs w:val="20"/>
        </w:rPr>
        <w:tab/>
        <w:t xml:space="preserve">poskytování plateb a při potvrzování protokolů o převzetí staveniště, o předání a převzetí </w:t>
      </w:r>
      <w:r w:rsidRPr="00775915">
        <w:rPr>
          <w:rFonts w:asciiTheme="minorHAnsi" w:hAnsiTheme="minorHAnsi" w:cstheme="minorHAnsi"/>
          <w:sz w:val="20"/>
          <w:szCs w:val="20"/>
        </w:rPr>
        <w:tab/>
        <w:t>dokončeného díla nebo samostatně odevzdávané části zastupují:</w:t>
      </w:r>
    </w:p>
    <w:p w14:paraId="6F3F3752" w14:textId="77777777" w:rsidR="00B06901" w:rsidRPr="00775915" w:rsidRDefault="00B06901" w:rsidP="00B06901">
      <w:pPr>
        <w:tabs>
          <w:tab w:val="left" w:pos="900"/>
        </w:tabs>
        <w:ind w:left="360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673A334E" w14:textId="77777777" w:rsidR="00B06901" w:rsidRPr="00775915" w:rsidRDefault="00B06901" w:rsidP="00B06901">
      <w:pPr>
        <w:tabs>
          <w:tab w:val="left" w:pos="851"/>
        </w:tabs>
        <w:ind w:left="360" w:firstLine="348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ab/>
        <w:t xml:space="preserve">Objednatele: </w:t>
      </w:r>
    </w:p>
    <w:p w14:paraId="3ECF348B" w14:textId="34D5F8C6" w:rsidR="00B06901" w:rsidRPr="00775915" w:rsidRDefault="00B06901" w:rsidP="00B06901">
      <w:pPr>
        <w:tabs>
          <w:tab w:val="left" w:pos="900"/>
        </w:tabs>
        <w:ind w:left="1068" w:firstLine="348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>ve věcech smluvních:</w:t>
      </w:r>
      <w:r w:rsidRPr="00775915">
        <w:rPr>
          <w:rFonts w:asciiTheme="minorHAnsi" w:hAnsiTheme="minorHAnsi" w:cstheme="minorHAnsi"/>
          <w:sz w:val="20"/>
          <w:szCs w:val="20"/>
        </w:rPr>
        <w:tab/>
      </w:r>
      <w:r w:rsidRPr="00775915">
        <w:rPr>
          <w:rFonts w:asciiTheme="minorHAnsi" w:hAnsiTheme="minorHAnsi" w:cstheme="minorHAnsi"/>
          <w:sz w:val="20"/>
          <w:szCs w:val="20"/>
        </w:rPr>
        <w:tab/>
      </w:r>
      <w:r w:rsidR="008B2702">
        <w:rPr>
          <w:rFonts w:asciiTheme="minorHAnsi" w:hAnsiTheme="minorHAnsi" w:cstheme="minorHAnsi"/>
          <w:sz w:val="20"/>
          <w:szCs w:val="20"/>
        </w:rPr>
        <w:tab/>
      </w:r>
      <w:r w:rsidR="00760649">
        <w:rPr>
          <w:rFonts w:asciiTheme="minorHAnsi" w:hAnsiTheme="minorHAnsi" w:cstheme="minorHAnsi"/>
          <w:sz w:val="20"/>
          <w:szCs w:val="20"/>
        </w:rPr>
        <w:t>Karel Papež</w:t>
      </w:r>
      <w:r w:rsidR="00662A08">
        <w:rPr>
          <w:rFonts w:asciiTheme="minorHAnsi" w:hAnsiTheme="minorHAnsi" w:cstheme="minorHAnsi"/>
          <w:sz w:val="20"/>
          <w:szCs w:val="20"/>
        </w:rPr>
        <w:t>, Tel.: +420</w:t>
      </w:r>
      <w:r w:rsidR="00760649">
        <w:rPr>
          <w:rFonts w:asciiTheme="minorHAnsi" w:hAnsiTheme="minorHAnsi" w:cstheme="minorHAnsi"/>
          <w:sz w:val="20"/>
          <w:szCs w:val="20"/>
        </w:rPr>
        <w:t> 606 607 555</w:t>
      </w:r>
    </w:p>
    <w:p w14:paraId="2E1F7FFB" w14:textId="6829B789" w:rsidR="00B06901" w:rsidRPr="00775915" w:rsidRDefault="00B06901" w:rsidP="00B06901">
      <w:pPr>
        <w:tabs>
          <w:tab w:val="left" w:pos="900"/>
        </w:tabs>
        <w:ind w:left="720" w:firstLine="696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ve věcech technických: </w:t>
      </w:r>
      <w:r w:rsidRPr="00775915">
        <w:rPr>
          <w:rFonts w:asciiTheme="minorHAnsi" w:hAnsiTheme="minorHAnsi" w:cstheme="minorHAnsi"/>
          <w:sz w:val="20"/>
          <w:szCs w:val="20"/>
        </w:rPr>
        <w:tab/>
      </w:r>
      <w:r w:rsidRPr="00775915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="008B2702">
        <w:rPr>
          <w:rFonts w:asciiTheme="minorHAnsi" w:hAnsiTheme="minorHAnsi" w:cstheme="minorHAnsi"/>
          <w:sz w:val="20"/>
          <w:szCs w:val="20"/>
        </w:rPr>
        <w:tab/>
      </w:r>
      <w:r w:rsidR="00760649">
        <w:rPr>
          <w:rFonts w:asciiTheme="minorHAnsi" w:hAnsiTheme="minorHAnsi" w:cstheme="minorHAnsi"/>
          <w:sz w:val="20"/>
          <w:szCs w:val="20"/>
        </w:rPr>
        <w:t>Karel Papež, Tel.: +420 606 607 555</w:t>
      </w:r>
    </w:p>
    <w:p w14:paraId="097D7E9A" w14:textId="6BE7B473" w:rsidR="00B06901" w:rsidRPr="00775915" w:rsidRDefault="00B06901" w:rsidP="00B06901">
      <w:pPr>
        <w:tabs>
          <w:tab w:val="left" w:pos="900"/>
        </w:tabs>
        <w:ind w:left="1068" w:firstLine="348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technický dozor investora (TDI): </w:t>
      </w:r>
      <w:r w:rsidR="006F279B" w:rsidRPr="00775915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662A08">
        <w:rPr>
          <w:rFonts w:asciiTheme="minorHAnsi" w:hAnsiTheme="minorHAnsi" w:cstheme="minorHAnsi"/>
          <w:sz w:val="20"/>
          <w:szCs w:val="20"/>
        </w:rPr>
        <w:t xml:space="preserve"> </w:t>
      </w:r>
      <w:r w:rsidR="008B2702">
        <w:rPr>
          <w:rFonts w:asciiTheme="minorHAnsi" w:hAnsiTheme="minorHAnsi" w:cstheme="minorHAnsi"/>
          <w:sz w:val="20"/>
          <w:szCs w:val="20"/>
        </w:rPr>
        <w:tab/>
      </w:r>
      <w:r w:rsidR="00DA53C2">
        <w:rPr>
          <w:rFonts w:asciiTheme="minorHAnsi" w:hAnsiTheme="minorHAnsi" w:cstheme="minorHAnsi"/>
          <w:sz w:val="20"/>
          <w:szCs w:val="20"/>
        </w:rPr>
        <w:t>Ing. Jan Hošek, Tel.: +420 602 427 318</w:t>
      </w:r>
    </w:p>
    <w:p w14:paraId="2E6E9930" w14:textId="541B5472" w:rsidR="00B06901" w:rsidRDefault="00B06901" w:rsidP="00B06901">
      <w:pPr>
        <w:tabs>
          <w:tab w:val="left" w:pos="900"/>
        </w:tabs>
        <w:ind w:left="1068" w:firstLine="348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           </w:t>
      </w:r>
    </w:p>
    <w:p w14:paraId="63F7859A" w14:textId="77777777" w:rsidR="00B06901" w:rsidRPr="00775915" w:rsidRDefault="00B06901" w:rsidP="00B06901">
      <w:pPr>
        <w:tabs>
          <w:tab w:val="left" w:pos="851"/>
        </w:tabs>
        <w:ind w:left="360" w:firstLine="348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ab/>
        <w:t>Zhotovitele:</w:t>
      </w:r>
    </w:p>
    <w:p w14:paraId="29CD4382" w14:textId="6F2F1EF1" w:rsidR="00B06901" w:rsidRPr="00775915" w:rsidRDefault="00B06901" w:rsidP="00B06901">
      <w:pPr>
        <w:tabs>
          <w:tab w:val="left" w:pos="900"/>
        </w:tabs>
        <w:ind w:left="1068" w:firstLine="348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ve věcech smluvních:  </w:t>
      </w:r>
      <w:r w:rsidRPr="00775915">
        <w:rPr>
          <w:rFonts w:asciiTheme="minorHAnsi" w:hAnsiTheme="minorHAnsi" w:cstheme="minorHAnsi"/>
          <w:sz w:val="20"/>
          <w:szCs w:val="20"/>
        </w:rPr>
        <w:tab/>
      </w:r>
      <w:r w:rsidRPr="00775915">
        <w:rPr>
          <w:rFonts w:asciiTheme="minorHAnsi" w:hAnsiTheme="minorHAnsi" w:cstheme="minorHAnsi"/>
          <w:sz w:val="20"/>
          <w:szCs w:val="20"/>
        </w:rPr>
        <w:tab/>
      </w:r>
      <w:r w:rsidR="00D0476E" w:rsidRPr="00D0476E">
        <w:rPr>
          <w:rFonts w:asciiTheme="minorHAnsi" w:hAnsiTheme="minorHAnsi" w:cstheme="minorHAnsi"/>
          <w:sz w:val="22"/>
          <w:szCs w:val="22"/>
        </w:rPr>
        <w:t xml:space="preserve">Dalibor </w:t>
      </w:r>
      <w:proofErr w:type="spellStart"/>
      <w:r w:rsidR="00D0476E" w:rsidRPr="00D0476E">
        <w:rPr>
          <w:rFonts w:asciiTheme="minorHAnsi" w:hAnsiTheme="minorHAnsi" w:cstheme="minorHAnsi"/>
          <w:sz w:val="22"/>
          <w:szCs w:val="22"/>
        </w:rPr>
        <w:t>Marášek</w:t>
      </w:r>
      <w:proofErr w:type="spellEnd"/>
      <w:r w:rsidR="00D0476E" w:rsidRPr="00D0476E">
        <w:rPr>
          <w:rFonts w:asciiTheme="minorHAnsi" w:hAnsiTheme="minorHAnsi" w:cstheme="minorHAnsi"/>
          <w:sz w:val="22"/>
          <w:szCs w:val="22"/>
        </w:rPr>
        <w:t>,</w:t>
      </w:r>
      <w:r w:rsidR="00D0476E">
        <w:rPr>
          <w:rFonts w:asciiTheme="minorHAnsi" w:hAnsiTheme="minorHAnsi" w:cstheme="minorHAnsi"/>
          <w:sz w:val="22"/>
          <w:szCs w:val="22"/>
        </w:rPr>
        <w:t xml:space="preserve"> </w:t>
      </w:r>
      <w:r w:rsidR="00D0476E">
        <w:rPr>
          <w:rFonts w:asciiTheme="minorHAnsi" w:hAnsiTheme="minorHAnsi" w:cstheme="minorHAnsi"/>
          <w:sz w:val="20"/>
          <w:szCs w:val="20"/>
        </w:rPr>
        <w:t>Tel.:</w:t>
      </w:r>
      <w:r w:rsidR="00733301" w:rsidRPr="00733301">
        <w:t xml:space="preserve"> </w:t>
      </w:r>
      <w:r w:rsidR="00733301" w:rsidRPr="00733301">
        <w:rPr>
          <w:rFonts w:asciiTheme="minorHAnsi" w:hAnsiTheme="minorHAnsi" w:cstheme="minorHAnsi"/>
          <w:sz w:val="22"/>
          <w:szCs w:val="22"/>
        </w:rPr>
        <w:t>+420 606 027 201</w:t>
      </w:r>
      <w:r w:rsidRPr="00775915">
        <w:rPr>
          <w:rFonts w:asciiTheme="minorHAnsi" w:hAnsiTheme="minorHAnsi" w:cstheme="minorHAnsi"/>
          <w:sz w:val="20"/>
          <w:szCs w:val="20"/>
        </w:rPr>
        <w:tab/>
      </w:r>
    </w:p>
    <w:p w14:paraId="42A38E8B" w14:textId="4F04EFF2" w:rsidR="00B06901" w:rsidRPr="00775915" w:rsidRDefault="00B06901" w:rsidP="00B06901">
      <w:pPr>
        <w:tabs>
          <w:tab w:val="left" w:pos="900"/>
        </w:tabs>
        <w:ind w:left="720" w:firstLine="696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ve věcech technických:  </w:t>
      </w:r>
      <w:r w:rsidRPr="00775915">
        <w:rPr>
          <w:rFonts w:asciiTheme="minorHAnsi" w:hAnsiTheme="minorHAnsi" w:cstheme="minorHAnsi"/>
          <w:sz w:val="20"/>
          <w:szCs w:val="20"/>
        </w:rPr>
        <w:tab/>
      </w:r>
      <w:r w:rsidRPr="00775915">
        <w:rPr>
          <w:rFonts w:asciiTheme="minorHAnsi" w:hAnsiTheme="minorHAnsi" w:cstheme="minorHAnsi"/>
          <w:sz w:val="20"/>
          <w:szCs w:val="20"/>
        </w:rPr>
        <w:tab/>
      </w:r>
      <w:r w:rsidR="006111C8" w:rsidRPr="00D0476E">
        <w:rPr>
          <w:rFonts w:asciiTheme="minorHAnsi" w:hAnsiTheme="minorHAnsi" w:cstheme="minorHAnsi"/>
          <w:sz w:val="22"/>
          <w:szCs w:val="22"/>
        </w:rPr>
        <w:t xml:space="preserve">Dalibor </w:t>
      </w:r>
      <w:proofErr w:type="spellStart"/>
      <w:r w:rsidR="006111C8" w:rsidRPr="00D0476E">
        <w:rPr>
          <w:rFonts w:asciiTheme="minorHAnsi" w:hAnsiTheme="minorHAnsi" w:cstheme="minorHAnsi"/>
          <w:sz w:val="22"/>
          <w:szCs w:val="22"/>
        </w:rPr>
        <w:t>Marášek</w:t>
      </w:r>
      <w:proofErr w:type="spellEnd"/>
      <w:r w:rsidR="006111C8" w:rsidRPr="00D0476E">
        <w:rPr>
          <w:rFonts w:asciiTheme="minorHAnsi" w:hAnsiTheme="minorHAnsi" w:cstheme="minorHAnsi"/>
          <w:sz w:val="22"/>
          <w:szCs w:val="22"/>
        </w:rPr>
        <w:t>,</w:t>
      </w:r>
      <w:r w:rsidR="006111C8">
        <w:rPr>
          <w:rFonts w:asciiTheme="minorHAnsi" w:hAnsiTheme="minorHAnsi" w:cstheme="minorHAnsi"/>
          <w:sz w:val="22"/>
          <w:szCs w:val="22"/>
        </w:rPr>
        <w:t xml:space="preserve"> </w:t>
      </w:r>
      <w:r w:rsidR="006111C8">
        <w:rPr>
          <w:rFonts w:asciiTheme="minorHAnsi" w:hAnsiTheme="minorHAnsi" w:cstheme="minorHAnsi"/>
          <w:sz w:val="20"/>
          <w:szCs w:val="20"/>
        </w:rPr>
        <w:t>Tel.:</w:t>
      </w:r>
      <w:r w:rsidR="006111C8" w:rsidRPr="00733301">
        <w:t xml:space="preserve"> </w:t>
      </w:r>
      <w:r w:rsidR="006111C8" w:rsidRPr="00733301">
        <w:rPr>
          <w:rFonts w:asciiTheme="minorHAnsi" w:hAnsiTheme="minorHAnsi" w:cstheme="minorHAnsi"/>
          <w:sz w:val="22"/>
          <w:szCs w:val="22"/>
        </w:rPr>
        <w:t>+420 606 027 201</w:t>
      </w:r>
      <w:r w:rsidRPr="00775915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17A04CCE" w14:textId="7BD5E9BB" w:rsidR="00B06901" w:rsidRDefault="00B06901" w:rsidP="00B06901">
      <w:pPr>
        <w:tabs>
          <w:tab w:val="left" w:pos="900"/>
        </w:tabs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ve věcech řízení stavby:    </w:t>
      </w:r>
      <w:r w:rsidR="00045869" w:rsidRPr="00775915">
        <w:rPr>
          <w:rFonts w:asciiTheme="minorHAnsi" w:hAnsiTheme="minorHAnsi" w:cstheme="minorHAnsi"/>
          <w:sz w:val="20"/>
          <w:szCs w:val="20"/>
        </w:rPr>
        <w:tab/>
      </w:r>
      <w:r w:rsidR="00775915">
        <w:rPr>
          <w:rFonts w:asciiTheme="minorHAnsi" w:hAnsiTheme="minorHAnsi" w:cstheme="minorHAnsi"/>
          <w:sz w:val="20"/>
          <w:szCs w:val="20"/>
        </w:rPr>
        <w:tab/>
      </w:r>
      <w:r w:rsidR="006111C8" w:rsidRPr="00D0476E">
        <w:rPr>
          <w:rFonts w:asciiTheme="minorHAnsi" w:hAnsiTheme="minorHAnsi" w:cstheme="minorHAnsi"/>
          <w:sz w:val="22"/>
          <w:szCs w:val="22"/>
        </w:rPr>
        <w:t xml:space="preserve">Dalibor </w:t>
      </w:r>
      <w:proofErr w:type="spellStart"/>
      <w:r w:rsidR="006111C8" w:rsidRPr="00D0476E">
        <w:rPr>
          <w:rFonts w:asciiTheme="minorHAnsi" w:hAnsiTheme="minorHAnsi" w:cstheme="minorHAnsi"/>
          <w:sz w:val="22"/>
          <w:szCs w:val="22"/>
        </w:rPr>
        <w:t>Marášek</w:t>
      </w:r>
      <w:proofErr w:type="spellEnd"/>
      <w:r w:rsidR="006111C8" w:rsidRPr="00D0476E">
        <w:rPr>
          <w:rFonts w:asciiTheme="minorHAnsi" w:hAnsiTheme="minorHAnsi" w:cstheme="minorHAnsi"/>
          <w:sz w:val="22"/>
          <w:szCs w:val="22"/>
        </w:rPr>
        <w:t>,</w:t>
      </w:r>
      <w:r w:rsidR="006111C8">
        <w:rPr>
          <w:rFonts w:asciiTheme="minorHAnsi" w:hAnsiTheme="minorHAnsi" w:cstheme="minorHAnsi"/>
          <w:sz w:val="22"/>
          <w:szCs w:val="22"/>
        </w:rPr>
        <w:t xml:space="preserve"> </w:t>
      </w:r>
      <w:r w:rsidR="006111C8">
        <w:rPr>
          <w:rFonts w:asciiTheme="minorHAnsi" w:hAnsiTheme="minorHAnsi" w:cstheme="minorHAnsi"/>
          <w:sz w:val="20"/>
          <w:szCs w:val="20"/>
        </w:rPr>
        <w:t>Tel.:</w:t>
      </w:r>
      <w:r w:rsidR="006111C8" w:rsidRPr="00733301">
        <w:t xml:space="preserve"> </w:t>
      </w:r>
      <w:r w:rsidR="006111C8" w:rsidRPr="00733301">
        <w:rPr>
          <w:rFonts w:asciiTheme="minorHAnsi" w:hAnsiTheme="minorHAnsi" w:cstheme="minorHAnsi"/>
          <w:sz w:val="22"/>
          <w:szCs w:val="22"/>
        </w:rPr>
        <w:t>+420 606 027 201</w:t>
      </w:r>
    </w:p>
    <w:p w14:paraId="4D114F26" w14:textId="2C163162" w:rsidR="00EB7A7D" w:rsidRDefault="00EB7A7D" w:rsidP="00B06901">
      <w:pPr>
        <w:tabs>
          <w:tab w:val="left" w:pos="900"/>
        </w:tabs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714880" w14:textId="0EC944E3" w:rsidR="00EB7A7D" w:rsidRDefault="00EB7A7D" w:rsidP="00B06901">
      <w:pPr>
        <w:tabs>
          <w:tab w:val="left" w:pos="900"/>
        </w:tabs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647E39" w14:textId="5C4B2EAA" w:rsidR="00760649" w:rsidRDefault="00760649" w:rsidP="00B06901">
      <w:pPr>
        <w:tabs>
          <w:tab w:val="left" w:pos="900"/>
        </w:tabs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6F0682" w14:textId="713C0BE7" w:rsidR="00B06901" w:rsidRPr="00C91627" w:rsidRDefault="00B06901" w:rsidP="00B06901">
      <w:pPr>
        <w:numPr>
          <w:ilvl w:val="0"/>
          <w:numId w:val="1"/>
        </w:numPr>
        <w:tabs>
          <w:tab w:val="clear" w:pos="360"/>
          <w:tab w:val="num" w:pos="426"/>
          <w:tab w:val="left" w:pos="9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Předmět díla </w:t>
      </w:r>
      <w:r w:rsidR="00775915" w:rsidRPr="00C91627">
        <w:rPr>
          <w:rFonts w:asciiTheme="minorHAnsi" w:hAnsiTheme="minorHAnsi" w:cstheme="minorHAnsi"/>
          <w:b/>
          <w:bCs/>
          <w:sz w:val="22"/>
          <w:szCs w:val="22"/>
        </w:rPr>
        <w:t>a místo plnění</w:t>
      </w:r>
    </w:p>
    <w:p w14:paraId="0BEB7D51" w14:textId="2B47BC68" w:rsidR="00816A91" w:rsidRPr="00816A91" w:rsidRDefault="00775915" w:rsidP="00816A9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 xml:space="preserve">2.1 </w:t>
      </w:r>
      <w:r w:rsidR="00A376B9" w:rsidRPr="00775915">
        <w:rPr>
          <w:rFonts w:asciiTheme="minorHAnsi" w:hAnsiTheme="minorHAnsi" w:cstheme="minorHAnsi"/>
          <w:sz w:val="20"/>
          <w:szCs w:val="20"/>
        </w:rPr>
        <w:t xml:space="preserve">Předmětem plnění </w:t>
      </w:r>
      <w:r w:rsidR="00760649">
        <w:rPr>
          <w:rFonts w:ascii="Calibri" w:hAnsi="Calibri" w:cs="Calibri"/>
          <w:color w:val="010000"/>
          <w:sz w:val="20"/>
          <w:szCs w:val="20"/>
        </w:rPr>
        <w:t>j</w:t>
      </w:r>
      <w:r w:rsidR="00816A91">
        <w:rPr>
          <w:rFonts w:ascii="Calibri" w:hAnsi="Calibri" w:cs="Calibri"/>
          <w:color w:val="010000"/>
          <w:sz w:val="20"/>
          <w:szCs w:val="20"/>
        </w:rPr>
        <w:t xml:space="preserve">sou stavební úpravy </w:t>
      </w:r>
      <w:r w:rsidR="00816A91"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s</w:t>
      </w:r>
      <w:r w:rsid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počívající</w:t>
      </w:r>
      <w:r w:rsidR="00816A91"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ve v</w:t>
      </w:r>
      <w:r w:rsid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ý</w:t>
      </w:r>
      <w:r w:rsidR="00816A91"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měně střeš</w:t>
      </w:r>
      <w:r w:rsid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ní</w:t>
      </w:r>
      <w:r w:rsidR="00816A91"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krytiny na budově II. stupně</w:t>
      </w:r>
    </w:p>
    <w:p w14:paraId="64333D34" w14:textId="19CE920E" w:rsidR="00816A91" w:rsidRDefault="00816A91" w:rsidP="00816A9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a budově tělocvičny z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á</w:t>
      </w:r>
      <w:r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kladn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í</w:t>
      </w:r>
      <w:r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 mateřs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ké</w:t>
      </w:r>
      <w:r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školy Volenice č.p. 112.</w:t>
      </w:r>
    </w:p>
    <w:p w14:paraId="24C5D0CB" w14:textId="77777777" w:rsidR="00816A91" w:rsidRPr="00816A91" w:rsidRDefault="00816A91" w:rsidP="00816A9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1CBFD73F" w14:textId="4D975B4A" w:rsidR="00816A91" w:rsidRPr="00816A91" w:rsidRDefault="00816A91" w:rsidP="00816A9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Stave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bní</w:t>
      </w:r>
      <w:r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objekty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:</w:t>
      </w:r>
    </w:p>
    <w:p w14:paraId="06B1602F" w14:textId="77777777" w:rsidR="00816A91" w:rsidRPr="00816A91" w:rsidRDefault="00816A91" w:rsidP="00816A9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SO 01 – Budova II. stupně ZŠ a MŠ Volenice</w:t>
      </w:r>
    </w:p>
    <w:p w14:paraId="545C00EC" w14:textId="5DC3ABD0" w:rsidR="00760649" w:rsidRPr="00816A91" w:rsidRDefault="00816A91" w:rsidP="00816A91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SO 02 – Budova tělocvičny u ZŠ a MŠ Volenice</w:t>
      </w:r>
    </w:p>
    <w:p w14:paraId="671FF587" w14:textId="77777777" w:rsidR="00760649" w:rsidRDefault="00760649" w:rsidP="00760649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0E217DA9" w14:textId="6DEC3668" w:rsidR="00816A91" w:rsidRPr="00816A91" w:rsidRDefault="00760649" w:rsidP="00816A91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2.2 Místem plnění je </w:t>
      </w:r>
      <w:r w:rsidR="00816A91">
        <w:rPr>
          <w:rFonts w:asciiTheme="minorHAnsi" w:eastAsia="Calibri" w:hAnsiTheme="minorHAnsi" w:cstheme="minorHAnsi"/>
          <w:sz w:val="20"/>
          <w:szCs w:val="20"/>
        </w:rPr>
        <w:t>p</w:t>
      </w:r>
      <w:r w:rsidR="00816A91"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ozemek č. st. 121 v </w:t>
      </w:r>
      <w:proofErr w:type="spellStart"/>
      <w:r w:rsidR="00816A91"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k.</w:t>
      </w:r>
      <w:r w:rsid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ú</w:t>
      </w:r>
      <w:proofErr w:type="spellEnd"/>
      <w:r w:rsidR="00816A91"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 Volenice </w:t>
      </w:r>
      <w:r w:rsidR="00816A91" w:rsidRPr="00816A91">
        <w:rPr>
          <w:rFonts w:asciiTheme="minorHAnsi" w:eastAsia="Calibri" w:hAnsiTheme="minorHAnsi" w:cstheme="minorHAnsi"/>
          <w:sz w:val="20"/>
          <w:szCs w:val="20"/>
        </w:rPr>
        <w:t>[784834</w:t>
      </w:r>
      <w:r w:rsidR="00701B9A">
        <w:rPr>
          <w:rFonts w:asciiTheme="minorHAnsi" w:eastAsia="Calibri" w:hAnsiTheme="minorHAnsi" w:cstheme="minorHAnsi"/>
          <w:sz w:val="20"/>
          <w:szCs w:val="20"/>
        </w:rPr>
        <w:t xml:space="preserve">], </w:t>
      </w:r>
      <w:r w:rsidR="00816A91"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zastavěn</w:t>
      </w:r>
      <w:r w:rsid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á </w:t>
      </w:r>
      <w:r w:rsidR="00816A91"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plocha a n</w:t>
      </w:r>
      <w:r w:rsid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á</w:t>
      </w:r>
      <w:r w:rsidR="00816A91" w:rsidRP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dvoř</w:t>
      </w:r>
      <w:r w:rsidR="00816A91">
        <w:rPr>
          <w:rFonts w:asciiTheme="minorHAnsi" w:eastAsiaTheme="minorHAnsi" w:hAnsiTheme="minorHAnsi" w:cstheme="minorHAnsi"/>
          <w:sz w:val="20"/>
          <w:szCs w:val="20"/>
          <w:lang w:eastAsia="en-US"/>
        </w:rPr>
        <w:t>í.</w:t>
      </w:r>
    </w:p>
    <w:p w14:paraId="65497C47" w14:textId="4B918B01" w:rsidR="00760649" w:rsidRPr="00BD7DC9" w:rsidRDefault="00760649" w:rsidP="00760649">
      <w:pPr>
        <w:pStyle w:val="Styl"/>
        <w:tabs>
          <w:tab w:val="left" w:pos="490"/>
        </w:tabs>
        <w:jc w:val="both"/>
        <w:rPr>
          <w:rFonts w:asciiTheme="minorHAnsi" w:hAnsiTheme="minorHAnsi" w:cstheme="minorHAnsi"/>
          <w:color w:val="010000"/>
          <w:sz w:val="20"/>
          <w:szCs w:val="20"/>
        </w:rPr>
      </w:pPr>
    </w:p>
    <w:p w14:paraId="7C72D05E" w14:textId="42EC15BD" w:rsidR="00E06DE4" w:rsidRPr="00775915" w:rsidRDefault="00775915" w:rsidP="008B2702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>2.</w:t>
      </w:r>
      <w:r w:rsidR="00760649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6DE4" w:rsidRPr="00775915">
        <w:rPr>
          <w:rFonts w:asciiTheme="minorHAnsi" w:hAnsiTheme="minorHAnsi" w:cstheme="minorHAnsi"/>
          <w:sz w:val="20"/>
          <w:szCs w:val="20"/>
        </w:rPr>
        <w:t>Přesný popis předmětu plnění je uveden v</w:t>
      </w:r>
      <w:r w:rsidR="00E06DE4" w:rsidRPr="00775915">
        <w:rPr>
          <w:rFonts w:asciiTheme="minorHAnsi" w:hAnsiTheme="minorHAnsi" w:cstheme="minorHAnsi"/>
          <w:b/>
          <w:bCs/>
          <w:sz w:val="20"/>
          <w:szCs w:val="20"/>
        </w:rPr>
        <w:t> Projektové doku</w:t>
      </w:r>
      <w:r w:rsidR="008B2702">
        <w:rPr>
          <w:rFonts w:asciiTheme="minorHAnsi" w:hAnsiTheme="minorHAnsi" w:cstheme="minorHAnsi"/>
          <w:b/>
          <w:bCs/>
          <w:sz w:val="20"/>
          <w:szCs w:val="20"/>
        </w:rPr>
        <w:t>mentaci a v</w:t>
      </w:r>
      <w:r w:rsidR="00816A91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8B2702">
        <w:rPr>
          <w:rFonts w:asciiTheme="minorHAnsi" w:hAnsiTheme="minorHAnsi" w:cstheme="minorHAnsi"/>
          <w:b/>
          <w:bCs/>
          <w:sz w:val="20"/>
          <w:szCs w:val="20"/>
        </w:rPr>
        <w:t xml:space="preserve"> Výkaze výměr.</w:t>
      </w:r>
    </w:p>
    <w:p w14:paraId="1F1697A7" w14:textId="77777777" w:rsidR="00B06901" w:rsidRPr="00775915" w:rsidRDefault="00B06901" w:rsidP="00B069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C4B1BA" w14:textId="2B62CE16" w:rsidR="00B06901" w:rsidRPr="00C91627" w:rsidRDefault="00B06901" w:rsidP="00775915">
      <w:pPr>
        <w:pStyle w:val="Zkladntext"/>
        <w:numPr>
          <w:ilvl w:val="0"/>
          <w:numId w:val="1"/>
        </w:numPr>
        <w:spacing w:line="24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bCs/>
          <w:sz w:val="22"/>
          <w:szCs w:val="22"/>
        </w:rPr>
        <w:t>Termíny plnění</w:t>
      </w:r>
    </w:p>
    <w:p w14:paraId="24CFF7F0" w14:textId="6F804314" w:rsidR="00B06901" w:rsidRPr="00C91627" w:rsidRDefault="00B06901" w:rsidP="00701B9A">
      <w:pPr>
        <w:pStyle w:val="Odstavecseseznamem"/>
        <w:numPr>
          <w:ilvl w:val="1"/>
          <w:numId w:val="16"/>
        </w:numPr>
        <w:ind w:left="357" w:hanging="357"/>
        <w:rPr>
          <w:rFonts w:asciiTheme="minorHAnsi" w:hAnsiTheme="minorHAnsi" w:cstheme="minorHAnsi"/>
          <w:bCs/>
          <w:sz w:val="20"/>
          <w:szCs w:val="20"/>
        </w:rPr>
      </w:pPr>
      <w:r w:rsidRPr="00C91627">
        <w:rPr>
          <w:rFonts w:asciiTheme="minorHAnsi" w:hAnsiTheme="minorHAnsi" w:cstheme="minorHAnsi"/>
          <w:bCs/>
          <w:sz w:val="20"/>
          <w:szCs w:val="20"/>
        </w:rPr>
        <w:t>Předpokládaný termín zahájení díla</w:t>
      </w:r>
      <w:r w:rsidRPr="00C91627">
        <w:rPr>
          <w:rFonts w:asciiTheme="minorHAnsi" w:hAnsiTheme="minorHAnsi" w:cstheme="minorHAnsi"/>
          <w:bCs/>
          <w:sz w:val="20"/>
          <w:szCs w:val="20"/>
        </w:rPr>
        <w:tab/>
      </w:r>
      <w:r w:rsidR="0071289E" w:rsidRPr="00C91627">
        <w:rPr>
          <w:rFonts w:asciiTheme="minorHAnsi" w:hAnsiTheme="minorHAnsi" w:cstheme="minorHAnsi"/>
          <w:bCs/>
          <w:sz w:val="20"/>
          <w:szCs w:val="20"/>
        </w:rPr>
        <w:tab/>
      </w:r>
      <w:r w:rsidR="00701B9A">
        <w:rPr>
          <w:rFonts w:asciiTheme="minorHAnsi" w:hAnsiTheme="minorHAnsi" w:cstheme="minorHAnsi"/>
          <w:bCs/>
          <w:sz w:val="20"/>
          <w:szCs w:val="20"/>
        </w:rPr>
        <w:t>bez zbytečného odkladu po získání informace o přidělení    dotace</w:t>
      </w:r>
    </w:p>
    <w:p w14:paraId="59678309" w14:textId="3F385A4D" w:rsidR="00B06901" w:rsidRPr="00775915" w:rsidRDefault="00701B9A" w:rsidP="00B06901">
      <w:pPr>
        <w:pStyle w:val="Nadpis5"/>
        <w:rPr>
          <w:rFonts w:asciiTheme="minorHAnsi" w:hAnsiTheme="minorHAnsi" w:cstheme="minorHAnsi"/>
          <w:b w:val="0"/>
          <w:i w:val="0"/>
          <w:sz w:val="20"/>
          <w:szCs w:val="20"/>
        </w:rPr>
      </w:pPr>
      <w:r>
        <w:rPr>
          <w:rFonts w:asciiTheme="minorHAnsi" w:hAnsiTheme="minorHAnsi" w:cstheme="minorHAnsi"/>
          <w:b w:val="0"/>
          <w:i w:val="0"/>
          <w:sz w:val="20"/>
          <w:szCs w:val="20"/>
        </w:rPr>
        <w:t>3.2 Požadovaný</w:t>
      </w:r>
      <w:r w:rsidR="00B06901" w:rsidRPr="00775915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termín dokončení díla</w:t>
      </w:r>
      <w:r w:rsidR="00B06901" w:rsidRPr="00775915">
        <w:rPr>
          <w:rFonts w:asciiTheme="minorHAnsi" w:hAnsiTheme="minorHAnsi" w:cstheme="minorHAnsi"/>
          <w:b w:val="0"/>
          <w:i w:val="0"/>
          <w:sz w:val="20"/>
          <w:szCs w:val="20"/>
        </w:rPr>
        <w:tab/>
      </w:r>
      <w:r w:rsidR="00B06901" w:rsidRPr="00775915">
        <w:rPr>
          <w:rFonts w:asciiTheme="minorHAnsi" w:hAnsiTheme="minorHAnsi" w:cstheme="minorHAnsi"/>
          <w:b w:val="0"/>
          <w:i w:val="0"/>
          <w:sz w:val="20"/>
          <w:szCs w:val="20"/>
        </w:rPr>
        <w:tab/>
      </w:r>
      <w:r w:rsidR="005F477F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nejpozději </w:t>
      </w:r>
      <w:r w:rsidR="00B06901" w:rsidRPr="00775915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do </w:t>
      </w:r>
      <w:r w:rsidR="005F477F">
        <w:rPr>
          <w:rFonts w:asciiTheme="minorHAnsi" w:hAnsiTheme="minorHAnsi" w:cstheme="minorHAnsi"/>
          <w:b w:val="0"/>
          <w:i w:val="0"/>
          <w:sz w:val="20"/>
          <w:szCs w:val="20"/>
        </w:rPr>
        <w:t>3</w:t>
      </w:r>
      <w:r w:rsidR="00CC2E3A">
        <w:rPr>
          <w:rFonts w:asciiTheme="minorHAnsi" w:hAnsiTheme="minorHAnsi" w:cstheme="minorHAnsi"/>
          <w:b w:val="0"/>
          <w:i w:val="0"/>
          <w:sz w:val="20"/>
          <w:szCs w:val="20"/>
        </w:rPr>
        <w:t>0</w:t>
      </w:r>
      <w:r w:rsidR="005F477F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. </w:t>
      </w:r>
      <w:r w:rsidR="00760649">
        <w:rPr>
          <w:rFonts w:asciiTheme="minorHAnsi" w:hAnsiTheme="minorHAnsi" w:cstheme="minorHAnsi"/>
          <w:b w:val="0"/>
          <w:i w:val="0"/>
          <w:sz w:val="20"/>
          <w:szCs w:val="20"/>
        </w:rPr>
        <w:t>1</w:t>
      </w:r>
      <w:r>
        <w:rPr>
          <w:rFonts w:asciiTheme="minorHAnsi" w:hAnsiTheme="minorHAnsi" w:cstheme="minorHAnsi"/>
          <w:b w:val="0"/>
          <w:i w:val="0"/>
          <w:sz w:val="20"/>
          <w:szCs w:val="20"/>
        </w:rPr>
        <w:t>1</w:t>
      </w:r>
      <w:r w:rsidR="008B2702">
        <w:rPr>
          <w:rFonts w:asciiTheme="minorHAnsi" w:hAnsiTheme="minorHAnsi" w:cstheme="minorHAnsi"/>
          <w:b w:val="0"/>
          <w:i w:val="0"/>
          <w:sz w:val="20"/>
          <w:szCs w:val="20"/>
        </w:rPr>
        <w:t>. 202</w:t>
      </w:r>
      <w:r>
        <w:rPr>
          <w:rFonts w:asciiTheme="minorHAnsi" w:hAnsiTheme="minorHAnsi" w:cstheme="minorHAnsi"/>
          <w:b w:val="0"/>
          <w:i w:val="0"/>
          <w:sz w:val="20"/>
          <w:szCs w:val="20"/>
        </w:rPr>
        <w:t>3</w:t>
      </w:r>
    </w:p>
    <w:p w14:paraId="2E2ACFAA" w14:textId="77777777" w:rsidR="005F477F" w:rsidRDefault="005F477F" w:rsidP="005F477F">
      <w:pPr>
        <w:pStyle w:val="Styl"/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7BBA1E56" w14:textId="4DA8B5D5" w:rsidR="005F477F" w:rsidRDefault="005F477F" w:rsidP="005F477F">
      <w:pPr>
        <w:pStyle w:val="Styl"/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  <w:r>
        <w:rPr>
          <w:rFonts w:ascii="Calibri" w:hAnsi="Calibri" w:cs="Calibri"/>
          <w:color w:val="010000"/>
          <w:sz w:val="20"/>
          <w:szCs w:val="20"/>
        </w:rPr>
        <w:t>Zahájení i dokončení plnění zakázky se bude posouvat v závislosti na pravid</w:t>
      </w:r>
      <w:r w:rsidR="00701B9A">
        <w:rPr>
          <w:rFonts w:ascii="Calibri" w:hAnsi="Calibri" w:cs="Calibri"/>
          <w:color w:val="010000"/>
          <w:sz w:val="20"/>
          <w:szCs w:val="20"/>
        </w:rPr>
        <w:t>lech</w:t>
      </w:r>
      <w:r>
        <w:rPr>
          <w:rFonts w:ascii="Calibri" w:hAnsi="Calibri" w:cs="Calibri"/>
          <w:color w:val="010000"/>
          <w:sz w:val="20"/>
          <w:szCs w:val="20"/>
        </w:rPr>
        <w:t xml:space="preserve"> dotačního titulu, kterým bude projekt spolufinancován.</w:t>
      </w:r>
    </w:p>
    <w:p w14:paraId="48B6685F" w14:textId="77777777" w:rsidR="00782D60" w:rsidRPr="00775915" w:rsidRDefault="00782D60" w:rsidP="00B06901">
      <w:pPr>
        <w:rPr>
          <w:rFonts w:asciiTheme="minorHAnsi" w:hAnsiTheme="minorHAnsi" w:cstheme="minorHAnsi"/>
        </w:rPr>
      </w:pPr>
    </w:p>
    <w:p w14:paraId="58325D01" w14:textId="28551ABE" w:rsidR="00B06901" w:rsidRPr="00C91627" w:rsidRDefault="00B06901" w:rsidP="00775915">
      <w:pPr>
        <w:pStyle w:val="Zkladntext"/>
        <w:numPr>
          <w:ilvl w:val="0"/>
          <w:numId w:val="1"/>
        </w:numPr>
        <w:spacing w:line="24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bCs/>
          <w:sz w:val="22"/>
          <w:szCs w:val="22"/>
        </w:rPr>
        <w:t>Cena díla</w:t>
      </w:r>
    </w:p>
    <w:p w14:paraId="7F69B53F" w14:textId="18CED7FC" w:rsidR="00775915" w:rsidRDefault="00775915" w:rsidP="00B06901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4.1 </w:t>
      </w:r>
      <w:r w:rsidR="00B06901" w:rsidRPr="00775915">
        <w:rPr>
          <w:rFonts w:asciiTheme="minorHAnsi" w:hAnsiTheme="minorHAnsi" w:cstheme="minorHAnsi"/>
          <w:sz w:val="20"/>
        </w:rPr>
        <w:t xml:space="preserve">Cena díla bude pevná a neměnná po celou dobu realizace díla a zahrnuje veškeré náklady zhotovitele, související s realizací díla, provedením všech zkoušek a testů, prokazujících dodržení předepsané kvality parametrů díla. Pro obsah sjednané ceny je rozhodující </w:t>
      </w:r>
      <w:r w:rsidR="00E06DE4" w:rsidRPr="00775915">
        <w:rPr>
          <w:rFonts w:asciiTheme="minorHAnsi" w:hAnsiTheme="minorHAnsi" w:cstheme="minorHAnsi"/>
          <w:sz w:val="20"/>
        </w:rPr>
        <w:t>oceněný</w:t>
      </w:r>
      <w:r w:rsidR="00B06901" w:rsidRPr="00775915">
        <w:rPr>
          <w:rFonts w:asciiTheme="minorHAnsi" w:hAnsiTheme="minorHAnsi" w:cstheme="minorHAnsi"/>
          <w:sz w:val="20"/>
        </w:rPr>
        <w:t xml:space="preserve"> výkaz výměr </w:t>
      </w:r>
      <w:r w:rsidR="00E06DE4" w:rsidRPr="00775915">
        <w:rPr>
          <w:rFonts w:asciiTheme="minorHAnsi" w:hAnsiTheme="minorHAnsi" w:cstheme="minorHAnsi"/>
          <w:sz w:val="20"/>
        </w:rPr>
        <w:t>(nabídka VŘ)</w:t>
      </w:r>
      <w:r w:rsidR="00B06901" w:rsidRPr="00775915">
        <w:rPr>
          <w:rFonts w:asciiTheme="minorHAnsi" w:hAnsiTheme="minorHAnsi" w:cstheme="minorHAnsi"/>
          <w:sz w:val="20"/>
        </w:rPr>
        <w:t xml:space="preserve">, který je součástí předané zadávací dokumentace. </w:t>
      </w:r>
    </w:p>
    <w:p w14:paraId="1F26C89B" w14:textId="2FA69CD3" w:rsidR="00B06901" w:rsidRPr="00775915" w:rsidRDefault="00775915" w:rsidP="00B06901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4.2 Členění ceny díla:</w:t>
      </w:r>
      <w:r w:rsidR="00B06901" w:rsidRPr="00775915">
        <w:rPr>
          <w:rFonts w:asciiTheme="minorHAnsi" w:hAnsiTheme="minorHAnsi" w:cstheme="minorHAnsi"/>
          <w:b/>
          <w:sz w:val="20"/>
        </w:rPr>
        <w:tab/>
      </w:r>
      <w:r w:rsidR="00B06901" w:rsidRPr="00775915">
        <w:rPr>
          <w:rFonts w:asciiTheme="minorHAnsi" w:hAnsiTheme="minorHAnsi" w:cstheme="minorHAnsi"/>
          <w:b/>
          <w:sz w:val="20"/>
        </w:rPr>
        <w:tab/>
      </w:r>
      <w:r w:rsidR="00B06901" w:rsidRPr="00775915">
        <w:rPr>
          <w:rFonts w:asciiTheme="minorHAnsi" w:hAnsiTheme="minorHAnsi" w:cstheme="minorHAnsi"/>
          <w:b/>
          <w:sz w:val="20"/>
        </w:rPr>
        <w:tab/>
      </w:r>
      <w:r w:rsidR="00B06901" w:rsidRPr="00775915">
        <w:rPr>
          <w:rFonts w:asciiTheme="minorHAnsi" w:hAnsiTheme="minorHAnsi" w:cstheme="minorHAnsi"/>
          <w:b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2"/>
        <w:gridCol w:w="4298"/>
      </w:tblGrid>
      <w:tr w:rsidR="00B06901" w:rsidRPr="00775915" w14:paraId="47EAF03A" w14:textId="77777777" w:rsidTr="008B2702">
        <w:tc>
          <w:tcPr>
            <w:tcW w:w="4762" w:type="dxa"/>
            <w:shd w:val="clear" w:color="auto" w:fill="FBD4B4" w:themeFill="accent6" w:themeFillTint="66"/>
          </w:tcPr>
          <w:p w14:paraId="4FEBAE27" w14:textId="77777777" w:rsidR="00B06901" w:rsidRPr="00775915" w:rsidRDefault="00B06901" w:rsidP="00865B54">
            <w:pPr>
              <w:pStyle w:val="Zkladntext"/>
              <w:spacing w:line="24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53054553"/>
            <w:r w:rsidRPr="007759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Celková cena díla </w:t>
            </w:r>
          </w:p>
        </w:tc>
        <w:tc>
          <w:tcPr>
            <w:tcW w:w="4298" w:type="dxa"/>
            <w:shd w:val="clear" w:color="auto" w:fill="FBD4B4" w:themeFill="accent6" w:themeFillTint="66"/>
          </w:tcPr>
          <w:p w14:paraId="1F84E251" w14:textId="77777777" w:rsidR="00B06901" w:rsidRPr="00775915" w:rsidRDefault="00B06901" w:rsidP="00865B54">
            <w:pPr>
              <w:pStyle w:val="Zkladntext"/>
              <w:spacing w:line="24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5915">
              <w:rPr>
                <w:rFonts w:asciiTheme="minorHAnsi" w:hAnsiTheme="minorHAnsi" w:cstheme="minorHAnsi"/>
                <w:b/>
                <w:sz w:val="20"/>
                <w:szCs w:val="20"/>
              </w:rPr>
              <w:t>Dle rozpočtu - výkazu výměr</w:t>
            </w:r>
          </w:p>
        </w:tc>
      </w:tr>
      <w:tr w:rsidR="00B06901" w:rsidRPr="00775915" w14:paraId="0EAE964A" w14:textId="77777777" w:rsidTr="008B2702">
        <w:tc>
          <w:tcPr>
            <w:tcW w:w="4762" w:type="dxa"/>
            <w:shd w:val="clear" w:color="auto" w:fill="auto"/>
          </w:tcPr>
          <w:p w14:paraId="1B0EC0C2" w14:textId="77777777" w:rsidR="00B06901" w:rsidRPr="00775915" w:rsidRDefault="00B06901" w:rsidP="00865B54">
            <w:pPr>
              <w:pStyle w:val="Zkladntext"/>
              <w:spacing w:line="24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5915">
              <w:rPr>
                <w:rFonts w:asciiTheme="minorHAnsi" w:hAnsiTheme="minorHAnsi" w:cstheme="minorHAnsi"/>
                <w:b/>
                <w:sz w:val="20"/>
                <w:szCs w:val="20"/>
              </w:rPr>
              <w:t>Cena díla bez DPH</w:t>
            </w:r>
          </w:p>
        </w:tc>
        <w:tc>
          <w:tcPr>
            <w:tcW w:w="4298" w:type="dxa"/>
            <w:shd w:val="clear" w:color="auto" w:fill="66FF33"/>
            <w:vAlign w:val="center"/>
          </w:tcPr>
          <w:p w14:paraId="2005843B" w14:textId="754862F2" w:rsidR="00B06901" w:rsidRPr="00775915" w:rsidRDefault="006111C8" w:rsidP="00865B54">
            <w:pPr>
              <w:pStyle w:val="Zkladntext"/>
              <w:spacing w:line="24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720">
              <w:rPr>
                <w:rFonts w:cs="Arial"/>
                <w:b/>
                <w:sz w:val="20"/>
                <w:szCs w:val="20"/>
              </w:rPr>
              <w:t>5 773 883,-</w:t>
            </w:r>
            <w:r w:rsidR="00B10720">
              <w:rPr>
                <w:rFonts w:cs="Arial"/>
                <w:b/>
              </w:rPr>
              <w:t xml:space="preserve"> </w:t>
            </w:r>
            <w:r w:rsidR="00AB0E7A" w:rsidRPr="00775915">
              <w:rPr>
                <w:rFonts w:asciiTheme="minorHAnsi" w:hAnsiTheme="minorHAnsi" w:cstheme="minorHAnsi"/>
                <w:b/>
                <w:sz w:val="20"/>
                <w:szCs w:val="20"/>
              </w:rPr>
              <w:t>Kč</w:t>
            </w:r>
          </w:p>
        </w:tc>
      </w:tr>
      <w:tr w:rsidR="00B06901" w:rsidRPr="00775915" w14:paraId="7DC87D69" w14:textId="77777777" w:rsidTr="008B2702">
        <w:tc>
          <w:tcPr>
            <w:tcW w:w="4762" w:type="dxa"/>
            <w:shd w:val="clear" w:color="auto" w:fill="auto"/>
          </w:tcPr>
          <w:p w14:paraId="5AC859F7" w14:textId="3FA72356" w:rsidR="00B06901" w:rsidRPr="00775915" w:rsidRDefault="00B06901" w:rsidP="00AB0E7A">
            <w:pPr>
              <w:pStyle w:val="Zkladntext"/>
              <w:spacing w:line="24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59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</w:t>
            </w:r>
            <w:r w:rsidR="008B2702"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  <w:r w:rsidRPr="007759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4298" w:type="dxa"/>
            <w:shd w:val="clear" w:color="auto" w:fill="66FF33"/>
            <w:vAlign w:val="center"/>
          </w:tcPr>
          <w:p w14:paraId="533044B4" w14:textId="68ABC2A9" w:rsidR="00B06901" w:rsidRPr="00775915" w:rsidRDefault="00B10720" w:rsidP="00865B54">
            <w:pPr>
              <w:pStyle w:val="Zkladntext"/>
              <w:spacing w:line="24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720">
              <w:rPr>
                <w:rFonts w:asciiTheme="minorHAnsi" w:hAnsiTheme="minorHAnsi" w:cstheme="minorHAnsi"/>
                <w:b/>
                <w:sz w:val="20"/>
                <w:szCs w:val="20"/>
              </w:rPr>
              <w:t>1 212 516,-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B0E7A" w:rsidRPr="00775915">
              <w:rPr>
                <w:rFonts w:asciiTheme="minorHAnsi" w:hAnsiTheme="minorHAnsi" w:cstheme="minorHAnsi"/>
                <w:b/>
                <w:sz w:val="20"/>
                <w:szCs w:val="20"/>
              </w:rPr>
              <w:t>Kč</w:t>
            </w:r>
          </w:p>
        </w:tc>
      </w:tr>
      <w:tr w:rsidR="00B06901" w:rsidRPr="00775915" w14:paraId="7E54CD0F" w14:textId="77777777" w:rsidTr="008B2702">
        <w:tc>
          <w:tcPr>
            <w:tcW w:w="4762" w:type="dxa"/>
            <w:shd w:val="clear" w:color="auto" w:fill="auto"/>
          </w:tcPr>
          <w:p w14:paraId="0F80250D" w14:textId="77777777" w:rsidR="00B06901" w:rsidRPr="00775915" w:rsidRDefault="00B06901" w:rsidP="00865B54">
            <w:pPr>
              <w:pStyle w:val="Zkladntext"/>
              <w:spacing w:line="24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59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Celková cena včetně DPH </w:t>
            </w:r>
          </w:p>
        </w:tc>
        <w:tc>
          <w:tcPr>
            <w:tcW w:w="4298" w:type="dxa"/>
            <w:shd w:val="clear" w:color="auto" w:fill="66FF33"/>
            <w:vAlign w:val="center"/>
          </w:tcPr>
          <w:p w14:paraId="421A1999" w14:textId="3100D436" w:rsidR="00B06901" w:rsidRPr="00775915" w:rsidRDefault="00B10720" w:rsidP="00865B54">
            <w:pPr>
              <w:pStyle w:val="Zkladntext"/>
              <w:spacing w:line="24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720">
              <w:rPr>
                <w:rFonts w:asciiTheme="minorHAnsi" w:hAnsiTheme="minorHAnsi" w:cstheme="minorHAnsi"/>
                <w:b/>
                <w:sz w:val="20"/>
                <w:szCs w:val="20"/>
              </w:rPr>
              <w:t>6 986 399,-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B0E7A" w:rsidRPr="00775915">
              <w:rPr>
                <w:rFonts w:asciiTheme="minorHAnsi" w:hAnsiTheme="minorHAnsi" w:cstheme="minorHAnsi"/>
                <w:b/>
                <w:sz w:val="20"/>
                <w:szCs w:val="20"/>
              </w:rPr>
              <w:t>Kč</w:t>
            </w:r>
          </w:p>
        </w:tc>
      </w:tr>
      <w:bookmarkEnd w:id="0"/>
    </w:tbl>
    <w:p w14:paraId="518689CF" w14:textId="77777777" w:rsidR="00782D60" w:rsidRPr="00775915" w:rsidRDefault="00782D60" w:rsidP="00B06901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</w:p>
    <w:p w14:paraId="6F628E28" w14:textId="26790191" w:rsidR="00B06901" w:rsidRPr="00775915" w:rsidRDefault="00775915" w:rsidP="00B06901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4.3 </w:t>
      </w:r>
      <w:r w:rsidR="00B06901" w:rsidRPr="00775915">
        <w:rPr>
          <w:rFonts w:asciiTheme="minorHAnsi" w:hAnsiTheme="minorHAnsi" w:cstheme="minorHAnsi"/>
          <w:sz w:val="20"/>
        </w:rPr>
        <w:t>Veškeré cenové údaje jsou považovány jako ceny nejvýše přípustné a aktuální pro realizaci v daném místě a čase. Žádné cenové doložky odvolávající se zejména na míru inflace a kursová rizika nejsou přípustná.</w:t>
      </w:r>
    </w:p>
    <w:p w14:paraId="3B2BF610" w14:textId="3161AF47" w:rsidR="00D21D3E" w:rsidRDefault="00D21D3E" w:rsidP="00B06901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</w:p>
    <w:p w14:paraId="6B45AA1D" w14:textId="77777777" w:rsidR="00B06901" w:rsidRPr="00C91627" w:rsidRDefault="002F7D22" w:rsidP="00B06901">
      <w:pPr>
        <w:widowControl w:val="0"/>
        <w:numPr>
          <w:ilvl w:val="0"/>
          <w:numId w:val="1"/>
        </w:numPr>
        <w:tabs>
          <w:tab w:val="clear" w:pos="360"/>
          <w:tab w:val="num" w:pos="426"/>
          <w:tab w:val="left" w:pos="9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B06901" w:rsidRPr="00C91627">
        <w:rPr>
          <w:rFonts w:asciiTheme="minorHAnsi" w:hAnsiTheme="minorHAnsi" w:cstheme="minorHAnsi"/>
          <w:b/>
          <w:bCs/>
          <w:sz w:val="22"/>
          <w:szCs w:val="22"/>
        </w:rPr>
        <w:t>latební podmínky</w:t>
      </w:r>
    </w:p>
    <w:p w14:paraId="6A9C115F" w14:textId="686F4B82" w:rsidR="00B06901" w:rsidRPr="00775915" w:rsidRDefault="00775915" w:rsidP="00B06901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D21D3E" w:rsidRPr="00775915">
        <w:rPr>
          <w:rFonts w:asciiTheme="minorHAnsi" w:hAnsiTheme="minorHAnsi" w:cstheme="minorHAnsi"/>
          <w:sz w:val="20"/>
          <w:szCs w:val="20"/>
        </w:rPr>
        <w:t xml:space="preserve">.1 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Objednatel nebude zhotoviteli poskytovat zálohy. </w:t>
      </w:r>
      <w:r w:rsidR="00450CAC" w:rsidRPr="00775915">
        <w:rPr>
          <w:rFonts w:asciiTheme="minorHAnsi" w:hAnsiTheme="minorHAnsi" w:cstheme="minorHAnsi"/>
          <w:bCs/>
          <w:iCs/>
          <w:sz w:val="20"/>
        </w:rPr>
        <w:t>Objednatel</w:t>
      </w:r>
      <w:r w:rsidR="00450CAC" w:rsidRPr="00775915">
        <w:rPr>
          <w:rFonts w:asciiTheme="minorHAnsi" w:hAnsiTheme="minorHAnsi" w:cstheme="minorHAnsi"/>
          <w:bCs/>
          <w:iCs/>
          <w:sz w:val="20"/>
          <w:szCs w:val="20"/>
        </w:rPr>
        <w:t xml:space="preserve"> uhradí zhotoviteli faktury průběžně na základě daňových dokladů (faktur) vystavených zhotovitelem zpravidla </w:t>
      </w:r>
      <w:r w:rsidR="00450CAC" w:rsidRPr="00775915">
        <w:rPr>
          <w:rFonts w:asciiTheme="minorHAnsi" w:hAnsiTheme="minorHAnsi" w:cstheme="minorHAnsi"/>
          <w:b/>
          <w:bCs/>
          <w:iCs/>
          <w:sz w:val="20"/>
          <w:szCs w:val="20"/>
        </w:rPr>
        <w:t>jedenkrát měsíčně.</w:t>
      </w:r>
      <w:r w:rsidR="00450CAC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B06901" w:rsidRPr="00775915">
        <w:rPr>
          <w:rFonts w:asciiTheme="minorHAnsi" w:hAnsiTheme="minorHAnsi" w:cstheme="minorHAnsi"/>
          <w:sz w:val="20"/>
          <w:szCs w:val="20"/>
        </w:rPr>
        <w:t>Objednatel bude zhotoviteli hradit provedené</w:t>
      </w:r>
      <w:r w:rsidR="00D21D3E" w:rsidRPr="00775915">
        <w:rPr>
          <w:rFonts w:asciiTheme="minorHAnsi" w:hAnsiTheme="minorHAnsi" w:cstheme="minorHAnsi"/>
          <w:sz w:val="20"/>
          <w:szCs w:val="20"/>
        </w:rPr>
        <w:t xml:space="preserve"> 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práce a dodávky podle skutečně provedeného objemu prací a dodávek. </w:t>
      </w:r>
      <w:r w:rsidR="00A376B9" w:rsidRPr="00775915">
        <w:rPr>
          <w:rFonts w:asciiTheme="minorHAnsi" w:hAnsiTheme="minorHAnsi" w:cstheme="minorHAnsi"/>
          <w:sz w:val="20"/>
          <w:szCs w:val="20"/>
        </w:rPr>
        <w:t>Součástí faktury vystavené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 zhotovitelem </w:t>
      </w:r>
      <w:r w:rsidR="00A376B9" w:rsidRPr="00775915">
        <w:rPr>
          <w:rFonts w:asciiTheme="minorHAnsi" w:hAnsiTheme="minorHAnsi" w:cstheme="minorHAnsi"/>
          <w:sz w:val="20"/>
          <w:szCs w:val="20"/>
        </w:rPr>
        <w:t>musí být soupis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 provede</w:t>
      </w:r>
      <w:r w:rsidR="00A376B9" w:rsidRPr="00775915">
        <w:rPr>
          <w:rFonts w:asciiTheme="minorHAnsi" w:hAnsiTheme="minorHAnsi" w:cstheme="minorHAnsi"/>
          <w:sz w:val="20"/>
          <w:szCs w:val="20"/>
        </w:rPr>
        <w:t>ných prací a dodávek, potvrzený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 pracovníkem pověřeným objednatelem (TDI). </w:t>
      </w:r>
      <w:r w:rsidR="00450CAC" w:rsidRPr="00782D60">
        <w:rPr>
          <w:rFonts w:asciiTheme="minorHAnsi" w:hAnsiTheme="minorHAnsi" w:cstheme="minorHAnsi"/>
          <w:b/>
          <w:iCs/>
          <w:sz w:val="20"/>
          <w:szCs w:val="20"/>
        </w:rPr>
        <w:t>Splatnost faktury bude 30 kalendářních dnů</w:t>
      </w:r>
      <w:r w:rsidR="00450CAC" w:rsidRPr="00775915">
        <w:rPr>
          <w:rFonts w:asciiTheme="minorHAnsi" w:hAnsiTheme="minorHAnsi" w:cstheme="minorHAnsi"/>
          <w:bCs/>
          <w:iCs/>
          <w:sz w:val="20"/>
          <w:szCs w:val="20"/>
        </w:rPr>
        <w:t xml:space="preserve"> od data jejich doručení objednateli. Platby budou probíhat výhradně v Kč. Rovněž veškeré cenové údaje budou uváděny v Kč.</w:t>
      </w:r>
    </w:p>
    <w:p w14:paraId="005346A7" w14:textId="77777777" w:rsidR="00AC4F53" w:rsidRPr="00775915" w:rsidRDefault="00AC4F53" w:rsidP="00B06901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5CA1FAE" w14:textId="1ADDE346" w:rsidR="00B06901" w:rsidRDefault="00775915" w:rsidP="00D21D3E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D21D3E" w:rsidRPr="00775915">
        <w:rPr>
          <w:rFonts w:asciiTheme="minorHAnsi" w:hAnsiTheme="minorHAnsi" w:cstheme="minorHAnsi"/>
          <w:sz w:val="20"/>
          <w:szCs w:val="20"/>
        </w:rPr>
        <w:t xml:space="preserve">.2 </w:t>
      </w:r>
      <w:r w:rsidR="00B06901" w:rsidRPr="00775915">
        <w:rPr>
          <w:rFonts w:asciiTheme="minorHAnsi" w:hAnsiTheme="minorHAnsi" w:cstheme="minorHAnsi"/>
          <w:sz w:val="20"/>
          <w:szCs w:val="20"/>
        </w:rPr>
        <w:t>Práce a dodávky, u kterých nedošlo k dohodě o jejich provedení nebo u kterých nedošlo dohodě o provedeném množství, projednají zhotovitel s objednatelem v samostatném řízení, ze kterého pořídí zápis s uvedením důvodů obou stran. Objednatel požádá o stanovisko nezávislého znalce, které je pro obě strany závazné. Náklady na znalce nesou obě strany napolovic.</w:t>
      </w:r>
    </w:p>
    <w:p w14:paraId="062E13BB" w14:textId="77777777" w:rsidR="00AC4F53" w:rsidRPr="00775915" w:rsidRDefault="00AC4F53" w:rsidP="00AC4F53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06A8DAF" w14:textId="4611D56E" w:rsidR="00B06901" w:rsidRDefault="00450CAC" w:rsidP="00450CAC">
      <w:pPr>
        <w:pStyle w:val="Zkladntextodsazen"/>
        <w:tabs>
          <w:tab w:val="left" w:pos="336"/>
        </w:tabs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5.3 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Pokud se na díle vyskytnou vícepráce, s jejichž provedením objednatel souhlasí, musí být </w:t>
      </w:r>
      <w:r>
        <w:rPr>
          <w:rFonts w:asciiTheme="minorHAnsi" w:hAnsiTheme="minorHAnsi" w:cstheme="minorHAnsi"/>
          <w:sz w:val="20"/>
          <w:szCs w:val="20"/>
        </w:rPr>
        <w:t xml:space="preserve">jejich </w:t>
      </w:r>
      <w:r w:rsidR="00B06901" w:rsidRPr="00775915">
        <w:rPr>
          <w:rFonts w:asciiTheme="minorHAnsi" w:hAnsiTheme="minorHAnsi" w:cstheme="minorHAnsi"/>
          <w:sz w:val="20"/>
          <w:szCs w:val="20"/>
        </w:rPr>
        <w:t>cena fakturována samostatně s podrobným popisem a položkovým rozpočtem.</w:t>
      </w:r>
    </w:p>
    <w:p w14:paraId="62CA1DF5" w14:textId="563B1CE3" w:rsidR="00B06901" w:rsidRPr="00775915" w:rsidRDefault="00775915" w:rsidP="00B06901">
      <w:pPr>
        <w:pStyle w:val="Zkladntextodsazen"/>
        <w:tabs>
          <w:tab w:val="num" w:pos="0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5</w:t>
      </w:r>
      <w:r w:rsidR="00B06901" w:rsidRPr="00775915">
        <w:rPr>
          <w:rFonts w:asciiTheme="minorHAnsi" w:hAnsiTheme="minorHAnsi" w:cstheme="minorHAnsi"/>
          <w:sz w:val="20"/>
          <w:szCs w:val="20"/>
        </w:rPr>
        <w:t>.</w:t>
      </w:r>
      <w:r w:rsidR="00450CAC">
        <w:rPr>
          <w:rFonts w:asciiTheme="minorHAnsi" w:hAnsiTheme="minorHAnsi" w:cstheme="minorHAnsi"/>
          <w:sz w:val="20"/>
          <w:szCs w:val="20"/>
        </w:rPr>
        <w:t>4</w:t>
      </w:r>
      <w:r w:rsidR="00D21D3E" w:rsidRPr="00775915">
        <w:rPr>
          <w:rFonts w:asciiTheme="minorHAnsi" w:hAnsiTheme="minorHAnsi" w:cstheme="minorHAnsi"/>
          <w:sz w:val="20"/>
          <w:szCs w:val="20"/>
        </w:rPr>
        <w:t xml:space="preserve"> </w:t>
      </w:r>
      <w:r w:rsidR="00B06901" w:rsidRPr="00775915">
        <w:rPr>
          <w:rFonts w:asciiTheme="minorHAnsi" w:hAnsiTheme="minorHAnsi" w:cstheme="minorHAnsi"/>
          <w:sz w:val="20"/>
          <w:szCs w:val="20"/>
        </w:rPr>
        <w:t>Faktura za vícepráce musí kromě jiných, výše uvedených náležitostí faktury obsahovat i odkaz na dokument, kterým byly vícepráce sjednány a odsouhlaseny.</w:t>
      </w:r>
    </w:p>
    <w:p w14:paraId="30323E36" w14:textId="74442A4A" w:rsidR="00782D60" w:rsidRDefault="00782D60" w:rsidP="00B06901">
      <w:pPr>
        <w:tabs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CDF89AA" w14:textId="77777777" w:rsidR="00760649" w:rsidRPr="00775915" w:rsidRDefault="00760649" w:rsidP="00B06901">
      <w:pPr>
        <w:tabs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3A259E4" w14:textId="77777777" w:rsidR="00B06901" w:rsidRPr="00C91627" w:rsidRDefault="00B06901" w:rsidP="00B06901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bCs/>
          <w:sz w:val="22"/>
          <w:szCs w:val="22"/>
        </w:rPr>
        <w:t>Majetkové sankce</w:t>
      </w:r>
    </w:p>
    <w:p w14:paraId="465F4C08" w14:textId="77777777" w:rsidR="00AC4F53" w:rsidRPr="00775915" w:rsidRDefault="00B06901" w:rsidP="00AC4F53">
      <w:pPr>
        <w:pStyle w:val="Odstavecseseznamem"/>
        <w:numPr>
          <w:ilvl w:val="1"/>
          <w:numId w:val="1"/>
        </w:numPr>
        <w:tabs>
          <w:tab w:val="left" w:pos="851"/>
        </w:tabs>
        <w:ind w:left="431" w:hanging="431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Pokud bude zhotovitel v prodlení proti termínu předání a převzetí díla sjednanému podle </w:t>
      </w:r>
      <w:r w:rsidR="00AC4F53" w:rsidRPr="00775915">
        <w:rPr>
          <w:rFonts w:asciiTheme="minorHAnsi" w:hAnsiTheme="minorHAnsi" w:cstheme="minorHAnsi"/>
          <w:sz w:val="20"/>
          <w:szCs w:val="20"/>
        </w:rPr>
        <w:t>smlouvy, je</w:t>
      </w:r>
    </w:p>
    <w:p w14:paraId="50F49E54" w14:textId="77777777" w:rsidR="00B06901" w:rsidRPr="00775915" w:rsidRDefault="00B06901" w:rsidP="00AC4F53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povinen zaplatit objednateli smluvní pokutu ve výši 10.000,- Kč za každý i započatý den prodlení. </w:t>
      </w:r>
    </w:p>
    <w:p w14:paraId="536AEB09" w14:textId="77777777" w:rsidR="00AC4F53" w:rsidRPr="00775915" w:rsidRDefault="00AC4F53" w:rsidP="00AC4F53">
      <w:pPr>
        <w:pStyle w:val="Odstavecseseznamem"/>
        <w:tabs>
          <w:tab w:val="left" w:pos="851"/>
        </w:tabs>
        <w:ind w:left="432"/>
        <w:jc w:val="both"/>
        <w:rPr>
          <w:rFonts w:asciiTheme="minorHAnsi" w:hAnsiTheme="minorHAnsi" w:cstheme="minorHAnsi"/>
          <w:sz w:val="20"/>
          <w:szCs w:val="20"/>
        </w:rPr>
      </w:pPr>
    </w:p>
    <w:p w14:paraId="47C78F09" w14:textId="4D3EC3A5" w:rsidR="00B06901" w:rsidRPr="00775915" w:rsidRDefault="00775915" w:rsidP="00B06901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B06901" w:rsidRPr="00775915">
        <w:rPr>
          <w:rFonts w:asciiTheme="minorHAnsi" w:hAnsiTheme="minorHAnsi" w:cstheme="minorHAnsi"/>
          <w:sz w:val="20"/>
          <w:szCs w:val="20"/>
        </w:rPr>
        <w:t>.2 Pokud zhotovitel nenastoupí do pěti dnů od termínu předání a převzetí díla k odstraňování vad či nedodělků uvedených v zápise o předání a převzetí díla, je povinen zaplati</w:t>
      </w:r>
      <w:r w:rsidR="00A376B9" w:rsidRPr="00775915">
        <w:rPr>
          <w:rFonts w:asciiTheme="minorHAnsi" w:hAnsiTheme="minorHAnsi" w:cstheme="minorHAnsi"/>
          <w:sz w:val="20"/>
          <w:szCs w:val="20"/>
        </w:rPr>
        <w:t xml:space="preserve">t objednateli </w:t>
      </w:r>
      <w:r w:rsidR="00A376B9" w:rsidRPr="00775915">
        <w:rPr>
          <w:rFonts w:asciiTheme="minorHAnsi" w:hAnsiTheme="minorHAnsi" w:cstheme="minorHAnsi"/>
          <w:sz w:val="20"/>
          <w:szCs w:val="20"/>
        </w:rPr>
        <w:tab/>
        <w:t xml:space="preserve">smluvní pokutu 1.000,- Kč </w:t>
      </w:r>
      <w:r w:rsidR="00B06901" w:rsidRPr="00775915">
        <w:rPr>
          <w:rFonts w:asciiTheme="minorHAnsi" w:hAnsiTheme="minorHAnsi" w:cstheme="minorHAnsi"/>
          <w:sz w:val="20"/>
          <w:szCs w:val="20"/>
        </w:rPr>
        <w:t>za každý den prodlení.</w:t>
      </w:r>
    </w:p>
    <w:p w14:paraId="4DC73325" w14:textId="77777777" w:rsidR="00AC4F53" w:rsidRPr="00775915" w:rsidRDefault="00AC4F53" w:rsidP="00B06901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E01FB57" w14:textId="6678DCB8" w:rsidR="00B06901" w:rsidRDefault="00775915" w:rsidP="00B069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B06901" w:rsidRPr="00775915">
        <w:rPr>
          <w:rFonts w:asciiTheme="minorHAnsi" w:hAnsiTheme="minorHAnsi" w:cstheme="minorHAnsi"/>
          <w:sz w:val="20"/>
          <w:szCs w:val="20"/>
        </w:rPr>
        <w:t>.3. Pokud bude objednatel v prodlení s úhradou faktury proti sjednanému termínu je povinen zaplatit zhotoviteli úrok z prodlení ve výši 0,0</w:t>
      </w:r>
      <w:r w:rsidR="00A376B9" w:rsidRPr="00775915">
        <w:rPr>
          <w:rFonts w:asciiTheme="minorHAnsi" w:hAnsiTheme="minorHAnsi" w:cstheme="minorHAnsi"/>
          <w:sz w:val="20"/>
          <w:szCs w:val="20"/>
        </w:rPr>
        <w:t>1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5 % z dlužné částky za každý i započatý den prodlení. </w:t>
      </w:r>
    </w:p>
    <w:p w14:paraId="45B86C2A" w14:textId="77777777" w:rsidR="00760649" w:rsidRPr="00775915" w:rsidRDefault="00760649" w:rsidP="00B069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C95D80" w14:textId="77777777" w:rsidR="00B06901" w:rsidRPr="00775915" w:rsidRDefault="00B06901" w:rsidP="00B06901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314F1A2" w14:textId="77777777" w:rsidR="00B06901" w:rsidRPr="00C91627" w:rsidRDefault="00B06901" w:rsidP="00B0690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bCs/>
          <w:sz w:val="22"/>
          <w:szCs w:val="22"/>
        </w:rPr>
        <w:t>Staveniště</w:t>
      </w:r>
    </w:p>
    <w:p w14:paraId="4586B08A" w14:textId="7D79CCFF" w:rsidR="00A376B9" w:rsidRPr="00775915" w:rsidRDefault="00A376B9" w:rsidP="00775915">
      <w:pPr>
        <w:pStyle w:val="Odstavecseseznamem"/>
        <w:numPr>
          <w:ilvl w:val="1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Zhotovitel 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je povinen </w:t>
      </w:r>
      <w:r w:rsidRPr="00775915">
        <w:rPr>
          <w:rFonts w:asciiTheme="minorHAnsi" w:hAnsiTheme="minorHAnsi" w:cstheme="minorHAnsi"/>
          <w:sz w:val="20"/>
          <w:szCs w:val="20"/>
        </w:rPr>
        <w:t>převzít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 staveniště nejpozději do 15 dnů</w:t>
      </w:r>
      <w:r w:rsidRPr="00775915">
        <w:rPr>
          <w:rFonts w:asciiTheme="minorHAnsi" w:hAnsiTheme="minorHAnsi" w:cstheme="minorHAnsi"/>
          <w:sz w:val="20"/>
          <w:szCs w:val="20"/>
        </w:rPr>
        <w:t xml:space="preserve"> od písemné výzvy</w:t>
      </w:r>
      <w:r w:rsidR="00AC4F53" w:rsidRPr="00775915">
        <w:rPr>
          <w:rFonts w:asciiTheme="minorHAnsi" w:hAnsiTheme="minorHAnsi" w:cstheme="minorHAnsi"/>
          <w:sz w:val="20"/>
          <w:szCs w:val="20"/>
        </w:rPr>
        <w:t xml:space="preserve"> </w:t>
      </w:r>
      <w:r w:rsidR="0045388C" w:rsidRPr="00775915">
        <w:rPr>
          <w:rFonts w:asciiTheme="minorHAnsi" w:hAnsiTheme="minorHAnsi" w:cstheme="minorHAnsi"/>
          <w:sz w:val="20"/>
          <w:szCs w:val="20"/>
        </w:rPr>
        <w:t>objednatele</w:t>
      </w:r>
      <w:r w:rsidRPr="00775915">
        <w:rPr>
          <w:rFonts w:asciiTheme="minorHAnsi" w:hAnsiTheme="minorHAnsi" w:cstheme="minorHAnsi"/>
          <w:sz w:val="20"/>
          <w:szCs w:val="20"/>
        </w:rPr>
        <w:t xml:space="preserve">. O předání a </w:t>
      </w:r>
    </w:p>
    <w:p w14:paraId="5B2F6C0F" w14:textId="77777777" w:rsidR="00B06901" w:rsidRPr="00775915" w:rsidRDefault="00B06901" w:rsidP="00A376B9">
      <w:pPr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převzetí staveniště vyhotoví </w:t>
      </w:r>
      <w:r w:rsidR="0045388C" w:rsidRPr="00775915">
        <w:rPr>
          <w:rFonts w:asciiTheme="minorHAnsi" w:hAnsiTheme="minorHAnsi" w:cstheme="minorHAnsi"/>
          <w:sz w:val="20"/>
          <w:szCs w:val="20"/>
        </w:rPr>
        <w:t>objednatel</w:t>
      </w:r>
      <w:r w:rsidRPr="00775915">
        <w:rPr>
          <w:rFonts w:asciiTheme="minorHAnsi" w:hAnsiTheme="minorHAnsi" w:cstheme="minorHAnsi"/>
          <w:sz w:val="20"/>
          <w:szCs w:val="20"/>
        </w:rPr>
        <w:t xml:space="preserve"> písemný protokol, který obě strany podepíší. Za den předání staveniště se považuje den, kdy dojde k oboustrannému podpisu příslušného protokolu.</w:t>
      </w:r>
    </w:p>
    <w:p w14:paraId="455151B1" w14:textId="77777777" w:rsidR="00AC4F53" w:rsidRPr="00775915" w:rsidRDefault="00AC4F53" w:rsidP="00AC4F53">
      <w:pPr>
        <w:pStyle w:val="Odstavecseseznamem"/>
        <w:ind w:left="43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BB7CFC3" w14:textId="711CE7AA" w:rsidR="00AC4F53" w:rsidRPr="00775915" w:rsidRDefault="00B06901" w:rsidP="00775915">
      <w:pPr>
        <w:pStyle w:val="Zkladntext"/>
        <w:numPr>
          <w:ilvl w:val="1"/>
          <w:numId w:val="14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Zhotovitel je povinen užívat staveniště pouze pro účely související s prováděním díla a při užívání </w:t>
      </w:r>
    </w:p>
    <w:p w14:paraId="0C07CE1E" w14:textId="77777777" w:rsidR="00760649" w:rsidRDefault="00B06901" w:rsidP="00760649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>staveniště je povinen dodržovat veškeré právní předpisy. Zhotovitel je povinen udržovat na staveništi pořádek.</w:t>
      </w:r>
    </w:p>
    <w:p w14:paraId="66954A2E" w14:textId="77777777" w:rsidR="00760649" w:rsidRDefault="00760649" w:rsidP="00760649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1235466" w14:textId="5D625298" w:rsidR="00B06901" w:rsidRDefault="00760649" w:rsidP="00760649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7.3 </w:t>
      </w:r>
      <w:r w:rsidR="00B06901" w:rsidRPr="00775915">
        <w:rPr>
          <w:rFonts w:asciiTheme="minorHAnsi" w:hAnsiTheme="minorHAnsi" w:cstheme="minorHAnsi"/>
          <w:sz w:val="20"/>
          <w:szCs w:val="20"/>
        </w:rPr>
        <w:t>Zhotovitel je povinen odstranit zařízení staveniště a vyklidit staveniště nejpozději do 3 dnů ode dne předání a převzetí díla, pokud se strany nedohodnou jinak.</w:t>
      </w:r>
    </w:p>
    <w:p w14:paraId="421FECD9" w14:textId="77777777" w:rsidR="00760649" w:rsidRPr="00775915" w:rsidRDefault="00760649" w:rsidP="00760649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F9222FF" w14:textId="77777777" w:rsidR="005E4C94" w:rsidRPr="00775915" w:rsidRDefault="005E4C94" w:rsidP="00B069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5586DF" w14:textId="4FFD108F" w:rsidR="00B06901" w:rsidRPr="00C91627" w:rsidRDefault="00B06901" w:rsidP="007759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bCs/>
          <w:sz w:val="22"/>
          <w:szCs w:val="22"/>
        </w:rPr>
        <w:t>Stavební deník</w:t>
      </w:r>
    </w:p>
    <w:p w14:paraId="22FEC465" w14:textId="77777777" w:rsidR="00782D60" w:rsidRDefault="00B06901" w:rsidP="00775915">
      <w:pPr>
        <w:pStyle w:val="Odstavecseseznamem"/>
        <w:numPr>
          <w:ilvl w:val="1"/>
          <w:numId w:val="1"/>
        </w:numPr>
        <w:tabs>
          <w:tab w:val="num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>Zhotovitel je povinen vést ode dne předání a převzetí staveniště o pracích, které provádí, stavební deník.</w:t>
      </w:r>
    </w:p>
    <w:p w14:paraId="70240B20" w14:textId="3DEF5E3B" w:rsidR="00B06901" w:rsidRPr="00782D60" w:rsidRDefault="00B06901" w:rsidP="00782D60">
      <w:pPr>
        <w:tabs>
          <w:tab w:val="num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82D60">
        <w:rPr>
          <w:rFonts w:asciiTheme="minorHAnsi" w:hAnsiTheme="minorHAnsi" w:cstheme="minorHAnsi"/>
          <w:sz w:val="20"/>
          <w:szCs w:val="20"/>
        </w:rPr>
        <w:t>Originál stavebního deníku obdrží při předání a převzetí díla objednatel.</w:t>
      </w:r>
    </w:p>
    <w:p w14:paraId="4E60F229" w14:textId="77777777" w:rsidR="00782D60" w:rsidRPr="00775915" w:rsidRDefault="00782D60" w:rsidP="00D21D3E">
      <w:pPr>
        <w:pStyle w:val="Odstavecseseznamem"/>
        <w:tabs>
          <w:tab w:val="num" w:pos="851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1CBBCF7" w14:textId="27E9E8C3" w:rsidR="00B06901" w:rsidRPr="00775915" w:rsidRDefault="00775915" w:rsidP="00B06901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B06901" w:rsidRPr="00775915">
        <w:rPr>
          <w:rFonts w:asciiTheme="minorHAnsi" w:hAnsiTheme="minorHAnsi" w:cstheme="minorHAnsi"/>
          <w:sz w:val="20"/>
          <w:szCs w:val="20"/>
        </w:rPr>
        <w:t>.</w:t>
      </w:r>
      <w:r w:rsidR="00D21D3E" w:rsidRPr="00775915">
        <w:rPr>
          <w:rFonts w:asciiTheme="minorHAnsi" w:hAnsiTheme="minorHAnsi" w:cstheme="minorHAnsi"/>
          <w:sz w:val="20"/>
          <w:szCs w:val="20"/>
        </w:rPr>
        <w:t>2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 První kopii obdrží osoba vykonávající funkci TDI a druhou kopii obdrží zhotovitel.</w:t>
      </w:r>
    </w:p>
    <w:p w14:paraId="701D30C3" w14:textId="77777777" w:rsidR="00AC4F53" w:rsidRPr="00775915" w:rsidRDefault="00AC4F53" w:rsidP="00B06901">
      <w:pPr>
        <w:tabs>
          <w:tab w:val="num" w:pos="851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AE48B4C" w14:textId="52745BB6" w:rsidR="00B06901" w:rsidRPr="00775915" w:rsidRDefault="00775915" w:rsidP="00B06901">
      <w:pPr>
        <w:tabs>
          <w:tab w:val="num" w:pos="851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B06901" w:rsidRPr="00775915">
        <w:rPr>
          <w:rFonts w:asciiTheme="minorHAnsi" w:hAnsiTheme="minorHAnsi" w:cstheme="minorHAnsi"/>
          <w:sz w:val="20"/>
          <w:szCs w:val="20"/>
        </w:rPr>
        <w:t>.</w:t>
      </w:r>
      <w:r w:rsidR="00D21D3E" w:rsidRPr="00775915">
        <w:rPr>
          <w:rFonts w:asciiTheme="minorHAnsi" w:hAnsiTheme="minorHAnsi" w:cstheme="minorHAnsi"/>
          <w:sz w:val="20"/>
          <w:szCs w:val="20"/>
        </w:rPr>
        <w:t>3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 Zápisy do stavebního deníku provádí zhotovitel formou denních záznamů. Veškeré okolnosti rozhodné pro plnění díla musí být učiněny zhotovitelem v ten den, kdy nastaly.</w:t>
      </w:r>
    </w:p>
    <w:p w14:paraId="1CC0B02A" w14:textId="77777777" w:rsidR="00AC4F53" w:rsidRPr="00775915" w:rsidRDefault="00AC4F53" w:rsidP="00B06901">
      <w:pPr>
        <w:tabs>
          <w:tab w:val="num" w:pos="851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732EEA9" w14:textId="7908863B" w:rsidR="00B06901" w:rsidRPr="00775915" w:rsidRDefault="00775915" w:rsidP="00B06901">
      <w:pPr>
        <w:tabs>
          <w:tab w:val="num" w:pos="851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B06901" w:rsidRPr="00775915">
        <w:rPr>
          <w:rFonts w:asciiTheme="minorHAnsi" w:hAnsiTheme="minorHAnsi" w:cstheme="minorHAnsi"/>
          <w:sz w:val="20"/>
          <w:szCs w:val="20"/>
        </w:rPr>
        <w:t>.</w:t>
      </w:r>
      <w:r w:rsidR="00D21D3E" w:rsidRPr="00775915">
        <w:rPr>
          <w:rFonts w:asciiTheme="minorHAnsi" w:hAnsiTheme="minorHAnsi" w:cstheme="minorHAnsi"/>
          <w:sz w:val="20"/>
          <w:szCs w:val="20"/>
        </w:rPr>
        <w:t xml:space="preserve">4 </w:t>
      </w:r>
      <w:r w:rsidR="00B06901" w:rsidRPr="00775915">
        <w:rPr>
          <w:rFonts w:asciiTheme="minorHAnsi" w:hAnsiTheme="minorHAnsi" w:cstheme="minorHAnsi"/>
          <w:sz w:val="20"/>
          <w:szCs w:val="20"/>
        </w:rPr>
        <w:t>Zápis ve stavebním deníku se nepovažují za změnu smlouvy, ale slouží jako podklad pro vypracování příslušných dodatků a změn smlouvy.</w:t>
      </w:r>
    </w:p>
    <w:p w14:paraId="40271422" w14:textId="20076F8E" w:rsidR="00EB7A7D" w:rsidRDefault="00EB7A7D" w:rsidP="00B06901">
      <w:pPr>
        <w:tabs>
          <w:tab w:val="num" w:pos="851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84F685C" w14:textId="77777777" w:rsidR="00760649" w:rsidRPr="00775915" w:rsidRDefault="00760649" w:rsidP="00B06901">
      <w:pPr>
        <w:tabs>
          <w:tab w:val="num" w:pos="851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3106098" w14:textId="6DFB43BD" w:rsidR="00B06901" w:rsidRPr="00C91627" w:rsidRDefault="00B06901" w:rsidP="007759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sz w:val="22"/>
          <w:szCs w:val="22"/>
        </w:rPr>
        <w:t>P</w:t>
      </w:r>
      <w:r w:rsidRPr="00C91627">
        <w:rPr>
          <w:rFonts w:asciiTheme="minorHAnsi" w:hAnsiTheme="minorHAnsi" w:cstheme="minorHAnsi"/>
          <w:b/>
          <w:bCs/>
          <w:sz w:val="22"/>
          <w:szCs w:val="22"/>
        </w:rPr>
        <w:t>rovádění díla a bezpečnost práce</w:t>
      </w:r>
    </w:p>
    <w:p w14:paraId="76567511" w14:textId="09EF92AB" w:rsidR="00B06901" w:rsidRPr="00775915" w:rsidRDefault="0071289E" w:rsidP="00B06901">
      <w:pPr>
        <w:pStyle w:val="Zkladntext"/>
        <w:tabs>
          <w:tab w:val="num" w:pos="851"/>
        </w:tabs>
        <w:spacing w:after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9</w:t>
      </w:r>
      <w:r w:rsidR="00D21D3E" w:rsidRPr="00775915">
        <w:rPr>
          <w:rFonts w:asciiTheme="minorHAnsi" w:hAnsiTheme="minorHAnsi" w:cstheme="minorHAnsi"/>
          <w:sz w:val="20"/>
        </w:rPr>
        <w:t xml:space="preserve">.1 </w:t>
      </w:r>
      <w:r w:rsidR="00B06901" w:rsidRPr="00775915">
        <w:rPr>
          <w:rFonts w:asciiTheme="minorHAnsi" w:hAnsiTheme="minorHAnsi" w:cstheme="minorHAnsi"/>
          <w:sz w:val="20"/>
        </w:rPr>
        <w:t>Při provádění díla postupuje zhotovitel samostatně. Zhotovitel se však zavazuje respektovat veškeré pokyny objednatele, týkající se realizace předmětného díla a upozorňující na možné porušování smluvních povinností zhotovitele.</w:t>
      </w:r>
    </w:p>
    <w:p w14:paraId="6DD602D0" w14:textId="77777777" w:rsidR="00AC4F53" w:rsidRPr="00775915" w:rsidRDefault="00AC4F53" w:rsidP="00B06901">
      <w:pPr>
        <w:pStyle w:val="Zkladntext"/>
        <w:tabs>
          <w:tab w:val="num" w:pos="851"/>
        </w:tabs>
        <w:spacing w:after="0" w:line="240" w:lineRule="atLeast"/>
        <w:jc w:val="both"/>
        <w:rPr>
          <w:rFonts w:asciiTheme="minorHAnsi" w:hAnsiTheme="minorHAnsi" w:cstheme="minorHAnsi"/>
          <w:sz w:val="20"/>
        </w:rPr>
      </w:pPr>
    </w:p>
    <w:p w14:paraId="4636C64B" w14:textId="3D7F6604" w:rsidR="00B06901" w:rsidRPr="00775915" w:rsidRDefault="00701B9A" w:rsidP="00760649">
      <w:pPr>
        <w:pStyle w:val="Zkladntext"/>
        <w:tabs>
          <w:tab w:val="num" w:pos="851"/>
        </w:tabs>
        <w:spacing w:after="0" w:line="240" w:lineRule="atLeas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9</w:t>
      </w:r>
      <w:r w:rsidRPr="00775915">
        <w:rPr>
          <w:rFonts w:asciiTheme="minorHAnsi" w:hAnsiTheme="minorHAnsi" w:cstheme="minorHAnsi"/>
          <w:sz w:val="20"/>
        </w:rPr>
        <w:t>.2 Zhotovitel</w:t>
      </w:r>
      <w:r w:rsidR="00B06901" w:rsidRPr="00775915">
        <w:rPr>
          <w:rFonts w:asciiTheme="minorHAnsi" w:hAnsiTheme="minorHAnsi" w:cstheme="minorHAnsi"/>
          <w:sz w:val="20"/>
        </w:rPr>
        <w:t xml:space="preserve"> se zavazuje a ručí za to, že při realizaci díla nepoužije žádný materiál, o kterém je v době jeho užití známo, že je škodlivý. Pokud tak zhotovitel učiní je povinen na písemné vyzvání objednatele provést okamžitě nápravu a veškeré náklady s tím spojené nese zhotovitel. Stejně tak se zhotovitel zavazuje, že k realizaci díla nepoužije materiály, které nemají požadovanou certifikaci, je-li pro jejich použití nezbytná podle příslušných předpisů. Zhotovitel je povinen provádět všechny práce na díle v souladu s technickými specifikacemi, technologickými postupy stanovenými výrobci použitých materiálů a výrobků.</w:t>
      </w:r>
    </w:p>
    <w:p w14:paraId="3E621844" w14:textId="77777777" w:rsidR="00AC4F53" w:rsidRPr="00775915" w:rsidRDefault="00AC4F53" w:rsidP="00B06901">
      <w:pPr>
        <w:tabs>
          <w:tab w:val="num" w:pos="851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449CD8E" w14:textId="65E24B75" w:rsidR="00B06901" w:rsidRPr="00775915" w:rsidRDefault="0071289E" w:rsidP="00B06901">
      <w:pPr>
        <w:tabs>
          <w:tab w:val="num" w:pos="851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B06901" w:rsidRPr="00775915">
        <w:rPr>
          <w:rFonts w:asciiTheme="minorHAnsi" w:hAnsiTheme="minorHAnsi" w:cstheme="minorHAnsi"/>
          <w:sz w:val="20"/>
          <w:szCs w:val="20"/>
        </w:rPr>
        <w:t>.</w:t>
      </w:r>
      <w:r w:rsidR="00D21D3E" w:rsidRPr="00775915">
        <w:rPr>
          <w:rFonts w:asciiTheme="minorHAnsi" w:hAnsiTheme="minorHAnsi" w:cstheme="minorHAnsi"/>
          <w:sz w:val="20"/>
          <w:szCs w:val="20"/>
        </w:rPr>
        <w:t>3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 Zhotovitel je povinen zajistit při provádění díla dodržení veškerých bezpečnostních opatření a hygienických opatření a opatření vedoucích k požární ochraně prováděného díla, a to v rozsahu a způsobem stanoveným příslušnými předpisy.</w:t>
      </w:r>
    </w:p>
    <w:p w14:paraId="2E5FAD29" w14:textId="77777777" w:rsidR="00AC4F53" w:rsidRPr="00775915" w:rsidRDefault="00AC4F53" w:rsidP="00B06901">
      <w:pPr>
        <w:tabs>
          <w:tab w:val="num" w:pos="851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782B8F1" w14:textId="0064947C" w:rsidR="00B06901" w:rsidRPr="00775915" w:rsidRDefault="0071289E" w:rsidP="00B06901">
      <w:pPr>
        <w:tabs>
          <w:tab w:val="num" w:pos="851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B06901" w:rsidRPr="00775915">
        <w:rPr>
          <w:rFonts w:asciiTheme="minorHAnsi" w:hAnsiTheme="minorHAnsi" w:cstheme="minorHAnsi"/>
          <w:sz w:val="20"/>
          <w:szCs w:val="20"/>
        </w:rPr>
        <w:t>.</w:t>
      </w:r>
      <w:r w:rsidR="00D21D3E" w:rsidRPr="00775915">
        <w:rPr>
          <w:rFonts w:asciiTheme="minorHAnsi" w:hAnsiTheme="minorHAnsi" w:cstheme="minorHAnsi"/>
          <w:sz w:val="20"/>
          <w:szCs w:val="20"/>
        </w:rPr>
        <w:t>4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 Zhotovitel je povinen vést evidenci o všech druzích odpadů vzniklých z jeho činnosti a vést evidenci o způsobu jejich zneškodňování.</w:t>
      </w:r>
    </w:p>
    <w:p w14:paraId="5CFDAE1F" w14:textId="77777777" w:rsidR="00AC4F53" w:rsidRPr="00775915" w:rsidRDefault="00AC4F53" w:rsidP="00B06901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B0DBA6D" w14:textId="163C446D" w:rsidR="00B06901" w:rsidRPr="00775915" w:rsidRDefault="0071289E" w:rsidP="00B06901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B06901" w:rsidRPr="00775915">
        <w:rPr>
          <w:rFonts w:asciiTheme="minorHAnsi" w:hAnsiTheme="minorHAnsi" w:cstheme="minorHAnsi"/>
          <w:sz w:val="20"/>
          <w:szCs w:val="20"/>
        </w:rPr>
        <w:t>.</w:t>
      </w:r>
      <w:r w:rsidR="00D21D3E" w:rsidRPr="00775915">
        <w:rPr>
          <w:rFonts w:asciiTheme="minorHAnsi" w:hAnsiTheme="minorHAnsi" w:cstheme="minorHAnsi"/>
          <w:sz w:val="20"/>
          <w:szCs w:val="20"/>
        </w:rPr>
        <w:t>5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 Objednatel je oprávněn kontrolovat provádění díla. Zjistí-li objednatel, že zhotovitel provádí dílo rozporu se svými povinnostmi, je objednatel oprávněn dožadovat se toho, aby zhotovitel odstranil vady vzniklé vadným prováděním a dílo prováděl řádným způsobem. Jestliže zhotovitel tak neučiní ani v přiměřené lhůtě mu k tomu poskytnuté a postup zhotovitele by vedl nepochybně k podstatnému porušení smlouvy, je objednatel oprávněn odstoupit od smlouvy.</w:t>
      </w:r>
    </w:p>
    <w:p w14:paraId="28B58EF0" w14:textId="77777777" w:rsidR="00AC4F53" w:rsidRPr="00775915" w:rsidRDefault="00AC4F53" w:rsidP="00B069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394E86" w14:textId="73F00E24" w:rsidR="00B06901" w:rsidRPr="00775915" w:rsidRDefault="0071289E" w:rsidP="00B069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B06901" w:rsidRPr="00775915">
        <w:rPr>
          <w:rFonts w:asciiTheme="minorHAnsi" w:hAnsiTheme="minorHAnsi" w:cstheme="minorHAnsi"/>
          <w:sz w:val="20"/>
          <w:szCs w:val="20"/>
        </w:rPr>
        <w:t>.</w:t>
      </w:r>
      <w:r w:rsidR="00D21D3E" w:rsidRPr="00775915">
        <w:rPr>
          <w:rFonts w:asciiTheme="minorHAnsi" w:hAnsiTheme="minorHAnsi" w:cstheme="minorHAnsi"/>
          <w:sz w:val="20"/>
          <w:szCs w:val="20"/>
        </w:rPr>
        <w:t>6</w:t>
      </w:r>
      <w:r w:rsidR="00B06901" w:rsidRPr="00775915">
        <w:rPr>
          <w:rFonts w:asciiTheme="minorHAnsi" w:hAnsiTheme="minorHAnsi" w:cstheme="minorHAnsi"/>
          <w:sz w:val="20"/>
          <w:szCs w:val="20"/>
        </w:rPr>
        <w:t xml:space="preserve"> Technický dozor je oprávněn kontrolovat provádění díla v plném rozsahu a je při tom oprávněn vstupovat na staveniště a na všechna pracoviště zhotovitele, kde se vyrábějí výrobky pro stavbu, a do skladů zhotovitele, kde se materiály a výrobky pro stavbu skladují.</w:t>
      </w:r>
    </w:p>
    <w:p w14:paraId="29865382" w14:textId="77777777" w:rsidR="00AC4F53" w:rsidRPr="00775915" w:rsidRDefault="00AC4F53" w:rsidP="00B06901">
      <w:pPr>
        <w:pStyle w:val="Zkladntext"/>
        <w:tabs>
          <w:tab w:val="left" w:pos="851"/>
        </w:tabs>
        <w:spacing w:after="0" w:line="240" w:lineRule="atLeast"/>
        <w:jc w:val="both"/>
        <w:rPr>
          <w:rFonts w:asciiTheme="minorHAnsi" w:hAnsiTheme="minorHAnsi" w:cstheme="minorHAnsi"/>
          <w:sz w:val="20"/>
        </w:rPr>
      </w:pPr>
    </w:p>
    <w:p w14:paraId="213E5A20" w14:textId="5C92ED90" w:rsidR="00B06901" w:rsidRPr="00775915" w:rsidRDefault="0071289E" w:rsidP="00B06901">
      <w:pPr>
        <w:pStyle w:val="Zkladntext"/>
        <w:tabs>
          <w:tab w:val="left" w:pos="851"/>
        </w:tabs>
        <w:spacing w:after="0" w:line="240" w:lineRule="atLeas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9</w:t>
      </w:r>
      <w:r w:rsidR="00B06901" w:rsidRPr="00775915">
        <w:rPr>
          <w:rFonts w:asciiTheme="minorHAnsi" w:hAnsiTheme="minorHAnsi" w:cstheme="minorHAnsi"/>
          <w:sz w:val="20"/>
        </w:rPr>
        <w:t>.</w:t>
      </w:r>
      <w:r w:rsidR="00D21D3E" w:rsidRPr="00775915">
        <w:rPr>
          <w:rFonts w:asciiTheme="minorHAnsi" w:hAnsiTheme="minorHAnsi" w:cstheme="minorHAnsi"/>
          <w:sz w:val="20"/>
        </w:rPr>
        <w:t>7</w:t>
      </w:r>
      <w:r w:rsidR="00B06901" w:rsidRPr="00775915">
        <w:rPr>
          <w:rFonts w:asciiTheme="minorHAnsi" w:hAnsiTheme="minorHAnsi" w:cstheme="minorHAnsi"/>
          <w:sz w:val="20"/>
        </w:rPr>
        <w:t xml:space="preserve"> Veškeré odborné práce musí vykonávat pracovníci zhotovitele nebo jeho subdodavatelů mající  </w:t>
      </w:r>
    </w:p>
    <w:p w14:paraId="7014446E" w14:textId="79638016" w:rsidR="00AC4F53" w:rsidRDefault="00B06901" w:rsidP="00B06901">
      <w:pPr>
        <w:pStyle w:val="Zkladntext"/>
        <w:tabs>
          <w:tab w:val="left" w:pos="851"/>
        </w:tabs>
        <w:spacing w:line="240" w:lineRule="atLeast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 xml:space="preserve"> příslušnou kvalifikaci. Doklad o kvalifikaci pracovníků je zhotovitel na požádání objednatele povinen</w:t>
      </w:r>
      <w:r w:rsidR="00AC4F53" w:rsidRPr="00775915">
        <w:rPr>
          <w:rFonts w:asciiTheme="minorHAnsi" w:hAnsiTheme="minorHAnsi" w:cstheme="minorHAnsi"/>
          <w:sz w:val="20"/>
        </w:rPr>
        <w:t xml:space="preserve"> doložit.</w:t>
      </w:r>
    </w:p>
    <w:p w14:paraId="7935D70E" w14:textId="750F176C" w:rsidR="00760649" w:rsidRDefault="00760649" w:rsidP="00B06901">
      <w:pPr>
        <w:pStyle w:val="Zkladntext"/>
        <w:tabs>
          <w:tab w:val="left" w:pos="851"/>
        </w:tabs>
        <w:spacing w:line="240" w:lineRule="atLeast"/>
        <w:jc w:val="both"/>
        <w:rPr>
          <w:rFonts w:asciiTheme="minorHAnsi" w:hAnsiTheme="minorHAnsi" w:cstheme="minorHAnsi"/>
          <w:sz w:val="20"/>
        </w:rPr>
      </w:pPr>
    </w:p>
    <w:p w14:paraId="5F028AA9" w14:textId="77777777" w:rsidR="00701B9A" w:rsidRDefault="00701B9A" w:rsidP="00B06901">
      <w:pPr>
        <w:pStyle w:val="Zkladntext"/>
        <w:tabs>
          <w:tab w:val="left" w:pos="851"/>
        </w:tabs>
        <w:spacing w:line="240" w:lineRule="atLeast"/>
        <w:jc w:val="both"/>
        <w:rPr>
          <w:rFonts w:asciiTheme="minorHAnsi" w:hAnsiTheme="minorHAnsi" w:cstheme="minorHAnsi"/>
          <w:sz w:val="20"/>
        </w:rPr>
      </w:pPr>
    </w:p>
    <w:p w14:paraId="549222C0" w14:textId="1DA65BA6" w:rsidR="00B06901" w:rsidRPr="00C91627" w:rsidRDefault="0071289E" w:rsidP="0071289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B06901" w:rsidRPr="00C91627">
        <w:rPr>
          <w:rFonts w:asciiTheme="minorHAnsi" w:hAnsiTheme="minorHAnsi" w:cstheme="minorHAnsi"/>
          <w:b/>
          <w:bCs/>
          <w:sz w:val="22"/>
          <w:szCs w:val="22"/>
        </w:rPr>
        <w:t xml:space="preserve">Předání a převzetí díla </w:t>
      </w:r>
    </w:p>
    <w:p w14:paraId="4E05D604" w14:textId="68113F57" w:rsidR="00D21D3E" w:rsidRPr="00775915" w:rsidRDefault="00B06901" w:rsidP="0071289E">
      <w:pPr>
        <w:pStyle w:val="Zkladntext"/>
        <w:numPr>
          <w:ilvl w:val="1"/>
          <w:numId w:val="15"/>
        </w:numPr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Zhotovitel je povinen písemně oznámit objednateli nejpozději 5 dnů předem, kdy bude dílo připraveno</w:t>
      </w:r>
    </w:p>
    <w:p w14:paraId="054C0415" w14:textId="62856AFF" w:rsidR="00B06901" w:rsidRDefault="00B06901" w:rsidP="00D21D3E">
      <w:pPr>
        <w:pStyle w:val="Zkladntext"/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k předání a převzetí. Objednatel je pak povinen nejpozději do 3 dnů od termínu stanoveného zhotovitelem zahájit přejímací řízení a řádně v něm pokračovat.</w:t>
      </w:r>
    </w:p>
    <w:p w14:paraId="5045556C" w14:textId="77777777" w:rsidR="00AC4F53" w:rsidRPr="00775915" w:rsidRDefault="00AC4F53" w:rsidP="00B06901">
      <w:pPr>
        <w:pStyle w:val="Zkladntext"/>
        <w:spacing w:after="0"/>
        <w:jc w:val="both"/>
        <w:rPr>
          <w:rFonts w:asciiTheme="minorHAnsi" w:hAnsiTheme="minorHAnsi" w:cstheme="minorHAnsi"/>
          <w:sz w:val="20"/>
        </w:rPr>
      </w:pPr>
    </w:p>
    <w:p w14:paraId="0EEAE821" w14:textId="7E4BBF3A" w:rsidR="00B06901" w:rsidRPr="00775915" w:rsidRDefault="0071289E" w:rsidP="00B06901">
      <w:pPr>
        <w:pStyle w:val="Zkladntext"/>
        <w:spacing w:after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10</w:t>
      </w:r>
      <w:r w:rsidR="00B06901" w:rsidRPr="00775915">
        <w:rPr>
          <w:rFonts w:asciiTheme="minorHAnsi" w:hAnsiTheme="minorHAnsi" w:cstheme="minorHAnsi"/>
          <w:sz w:val="20"/>
        </w:rPr>
        <w:t>.2. Objednatel je povinen k předání a převzetí díla přizvat osoby vykonávající funkci TDI.</w:t>
      </w:r>
    </w:p>
    <w:p w14:paraId="64D7EFEF" w14:textId="77777777" w:rsidR="00AC4F53" w:rsidRPr="00775915" w:rsidRDefault="00AC4F53" w:rsidP="00B06901">
      <w:pPr>
        <w:pStyle w:val="Zkladntext"/>
        <w:spacing w:after="0"/>
        <w:jc w:val="both"/>
        <w:rPr>
          <w:rFonts w:asciiTheme="minorHAnsi" w:hAnsiTheme="minorHAnsi" w:cstheme="minorHAnsi"/>
          <w:sz w:val="20"/>
        </w:rPr>
      </w:pPr>
    </w:p>
    <w:p w14:paraId="4B1C9BA2" w14:textId="21D0811B" w:rsidR="00B06901" w:rsidRPr="00775915" w:rsidRDefault="0071289E" w:rsidP="00B06901">
      <w:pPr>
        <w:pStyle w:val="Zkladntext"/>
        <w:spacing w:after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10</w:t>
      </w:r>
      <w:r w:rsidR="00B06901" w:rsidRPr="00775915">
        <w:rPr>
          <w:rFonts w:asciiTheme="minorHAnsi" w:hAnsiTheme="minorHAnsi" w:cstheme="minorHAnsi"/>
          <w:sz w:val="20"/>
        </w:rPr>
        <w:t>.3 O průběhu předávacího a přejímacího řízení pořídí objednatel zápis.</w:t>
      </w:r>
    </w:p>
    <w:p w14:paraId="39D52D9E" w14:textId="77777777" w:rsidR="005E4C94" w:rsidRPr="00775915" w:rsidRDefault="005E4C94" w:rsidP="00B06901">
      <w:pPr>
        <w:pStyle w:val="Zkladntext"/>
        <w:spacing w:after="0"/>
        <w:jc w:val="both"/>
        <w:rPr>
          <w:rFonts w:asciiTheme="minorHAnsi" w:hAnsiTheme="minorHAnsi" w:cstheme="minorHAnsi"/>
          <w:sz w:val="20"/>
        </w:rPr>
      </w:pPr>
    </w:p>
    <w:p w14:paraId="4243D107" w14:textId="06EB206F" w:rsidR="00B06901" w:rsidRPr="00775915" w:rsidRDefault="0071289E" w:rsidP="00B06901">
      <w:pPr>
        <w:pStyle w:val="Zkladntext"/>
        <w:spacing w:after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10</w:t>
      </w:r>
      <w:r w:rsidR="00B06901" w:rsidRPr="00775915">
        <w:rPr>
          <w:rFonts w:asciiTheme="minorHAnsi" w:hAnsiTheme="minorHAnsi" w:cstheme="minorHAnsi"/>
          <w:sz w:val="20"/>
        </w:rPr>
        <w:t>.4 Povinným obsahem protokolu jsou:</w:t>
      </w:r>
    </w:p>
    <w:p w14:paraId="3EB6D016" w14:textId="77777777" w:rsidR="00B06901" w:rsidRPr="00775915" w:rsidRDefault="00B06901" w:rsidP="00B06901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údaje o zhotoviteli a objednateli</w:t>
      </w:r>
    </w:p>
    <w:p w14:paraId="0659ADF8" w14:textId="77777777" w:rsidR="00B06901" w:rsidRPr="00775915" w:rsidRDefault="00B06901" w:rsidP="00B06901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popis díla, které je předmětem předání a převzetí</w:t>
      </w:r>
    </w:p>
    <w:p w14:paraId="3973ABA1" w14:textId="77777777" w:rsidR="00B06901" w:rsidRPr="00775915" w:rsidRDefault="00B06901" w:rsidP="00B06901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dohoda o způsobu a termínu vyklizení staveniště</w:t>
      </w:r>
    </w:p>
    <w:p w14:paraId="258C2398" w14:textId="77777777" w:rsidR="00B06901" w:rsidRPr="00775915" w:rsidRDefault="00B06901" w:rsidP="00B06901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termín, od kterého počíná běžet záruční lhůta</w:t>
      </w:r>
    </w:p>
    <w:p w14:paraId="0C3E4B79" w14:textId="77777777" w:rsidR="00B06901" w:rsidRPr="00775915" w:rsidRDefault="00B06901" w:rsidP="00B06901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prohlášení objednatele, zda dílo přejímá nebo nepřejímá</w:t>
      </w:r>
    </w:p>
    <w:p w14:paraId="4CE21ED9" w14:textId="77777777" w:rsidR="00B06901" w:rsidRPr="00775915" w:rsidRDefault="00B06901" w:rsidP="00B06901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 xml:space="preserve">údaje o doložení požadovaných dokladů (viz čl. 10.6) </w:t>
      </w:r>
    </w:p>
    <w:p w14:paraId="19C64606" w14:textId="77777777" w:rsidR="00AC4F53" w:rsidRPr="00775915" w:rsidRDefault="00AC4F53" w:rsidP="00B06901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</w:rPr>
      </w:pPr>
    </w:p>
    <w:p w14:paraId="667909D4" w14:textId="666428B5" w:rsidR="00B06901" w:rsidRPr="00775915" w:rsidRDefault="0071289E" w:rsidP="00B06901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10</w:t>
      </w:r>
      <w:r w:rsidR="00B06901" w:rsidRPr="00775915">
        <w:rPr>
          <w:rFonts w:asciiTheme="minorHAnsi" w:hAnsiTheme="minorHAnsi" w:cstheme="minorHAnsi"/>
          <w:sz w:val="20"/>
        </w:rPr>
        <w:t>.5. Obsahuje-li dílo, které je předmětem předání a převzetí vady nebo nedodělky, musí protokol obsahovat i:</w:t>
      </w:r>
    </w:p>
    <w:p w14:paraId="4C7AE5F4" w14:textId="77777777" w:rsidR="00B06901" w:rsidRPr="00775915" w:rsidRDefault="00B06901" w:rsidP="00B06901">
      <w:pPr>
        <w:pStyle w:val="Zkladntex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soupis zjištěných vad a nedodělků</w:t>
      </w:r>
    </w:p>
    <w:p w14:paraId="21D4969D" w14:textId="77777777" w:rsidR="00B06901" w:rsidRPr="00775915" w:rsidRDefault="00B06901" w:rsidP="00B06901">
      <w:pPr>
        <w:pStyle w:val="Zkladntex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dohodu o způsobu a termínech jejich odstranění, popřípadě o jiném způsobu narovnání</w:t>
      </w:r>
    </w:p>
    <w:p w14:paraId="73A2B7C2" w14:textId="77777777" w:rsidR="00B06901" w:rsidRPr="00775915" w:rsidRDefault="00B06901" w:rsidP="00B06901">
      <w:pPr>
        <w:pStyle w:val="Zkladntex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dohodu o zpřístupnění díla nebo jeho částí zhotoviteli za účelem odstranění vad nebo nedodělků</w:t>
      </w:r>
    </w:p>
    <w:p w14:paraId="44708C8E" w14:textId="77777777" w:rsidR="00AC4F53" w:rsidRPr="00775915" w:rsidRDefault="00AC4F53" w:rsidP="00B06901">
      <w:pPr>
        <w:pStyle w:val="Zkladntext"/>
        <w:tabs>
          <w:tab w:val="left" w:pos="0"/>
          <w:tab w:val="num" w:pos="2136"/>
        </w:tabs>
        <w:spacing w:after="0"/>
        <w:jc w:val="both"/>
        <w:rPr>
          <w:rFonts w:asciiTheme="minorHAnsi" w:hAnsiTheme="minorHAnsi" w:cstheme="minorHAnsi"/>
          <w:sz w:val="20"/>
        </w:rPr>
      </w:pPr>
    </w:p>
    <w:p w14:paraId="2CCCFFD3" w14:textId="66F2C2C8" w:rsidR="00B06901" w:rsidRPr="00775915" w:rsidRDefault="0071289E" w:rsidP="00B06901">
      <w:pPr>
        <w:pStyle w:val="Zkladntext"/>
        <w:tabs>
          <w:tab w:val="left" w:pos="0"/>
          <w:tab w:val="num" w:pos="2136"/>
        </w:tabs>
        <w:spacing w:after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10</w:t>
      </w:r>
      <w:r w:rsidR="00B06901" w:rsidRPr="00775915">
        <w:rPr>
          <w:rFonts w:asciiTheme="minorHAnsi" w:hAnsiTheme="minorHAnsi" w:cstheme="minorHAnsi"/>
          <w:sz w:val="20"/>
        </w:rPr>
        <w:t>.6. Zhotovitel je povinen připravit a doložit u předávacího a přejímacího řízení zejména tyto doklady:</w:t>
      </w:r>
    </w:p>
    <w:p w14:paraId="4F7F0C21" w14:textId="77777777" w:rsidR="00B06901" w:rsidRPr="00775915" w:rsidRDefault="00B06901" w:rsidP="00B06901">
      <w:pPr>
        <w:pStyle w:val="Zkladntext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zápisy a osvědčení o provedených zkouškách použitých materiálů</w:t>
      </w:r>
    </w:p>
    <w:p w14:paraId="58013CF5" w14:textId="77777777" w:rsidR="00B06901" w:rsidRPr="00775915" w:rsidRDefault="00B06901" w:rsidP="00B06901">
      <w:pPr>
        <w:pStyle w:val="Zkladntext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 xml:space="preserve">originál stavebního deníku </w:t>
      </w:r>
    </w:p>
    <w:p w14:paraId="1DE0FB7F" w14:textId="21883916" w:rsidR="00B06901" w:rsidRDefault="00B06901" w:rsidP="00B069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02C45B" w14:textId="77777777" w:rsidR="00760649" w:rsidRPr="00775915" w:rsidRDefault="00760649" w:rsidP="00B069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1CFBEB" w14:textId="2D20633D" w:rsidR="00B06901" w:rsidRDefault="00760649" w:rsidP="0071289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Záruční podmínky</w:t>
      </w:r>
    </w:p>
    <w:p w14:paraId="2CCE0FD9" w14:textId="6508BEE7" w:rsidR="00760649" w:rsidRPr="00760649" w:rsidRDefault="00760649" w:rsidP="00760649">
      <w:pPr>
        <w:numPr>
          <w:ilvl w:val="1"/>
          <w:numId w:val="1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60649">
        <w:rPr>
          <w:rFonts w:asciiTheme="minorHAnsi" w:hAnsiTheme="minorHAnsi" w:cstheme="minorHAnsi"/>
          <w:sz w:val="20"/>
          <w:szCs w:val="20"/>
        </w:rPr>
        <w:t>Záruční doba začíná plynout od bezvadného předání díla objednateli a je stanovena na 5 let.</w:t>
      </w:r>
    </w:p>
    <w:p w14:paraId="022231C6" w14:textId="77777777" w:rsidR="00760649" w:rsidRDefault="00760649" w:rsidP="00760649">
      <w:pPr>
        <w:rPr>
          <w:rFonts w:asciiTheme="minorHAnsi" w:hAnsiTheme="minorHAnsi" w:cstheme="minorHAnsi"/>
          <w:sz w:val="20"/>
          <w:szCs w:val="20"/>
        </w:rPr>
      </w:pPr>
    </w:p>
    <w:p w14:paraId="227AB31A" w14:textId="77777777" w:rsidR="00760649" w:rsidRDefault="00760649" w:rsidP="00760649">
      <w:pPr>
        <w:numPr>
          <w:ilvl w:val="1"/>
          <w:numId w:val="1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60649">
        <w:rPr>
          <w:rFonts w:asciiTheme="minorHAnsi" w:hAnsiTheme="minorHAnsi" w:cstheme="minorHAnsi"/>
          <w:sz w:val="20"/>
          <w:szCs w:val="20"/>
        </w:rPr>
        <w:t>Dílo má vady, pokud jeho provedení neodpovídá požadavkům uvedeným ve smlouvě o dílo, příslušným</w:t>
      </w:r>
    </w:p>
    <w:p w14:paraId="0AED9512" w14:textId="77777777" w:rsidR="00760649" w:rsidRDefault="00760649" w:rsidP="00760649">
      <w:pPr>
        <w:rPr>
          <w:rFonts w:asciiTheme="minorHAnsi" w:hAnsiTheme="minorHAnsi" w:cstheme="minorHAnsi"/>
          <w:sz w:val="20"/>
          <w:szCs w:val="20"/>
        </w:rPr>
      </w:pPr>
      <w:r w:rsidRPr="00760649">
        <w:rPr>
          <w:rFonts w:asciiTheme="minorHAnsi" w:hAnsiTheme="minorHAnsi" w:cstheme="minorHAnsi"/>
          <w:sz w:val="20"/>
          <w:szCs w:val="20"/>
        </w:rPr>
        <w:t>ČSN, TKP nebo jiné dokumentaci, vztahující se k provedení díla.</w:t>
      </w:r>
    </w:p>
    <w:p w14:paraId="603D4BA6" w14:textId="77777777" w:rsidR="00760649" w:rsidRDefault="00760649" w:rsidP="00760649">
      <w:pPr>
        <w:rPr>
          <w:rFonts w:asciiTheme="minorHAnsi" w:hAnsiTheme="minorHAnsi" w:cstheme="minorHAnsi"/>
          <w:sz w:val="20"/>
          <w:szCs w:val="20"/>
        </w:rPr>
      </w:pPr>
    </w:p>
    <w:p w14:paraId="3A007A65" w14:textId="2B544427" w:rsidR="00760649" w:rsidRDefault="00760649" w:rsidP="0076064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11.3 </w:t>
      </w:r>
      <w:r w:rsidRPr="00760649">
        <w:rPr>
          <w:rFonts w:asciiTheme="minorHAnsi" w:hAnsiTheme="minorHAnsi" w:cstheme="minorHAnsi"/>
          <w:sz w:val="20"/>
          <w:szCs w:val="20"/>
        </w:rPr>
        <w:t>Zhotovitel, odpovídá za vady, které má dílo v době předání nebo které se vyskytly v záruční době. Za vady díla, které se projevily po záruční době, odpovídá zhotovitel v případě, že jejich příčinou bylo porušení povinností zhotovitele. Zhotovitel neodpovídá za vady způsobené nesprávným provozováním díla, jeho poškozením živelnou událostí nebo třetí osobou.</w:t>
      </w:r>
    </w:p>
    <w:p w14:paraId="5886E02E" w14:textId="77777777" w:rsidR="00760649" w:rsidRPr="00760649" w:rsidRDefault="00760649" w:rsidP="00760649"/>
    <w:p w14:paraId="38F345F1" w14:textId="2C07351A" w:rsidR="00760649" w:rsidRDefault="00760649" w:rsidP="0076064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11.4 </w:t>
      </w:r>
      <w:r w:rsidRPr="00760649">
        <w:rPr>
          <w:rFonts w:asciiTheme="minorHAnsi" w:hAnsiTheme="minorHAnsi" w:cstheme="minorHAnsi"/>
          <w:sz w:val="20"/>
          <w:szCs w:val="20"/>
        </w:rPr>
        <w:t>Objednatel je povinen zjištěné vady písemně reklamovat u zhotovitele, a to do 14 pracovních dnů ode dne, kdy tuto vadu zjistil. V reklamaci objednatel uvede popis vady, jak se projevuje, zda požaduje vadu odstranit nebo zda požaduje finanční náhradu.</w:t>
      </w:r>
    </w:p>
    <w:p w14:paraId="18E109B1" w14:textId="77777777" w:rsidR="00760649" w:rsidRPr="00760649" w:rsidRDefault="00760649" w:rsidP="00760649"/>
    <w:p w14:paraId="132C519F" w14:textId="7F8E5C1E" w:rsidR="00760649" w:rsidRDefault="00760649" w:rsidP="0076064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11.5 </w:t>
      </w:r>
      <w:r w:rsidRPr="00760649">
        <w:rPr>
          <w:rFonts w:asciiTheme="minorHAnsi" w:hAnsiTheme="minorHAnsi" w:cstheme="minorHAnsi"/>
          <w:sz w:val="20"/>
          <w:szCs w:val="20"/>
        </w:rPr>
        <w:t>Zhotovitel započne s odstraňováním reklamované vady do 10 dnů ode dne doručení písemného oznámení o vadě, pokud se smluvní strany nedohodnou jinak. V případě havárie bránící plynulému provozu objednatele započne zhotovitel s odstraněním vady bezodkladně, tj. do 24 hodin od jejího oznámení, pokud se strany nedohodnou jinak. Zhotovitel odstraní reklamované vady v technologicky nejkratším termínu, nejdéle však v termínu dohodnutém s objednatelem. Pokud se jedná o vadu omezující provoz (výrobu) objednatele, je zhotovitel povinen ji odstranit do 72 hodin od nahlášení. Jestliže zhotovitel neodstraní vadu v dohodnutém termínu, je objednatel oprávněn na náklady zhotovitele vadu odstranit sám nebo za pomoci třetí osoby. Objednatel je povinen umožnit zhotoviteli odstranění vady. Zhotovitel je povinen nastoupit k odstranění vady i v případě, že reklamaci neuznává.</w:t>
      </w:r>
    </w:p>
    <w:p w14:paraId="1370EC3A" w14:textId="77777777" w:rsidR="00701B9A" w:rsidRDefault="00701B9A" w:rsidP="00760649">
      <w:pPr>
        <w:rPr>
          <w:rFonts w:asciiTheme="minorHAnsi" w:hAnsiTheme="minorHAnsi" w:cstheme="minorHAnsi"/>
          <w:sz w:val="20"/>
          <w:szCs w:val="20"/>
        </w:rPr>
      </w:pPr>
    </w:p>
    <w:p w14:paraId="579B4A63" w14:textId="77777777" w:rsidR="00701B9A" w:rsidRDefault="00760649" w:rsidP="0076064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11.6 </w:t>
      </w:r>
      <w:r w:rsidRPr="00760649">
        <w:rPr>
          <w:rFonts w:asciiTheme="minorHAnsi" w:hAnsiTheme="minorHAnsi" w:cstheme="minorHAnsi"/>
          <w:sz w:val="20"/>
          <w:szCs w:val="20"/>
        </w:rPr>
        <w:t xml:space="preserve">Oznámení o ukončení odstranění vady a předání provedené opravy objednateli provede zhotovitel protokolárně. Na provedenou opravu poskytne zhotovitel novou záruku ve stejné délce jako je uvedena v čl. </w:t>
      </w:r>
    </w:p>
    <w:p w14:paraId="273B20C2" w14:textId="6E233453" w:rsidR="00760649" w:rsidRPr="00760649" w:rsidRDefault="00760649" w:rsidP="00760649">
      <w:pPr>
        <w:rPr>
          <w:rFonts w:asciiTheme="minorHAnsi" w:hAnsiTheme="minorHAnsi" w:cstheme="minorHAnsi"/>
          <w:sz w:val="20"/>
          <w:szCs w:val="20"/>
        </w:rPr>
      </w:pPr>
      <w:r w:rsidRPr="00760649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760649">
        <w:rPr>
          <w:rFonts w:asciiTheme="minorHAnsi" w:hAnsiTheme="minorHAnsi" w:cstheme="minorHAnsi"/>
          <w:sz w:val="20"/>
          <w:szCs w:val="20"/>
        </w:rPr>
        <w:t>.1. této smlouvy, která počíná běžet dnem předání a převzetí opravy potvrzením předávacího protokolu oběma smluvními stranami a ostatními účastníky řízení o předání a převzetí opravy.</w:t>
      </w:r>
    </w:p>
    <w:p w14:paraId="4E8BED95" w14:textId="77777777" w:rsidR="00760649" w:rsidRPr="00760649" w:rsidRDefault="00760649" w:rsidP="007606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0F94A7" w14:textId="77777777" w:rsidR="00782D60" w:rsidRPr="00775915" w:rsidRDefault="00782D60" w:rsidP="00B06901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400D970" w14:textId="77777777" w:rsidR="00B06901" w:rsidRPr="00C91627" w:rsidRDefault="00B06901" w:rsidP="0076064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3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bCs/>
          <w:sz w:val="22"/>
          <w:szCs w:val="22"/>
        </w:rPr>
        <w:t>Vlastnictví k podkladům, které objednatel předal zhotoviteli</w:t>
      </w:r>
    </w:p>
    <w:p w14:paraId="2FA24C12" w14:textId="64D13BDA" w:rsidR="00B06901" w:rsidRPr="00775915" w:rsidRDefault="00D21D3E" w:rsidP="00B0690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>1</w:t>
      </w:r>
      <w:r w:rsidR="0071289E">
        <w:rPr>
          <w:rFonts w:asciiTheme="minorHAnsi" w:hAnsiTheme="minorHAnsi" w:cstheme="minorHAnsi"/>
          <w:sz w:val="20"/>
          <w:szCs w:val="20"/>
        </w:rPr>
        <w:t>2</w:t>
      </w:r>
      <w:r w:rsidRPr="00775915">
        <w:rPr>
          <w:rFonts w:asciiTheme="minorHAnsi" w:hAnsiTheme="minorHAnsi" w:cstheme="minorHAnsi"/>
          <w:sz w:val="20"/>
          <w:szCs w:val="20"/>
        </w:rPr>
        <w:t xml:space="preserve">.1 </w:t>
      </w:r>
      <w:r w:rsidR="00B06901" w:rsidRPr="00775915">
        <w:rPr>
          <w:rFonts w:asciiTheme="minorHAnsi" w:hAnsiTheme="minorHAnsi" w:cstheme="minorHAnsi"/>
          <w:sz w:val="20"/>
          <w:szCs w:val="20"/>
        </w:rPr>
        <w:t>Všechny podklady, které objednatel předal nebo předá zhotoviteli, po provedení díla zůstávají ve vlastnictví objednatele a zhotovitel je musí vrátit objednateli včetně všech zhotovených kopií. Podklady nesmí zhotovitel použít k jiným účelům než pro provedení díla dle této smlouvy.</w:t>
      </w:r>
    </w:p>
    <w:p w14:paraId="394BD04A" w14:textId="3F3395D9" w:rsidR="00782D60" w:rsidRDefault="00782D60" w:rsidP="00B06901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390887EB" w14:textId="77777777" w:rsidR="00760649" w:rsidRPr="00775915" w:rsidRDefault="00760649" w:rsidP="00B06901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27D42849" w14:textId="77777777" w:rsidR="00B06901" w:rsidRPr="00C91627" w:rsidRDefault="00B06901" w:rsidP="0076064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3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bCs/>
          <w:sz w:val="22"/>
          <w:szCs w:val="22"/>
        </w:rPr>
        <w:t>Důvěrné informace</w:t>
      </w:r>
    </w:p>
    <w:p w14:paraId="111A53A3" w14:textId="624B6D84" w:rsidR="00B06901" w:rsidRPr="00775915" w:rsidRDefault="00D21D3E" w:rsidP="00B0690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>1</w:t>
      </w:r>
      <w:r w:rsidR="0071289E">
        <w:rPr>
          <w:rFonts w:asciiTheme="minorHAnsi" w:hAnsiTheme="minorHAnsi" w:cstheme="minorHAnsi"/>
          <w:sz w:val="20"/>
          <w:szCs w:val="20"/>
        </w:rPr>
        <w:t>3</w:t>
      </w:r>
      <w:r w:rsidRPr="00775915">
        <w:rPr>
          <w:rFonts w:asciiTheme="minorHAnsi" w:hAnsiTheme="minorHAnsi" w:cstheme="minorHAnsi"/>
          <w:sz w:val="20"/>
          <w:szCs w:val="20"/>
        </w:rPr>
        <w:t xml:space="preserve">.1 </w:t>
      </w:r>
      <w:r w:rsidR="00B06901" w:rsidRPr="00775915">
        <w:rPr>
          <w:rFonts w:asciiTheme="minorHAnsi" w:hAnsiTheme="minorHAnsi" w:cstheme="minorHAnsi"/>
          <w:sz w:val="20"/>
          <w:szCs w:val="20"/>
        </w:rPr>
        <w:t>Veškeré vzájemně poskytované výkresy a další informace písemné a ústní, které souvisejí s provedením nebo účelem díla a které nejsou všeobecně známy, jsou důvěrné. Toto neplatí o používání projektové dokumentace a jejím poskytování třetím osobám v rámci zhotovení díla v souladu s platnými předpisy a zvyklostmi.</w:t>
      </w:r>
    </w:p>
    <w:p w14:paraId="1B398075" w14:textId="175303F0" w:rsidR="00782D60" w:rsidRDefault="00782D60" w:rsidP="00B06901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6CABF30" w14:textId="77777777" w:rsidR="00760649" w:rsidRDefault="00760649" w:rsidP="00B06901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45C6126B" w14:textId="77777777" w:rsidR="00B06901" w:rsidRPr="00C91627" w:rsidRDefault="00B06901" w:rsidP="0076064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3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bCs/>
          <w:sz w:val="22"/>
          <w:szCs w:val="22"/>
        </w:rPr>
        <w:t>Vyšší moc</w:t>
      </w:r>
    </w:p>
    <w:p w14:paraId="5ABD75DA" w14:textId="3866B39B" w:rsidR="00B06901" w:rsidRPr="00775915" w:rsidRDefault="00D21D3E" w:rsidP="00B0690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>1</w:t>
      </w:r>
      <w:r w:rsidR="0071289E">
        <w:rPr>
          <w:rFonts w:asciiTheme="minorHAnsi" w:hAnsiTheme="minorHAnsi" w:cstheme="minorHAnsi"/>
          <w:sz w:val="20"/>
          <w:szCs w:val="20"/>
        </w:rPr>
        <w:t>4</w:t>
      </w:r>
      <w:r w:rsidRPr="00775915">
        <w:rPr>
          <w:rFonts w:asciiTheme="minorHAnsi" w:hAnsiTheme="minorHAnsi" w:cstheme="minorHAnsi"/>
          <w:sz w:val="20"/>
          <w:szCs w:val="20"/>
        </w:rPr>
        <w:t>.</w:t>
      </w:r>
      <w:r w:rsidR="00701B9A">
        <w:rPr>
          <w:rFonts w:asciiTheme="minorHAnsi" w:hAnsiTheme="minorHAnsi" w:cstheme="minorHAnsi"/>
          <w:sz w:val="20"/>
          <w:szCs w:val="20"/>
        </w:rPr>
        <w:t>1</w:t>
      </w:r>
      <w:r w:rsidRPr="00775915">
        <w:rPr>
          <w:rFonts w:asciiTheme="minorHAnsi" w:hAnsiTheme="minorHAnsi" w:cstheme="minorHAnsi"/>
          <w:sz w:val="20"/>
          <w:szCs w:val="20"/>
        </w:rPr>
        <w:t xml:space="preserve"> </w:t>
      </w:r>
      <w:r w:rsidR="00B06901" w:rsidRPr="00775915">
        <w:rPr>
          <w:rFonts w:asciiTheme="minorHAnsi" w:hAnsiTheme="minorHAnsi" w:cstheme="minorHAnsi"/>
          <w:sz w:val="20"/>
          <w:szCs w:val="20"/>
        </w:rPr>
        <w:t>Smluvní strany se osvobozují od odpovědnosti za částečné nebo úplné neplnění smluvních závazků, jestliže se tak stalo v důsledku vyšší moci. Za vyšší moc se pokládají okolnosti, které vznikly po uzavření této smlouvy v důsledku nepředvídatelných a neodvratitelných událostí mimořádné a neodvratitelné povahy a mají bezprostřední vliv na plnění díla.</w:t>
      </w:r>
    </w:p>
    <w:p w14:paraId="6BE49F7D" w14:textId="0B158CB3" w:rsidR="00782D60" w:rsidRDefault="00782D60" w:rsidP="00B06901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4C376F5" w14:textId="77777777" w:rsidR="00760649" w:rsidRDefault="00760649" w:rsidP="00B06901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1B1818DE" w14:textId="77777777" w:rsidR="00B06901" w:rsidRPr="00C91627" w:rsidRDefault="00B06901" w:rsidP="00760649">
      <w:pPr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1627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1717D682" w14:textId="4514744E" w:rsidR="00A302D4" w:rsidRPr="00775915" w:rsidRDefault="00A302D4" w:rsidP="00B06901">
      <w:pPr>
        <w:pStyle w:val="Zkladntext"/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1</w:t>
      </w:r>
      <w:r w:rsidR="0071289E">
        <w:rPr>
          <w:rFonts w:asciiTheme="minorHAnsi" w:hAnsiTheme="minorHAnsi" w:cstheme="minorHAnsi"/>
          <w:sz w:val="20"/>
        </w:rPr>
        <w:t>5</w:t>
      </w:r>
      <w:r w:rsidRPr="00775915">
        <w:rPr>
          <w:rFonts w:asciiTheme="minorHAnsi" w:hAnsiTheme="minorHAnsi" w:cstheme="minorHAnsi"/>
          <w:sz w:val="20"/>
        </w:rPr>
        <w:t xml:space="preserve">.1 </w:t>
      </w:r>
      <w:r w:rsidR="00B06901" w:rsidRPr="00775915">
        <w:rPr>
          <w:rFonts w:asciiTheme="minorHAnsi" w:hAnsiTheme="minorHAnsi" w:cstheme="minorHAnsi"/>
          <w:sz w:val="20"/>
        </w:rPr>
        <w:t xml:space="preserve">Smlouva je vyhotovena ve </w:t>
      </w:r>
      <w:r w:rsidRPr="00775915">
        <w:rPr>
          <w:rFonts w:asciiTheme="minorHAnsi" w:hAnsiTheme="minorHAnsi" w:cstheme="minorHAnsi"/>
          <w:sz w:val="20"/>
        </w:rPr>
        <w:t>2</w:t>
      </w:r>
      <w:r w:rsidR="00B06901" w:rsidRPr="00775915">
        <w:rPr>
          <w:rFonts w:asciiTheme="minorHAnsi" w:hAnsiTheme="minorHAnsi" w:cstheme="minorHAnsi"/>
          <w:sz w:val="20"/>
        </w:rPr>
        <w:t xml:space="preserve"> výtiscích, objednatel</w:t>
      </w:r>
      <w:r w:rsidRPr="00775915">
        <w:rPr>
          <w:rFonts w:asciiTheme="minorHAnsi" w:hAnsiTheme="minorHAnsi" w:cstheme="minorHAnsi"/>
          <w:sz w:val="20"/>
        </w:rPr>
        <w:t xml:space="preserve"> i zhotovitel</w:t>
      </w:r>
      <w:r w:rsidR="00B06901" w:rsidRPr="00775915">
        <w:rPr>
          <w:rFonts w:asciiTheme="minorHAnsi" w:hAnsiTheme="minorHAnsi" w:cstheme="minorHAnsi"/>
          <w:sz w:val="20"/>
        </w:rPr>
        <w:t xml:space="preserve"> obdrží </w:t>
      </w:r>
      <w:r w:rsidRPr="00775915">
        <w:rPr>
          <w:rFonts w:asciiTheme="minorHAnsi" w:hAnsiTheme="minorHAnsi" w:cstheme="minorHAnsi"/>
          <w:sz w:val="20"/>
        </w:rPr>
        <w:t>1</w:t>
      </w:r>
      <w:r w:rsidR="00B06901" w:rsidRPr="00775915">
        <w:rPr>
          <w:rFonts w:asciiTheme="minorHAnsi" w:hAnsiTheme="minorHAnsi" w:cstheme="minorHAnsi"/>
          <w:sz w:val="20"/>
        </w:rPr>
        <w:t xml:space="preserve"> vyhotovení. </w:t>
      </w:r>
    </w:p>
    <w:p w14:paraId="0FC6BFC8" w14:textId="77777777" w:rsidR="00A302D4" w:rsidRPr="00775915" w:rsidRDefault="00A302D4" w:rsidP="00B06901">
      <w:pPr>
        <w:pStyle w:val="Zkladntext"/>
        <w:spacing w:after="0"/>
        <w:jc w:val="both"/>
        <w:rPr>
          <w:rFonts w:asciiTheme="minorHAnsi" w:hAnsiTheme="minorHAnsi" w:cstheme="minorHAnsi"/>
          <w:sz w:val="20"/>
        </w:rPr>
      </w:pPr>
    </w:p>
    <w:p w14:paraId="067EAAF5" w14:textId="7BD632E0" w:rsidR="00B06901" w:rsidRPr="00775915" w:rsidRDefault="00A302D4" w:rsidP="00B06901">
      <w:pPr>
        <w:pStyle w:val="Zkladntext"/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1</w:t>
      </w:r>
      <w:r w:rsidR="0071289E">
        <w:rPr>
          <w:rFonts w:asciiTheme="minorHAnsi" w:hAnsiTheme="minorHAnsi" w:cstheme="minorHAnsi"/>
          <w:sz w:val="20"/>
        </w:rPr>
        <w:t>5</w:t>
      </w:r>
      <w:r w:rsidRPr="00775915">
        <w:rPr>
          <w:rFonts w:asciiTheme="minorHAnsi" w:hAnsiTheme="minorHAnsi" w:cstheme="minorHAnsi"/>
          <w:sz w:val="20"/>
        </w:rPr>
        <w:t xml:space="preserve">.2 </w:t>
      </w:r>
      <w:r w:rsidR="00B06901" w:rsidRPr="00775915">
        <w:rPr>
          <w:rFonts w:asciiTheme="minorHAnsi" w:hAnsiTheme="minorHAnsi" w:cstheme="minorHAnsi"/>
          <w:sz w:val="20"/>
        </w:rPr>
        <w:t>Jakákoliv změna smlouvy musí mít písemnou formu a musí být podepsána osobami oprávněnými za objednatele a zhotovitele jednat a podepisovat nebo osobami jimi zmocněnými.</w:t>
      </w:r>
    </w:p>
    <w:p w14:paraId="58F5C4B5" w14:textId="77777777" w:rsidR="00D21D3E" w:rsidRPr="00775915" w:rsidRDefault="00D21D3E" w:rsidP="00B06901">
      <w:pPr>
        <w:pStyle w:val="Zkladntext"/>
        <w:tabs>
          <w:tab w:val="left" w:pos="0"/>
          <w:tab w:val="num" w:pos="993"/>
        </w:tabs>
        <w:spacing w:after="0"/>
        <w:jc w:val="both"/>
        <w:rPr>
          <w:rFonts w:asciiTheme="minorHAnsi" w:hAnsiTheme="minorHAnsi" w:cstheme="minorHAnsi"/>
          <w:sz w:val="20"/>
        </w:rPr>
      </w:pPr>
    </w:p>
    <w:p w14:paraId="0EE19926" w14:textId="112F2891" w:rsidR="00A302D4" w:rsidRPr="00775915" w:rsidRDefault="00D21D3E" w:rsidP="00B06901">
      <w:pPr>
        <w:pStyle w:val="Zkladntext"/>
        <w:tabs>
          <w:tab w:val="left" w:pos="0"/>
          <w:tab w:val="num" w:pos="993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1</w:t>
      </w:r>
      <w:r w:rsidR="0071289E">
        <w:rPr>
          <w:rFonts w:asciiTheme="minorHAnsi" w:hAnsiTheme="minorHAnsi" w:cstheme="minorHAnsi"/>
          <w:sz w:val="20"/>
        </w:rPr>
        <w:t>5</w:t>
      </w:r>
      <w:r w:rsidRPr="00775915">
        <w:rPr>
          <w:rFonts w:asciiTheme="minorHAnsi" w:hAnsiTheme="minorHAnsi" w:cstheme="minorHAnsi"/>
          <w:sz w:val="20"/>
        </w:rPr>
        <w:t xml:space="preserve">.3 </w:t>
      </w:r>
      <w:r w:rsidR="00B06901" w:rsidRPr="00775915">
        <w:rPr>
          <w:rFonts w:asciiTheme="minorHAnsi" w:hAnsiTheme="minorHAnsi" w:cstheme="minorHAnsi"/>
          <w:sz w:val="20"/>
        </w:rPr>
        <w:t>Zhotovitel není oprávněn převést bez písemného souhlasu objednatele svá práva a závazky, vyplývající ze smlouvy o dílo na třetí osobu. Totéž platí pro objednatele vůči zhotoviteli.</w:t>
      </w:r>
    </w:p>
    <w:p w14:paraId="5C6F5FBD" w14:textId="77777777" w:rsidR="00D21D3E" w:rsidRPr="00775915" w:rsidRDefault="00D21D3E" w:rsidP="00B06901">
      <w:pPr>
        <w:pStyle w:val="Zkladntext"/>
        <w:tabs>
          <w:tab w:val="left" w:pos="0"/>
          <w:tab w:val="num" w:pos="993"/>
        </w:tabs>
        <w:spacing w:after="0"/>
        <w:jc w:val="both"/>
        <w:rPr>
          <w:rFonts w:asciiTheme="minorHAnsi" w:hAnsiTheme="minorHAnsi" w:cstheme="minorHAnsi"/>
          <w:sz w:val="20"/>
        </w:rPr>
      </w:pPr>
    </w:p>
    <w:p w14:paraId="4639EB8B" w14:textId="3AC758B6" w:rsidR="00B06901" w:rsidRPr="00775915" w:rsidRDefault="00D21D3E" w:rsidP="00B06901">
      <w:pPr>
        <w:pStyle w:val="Zkladntext"/>
        <w:tabs>
          <w:tab w:val="left" w:pos="0"/>
          <w:tab w:val="num" w:pos="993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1</w:t>
      </w:r>
      <w:r w:rsidR="0071289E">
        <w:rPr>
          <w:rFonts w:asciiTheme="minorHAnsi" w:hAnsiTheme="minorHAnsi" w:cstheme="minorHAnsi"/>
          <w:sz w:val="20"/>
        </w:rPr>
        <w:t>5</w:t>
      </w:r>
      <w:r w:rsidRPr="00775915">
        <w:rPr>
          <w:rFonts w:asciiTheme="minorHAnsi" w:hAnsiTheme="minorHAnsi" w:cstheme="minorHAnsi"/>
          <w:sz w:val="20"/>
        </w:rPr>
        <w:t xml:space="preserve">.4 </w:t>
      </w:r>
      <w:r w:rsidR="00B06901" w:rsidRPr="00775915">
        <w:rPr>
          <w:rFonts w:asciiTheme="minorHAnsi" w:hAnsiTheme="minorHAnsi" w:cstheme="minorHAnsi"/>
          <w:sz w:val="20"/>
        </w:rPr>
        <w:t>V případě, že v průběhu realizace předmětu této smlouvy dojde k odstoupení od smlouvy jednou ze smluvních stran nebo k omezení rozsahu plnění, nahradí si smluvní strany vzájemně vzniklou škodu.</w:t>
      </w:r>
    </w:p>
    <w:p w14:paraId="7F8A0B32" w14:textId="77777777" w:rsidR="00D21D3E" w:rsidRPr="00775915" w:rsidRDefault="00D21D3E" w:rsidP="00B06901">
      <w:pPr>
        <w:pStyle w:val="Zkladntext"/>
        <w:tabs>
          <w:tab w:val="left" w:pos="0"/>
          <w:tab w:val="num" w:pos="993"/>
        </w:tabs>
        <w:spacing w:after="0"/>
        <w:jc w:val="both"/>
        <w:rPr>
          <w:rFonts w:asciiTheme="minorHAnsi" w:hAnsiTheme="minorHAnsi" w:cstheme="minorHAnsi"/>
          <w:sz w:val="20"/>
        </w:rPr>
      </w:pPr>
    </w:p>
    <w:p w14:paraId="370E0E3C" w14:textId="64852A15" w:rsidR="00B06901" w:rsidRPr="00775915" w:rsidRDefault="00D21D3E" w:rsidP="00B06901">
      <w:pPr>
        <w:pStyle w:val="Zkladntext"/>
        <w:tabs>
          <w:tab w:val="left" w:pos="0"/>
          <w:tab w:val="num" w:pos="993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1</w:t>
      </w:r>
      <w:r w:rsidR="0071289E">
        <w:rPr>
          <w:rFonts w:asciiTheme="minorHAnsi" w:hAnsiTheme="minorHAnsi" w:cstheme="minorHAnsi"/>
          <w:sz w:val="20"/>
        </w:rPr>
        <w:t>5</w:t>
      </w:r>
      <w:r w:rsidRPr="00775915">
        <w:rPr>
          <w:rFonts w:asciiTheme="minorHAnsi" w:hAnsiTheme="minorHAnsi" w:cstheme="minorHAnsi"/>
          <w:sz w:val="20"/>
        </w:rPr>
        <w:t xml:space="preserve">.5 </w:t>
      </w:r>
      <w:r w:rsidR="00B06901" w:rsidRPr="00775915">
        <w:rPr>
          <w:rFonts w:asciiTheme="minorHAnsi" w:hAnsiTheme="minorHAnsi" w:cstheme="minorHAnsi"/>
          <w:sz w:val="20"/>
        </w:rPr>
        <w:t>Smluvní strany se dále zavazují vzájemně si uhradit veškeré prokázané škody, které by vznikly jako důsledek prodlení, vadného plnění nebo porušením jiných smluvních povinností.</w:t>
      </w:r>
    </w:p>
    <w:p w14:paraId="3D88FF11" w14:textId="77777777" w:rsidR="00D21D3E" w:rsidRPr="00775915" w:rsidRDefault="00D21D3E" w:rsidP="00B06901">
      <w:pPr>
        <w:pStyle w:val="Zkladntext"/>
        <w:tabs>
          <w:tab w:val="left" w:pos="0"/>
          <w:tab w:val="num" w:pos="993"/>
        </w:tabs>
        <w:spacing w:after="0"/>
        <w:jc w:val="both"/>
        <w:rPr>
          <w:rFonts w:asciiTheme="minorHAnsi" w:hAnsiTheme="minorHAnsi" w:cstheme="minorHAnsi"/>
          <w:sz w:val="20"/>
        </w:rPr>
      </w:pPr>
    </w:p>
    <w:p w14:paraId="3144EC5D" w14:textId="677A0F29" w:rsidR="00B06901" w:rsidRPr="00775915" w:rsidRDefault="00D21D3E" w:rsidP="00B06901">
      <w:pPr>
        <w:pStyle w:val="Zkladntext"/>
        <w:tabs>
          <w:tab w:val="left" w:pos="0"/>
          <w:tab w:val="num" w:pos="993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1</w:t>
      </w:r>
      <w:r w:rsidR="0071289E">
        <w:rPr>
          <w:rFonts w:asciiTheme="minorHAnsi" w:hAnsiTheme="minorHAnsi" w:cstheme="minorHAnsi"/>
          <w:sz w:val="20"/>
        </w:rPr>
        <w:t>5</w:t>
      </w:r>
      <w:r w:rsidRPr="00775915">
        <w:rPr>
          <w:rFonts w:asciiTheme="minorHAnsi" w:hAnsiTheme="minorHAnsi" w:cstheme="minorHAnsi"/>
          <w:sz w:val="20"/>
        </w:rPr>
        <w:t xml:space="preserve">.6 </w:t>
      </w:r>
      <w:r w:rsidR="00B06901" w:rsidRPr="00775915">
        <w:rPr>
          <w:rFonts w:asciiTheme="minorHAnsi" w:hAnsiTheme="minorHAnsi" w:cstheme="minorHAnsi"/>
          <w:sz w:val="20"/>
        </w:rPr>
        <w:t>Objednatel si vyhrazuje právo i v průběhu výstavby provádět změny v technickém řešení stavby, které by vedly ke snížení investičních nebo provozních nákladů.</w:t>
      </w:r>
    </w:p>
    <w:p w14:paraId="3C1D7EC8" w14:textId="77777777" w:rsidR="00D21D3E" w:rsidRPr="00775915" w:rsidRDefault="00D21D3E" w:rsidP="00B06901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</w:rPr>
      </w:pPr>
    </w:p>
    <w:p w14:paraId="7268987F" w14:textId="3D0D37A9" w:rsidR="0003233E" w:rsidRPr="00775915" w:rsidRDefault="00D21D3E" w:rsidP="0003233E">
      <w:pPr>
        <w:jc w:val="both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>1</w:t>
      </w:r>
      <w:r w:rsidR="0071289E">
        <w:rPr>
          <w:rFonts w:asciiTheme="minorHAnsi" w:hAnsiTheme="minorHAnsi" w:cstheme="minorHAnsi"/>
          <w:sz w:val="20"/>
          <w:szCs w:val="20"/>
        </w:rPr>
        <w:t>5</w:t>
      </w:r>
      <w:r w:rsidR="00D11D0D">
        <w:rPr>
          <w:rFonts w:asciiTheme="minorHAnsi" w:hAnsiTheme="minorHAnsi" w:cstheme="minorHAnsi"/>
          <w:sz w:val="20"/>
          <w:szCs w:val="20"/>
        </w:rPr>
        <w:t>.7</w:t>
      </w:r>
      <w:r w:rsidRPr="00775915">
        <w:rPr>
          <w:rFonts w:asciiTheme="minorHAnsi" w:hAnsiTheme="minorHAnsi" w:cstheme="minorHAnsi"/>
          <w:sz w:val="20"/>
          <w:szCs w:val="20"/>
        </w:rPr>
        <w:t xml:space="preserve"> </w:t>
      </w:r>
      <w:r w:rsidR="0003233E" w:rsidRPr="00775915">
        <w:rPr>
          <w:rFonts w:asciiTheme="minorHAnsi" w:hAnsiTheme="minorHAnsi" w:cstheme="minorHAnsi"/>
          <w:sz w:val="20"/>
          <w:szCs w:val="20"/>
        </w:rPr>
        <w:t xml:space="preserve">Zadavatel si vyhrazuje právo zrušit výběrové řízení do uzavření smlouvy. Po uzavření smlouvy si zadavatel vyhrazuje právo odstoupit od uzavřené smlouvu o dílo se zhotovitelem v případě, </w:t>
      </w:r>
      <w:r w:rsidR="0003233E" w:rsidRPr="00701B9A">
        <w:rPr>
          <w:rFonts w:asciiTheme="minorHAnsi" w:hAnsiTheme="minorHAnsi" w:cstheme="minorHAnsi"/>
          <w:b/>
          <w:bCs/>
          <w:sz w:val="20"/>
          <w:szCs w:val="20"/>
        </w:rPr>
        <w:t>že nebude úspěšný v žádosti o přidělení finančních prostředků z dotačních titulů</w:t>
      </w:r>
      <w:r w:rsidR="0003233E" w:rsidRPr="00775915">
        <w:rPr>
          <w:rFonts w:asciiTheme="minorHAnsi" w:hAnsiTheme="minorHAnsi" w:cstheme="minorHAnsi"/>
          <w:sz w:val="20"/>
          <w:szCs w:val="20"/>
        </w:rPr>
        <w:t>, nebo bude úspěšný jen z části a jeho vlastní prostředky nebudou dostačovat na realizaci celého předmětu plnění. Pokud zadavatel toto právo uplatní, nevzniká zájemcům ani účastníkům vůči zadavateli jakýkoliv právní nárok.</w:t>
      </w:r>
    </w:p>
    <w:p w14:paraId="31AF37A6" w14:textId="69B77D3A" w:rsidR="0045388C" w:rsidRDefault="0045388C" w:rsidP="00B06901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0"/>
        </w:rPr>
      </w:pPr>
    </w:p>
    <w:p w14:paraId="29F6AA5B" w14:textId="5BF97ED7" w:rsidR="00B06901" w:rsidRPr="00775915" w:rsidRDefault="00D21D3E" w:rsidP="00B06901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  <w:b/>
          <w:sz w:val="20"/>
        </w:rPr>
      </w:pPr>
      <w:r w:rsidRPr="0071289E">
        <w:rPr>
          <w:rFonts w:asciiTheme="minorHAnsi" w:hAnsiTheme="minorHAnsi" w:cstheme="minorHAnsi"/>
          <w:bCs/>
          <w:sz w:val="20"/>
        </w:rPr>
        <w:t>1</w:t>
      </w:r>
      <w:r w:rsidR="0071289E" w:rsidRPr="0071289E">
        <w:rPr>
          <w:rFonts w:asciiTheme="minorHAnsi" w:hAnsiTheme="minorHAnsi" w:cstheme="minorHAnsi"/>
          <w:bCs/>
          <w:sz w:val="20"/>
        </w:rPr>
        <w:t>5</w:t>
      </w:r>
      <w:r w:rsidR="00D11D0D">
        <w:rPr>
          <w:rFonts w:asciiTheme="minorHAnsi" w:hAnsiTheme="minorHAnsi" w:cstheme="minorHAnsi"/>
          <w:bCs/>
          <w:sz w:val="20"/>
        </w:rPr>
        <w:t>.8</w:t>
      </w:r>
      <w:r w:rsidRPr="00775915">
        <w:rPr>
          <w:rFonts w:asciiTheme="minorHAnsi" w:hAnsiTheme="minorHAnsi" w:cstheme="minorHAnsi"/>
          <w:b/>
          <w:sz w:val="20"/>
        </w:rPr>
        <w:t xml:space="preserve"> </w:t>
      </w:r>
      <w:r w:rsidR="00B06901" w:rsidRPr="00775915">
        <w:rPr>
          <w:rFonts w:asciiTheme="minorHAnsi" w:hAnsiTheme="minorHAnsi" w:cstheme="minorHAnsi"/>
          <w:b/>
          <w:sz w:val="20"/>
        </w:rPr>
        <w:t>Smlouva nabývá účinností dnem předání staveniště.</w:t>
      </w:r>
    </w:p>
    <w:p w14:paraId="025E6444" w14:textId="4FE5E39A" w:rsidR="00D21D3E" w:rsidRPr="00775915" w:rsidRDefault="00D21D3E" w:rsidP="00A302D4">
      <w:pPr>
        <w:pStyle w:val="Zkladntext"/>
        <w:tabs>
          <w:tab w:val="num" w:pos="709"/>
        </w:tabs>
        <w:spacing w:before="120"/>
        <w:ind w:left="709" w:hanging="709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>1</w:t>
      </w:r>
      <w:r w:rsidR="0071289E">
        <w:rPr>
          <w:rFonts w:asciiTheme="minorHAnsi" w:hAnsiTheme="minorHAnsi" w:cstheme="minorHAnsi"/>
          <w:sz w:val="20"/>
          <w:szCs w:val="20"/>
        </w:rPr>
        <w:t>5</w:t>
      </w:r>
      <w:r w:rsidR="00D11D0D">
        <w:rPr>
          <w:rFonts w:asciiTheme="minorHAnsi" w:hAnsiTheme="minorHAnsi" w:cstheme="minorHAnsi"/>
          <w:sz w:val="20"/>
          <w:szCs w:val="20"/>
        </w:rPr>
        <w:t>.9</w:t>
      </w:r>
      <w:r w:rsidRPr="00775915">
        <w:rPr>
          <w:rFonts w:asciiTheme="minorHAnsi" w:hAnsiTheme="minorHAnsi" w:cstheme="minorHAnsi"/>
          <w:sz w:val="20"/>
          <w:szCs w:val="20"/>
        </w:rPr>
        <w:t xml:space="preserve"> </w:t>
      </w:r>
      <w:r w:rsidR="00A302D4" w:rsidRPr="00775915">
        <w:rPr>
          <w:rFonts w:asciiTheme="minorHAnsi" w:hAnsiTheme="minorHAnsi" w:cstheme="minorHAnsi"/>
          <w:sz w:val="20"/>
          <w:szCs w:val="20"/>
        </w:rPr>
        <w:t>Uzavření této smlouvy bylo schválen</w:t>
      </w:r>
      <w:r w:rsidR="00450CAC">
        <w:rPr>
          <w:rFonts w:asciiTheme="minorHAnsi" w:hAnsiTheme="minorHAnsi" w:cstheme="minorHAnsi"/>
          <w:sz w:val="20"/>
          <w:szCs w:val="20"/>
        </w:rPr>
        <w:t xml:space="preserve">o zastupitelstvem obce </w:t>
      </w:r>
      <w:r w:rsidR="00760649">
        <w:rPr>
          <w:rFonts w:asciiTheme="minorHAnsi" w:hAnsiTheme="minorHAnsi" w:cstheme="minorHAnsi"/>
          <w:sz w:val="20"/>
          <w:szCs w:val="20"/>
        </w:rPr>
        <w:t>Volenice</w:t>
      </w:r>
      <w:r w:rsidR="00450CAC">
        <w:rPr>
          <w:rFonts w:asciiTheme="minorHAnsi" w:hAnsiTheme="minorHAnsi" w:cstheme="minorHAnsi"/>
          <w:sz w:val="20"/>
          <w:szCs w:val="20"/>
        </w:rPr>
        <w:t xml:space="preserve"> dne …..… 202</w:t>
      </w:r>
      <w:r w:rsidR="00816A91">
        <w:rPr>
          <w:rFonts w:asciiTheme="minorHAnsi" w:hAnsiTheme="minorHAnsi" w:cstheme="minorHAnsi"/>
          <w:sz w:val="20"/>
          <w:szCs w:val="20"/>
        </w:rPr>
        <w:t>3</w:t>
      </w:r>
      <w:r w:rsidR="00A302D4" w:rsidRPr="00775915">
        <w:rPr>
          <w:rFonts w:asciiTheme="minorHAnsi" w:hAnsiTheme="minorHAnsi" w:cstheme="minorHAnsi"/>
          <w:sz w:val="20"/>
          <w:szCs w:val="20"/>
        </w:rPr>
        <w:t xml:space="preserve"> pod číslem</w:t>
      </w:r>
    </w:p>
    <w:p w14:paraId="2B2CC218" w14:textId="6B67A629" w:rsidR="00A302D4" w:rsidRPr="00775915" w:rsidRDefault="00A302D4" w:rsidP="00A302D4">
      <w:pPr>
        <w:pStyle w:val="Zkladntext"/>
        <w:tabs>
          <w:tab w:val="num" w:pos="709"/>
        </w:tabs>
        <w:spacing w:before="120"/>
        <w:ind w:left="709" w:hanging="709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>usnesení ……......</w:t>
      </w:r>
    </w:p>
    <w:p w14:paraId="76F230BC" w14:textId="63A77779" w:rsidR="00AC4F53" w:rsidRDefault="00AC4F53" w:rsidP="00B06901">
      <w:pPr>
        <w:pStyle w:val="Zkladntext"/>
        <w:spacing w:line="240" w:lineRule="atLeast"/>
        <w:rPr>
          <w:rFonts w:asciiTheme="minorHAnsi" w:hAnsiTheme="minorHAnsi" w:cstheme="minorHAnsi"/>
          <w:sz w:val="20"/>
        </w:rPr>
      </w:pPr>
    </w:p>
    <w:p w14:paraId="2A9F4CC0" w14:textId="3C503BE4" w:rsidR="00760649" w:rsidRDefault="00760649" w:rsidP="00B06901">
      <w:pPr>
        <w:pStyle w:val="Zkladntext"/>
        <w:spacing w:line="240" w:lineRule="atLeast"/>
        <w:rPr>
          <w:rFonts w:asciiTheme="minorHAnsi" w:hAnsiTheme="minorHAnsi" w:cstheme="minorHAnsi"/>
          <w:sz w:val="20"/>
        </w:rPr>
      </w:pPr>
    </w:p>
    <w:p w14:paraId="6D166102" w14:textId="0E947900" w:rsidR="00760649" w:rsidRDefault="00760649" w:rsidP="00B06901">
      <w:pPr>
        <w:pStyle w:val="Zkladntext"/>
        <w:spacing w:line="240" w:lineRule="atLeast"/>
        <w:rPr>
          <w:rFonts w:asciiTheme="minorHAnsi" w:hAnsiTheme="minorHAnsi" w:cstheme="minorHAnsi"/>
          <w:sz w:val="20"/>
        </w:rPr>
      </w:pPr>
    </w:p>
    <w:p w14:paraId="70F29E6F" w14:textId="77777777" w:rsidR="00760649" w:rsidRPr="00775915" w:rsidRDefault="00760649" w:rsidP="00B06901">
      <w:pPr>
        <w:pStyle w:val="Zkladntext"/>
        <w:spacing w:line="240" w:lineRule="atLeast"/>
        <w:rPr>
          <w:rFonts w:asciiTheme="minorHAnsi" w:hAnsiTheme="minorHAnsi" w:cstheme="minorHAnsi"/>
          <w:sz w:val="20"/>
        </w:rPr>
      </w:pPr>
    </w:p>
    <w:p w14:paraId="444487AB" w14:textId="657DABDD" w:rsidR="00B06901" w:rsidRPr="00775915" w:rsidRDefault="00B06901" w:rsidP="00B06901">
      <w:pPr>
        <w:pStyle w:val="Zkladntext"/>
        <w:spacing w:line="240" w:lineRule="atLeast"/>
        <w:rPr>
          <w:rFonts w:asciiTheme="minorHAnsi" w:hAnsiTheme="minorHAnsi" w:cstheme="minorHAnsi"/>
          <w:sz w:val="20"/>
        </w:rPr>
      </w:pPr>
      <w:r w:rsidRPr="00B10720">
        <w:rPr>
          <w:rFonts w:asciiTheme="minorHAnsi" w:hAnsiTheme="minorHAnsi" w:cstheme="minorHAnsi"/>
          <w:sz w:val="20"/>
        </w:rPr>
        <w:t>V</w:t>
      </w:r>
      <w:r w:rsidR="00760649" w:rsidRPr="00B10720">
        <w:rPr>
          <w:rFonts w:asciiTheme="minorHAnsi" w:hAnsiTheme="minorHAnsi" w:cstheme="minorHAnsi"/>
          <w:sz w:val="20"/>
        </w:rPr>
        <w:t xml:space="preserve">e Volenicích </w:t>
      </w:r>
      <w:r w:rsidR="0003233E" w:rsidRPr="00B10720">
        <w:rPr>
          <w:rFonts w:asciiTheme="minorHAnsi" w:hAnsiTheme="minorHAnsi" w:cstheme="minorHAnsi"/>
          <w:sz w:val="20"/>
        </w:rPr>
        <w:t xml:space="preserve">dne </w:t>
      </w:r>
      <w:r w:rsidR="009901B2">
        <w:rPr>
          <w:rFonts w:asciiTheme="minorHAnsi" w:hAnsiTheme="minorHAnsi" w:cstheme="minorHAnsi"/>
          <w:sz w:val="20"/>
        </w:rPr>
        <w:t>24.02.2023</w:t>
      </w:r>
      <w:r w:rsidR="0043339C" w:rsidRPr="00B10720">
        <w:rPr>
          <w:rFonts w:asciiTheme="minorHAnsi" w:hAnsiTheme="minorHAnsi" w:cstheme="minorHAnsi"/>
          <w:sz w:val="20"/>
        </w:rPr>
        <w:tab/>
      </w:r>
      <w:r w:rsidR="0043339C" w:rsidRPr="00B10720">
        <w:rPr>
          <w:rFonts w:asciiTheme="minorHAnsi" w:hAnsiTheme="minorHAnsi" w:cstheme="minorHAnsi"/>
          <w:sz w:val="20"/>
        </w:rPr>
        <w:tab/>
      </w:r>
      <w:r w:rsidR="0043339C" w:rsidRPr="00B10720">
        <w:rPr>
          <w:rFonts w:asciiTheme="minorHAnsi" w:hAnsiTheme="minorHAnsi" w:cstheme="minorHAnsi"/>
          <w:sz w:val="20"/>
        </w:rPr>
        <w:tab/>
      </w:r>
      <w:r w:rsidRPr="00B10720">
        <w:rPr>
          <w:rFonts w:asciiTheme="minorHAnsi" w:hAnsiTheme="minorHAnsi" w:cstheme="minorHAnsi"/>
          <w:sz w:val="20"/>
        </w:rPr>
        <w:t>V</w:t>
      </w:r>
      <w:r w:rsidR="00045869" w:rsidRPr="00B10720">
        <w:rPr>
          <w:rFonts w:asciiTheme="minorHAnsi" w:hAnsiTheme="minorHAnsi" w:cstheme="minorHAnsi"/>
          <w:sz w:val="20"/>
        </w:rPr>
        <w:t xml:space="preserve"> </w:t>
      </w:r>
      <w:r w:rsidR="00B10720" w:rsidRPr="00B10720">
        <w:rPr>
          <w:rFonts w:asciiTheme="minorHAnsi" w:hAnsiTheme="minorHAnsi" w:cstheme="minorHAnsi"/>
          <w:sz w:val="20"/>
        </w:rPr>
        <w:t>Bohumilicích</w:t>
      </w:r>
      <w:r w:rsidR="00045869" w:rsidRPr="00B10720">
        <w:rPr>
          <w:rFonts w:asciiTheme="minorHAnsi" w:hAnsiTheme="minorHAnsi" w:cstheme="minorHAnsi"/>
          <w:sz w:val="20"/>
        </w:rPr>
        <w:t xml:space="preserve"> dne </w:t>
      </w:r>
      <w:r w:rsidR="00B10720" w:rsidRPr="00B10720">
        <w:rPr>
          <w:rFonts w:asciiTheme="minorHAnsi" w:hAnsiTheme="minorHAnsi" w:cstheme="minorHAnsi"/>
          <w:sz w:val="20"/>
        </w:rPr>
        <w:t>2</w:t>
      </w:r>
      <w:r w:rsidR="009901B2">
        <w:rPr>
          <w:rFonts w:asciiTheme="minorHAnsi" w:hAnsiTheme="minorHAnsi" w:cstheme="minorHAnsi"/>
          <w:sz w:val="20"/>
        </w:rPr>
        <w:t>4</w:t>
      </w:r>
      <w:r w:rsidR="00B10720" w:rsidRPr="00B10720">
        <w:rPr>
          <w:rFonts w:asciiTheme="minorHAnsi" w:hAnsiTheme="minorHAnsi" w:cstheme="minorHAnsi"/>
          <w:sz w:val="20"/>
        </w:rPr>
        <w:t>.</w:t>
      </w:r>
      <w:r w:rsidR="009901B2">
        <w:rPr>
          <w:rFonts w:asciiTheme="minorHAnsi" w:hAnsiTheme="minorHAnsi" w:cstheme="minorHAnsi"/>
          <w:sz w:val="20"/>
        </w:rPr>
        <w:t>0</w:t>
      </w:r>
      <w:r w:rsidR="00B10720" w:rsidRPr="00B10720">
        <w:rPr>
          <w:rFonts w:asciiTheme="minorHAnsi" w:hAnsiTheme="minorHAnsi" w:cstheme="minorHAnsi"/>
          <w:sz w:val="20"/>
        </w:rPr>
        <w:t>2.2023</w:t>
      </w:r>
    </w:p>
    <w:p w14:paraId="14159034" w14:textId="50E910D1" w:rsidR="00B06901" w:rsidRPr="00775915" w:rsidRDefault="00B06901" w:rsidP="00B06901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>Za objednatele:</w:t>
      </w:r>
      <w:r w:rsidRPr="00775915">
        <w:rPr>
          <w:rFonts w:asciiTheme="minorHAnsi" w:hAnsiTheme="minorHAnsi" w:cstheme="minorHAnsi"/>
          <w:sz w:val="20"/>
        </w:rPr>
        <w:tab/>
      </w:r>
      <w:r w:rsidRPr="00775915">
        <w:rPr>
          <w:rFonts w:asciiTheme="minorHAnsi" w:hAnsiTheme="minorHAnsi" w:cstheme="minorHAnsi"/>
          <w:sz w:val="20"/>
        </w:rPr>
        <w:tab/>
      </w:r>
      <w:r w:rsidRPr="00775915">
        <w:rPr>
          <w:rFonts w:asciiTheme="minorHAnsi" w:hAnsiTheme="minorHAnsi" w:cstheme="minorHAnsi"/>
          <w:sz w:val="20"/>
        </w:rPr>
        <w:tab/>
      </w:r>
      <w:r w:rsidRPr="00775915">
        <w:rPr>
          <w:rFonts w:asciiTheme="minorHAnsi" w:hAnsiTheme="minorHAnsi" w:cstheme="minorHAnsi"/>
          <w:sz w:val="20"/>
        </w:rPr>
        <w:tab/>
      </w:r>
      <w:r w:rsidRPr="00775915">
        <w:rPr>
          <w:rFonts w:asciiTheme="minorHAnsi" w:hAnsiTheme="minorHAnsi" w:cstheme="minorHAnsi"/>
          <w:sz w:val="20"/>
        </w:rPr>
        <w:tab/>
        <w:t xml:space="preserve">  Za zhotovitele:</w:t>
      </w:r>
    </w:p>
    <w:p w14:paraId="1A49CFA5" w14:textId="77777777" w:rsidR="00B06901" w:rsidRPr="00775915" w:rsidRDefault="00B06901" w:rsidP="00B06901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</w:p>
    <w:p w14:paraId="1CAF9BA0" w14:textId="77777777" w:rsidR="00B06901" w:rsidRPr="00775915" w:rsidRDefault="00B06901" w:rsidP="00B06901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</w:p>
    <w:p w14:paraId="17F202D3" w14:textId="77777777" w:rsidR="00B06901" w:rsidRPr="00775915" w:rsidRDefault="00B06901" w:rsidP="00B06901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</w:p>
    <w:p w14:paraId="3A6306E2" w14:textId="77777777" w:rsidR="00B06901" w:rsidRPr="00775915" w:rsidRDefault="00B06901" w:rsidP="00B06901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</w:p>
    <w:p w14:paraId="040BE8B8" w14:textId="77777777" w:rsidR="00B06901" w:rsidRPr="00775915" w:rsidRDefault="00B06901" w:rsidP="00B06901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</w:p>
    <w:p w14:paraId="57EB7B70" w14:textId="2CE7FAFD" w:rsidR="00B06901" w:rsidRPr="00775915" w:rsidRDefault="00B06901" w:rsidP="00B06901">
      <w:pPr>
        <w:pStyle w:val="Zkladntext"/>
        <w:spacing w:line="240" w:lineRule="atLeast"/>
        <w:jc w:val="both"/>
        <w:rPr>
          <w:rFonts w:asciiTheme="minorHAnsi" w:hAnsiTheme="minorHAnsi" w:cstheme="minorHAnsi"/>
          <w:sz w:val="20"/>
        </w:rPr>
      </w:pPr>
      <w:r w:rsidRPr="00775915">
        <w:rPr>
          <w:rFonts w:asciiTheme="minorHAnsi" w:hAnsiTheme="minorHAnsi" w:cstheme="minorHAnsi"/>
          <w:sz w:val="20"/>
        </w:rPr>
        <w:t xml:space="preserve">…………………………………………………..                     </w:t>
      </w:r>
      <w:r w:rsidR="00C91627">
        <w:rPr>
          <w:rFonts w:asciiTheme="minorHAnsi" w:hAnsiTheme="minorHAnsi" w:cstheme="minorHAnsi"/>
          <w:sz w:val="20"/>
        </w:rPr>
        <w:tab/>
        <w:t xml:space="preserve">     </w:t>
      </w:r>
      <w:r w:rsidRPr="00B10720">
        <w:rPr>
          <w:rFonts w:asciiTheme="minorHAnsi" w:hAnsiTheme="minorHAnsi" w:cstheme="minorHAnsi"/>
          <w:sz w:val="20"/>
        </w:rPr>
        <w:t>…………………………………………………</w:t>
      </w:r>
      <w:r w:rsidRPr="00775915">
        <w:rPr>
          <w:rFonts w:asciiTheme="minorHAnsi" w:hAnsiTheme="minorHAnsi" w:cstheme="minorHAnsi"/>
          <w:sz w:val="20"/>
        </w:rPr>
        <w:t xml:space="preserve">     </w:t>
      </w:r>
    </w:p>
    <w:p w14:paraId="55B2D104" w14:textId="0E3B2A0F" w:rsidR="00A302D4" w:rsidRPr="00775915" w:rsidRDefault="00AC4F53" w:rsidP="00B06901">
      <w:pPr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A968C2">
        <w:rPr>
          <w:rFonts w:asciiTheme="minorHAnsi" w:hAnsiTheme="minorHAnsi" w:cstheme="minorHAnsi"/>
          <w:sz w:val="20"/>
          <w:szCs w:val="20"/>
        </w:rPr>
        <w:t xml:space="preserve">Obec </w:t>
      </w:r>
      <w:r w:rsidR="00760649">
        <w:rPr>
          <w:rFonts w:asciiTheme="minorHAnsi" w:hAnsiTheme="minorHAnsi" w:cstheme="minorHAnsi"/>
          <w:sz w:val="20"/>
          <w:szCs w:val="20"/>
        </w:rPr>
        <w:t>Volenice</w:t>
      </w:r>
    </w:p>
    <w:p w14:paraId="01B798D0" w14:textId="0E44894B" w:rsidR="00B06901" w:rsidRPr="00775915" w:rsidRDefault="00450CAC" w:rsidP="00B0690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760649">
        <w:rPr>
          <w:rFonts w:asciiTheme="minorHAnsi" w:hAnsiTheme="minorHAnsi" w:cstheme="minorHAnsi"/>
          <w:sz w:val="20"/>
          <w:szCs w:val="20"/>
        </w:rPr>
        <w:t>Karel Papež</w:t>
      </w:r>
      <w:r w:rsidR="00A302D4" w:rsidRPr="00775915">
        <w:rPr>
          <w:rFonts w:asciiTheme="minorHAnsi" w:hAnsiTheme="minorHAnsi" w:cstheme="minorHAnsi"/>
          <w:sz w:val="20"/>
          <w:szCs w:val="20"/>
        </w:rPr>
        <w:t xml:space="preserve">, starosta </w:t>
      </w:r>
      <w:r w:rsidR="00C91627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="00B10720">
        <w:rPr>
          <w:rFonts w:asciiTheme="minorHAnsi" w:hAnsiTheme="minorHAnsi" w:cstheme="minorHAnsi"/>
          <w:sz w:val="20"/>
          <w:szCs w:val="20"/>
        </w:rPr>
        <w:t xml:space="preserve">         </w:t>
      </w:r>
      <w:r w:rsidR="00B10720" w:rsidRPr="00B10720">
        <w:rPr>
          <w:rFonts w:asciiTheme="minorHAnsi" w:hAnsiTheme="minorHAnsi" w:cstheme="minorHAnsi"/>
          <w:sz w:val="20"/>
          <w:szCs w:val="20"/>
        </w:rPr>
        <w:t xml:space="preserve">Dalibor </w:t>
      </w:r>
      <w:proofErr w:type="spellStart"/>
      <w:r w:rsidR="00B10720" w:rsidRPr="00B10720">
        <w:rPr>
          <w:rFonts w:asciiTheme="minorHAnsi" w:hAnsiTheme="minorHAnsi" w:cstheme="minorHAnsi"/>
          <w:sz w:val="20"/>
          <w:szCs w:val="20"/>
        </w:rPr>
        <w:t>Marášek</w:t>
      </w:r>
      <w:proofErr w:type="spellEnd"/>
      <w:r w:rsidR="00B10720" w:rsidRPr="00B10720">
        <w:rPr>
          <w:rFonts w:asciiTheme="minorHAnsi" w:hAnsiTheme="minorHAnsi" w:cstheme="minorHAnsi"/>
          <w:sz w:val="20"/>
          <w:szCs w:val="20"/>
        </w:rPr>
        <w:t>, jednatel</w:t>
      </w:r>
    </w:p>
    <w:p w14:paraId="7B6E202D" w14:textId="77777777" w:rsidR="00B06901" w:rsidRPr="00775915" w:rsidRDefault="00B06901" w:rsidP="00B06901">
      <w:pPr>
        <w:rPr>
          <w:rFonts w:asciiTheme="minorHAnsi" w:hAnsiTheme="minorHAnsi" w:cstheme="minorHAnsi"/>
          <w:sz w:val="20"/>
          <w:szCs w:val="20"/>
        </w:rPr>
      </w:pPr>
    </w:p>
    <w:p w14:paraId="2B006D52" w14:textId="77777777" w:rsidR="00A302D4" w:rsidRPr="00775915" w:rsidRDefault="00A302D4" w:rsidP="00B06901">
      <w:pPr>
        <w:rPr>
          <w:rFonts w:asciiTheme="minorHAnsi" w:hAnsiTheme="minorHAnsi" w:cstheme="minorHAnsi"/>
          <w:i/>
          <w:sz w:val="20"/>
          <w:szCs w:val="22"/>
          <w:u w:val="single"/>
        </w:rPr>
      </w:pPr>
    </w:p>
    <w:p w14:paraId="10A6F372" w14:textId="77777777" w:rsidR="00A302D4" w:rsidRPr="00775915" w:rsidRDefault="00A302D4" w:rsidP="00B06901">
      <w:pPr>
        <w:rPr>
          <w:rFonts w:asciiTheme="minorHAnsi" w:hAnsiTheme="minorHAnsi" w:cstheme="minorHAnsi"/>
          <w:i/>
          <w:sz w:val="20"/>
          <w:szCs w:val="22"/>
          <w:u w:val="single"/>
        </w:rPr>
      </w:pPr>
    </w:p>
    <w:p w14:paraId="454C8A19" w14:textId="77777777" w:rsidR="00A302D4" w:rsidRPr="00775915" w:rsidRDefault="00A302D4" w:rsidP="00A302D4">
      <w:pPr>
        <w:pStyle w:val="Zkladntext"/>
        <w:tabs>
          <w:tab w:val="left" w:pos="851"/>
        </w:tabs>
        <w:spacing w:before="36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>Přílohy:</w:t>
      </w:r>
      <w:r w:rsidRPr="00775915">
        <w:rPr>
          <w:rFonts w:asciiTheme="minorHAnsi" w:hAnsiTheme="minorHAnsi" w:cstheme="minorHAnsi"/>
          <w:sz w:val="20"/>
          <w:szCs w:val="20"/>
        </w:rPr>
        <w:tab/>
      </w:r>
    </w:p>
    <w:p w14:paraId="245ACCAE" w14:textId="2CC65A8E" w:rsidR="00A302D4" w:rsidRPr="00775915" w:rsidRDefault="00A302D4" w:rsidP="00A302D4">
      <w:pPr>
        <w:pStyle w:val="Zkladntext"/>
        <w:numPr>
          <w:ilvl w:val="0"/>
          <w:numId w:val="7"/>
        </w:numPr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775915">
        <w:rPr>
          <w:rFonts w:asciiTheme="minorHAnsi" w:hAnsiTheme="minorHAnsi" w:cstheme="minorHAnsi"/>
          <w:sz w:val="20"/>
          <w:szCs w:val="20"/>
        </w:rPr>
        <w:t xml:space="preserve">Oceněný výkaz výměr zhotovitele ze dne </w:t>
      </w:r>
      <w:r w:rsidR="00B10720">
        <w:rPr>
          <w:rFonts w:asciiTheme="minorHAnsi" w:hAnsiTheme="minorHAnsi" w:cstheme="minorHAnsi"/>
          <w:sz w:val="20"/>
          <w:szCs w:val="20"/>
        </w:rPr>
        <w:t>17.2.2023</w:t>
      </w:r>
    </w:p>
    <w:p w14:paraId="764B9376" w14:textId="7A676AF1" w:rsidR="00AD7B9E" w:rsidRDefault="00AD7B9E">
      <w:pPr>
        <w:rPr>
          <w:rFonts w:asciiTheme="minorHAnsi" w:hAnsiTheme="minorHAnsi" w:cstheme="minorHAnsi"/>
        </w:rPr>
      </w:pPr>
    </w:p>
    <w:p w14:paraId="6C7EA5BF" w14:textId="51A97683" w:rsidR="00FB6987" w:rsidRDefault="00FB6987">
      <w:pPr>
        <w:rPr>
          <w:rFonts w:asciiTheme="minorHAnsi" w:hAnsiTheme="minorHAnsi" w:cstheme="minorHAnsi"/>
        </w:rPr>
      </w:pPr>
    </w:p>
    <w:p w14:paraId="6D346F9B" w14:textId="0FAA7C5B" w:rsidR="00FB6987" w:rsidRDefault="00FB6987">
      <w:pPr>
        <w:rPr>
          <w:rFonts w:asciiTheme="minorHAnsi" w:hAnsiTheme="minorHAnsi" w:cstheme="minorHAnsi"/>
        </w:rPr>
      </w:pPr>
    </w:p>
    <w:p w14:paraId="1A716A08" w14:textId="0BFD6683" w:rsidR="00FB6987" w:rsidRDefault="00FB6987">
      <w:pPr>
        <w:rPr>
          <w:rFonts w:asciiTheme="minorHAnsi" w:hAnsiTheme="minorHAnsi" w:cstheme="minorHAnsi"/>
        </w:rPr>
      </w:pPr>
    </w:p>
    <w:p w14:paraId="13526C82" w14:textId="5C19848D" w:rsidR="00FB6987" w:rsidRDefault="00FB6987">
      <w:pPr>
        <w:rPr>
          <w:rFonts w:asciiTheme="minorHAnsi" w:hAnsiTheme="minorHAnsi" w:cstheme="minorHAnsi"/>
        </w:rPr>
      </w:pPr>
    </w:p>
    <w:p w14:paraId="59FF0072" w14:textId="26C0EC7C" w:rsidR="00FB6987" w:rsidRDefault="00FB6987">
      <w:pPr>
        <w:rPr>
          <w:rFonts w:asciiTheme="minorHAnsi" w:hAnsiTheme="minorHAnsi" w:cstheme="minorHAnsi"/>
        </w:rPr>
      </w:pPr>
    </w:p>
    <w:p w14:paraId="523D0712" w14:textId="0A4515F5" w:rsidR="00FB6987" w:rsidRDefault="00FB6987">
      <w:pPr>
        <w:rPr>
          <w:rFonts w:asciiTheme="minorHAnsi" w:hAnsiTheme="minorHAnsi" w:cstheme="minorHAnsi"/>
        </w:rPr>
      </w:pPr>
    </w:p>
    <w:p w14:paraId="1768185F" w14:textId="0F7BA91D" w:rsidR="00FB6987" w:rsidRDefault="00FB6987">
      <w:pPr>
        <w:rPr>
          <w:rFonts w:asciiTheme="minorHAnsi" w:hAnsiTheme="minorHAnsi" w:cstheme="minorHAnsi"/>
        </w:rPr>
      </w:pPr>
    </w:p>
    <w:p w14:paraId="161384A5" w14:textId="05D46FE2" w:rsidR="00FB6987" w:rsidRDefault="00FB6987">
      <w:pPr>
        <w:rPr>
          <w:rFonts w:asciiTheme="minorHAnsi" w:hAnsiTheme="minorHAnsi" w:cstheme="minorHAnsi"/>
        </w:rPr>
      </w:pPr>
    </w:p>
    <w:p w14:paraId="1E6BDDC9" w14:textId="06C56108" w:rsidR="00FB6987" w:rsidRPr="00FB6987" w:rsidRDefault="00FB6987" w:rsidP="00FB6987">
      <w:pPr>
        <w:rPr>
          <w:rFonts w:asciiTheme="minorHAnsi" w:hAnsiTheme="minorHAnsi"/>
          <w:i/>
          <w:color w:val="66FF33"/>
        </w:rPr>
      </w:pPr>
    </w:p>
    <w:p w14:paraId="41D4DE95" w14:textId="77777777" w:rsidR="00FB6987" w:rsidRPr="00775915" w:rsidRDefault="00FB6987">
      <w:pPr>
        <w:rPr>
          <w:rFonts w:asciiTheme="minorHAnsi" w:hAnsiTheme="minorHAnsi" w:cstheme="minorHAnsi"/>
        </w:rPr>
      </w:pPr>
    </w:p>
    <w:sectPr w:rsidR="00FB6987" w:rsidRPr="00775915" w:rsidSect="00701B9A">
      <w:headerReference w:type="default" r:id="rId7"/>
      <w:footerReference w:type="default" r:id="rId8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B8BE" w14:textId="77777777" w:rsidR="00635C88" w:rsidRDefault="00635C88" w:rsidP="00B06901">
      <w:r>
        <w:separator/>
      </w:r>
    </w:p>
  </w:endnote>
  <w:endnote w:type="continuationSeparator" w:id="0">
    <w:p w14:paraId="117A2CAD" w14:textId="77777777" w:rsidR="00635C88" w:rsidRDefault="00635C88" w:rsidP="00B0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07659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CBD7046" w14:textId="19C3AD96" w:rsidR="00450CAC" w:rsidRDefault="00450CAC">
            <w:pPr>
              <w:pStyle w:val="Zpa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10720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10720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18C5F49" w14:textId="77777777" w:rsidR="00DB2D87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FB7D" w14:textId="77777777" w:rsidR="00635C88" w:rsidRDefault="00635C88" w:rsidP="00B06901">
      <w:r>
        <w:separator/>
      </w:r>
    </w:p>
  </w:footnote>
  <w:footnote w:type="continuationSeparator" w:id="0">
    <w:p w14:paraId="11052AD6" w14:textId="77777777" w:rsidR="00635C88" w:rsidRDefault="00635C88" w:rsidP="00B06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4CAB" w14:textId="16FF9587" w:rsidR="002F7D22" w:rsidRPr="006F735F" w:rsidRDefault="006F735F" w:rsidP="006F735F">
    <w:pPr>
      <w:pStyle w:val="Zhlav"/>
      <w:jc w:val="right"/>
      <w:rPr>
        <w:rFonts w:asciiTheme="minorHAnsi" w:hAnsiTheme="minorHAnsi" w:cstheme="minorHAnsi"/>
        <w:sz w:val="20"/>
        <w:szCs w:val="20"/>
      </w:rPr>
    </w:pPr>
    <w:r w:rsidRPr="006F735F">
      <w:rPr>
        <w:rFonts w:asciiTheme="minorHAnsi" w:hAnsiTheme="minorHAnsi" w:cstheme="minorHAnsi"/>
        <w:sz w:val="20"/>
        <w:szCs w:val="20"/>
      </w:rPr>
      <w:t>Příloha č. 3</w:t>
    </w:r>
  </w:p>
  <w:p w14:paraId="7A91F5B2" w14:textId="77777777" w:rsidR="00B06901" w:rsidRPr="00993558" w:rsidRDefault="00B06901" w:rsidP="009935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5B70"/>
    <w:multiLevelType w:val="hybridMultilevel"/>
    <w:tmpl w:val="BD2E07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6EF7"/>
    <w:multiLevelType w:val="multilevel"/>
    <w:tmpl w:val="8A626B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68513D5"/>
    <w:multiLevelType w:val="multilevel"/>
    <w:tmpl w:val="06728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7D15F8D"/>
    <w:multiLevelType w:val="multilevel"/>
    <w:tmpl w:val="02C498F2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rovezanadpis"/>
      <w:lvlText w:val="%1.%2."/>
      <w:lvlJc w:val="left"/>
      <w:pPr>
        <w:ind w:left="851" w:hanging="851"/>
      </w:pPr>
      <w:rPr>
        <w:rFonts w:ascii="Arial" w:hAnsi="Arial" w:cs="Arial"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EE53AA"/>
    <w:multiLevelType w:val="multilevel"/>
    <w:tmpl w:val="F47826B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194A4F"/>
    <w:multiLevelType w:val="multilevel"/>
    <w:tmpl w:val="DA4E62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2668A8"/>
    <w:multiLevelType w:val="multilevel"/>
    <w:tmpl w:val="7486CE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86202F"/>
    <w:multiLevelType w:val="multilevel"/>
    <w:tmpl w:val="B868ED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39907716"/>
    <w:multiLevelType w:val="multilevel"/>
    <w:tmpl w:val="CB5654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EB269CE"/>
    <w:multiLevelType w:val="multilevel"/>
    <w:tmpl w:val="A52041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B9383F"/>
    <w:multiLevelType w:val="multilevel"/>
    <w:tmpl w:val="10FAAC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8FC28DB"/>
    <w:multiLevelType w:val="multilevel"/>
    <w:tmpl w:val="41C6C3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1E17BFC"/>
    <w:multiLevelType w:val="hybridMultilevel"/>
    <w:tmpl w:val="AF106CD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46AC3"/>
    <w:multiLevelType w:val="hybridMultilevel"/>
    <w:tmpl w:val="F8800C8E"/>
    <w:lvl w:ilvl="0" w:tplc="B76AF61C">
      <w:start w:val="1"/>
      <w:numFmt w:val="bullet"/>
      <w:lvlText w:val="-"/>
      <w:lvlJc w:val="left"/>
      <w:pPr>
        <w:ind w:left="720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4457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8B63DDF"/>
    <w:multiLevelType w:val="multilevel"/>
    <w:tmpl w:val="AF12BDB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BC17BE3"/>
    <w:multiLevelType w:val="hybridMultilevel"/>
    <w:tmpl w:val="F38CF4BA"/>
    <w:lvl w:ilvl="0" w:tplc="B76AF61C">
      <w:start w:val="1"/>
      <w:numFmt w:val="bullet"/>
      <w:lvlText w:val="-"/>
      <w:lvlJc w:val="left"/>
      <w:pPr>
        <w:ind w:left="720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41FB5"/>
    <w:multiLevelType w:val="hybridMultilevel"/>
    <w:tmpl w:val="4F9C91FC"/>
    <w:lvl w:ilvl="0" w:tplc="B76AF61C">
      <w:start w:val="1"/>
      <w:numFmt w:val="bullet"/>
      <w:lvlText w:val="-"/>
      <w:lvlJc w:val="left"/>
      <w:pPr>
        <w:ind w:left="720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88735">
    <w:abstractNumId w:val="14"/>
  </w:num>
  <w:num w:numId="2" w16cid:durableId="1717509686">
    <w:abstractNumId w:val="8"/>
  </w:num>
  <w:num w:numId="3" w16cid:durableId="2138835597">
    <w:abstractNumId w:val="7"/>
  </w:num>
  <w:num w:numId="4" w16cid:durableId="1435976748">
    <w:abstractNumId w:val="16"/>
  </w:num>
  <w:num w:numId="5" w16cid:durableId="1154637829">
    <w:abstractNumId w:val="17"/>
  </w:num>
  <w:num w:numId="6" w16cid:durableId="856189774">
    <w:abstractNumId w:val="13"/>
  </w:num>
  <w:num w:numId="7" w16cid:durableId="2098361570">
    <w:abstractNumId w:val="0"/>
  </w:num>
  <w:num w:numId="8" w16cid:durableId="661617001">
    <w:abstractNumId w:val="9"/>
  </w:num>
  <w:num w:numId="9" w16cid:durableId="767194160">
    <w:abstractNumId w:val="6"/>
  </w:num>
  <w:num w:numId="10" w16cid:durableId="617612921">
    <w:abstractNumId w:val="2"/>
  </w:num>
  <w:num w:numId="11" w16cid:durableId="665286633">
    <w:abstractNumId w:val="1"/>
  </w:num>
  <w:num w:numId="12" w16cid:durableId="1046106521">
    <w:abstractNumId w:val="5"/>
  </w:num>
  <w:num w:numId="13" w16cid:durableId="1467239016">
    <w:abstractNumId w:val="12"/>
  </w:num>
  <w:num w:numId="14" w16cid:durableId="1250431892">
    <w:abstractNumId w:val="10"/>
  </w:num>
  <w:num w:numId="15" w16cid:durableId="781803600">
    <w:abstractNumId w:val="15"/>
  </w:num>
  <w:num w:numId="16" w16cid:durableId="2005089868">
    <w:abstractNumId w:val="11"/>
  </w:num>
  <w:num w:numId="17" w16cid:durableId="2126070738">
    <w:abstractNumId w:val="3"/>
  </w:num>
  <w:num w:numId="18" w16cid:durableId="523324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01"/>
    <w:rsid w:val="000015AE"/>
    <w:rsid w:val="0003233E"/>
    <w:rsid w:val="00045869"/>
    <w:rsid w:val="000A01A8"/>
    <w:rsid w:val="000A359E"/>
    <w:rsid w:val="000C58FA"/>
    <w:rsid w:val="00176ABB"/>
    <w:rsid w:val="00184B9C"/>
    <w:rsid w:val="0020560B"/>
    <w:rsid w:val="00280D27"/>
    <w:rsid w:val="002958E3"/>
    <w:rsid w:val="002A06FA"/>
    <w:rsid w:val="002D3474"/>
    <w:rsid w:val="002F7D22"/>
    <w:rsid w:val="0043339C"/>
    <w:rsid w:val="0044061C"/>
    <w:rsid w:val="00450CAC"/>
    <w:rsid w:val="0045388C"/>
    <w:rsid w:val="00484C04"/>
    <w:rsid w:val="004874DB"/>
    <w:rsid w:val="004B6D8A"/>
    <w:rsid w:val="004E205A"/>
    <w:rsid w:val="005059AC"/>
    <w:rsid w:val="005303DE"/>
    <w:rsid w:val="005B1FF2"/>
    <w:rsid w:val="005E4C94"/>
    <w:rsid w:val="005F477F"/>
    <w:rsid w:val="006111C8"/>
    <w:rsid w:val="00635C88"/>
    <w:rsid w:val="00662A08"/>
    <w:rsid w:val="006F279B"/>
    <w:rsid w:val="006F4101"/>
    <w:rsid w:val="006F735F"/>
    <w:rsid w:val="00701B9A"/>
    <w:rsid w:val="0071289E"/>
    <w:rsid w:val="00733301"/>
    <w:rsid w:val="00742FA5"/>
    <w:rsid w:val="00751884"/>
    <w:rsid w:val="00760649"/>
    <w:rsid w:val="00775915"/>
    <w:rsid w:val="00782D60"/>
    <w:rsid w:val="007E3944"/>
    <w:rsid w:val="0080792B"/>
    <w:rsid w:val="00816A91"/>
    <w:rsid w:val="008B2702"/>
    <w:rsid w:val="008C1948"/>
    <w:rsid w:val="009901B2"/>
    <w:rsid w:val="009903FC"/>
    <w:rsid w:val="00A302D4"/>
    <w:rsid w:val="00A376B9"/>
    <w:rsid w:val="00A741C9"/>
    <w:rsid w:val="00A968C2"/>
    <w:rsid w:val="00AB0E7A"/>
    <w:rsid w:val="00AC4F53"/>
    <w:rsid w:val="00AD7B9E"/>
    <w:rsid w:val="00B06901"/>
    <w:rsid w:val="00B10720"/>
    <w:rsid w:val="00B21BDC"/>
    <w:rsid w:val="00BC4D8C"/>
    <w:rsid w:val="00C34B92"/>
    <w:rsid w:val="00C91627"/>
    <w:rsid w:val="00CC2E3A"/>
    <w:rsid w:val="00D0476E"/>
    <w:rsid w:val="00D11D0D"/>
    <w:rsid w:val="00D21D3E"/>
    <w:rsid w:val="00DA53C2"/>
    <w:rsid w:val="00DB3A12"/>
    <w:rsid w:val="00E06DE4"/>
    <w:rsid w:val="00E751C7"/>
    <w:rsid w:val="00E958E5"/>
    <w:rsid w:val="00EB7A7D"/>
    <w:rsid w:val="00F42DAA"/>
    <w:rsid w:val="00FB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8254"/>
  <w15:docId w15:val="{F3683CBC-1907-4B35-8681-A219B99C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uiPriority w:val="9"/>
    <w:qFormat/>
    <w:rsid w:val="00760649"/>
    <w:pPr>
      <w:keepNext/>
      <w:keepLines/>
      <w:numPr>
        <w:numId w:val="17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600" w:after="240"/>
      <w:ind w:left="709" w:hanging="709"/>
      <w:jc w:val="both"/>
      <w:outlineLvl w:val="0"/>
    </w:pPr>
    <w:rPr>
      <w:rFonts w:ascii="Arial" w:eastAsia="Arial" w:hAnsi="Arial" w:cs="Arial"/>
      <w:b/>
      <w:bCs/>
      <w:caps/>
      <w:color w:val="808080"/>
      <w:sz w:val="28"/>
      <w:szCs w:val="28"/>
      <w:lang w:eastAsia="ja-JP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069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B069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B06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69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06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9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B0690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069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06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069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069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069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06901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B0690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slostrnky">
    <w:name w:val="page number"/>
    <w:basedOn w:val="Standardnpsmoodstavce"/>
    <w:rsid w:val="00B06901"/>
  </w:style>
  <w:style w:type="paragraph" w:customStyle="1" w:styleId="ZkladntextIMP">
    <w:name w:val="Základní text_IMP"/>
    <w:basedOn w:val="Normln"/>
    <w:rsid w:val="00B06901"/>
    <w:pPr>
      <w:widowControl w:val="0"/>
      <w:autoSpaceDE w:val="0"/>
      <w:autoSpaceDN w:val="0"/>
      <w:spacing w:line="276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90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06901"/>
    <w:pPr>
      <w:ind w:left="720"/>
      <w:contextualSpacing/>
    </w:pPr>
  </w:style>
  <w:style w:type="paragraph" w:customStyle="1" w:styleId="Styl">
    <w:name w:val="Styl"/>
    <w:rsid w:val="005F47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760649"/>
    <w:rPr>
      <w:rFonts w:ascii="Arial" w:eastAsia="Arial" w:hAnsi="Arial" w:cs="Arial"/>
      <w:b/>
      <w:bCs/>
      <w:caps/>
      <w:color w:val="808080"/>
      <w:sz w:val="28"/>
      <w:szCs w:val="28"/>
      <w:lang w:eastAsia="ja-JP"/>
    </w:rPr>
  </w:style>
  <w:style w:type="paragraph" w:customStyle="1" w:styleId="Styl2">
    <w:name w:val="Styl2"/>
    <w:basedOn w:val="Bezmezer"/>
    <w:qFormat/>
    <w:rsid w:val="00760649"/>
    <w:pPr>
      <w:numPr>
        <w:ilvl w:val="2"/>
        <w:numId w:val="17"/>
      </w:numPr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760649"/>
    <w:pPr>
      <w:numPr>
        <w:ilvl w:val="3"/>
        <w:numId w:val="17"/>
      </w:numPr>
      <w:spacing w:after="0"/>
      <w:ind w:left="1134" w:hanging="425"/>
      <w:jc w:val="both"/>
    </w:pPr>
    <w:rPr>
      <w:rFonts w:ascii="Calibri" w:eastAsia="Times New Roman" w:hAnsi="Calibri" w:cs="Arial"/>
      <w:bCs/>
    </w:rPr>
  </w:style>
  <w:style w:type="paragraph" w:customStyle="1" w:styleId="rovezanadpis">
    <w:name w:val="Úroveň za nadpis"/>
    <w:basedOn w:val="Normln"/>
    <w:link w:val="rovezanadpisChar"/>
    <w:qFormat/>
    <w:rsid w:val="00760649"/>
    <w:pPr>
      <w:numPr>
        <w:ilvl w:val="1"/>
        <w:numId w:val="17"/>
      </w:numPr>
      <w:tabs>
        <w:tab w:val="left" w:pos="709"/>
      </w:tabs>
      <w:spacing w:before="60" w:after="60" w:line="276" w:lineRule="auto"/>
      <w:jc w:val="both"/>
    </w:pPr>
    <w:rPr>
      <w:rFonts w:ascii="Calibri" w:hAnsi="Calibri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760649"/>
    <w:rPr>
      <w:rFonts w:ascii="Calibri" w:eastAsia="Times New Roman" w:hAnsi="Calibri" w:cs="Arial"/>
      <w:color w:val="000000"/>
      <w:lang w:eastAsia="cs-CZ"/>
    </w:rPr>
  </w:style>
  <w:style w:type="paragraph" w:styleId="Bezmezer">
    <w:name w:val="No Spacing"/>
    <w:uiPriority w:val="1"/>
    <w:qFormat/>
    <w:rsid w:val="00760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2228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corporin@outlook.cz</cp:lastModifiedBy>
  <cp:revision>6</cp:revision>
  <cp:lastPrinted>2018-09-06T09:24:00Z</cp:lastPrinted>
  <dcterms:created xsi:type="dcterms:W3CDTF">2023-02-03T10:16:00Z</dcterms:created>
  <dcterms:modified xsi:type="dcterms:W3CDTF">2023-03-21T10:31:00Z</dcterms:modified>
</cp:coreProperties>
</file>