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3276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057013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7013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A508F1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A508F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0023080128/43</w:t>
                  </w:r>
                </w:p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</w:tbl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A508F1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jc w:val="right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A508F1">
            <w:pPr>
              <w:ind w:right="20"/>
              <w:jc w:val="right"/>
            </w:pPr>
            <w:r>
              <w:t>23080128</w:t>
            </w: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A508F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257897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7897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jc w:val="right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jc w:val="right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jc w:val="right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bookmarkStart w:id="0" w:name="JR_PAGE_ANCHOR_0_1"/>
            <w:bookmarkEnd w:id="0"/>
          </w:p>
          <w:p w:rsidR="00732760" w:rsidRDefault="00A508F1">
            <w:r>
              <w:br w:type="page"/>
            </w:r>
          </w:p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A508F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2760" w:rsidRDefault="00A508F1"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2760" w:rsidRDefault="0073276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</w:tbl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/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32760" w:rsidTr="00A50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2760" w:rsidRDefault="00732760">
                  <w:pPr>
                    <w:ind w:left="60" w:right="60"/>
                  </w:pPr>
                </w:p>
              </w:tc>
            </w:tr>
            <w:tr w:rsidR="00732760" w:rsidTr="00A50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2760" w:rsidRDefault="0073276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</w:tbl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center"/>
            </w:pPr>
            <w:r>
              <w:rPr>
                <w:b/>
              </w:rPr>
              <w:t>22.04.2023</w:t>
            </w: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A508F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2760" w:rsidRDefault="00A508F1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2760" w:rsidRDefault="00732760"/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</w:tbl>
          <w:p w:rsidR="00732760" w:rsidRDefault="007327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732760">
            <w:pPr>
              <w:jc w:val="center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2760" w:rsidRDefault="00A508F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2760" w:rsidRDefault="00732760"/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</w:tbl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2760" w:rsidRDefault="00A508F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2760" w:rsidRDefault="00732760"/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</w:tbl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A508F1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2760" w:rsidRDefault="00A508F1">
            <w:proofErr w:type="spellStart"/>
            <w:r>
              <w:rPr>
                <w:sz w:val="18"/>
              </w:rPr>
              <w:t>Hene</w:t>
            </w:r>
            <w:proofErr w:type="spellEnd"/>
            <w:r>
              <w:rPr>
                <w:sz w:val="18"/>
              </w:rPr>
              <w:t xml:space="preserve"> laser </w:t>
            </w:r>
            <w:proofErr w:type="spellStart"/>
            <w:r>
              <w:rPr>
                <w:sz w:val="18"/>
              </w:rPr>
              <w:t>replacement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Zygo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Verifire</w:t>
            </w:r>
            <w:proofErr w:type="spellEnd"/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73276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3 180,00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3 180,00 EUR</w:t>
                  </w:r>
                </w:p>
              </w:tc>
            </w:tr>
          </w:tbl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2760" w:rsidRDefault="00A508F1">
            <w:r>
              <w:rPr>
                <w:sz w:val="18"/>
              </w:rPr>
              <w:t xml:space="preserve">PS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Zygo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Verifire</w:t>
            </w:r>
            <w:proofErr w:type="spellEnd"/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73276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1 416,00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1 416,00 EUR</w:t>
                  </w:r>
                </w:p>
              </w:tc>
            </w:tr>
          </w:tbl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2760" w:rsidRDefault="00A508F1"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73276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40,00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jc w:val="right"/>
                  </w:pPr>
                  <w:r>
                    <w:rPr>
                      <w:sz w:val="18"/>
                    </w:rPr>
                    <w:t>40,00 EUR</w:t>
                  </w:r>
                </w:p>
              </w:tc>
            </w:tr>
          </w:tbl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2760" w:rsidRDefault="00A508F1">
            <w:r>
              <w:rPr>
                <w:sz w:val="18"/>
              </w:rPr>
              <w:t>Nabídka č. NAV1265/2223</w:t>
            </w: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73276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732760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32760" w:rsidRDefault="00732760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</w:tbl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2760" w:rsidRDefault="00A508F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3276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32760" w:rsidRDefault="00A508F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4 636,00 EUR</w:t>
                        </w:r>
                      </w:p>
                    </w:tc>
                  </w:tr>
                </w:tbl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  <w:tr w:rsidR="007327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32760" w:rsidRDefault="007327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2760" w:rsidRDefault="00732760">
                  <w:pPr>
                    <w:pStyle w:val="EMPTYCELLSTYLE"/>
                  </w:pPr>
                </w:p>
              </w:tc>
            </w:tr>
          </w:tbl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60" w:rsidRDefault="00A508F1">
            <w:r>
              <w:rPr>
                <w:sz w:val="24"/>
              </w:rPr>
              <w:t>22.03.2023</w:t>
            </w: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A508F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 w:rsidTr="00A508F1">
        <w:tblPrEx>
          <w:tblCellMar>
            <w:top w:w="0" w:type="dxa"/>
            <w:bottom w:w="0" w:type="dxa"/>
          </w:tblCellMar>
        </w:tblPrEx>
        <w:trPr>
          <w:trHeight w:hRule="exact" w:val="2565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5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0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7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1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  <w:tr w:rsidR="0073276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4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60" w:rsidRDefault="00A508F1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8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260" w:type="dxa"/>
          </w:tcPr>
          <w:p w:rsidR="00732760" w:rsidRDefault="00732760">
            <w:pPr>
              <w:pStyle w:val="EMPTYCELLSTYLE"/>
            </w:pPr>
          </w:p>
        </w:tc>
        <w:tc>
          <w:tcPr>
            <w:tcW w:w="300" w:type="dxa"/>
          </w:tcPr>
          <w:p w:rsidR="00732760" w:rsidRDefault="00732760">
            <w:pPr>
              <w:pStyle w:val="EMPTYCELLSTYLE"/>
            </w:pPr>
          </w:p>
        </w:tc>
      </w:tr>
    </w:tbl>
    <w:p w:rsidR="00000000" w:rsidRDefault="00A508F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60"/>
    <w:rsid w:val="00732760"/>
    <w:rsid w:val="00A5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7DD9"/>
  <w15:docId w15:val="{EBFA346F-549C-495C-8DE0-D19F68A5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2023-03-22T07:55:00Z</dcterms:created>
  <dcterms:modified xsi:type="dcterms:W3CDTF">2023-03-22T07:55:00Z</dcterms:modified>
</cp:coreProperties>
</file>