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94EE" w14:textId="18092659" w:rsidR="00046680" w:rsidRPr="00FE059C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E33280"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</w:p>
    <w:p w14:paraId="07C150E5" w14:textId="47B89FED" w:rsidR="00046680" w:rsidRPr="00046680" w:rsidRDefault="00076589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6B7E39">
        <w:rPr>
          <w:rFonts w:ascii="Arial" w:eastAsiaTheme="minorHAnsi" w:hAnsi="Arial" w:cs="Arial"/>
          <w:b/>
          <w:sz w:val="20"/>
          <w:lang w:eastAsia="en-US"/>
        </w:rPr>
        <w:t>ke Smlouvě č. 410004178</w:t>
      </w:r>
      <w:r w:rsidR="006B7E39" w:rsidRPr="006B7E39">
        <w:rPr>
          <w:rFonts w:ascii="Arial" w:eastAsiaTheme="minorHAnsi" w:hAnsi="Arial" w:cs="Arial"/>
          <w:b/>
          <w:sz w:val="20"/>
          <w:lang w:eastAsia="en-US"/>
        </w:rPr>
        <w:t>2</w:t>
      </w:r>
      <w:r w:rsidRPr="006B7E39">
        <w:rPr>
          <w:rFonts w:ascii="Arial" w:eastAsiaTheme="minorHAnsi" w:hAnsi="Arial" w:cs="Arial"/>
          <w:b/>
          <w:sz w:val="20"/>
          <w:lang w:eastAsia="en-US"/>
        </w:rPr>
        <w:t xml:space="preserve"> o poskyt</w:t>
      </w:r>
      <w:r w:rsidR="00910952">
        <w:rPr>
          <w:rFonts w:ascii="Arial" w:eastAsiaTheme="minorHAnsi" w:hAnsi="Arial" w:cs="Arial"/>
          <w:b/>
          <w:sz w:val="20"/>
          <w:lang w:eastAsia="en-US"/>
        </w:rPr>
        <w:t>nutí</w:t>
      </w:r>
      <w:r w:rsidRPr="006B7E3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910952">
        <w:rPr>
          <w:rFonts w:ascii="Arial" w:eastAsiaTheme="minorHAnsi" w:hAnsi="Arial" w:cs="Arial"/>
          <w:b/>
          <w:sz w:val="20"/>
          <w:lang w:eastAsia="en-US"/>
        </w:rPr>
        <w:t>licencí</w:t>
      </w:r>
      <w:r w:rsidR="000B35DF">
        <w:rPr>
          <w:rFonts w:ascii="Arial" w:eastAsiaTheme="minorHAnsi" w:hAnsi="Arial" w:cs="Arial"/>
          <w:b/>
          <w:sz w:val="20"/>
          <w:lang w:eastAsia="en-US"/>
        </w:rPr>
        <w:t xml:space="preserve"> k </w:t>
      </w:r>
      <w:r w:rsidRPr="006B7E39">
        <w:rPr>
          <w:rFonts w:ascii="Arial" w:eastAsiaTheme="minorHAnsi" w:hAnsi="Arial" w:cs="Arial"/>
          <w:b/>
          <w:sz w:val="20"/>
          <w:lang w:eastAsia="en-US"/>
        </w:rPr>
        <w:t>personální</w:t>
      </w:r>
      <w:r w:rsidR="000B35DF">
        <w:rPr>
          <w:rFonts w:ascii="Arial" w:eastAsiaTheme="minorHAnsi" w:hAnsi="Arial" w:cs="Arial"/>
          <w:b/>
          <w:sz w:val="20"/>
          <w:lang w:eastAsia="en-US"/>
        </w:rPr>
        <w:t>mu</w:t>
      </w:r>
      <w:r w:rsidR="00E47668" w:rsidRPr="006B7E3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Pr="006B7E39">
        <w:rPr>
          <w:rFonts w:ascii="Arial" w:eastAsiaTheme="minorHAnsi" w:hAnsi="Arial" w:cs="Arial"/>
          <w:b/>
          <w:sz w:val="20"/>
          <w:lang w:eastAsia="en-US"/>
        </w:rPr>
        <w:t>informační</w:t>
      </w:r>
      <w:r w:rsidR="000B35DF">
        <w:rPr>
          <w:rFonts w:ascii="Arial" w:eastAsiaTheme="minorHAnsi" w:hAnsi="Arial" w:cs="Arial"/>
          <w:b/>
          <w:sz w:val="20"/>
          <w:lang w:eastAsia="en-US"/>
        </w:rPr>
        <w:t>mu</w:t>
      </w:r>
      <w:r w:rsidR="00E47668" w:rsidRPr="006B7E3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Pr="006B7E39">
        <w:rPr>
          <w:rFonts w:ascii="Arial" w:eastAsiaTheme="minorHAnsi" w:hAnsi="Arial" w:cs="Arial"/>
          <w:b/>
          <w:sz w:val="20"/>
          <w:lang w:eastAsia="en-US"/>
        </w:rPr>
        <w:t>systému VZP</w:t>
      </w:r>
      <w:r w:rsidR="00BC41EE" w:rsidRPr="006B7E3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Pr="006B7E39">
        <w:rPr>
          <w:rFonts w:ascii="Arial" w:eastAsiaTheme="minorHAnsi" w:hAnsi="Arial" w:cs="Arial"/>
          <w:b/>
          <w:sz w:val="20"/>
          <w:lang w:eastAsia="en-US"/>
        </w:rPr>
        <w:t>ČR</w:t>
      </w:r>
      <w:r w:rsidRPr="00046680" w:rsidDel="0007658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517054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517054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BE3CE3">
        <w:rPr>
          <w:rFonts w:ascii="Arial" w:eastAsiaTheme="minorHAnsi" w:hAnsi="Arial" w:cs="Arial"/>
          <w:sz w:val="20"/>
          <w:lang w:eastAsia="en-US"/>
        </w:rPr>
        <w:t>23</w:t>
      </w:r>
      <w:r w:rsidR="00315C1D" w:rsidRPr="00517054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>
        <w:rPr>
          <w:rFonts w:ascii="Arial" w:eastAsiaTheme="minorHAnsi" w:hAnsi="Arial" w:cs="Arial"/>
          <w:sz w:val="20"/>
          <w:lang w:eastAsia="en-US"/>
        </w:rPr>
        <w:t>1</w:t>
      </w:r>
      <w:r w:rsidR="00BE3CE3">
        <w:rPr>
          <w:rFonts w:ascii="Arial" w:eastAsiaTheme="minorHAnsi" w:hAnsi="Arial" w:cs="Arial"/>
          <w:sz w:val="20"/>
          <w:lang w:eastAsia="en-US"/>
        </w:rPr>
        <w:t>2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</w:t>
      </w:r>
      <w:r w:rsidR="007E5825">
        <w:rPr>
          <w:rFonts w:ascii="Arial" w:eastAsiaTheme="minorHAnsi" w:hAnsi="Arial" w:cs="Arial"/>
          <w:sz w:val="20"/>
          <w:lang w:eastAsia="en-US"/>
        </w:rPr>
        <w:t>1</w:t>
      </w:r>
      <w:r w:rsidR="00BE3CE3">
        <w:rPr>
          <w:rFonts w:ascii="Arial" w:eastAsiaTheme="minorHAnsi" w:hAnsi="Arial" w:cs="Arial"/>
          <w:sz w:val="20"/>
          <w:lang w:eastAsia="en-US"/>
        </w:rPr>
        <w:t>5</w:t>
      </w:r>
      <w:r w:rsidR="00517054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Všeobecnou </w:t>
      </w:r>
      <w:r w:rsidR="00BA25C8" w:rsidRPr="00C70BAA">
        <w:rPr>
          <w:rFonts w:ascii="Arial" w:eastAsiaTheme="minorHAnsi" w:hAnsi="Arial" w:cs="Arial"/>
          <w:sz w:val="20"/>
          <w:lang w:eastAsia="en-US"/>
        </w:rPr>
        <w:t>zdravotní pojišťovnou České republ</w:t>
      </w:r>
      <w:r w:rsidR="007B7882" w:rsidRPr="00C70BAA">
        <w:rPr>
          <w:rFonts w:ascii="Arial" w:eastAsiaTheme="minorHAnsi" w:hAnsi="Arial" w:cs="Arial"/>
          <w:sz w:val="20"/>
          <w:lang w:eastAsia="en-US"/>
        </w:rPr>
        <w:t>iky</w:t>
      </w:r>
      <w:r w:rsidR="007B7882" w:rsidRPr="00C70BAA">
        <w:rPr>
          <w:rFonts w:ascii="Arial" w:eastAsiaTheme="minorHAnsi" w:hAnsi="Arial" w:cs="Arial"/>
          <w:sz w:val="20"/>
          <w:lang w:eastAsia="en-US"/>
        </w:rPr>
        <w:br/>
      </w:r>
      <w:r w:rsidR="00BA25C8" w:rsidRPr="00C70BAA">
        <w:rPr>
          <w:rFonts w:ascii="Arial" w:eastAsiaTheme="minorHAnsi" w:hAnsi="Arial" w:cs="Arial"/>
          <w:sz w:val="20"/>
          <w:lang w:eastAsia="en-US"/>
        </w:rPr>
        <w:t xml:space="preserve">a společností </w:t>
      </w:r>
      <w:proofErr w:type="spellStart"/>
      <w:proofErr w:type="gramStart"/>
      <w:r w:rsidR="00B90587" w:rsidRPr="00C70BAA">
        <w:rPr>
          <w:rFonts w:ascii="Arial" w:eastAsiaTheme="minorHAnsi" w:hAnsi="Arial" w:cs="Arial"/>
          <w:bCs/>
          <w:sz w:val="20"/>
          <w:lang w:eastAsia="en-US"/>
        </w:rPr>
        <w:t>Vema,a.s</w:t>
      </w:r>
      <w:proofErr w:type="spellEnd"/>
      <w:r w:rsidR="00B90587" w:rsidRPr="00C70BAA">
        <w:rPr>
          <w:rFonts w:ascii="Arial" w:eastAsiaTheme="minorHAnsi" w:hAnsi="Arial" w:cs="Arial"/>
          <w:bCs/>
          <w:sz w:val="20"/>
          <w:lang w:eastAsia="en-US"/>
        </w:rPr>
        <w:t>.</w:t>
      </w:r>
      <w:proofErr w:type="gramEnd"/>
      <w:r w:rsidR="007E5825" w:rsidRPr="00C70BAA">
        <w:rPr>
          <w:rFonts w:ascii="Arial" w:eastAsiaTheme="minorHAnsi" w:hAnsi="Arial" w:cs="Arial"/>
          <w:sz w:val="20"/>
          <w:lang w:eastAsia="en-US"/>
        </w:rPr>
        <w:t xml:space="preserve">, </w:t>
      </w:r>
      <w:r w:rsidR="00BA25C8" w:rsidRPr="00C70BAA">
        <w:rPr>
          <w:rFonts w:ascii="Arial" w:eastAsiaTheme="minorHAnsi" w:hAnsi="Arial" w:cs="Arial"/>
          <w:sz w:val="20"/>
          <w:lang w:eastAsia="en-US"/>
        </w:rPr>
        <w:t>IČO</w:t>
      </w:r>
      <w:r w:rsidR="00315532" w:rsidRPr="00C70BAA">
        <w:rPr>
          <w:rFonts w:ascii="Arial" w:eastAsiaTheme="minorHAnsi" w:hAnsi="Arial" w:cs="Arial"/>
          <w:sz w:val="20"/>
          <w:lang w:eastAsia="en-US"/>
        </w:rPr>
        <w:t>:</w:t>
      </w:r>
      <w:r w:rsidR="00BA25C8" w:rsidRPr="00C70BAA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C70BAA">
        <w:rPr>
          <w:rFonts w:ascii="Arial" w:eastAsiaTheme="minorHAnsi" w:hAnsi="Arial" w:cs="Arial"/>
          <w:sz w:val="20"/>
          <w:lang w:eastAsia="en-US"/>
        </w:rPr>
        <w:t>262</w:t>
      </w:r>
      <w:r w:rsidR="00B90587" w:rsidRPr="00C70BAA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C70BAA">
        <w:rPr>
          <w:rFonts w:ascii="Arial" w:eastAsiaTheme="minorHAnsi" w:hAnsi="Arial" w:cs="Arial"/>
          <w:sz w:val="20"/>
          <w:lang w:eastAsia="en-US"/>
        </w:rPr>
        <w:t>26</w:t>
      </w:r>
      <w:r w:rsidR="00E47668" w:rsidRPr="00C70BAA">
        <w:rPr>
          <w:rFonts w:ascii="Arial" w:eastAsiaTheme="minorHAnsi" w:hAnsi="Arial" w:cs="Arial"/>
          <w:sz w:val="20"/>
          <w:lang w:eastAsia="en-US"/>
        </w:rPr>
        <w:t> </w:t>
      </w:r>
      <w:r w:rsidR="007E5825" w:rsidRPr="00C70BAA">
        <w:rPr>
          <w:rFonts w:ascii="Arial" w:eastAsiaTheme="minorHAnsi" w:hAnsi="Arial" w:cs="Arial"/>
          <w:sz w:val="20"/>
          <w:lang w:eastAsia="en-US"/>
        </w:rPr>
        <w:t>511</w:t>
      </w:r>
      <w:r w:rsidR="00E47668" w:rsidRPr="00C70BAA">
        <w:rPr>
          <w:rFonts w:ascii="Arial" w:eastAsiaTheme="minorHAnsi" w:hAnsi="Arial" w:cs="Arial"/>
          <w:sz w:val="20"/>
          <w:lang w:eastAsia="en-US"/>
        </w:rPr>
        <w:t xml:space="preserve">, </w:t>
      </w:r>
      <w:r w:rsidR="006D562C" w:rsidRPr="00C70BAA">
        <w:rPr>
          <w:rFonts w:ascii="Arial" w:eastAsiaTheme="minorHAnsi" w:hAnsi="Arial" w:cs="Arial"/>
          <w:sz w:val="20"/>
          <w:lang w:eastAsia="en-US"/>
        </w:rPr>
        <w:t xml:space="preserve">ve </w:t>
      </w:r>
      <w:r w:rsidR="00E47668" w:rsidRPr="00C70BAA">
        <w:rPr>
          <w:rFonts w:ascii="Arial" w:eastAsiaTheme="minorHAnsi" w:hAnsi="Arial" w:cs="Arial"/>
          <w:sz w:val="20"/>
          <w:lang w:eastAsia="en-US"/>
        </w:rPr>
        <w:t xml:space="preserve">znění jejího </w:t>
      </w:r>
      <w:r w:rsidR="006D562C" w:rsidRPr="00C70BAA">
        <w:rPr>
          <w:rFonts w:ascii="Arial" w:eastAsiaTheme="minorHAnsi" w:hAnsi="Arial" w:cs="Arial"/>
          <w:sz w:val="20"/>
          <w:lang w:eastAsia="en-US"/>
        </w:rPr>
        <w:t xml:space="preserve">Dodatku č. 1 ze dne </w:t>
      </w:r>
      <w:r w:rsidR="006B7E39">
        <w:rPr>
          <w:rFonts w:ascii="Arial" w:eastAsiaTheme="minorHAnsi" w:hAnsi="Arial" w:cs="Arial"/>
          <w:sz w:val="20"/>
          <w:lang w:eastAsia="en-US"/>
        </w:rPr>
        <w:t>2</w:t>
      </w:r>
      <w:r w:rsidR="006D562C" w:rsidRPr="00C70BAA">
        <w:rPr>
          <w:rFonts w:ascii="Arial" w:eastAsiaTheme="minorHAnsi" w:hAnsi="Arial" w:cs="Arial"/>
          <w:sz w:val="20"/>
          <w:lang w:eastAsia="en-US"/>
        </w:rPr>
        <w:t xml:space="preserve">1. </w:t>
      </w:r>
      <w:r w:rsidR="006B7E39">
        <w:rPr>
          <w:rFonts w:ascii="Arial" w:eastAsiaTheme="minorHAnsi" w:hAnsi="Arial" w:cs="Arial"/>
          <w:sz w:val="20"/>
          <w:lang w:eastAsia="en-US"/>
        </w:rPr>
        <w:t>4</w:t>
      </w:r>
      <w:r w:rsidR="006D562C" w:rsidRPr="00C70BAA">
        <w:rPr>
          <w:rFonts w:ascii="Arial" w:eastAsiaTheme="minorHAnsi" w:hAnsi="Arial" w:cs="Arial"/>
          <w:sz w:val="20"/>
          <w:lang w:eastAsia="en-US"/>
        </w:rPr>
        <w:t>. 201</w:t>
      </w:r>
      <w:r w:rsidR="006B7E39">
        <w:rPr>
          <w:rFonts w:ascii="Arial" w:eastAsiaTheme="minorHAnsi" w:hAnsi="Arial" w:cs="Arial"/>
          <w:sz w:val="20"/>
          <w:lang w:eastAsia="en-US"/>
        </w:rPr>
        <w:t>7</w:t>
      </w:r>
      <w:r w:rsidR="00C70BAA" w:rsidRPr="00C70BAA">
        <w:rPr>
          <w:rFonts w:ascii="Arial" w:eastAsiaTheme="minorHAnsi" w:hAnsi="Arial" w:cs="Arial"/>
          <w:sz w:val="20"/>
          <w:lang w:eastAsia="en-US"/>
        </w:rPr>
        <w:t xml:space="preserve"> a Dodatku č. 2 ze dne 4. 11. 202</w:t>
      </w:r>
      <w:r w:rsidR="00937BA4">
        <w:rPr>
          <w:rFonts w:ascii="Arial" w:eastAsiaTheme="minorHAnsi" w:hAnsi="Arial" w:cs="Arial"/>
          <w:sz w:val="20"/>
          <w:lang w:eastAsia="en-US"/>
        </w:rPr>
        <w:t>0</w:t>
      </w:r>
      <w:r w:rsidR="00C70BAA" w:rsidRPr="00C70BAA">
        <w:rPr>
          <w:rFonts w:ascii="Arial" w:eastAsiaTheme="minorHAnsi" w:hAnsi="Arial" w:cs="Arial"/>
          <w:sz w:val="20"/>
          <w:lang w:eastAsia="en-US"/>
        </w:rPr>
        <w:t>.</w:t>
      </w:r>
    </w:p>
    <w:p w14:paraId="1E49247B" w14:textId="60243F7E" w:rsidR="00046680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CA527C">
        <w:rPr>
          <w:rFonts w:ascii="Arial" w:eastAsiaTheme="minorHAnsi" w:hAnsi="Arial" w:cs="Arial"/>
          <w:b/>
          <w:sz w:val="20"/>
          <w:lang w:eastAsia="en-US"/>
        </w:rPr>
        <w:t>Smlouva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CA527C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106AD7" w:rsidRPr="00CA527C">
        <w:rPr>
          <w:rFonts w:ascii="Arial" w:eastAsiaTheme="minorHAnsi" w:hAnsi="Arial" w:cs="Arial"/>
          <w:b/>
          <w:sz w:val="20"/>
          <w:lang w:eastAsia="en-US"/>
        </w:rPr>
        <w:t>3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4434516A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>
        <w:rPr>
          <w:rFonts w:ascii="Arial" w:eastAsiaTheme="minorHAnsi" w:hAnsi="Arial" w:cs="Arial"/>
          <w:sz w:val="20"/>
          <w:lang w:eastAsia="en-US"/>
        </w:rPr>
        <w:t>ID</w:t>
      </w:r>
      <w:r w:rsidR="007E5825" w:rsidRPr="008257DF">
        <w:rPr>
          <w:rFonts w:ascii="Arial" w:eastAsiaTheme="minorHAnsi" w:hAnsi="Arial" w:cs="Arial"/>
          <w:sz w:val="20"/>
          <w:lang w:eastAsia="en-US"/>
        </w:rPr>
        <w:t xml:space="preserve">: </w:t>
      </w:r>
      <w:r w:rsidR="009F5A68" w:rsidRPr="008257DF">
        <w:rPr>
          <w:rFonts w:ascii="Arial" w:eastAsiaTheme="minorHAnsi" w:hAnsi="Arial" w:cs="Arial"/>
          <w:sz w:val="20"/>
          <w:lang w:eastAsia="en-US"/>
        </w:rPr>
        <w:t>2</w:t>
      </w:r>
      <w:r w:rsidR="006B7E39" w:rsidRPr="008257DF">
        <w:rPr>
          <w:rFonts w:ascii="Arial" w:eastAsiaTheme="minorHAnsi" w:hAnsi="Arial" w:cs="Arial"/>
          <w:sz w:val="20"/>
          <w:lang w:eastAsia="en-US"/>
        </w:rPr>
        <w:t>300</w:t>
      </w:r>
      <w:r w:rsidR="008257DF" w:rsidRPr="008257DF">
        <w:rPr>
          <w:rFonts w:ascii="Arial" w:eastAsiaTheme="minorHAnsi" w:hAnsi="Arial" w:cs="Arial"/>
          <w:sz w:val="20"/>
          <w:lang w:eastAsia="en-US"/>
        </w:rPr>
        <w:t>094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466BFF44" w:rsidR="003A1ED1" w:rsidRPr="0061737D" w:rsidRDefault="003A1ED1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proofErr w:type="spellStart"/>
      <w:r w:rsidRPr="003A1ED1">
        <w:rPr>
          <w:rFonts w:ascii="Arial" w:hAnsi="Arial" w:cs="Arial"/>
          <w:b/>
          <w:color w:val="333333"/>
          <w:sz w:val="20"/>
          <w:shd w:val="clear" w:color="auto" w:fill="FFFFFF"/>
        </w:rPr>
        <w:t>Seyfor</w:t>
      </w:r>
      <w:proofErr w:type="spellEnd"/>
      <w:r w:rsidRPr="003A1ED1">
        <w:rPr>
          <w:rFonts w:ascii="Arial" w:hAnsi="Arial" w:cs="Arial"/>
          <w:b/>
          <w:color w:val="333333"/>
          <w:sz w:val="20"/>
          <w:shd w:val="clear" w:color="auto" w:fill="FFFFFF"/>
        </w:rPr>
        <w:t>, a. s.</w:t>
      </w:r>
    </w:p>
    <w:p w14:paraId="25FBCBFF" w14:textId="6D01FF24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eastAsia="Calibri" w:hAnsi="Arial" w:cs="Arial"/>
          <w:sz w:val="20"/>
          <w:lang w:eastAsia="en-US"/>
        </w:rPr>
        <w:t xml:space="preserve">Drobného 555/49, </w:t>
      </w:r>
      <w:proofErr w:type="spellStart"/>
      <w:r w:rsidR="00E329EA" w:rsidRPr="00DB400C">
        <w:rPr>
          <w:rFonts w:ascii="Arial" w:eastAsia="Calibri" w:hAnsi="Arial" w:cs="Arial"/>
          <w:sz w:val="20"/>
          <w:lang w:eastAsia="en-US"/>
        </w:rPr>
        <w:t>Ponava</w:t>
      </w:r>
      <w:proofErr w:type="spellEnd"/>
      <w:r w:rsidR="00E329EA" w:rsidRPr="00DB400C">
        <w:rPr>
          <w:rFonts w:ascii="Arial" w:eastAsia="Calibri" w:hAnsi="Arial" w:cs="Arial"/>
          <w:sz w:val="20"/>
          <w:lang w:eastAsia="en-US"/>
        </w:rPr>
        <w:t>, 602 00 Brno</w:t>
      </w:r>
    </w:p>
    <w:p w14:paraId="47CDB972" w14:textId="100D2BB5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hAnsi="Arial" w:cs="Arial"/>
          <w:sz w:val="20"/>
          <w:szCs w:val="22"/>
        </w:rPr>
        <w:t xml:space="preserve">Ing. Jan </w:t>
      </w:r>
      <w:proofErr w:type="spellStart"/>
      <w:r w:rsidR="00E329EA" w:rsidRPr="00DB400C">
        <w:rPr>
          <w:rFonts w:ascii="Arial" w:hAnsi="Arial" w:cs="Arial"/>
          <w:sz w:val="20"/>
          <w:szCs w:val="22"/>
        </w:rPr>
        <w:t>Tomíšek</w:t>
      </w:r>
      <w:proofErr w:type="spellEnd"/>
      <w:r w:rsidR="00E329EA" w:rsidRPr="00DB400C">
        <w:rPr>
          <w:rFonts w:ascii="Arial" w:hAnsi="Arial" w:cs="Arial"/>
          <w:sz w:val="20"/>
          <w:szCs w:val="22"/>
        </w:rPr>
        <w:t>, člen představenstva</w:t>
      </w:r>
    </w:p>
    <w:p w14:paraId="3A503304" w14:textId="77777777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eastAsia="Calibri" w:hAnsi="Arial" w:cs="Arial"/>
          <w:sz w:val="20"/>
          <w:lang w:eastAsia="en-US"/>
        </w:rPr>
        <w:t>01572377</w:t>
      </w:r>
    </w:p>
    <w:p w14:paraId="31C1E9CF" w14:textId="77777777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E329EA" w:rsidRPr="00DB400C">
        <w:rPr>
          <w:rFonts w:ascii="Arial" w:eastAsia="Calibri" w:hAnsi="Arial" w:cs="Arial"/>
          <w:sz w:val="20"/>
          <w:lang w:eastAsia="en-US"/>
        </w:rPr>
        <w:t>01572377</w:t>
      </w:r>
    </w:p>
    <w:p w14:paraId="77337D5E" w14:textId="62961B71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887FC3">
        <w:rPr>
          <w:rFonts w:ascii="Arial" w:hAnsi="Arial" w:cs="Arial"/>
          <w:sz w:val="20"/>
          <w:shd w:val="clear" w:color="auto" w:fill="FFFFFF"/>
        </w:rPr>
        <w:t>Raiffeisenbank</w:t>
      </w:r>
      <w:proofErr w:type="spellEnd"/>
      <w:r w:rsidR="00887FC3">
        <w:rPr>
          <w:rFonts w:ascii="Arial" w:hAnsi="Arial" w:cs="Arial"/>
          <w:sz w:val="20"/>
          <w:shd w:val="clear" w:color="auto" w:fill="FFFFFF"/>
        </w:rPr>
        <w:t xml:space="preserve"> a.s.</w:t>
      </w:r>
    </w:p>
    <w:p w14:paraId="0D5D70D1" w14:textId="4461D980" w:rsidR="00046680" w:rsidRPr="0061737D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61737D" w:rsidRPr="0061737D">
        <w:rPr>
          <w:rFonts w:ascii="Arial" w:eastAsiaTheme="minorHAnsi" w:hAnsi="Arial" w:cs="Arial"/>
          <w:sz w:val="20"/>
          <w:lang w:eastAsia="en-US"/>
        </w:rPr>
        <w:t>6253399002/5500</w:t>
      </w:r>
    </w:p>
    <w:p w14:paraId="54BDCA88" w14:textId="77777777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 w:rsidRPr="00DB400C">
        <w:rPr>
          <w:rFonts w:ascii="Arial" w:eastAsia="Calibri" w:hAnsi="Arial" w:cs="Arial"/>
          <w:sz w:val="20"/>
          <w:lang w:eastAsia="en-US"/>
        </w:rPr>
        <w:t>Krajský</w:t>
      </w:r>
      <w:r w:rsidRPr="00DB400C">
        <w:rPr>
          <w:rFonts w:ascii="Arial" w:eastAsia="Calibri" w:hAnsi="Arial" w:cs="Arial"/>
          <w:sz w:val="20"/>
          <w:lang w:eastAsia="en-US"/>
        </w:rPr>
        <w:t xml:space="preserve">m soudem v </w:t>
      </w:r>
      <w:r w:rsidR="00E329EA" w:rsidRPr="00DB400C">
        <w:rPr>
          <w:rFonts w:ascii="Arial" w:eastAsia="Calibri" w:hAnsi="Arial" w:cs="Arial"/>
          <w:sz w:val="20"/>
          <w:lang w:eastAsia="en-US"/>
        </w:rPr>
        <w:t>Brně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7B2046" w:rsidRPr="00DB400C">
        <w:rPr>
          <w:rFonts w:ascii="Arial" w:eastAsia="Calibri" w:hAnsi="Arial" w:cs="Arial"/>
          <w:sz w:val="20"/>
          <w:lang w:eastAsia="en-US"/>
        </w:rPr>
        <w:t>B</w:t>
      </w:r>
      <w:r w:rsidRPr="00DB400C">
        <w:rPr>
          <w:rFonts w:ascii="Arial" w:eastAsia="Calibri" w:hAnsi="Arial" w:cs="Arial"/>
          <w:sz w:val="20"/>
          <w:lang w:eastAsia="en-US"/>
        </w:rPr>
        <w:t xml:space="preserve">, vložka </w:t>
      </w:r>
      <w:r w:rsidR="00E329EA" w:rsidRPr="00DB400C">
        <w:rPr>
          <w:rFonts w:ascii="Arial" w:eastAsia="Calibri" w:hAnsi="Arial" w:cs="Arial"/>
          <w:sz w:val="20"/>
          <w:lang w:eastAsia="en-US"/>
        </w:rPr>
        <w:t>7072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20E93584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DB400C">
        <w:rPr>
          <w:rFonts w:ascii="Arial" w:eastAsiaTheme="minorHAnsi" w:hAnsi="Arial" w:cs="Arial"/>
          <w:sz w:val="20"/>
          <w:lang w:eastAsia="en-US"/>
        </w:rPr>
        <w:t>“</w:t>
      </w:r>
      <w:r w:rsidR="0045733E" w:rsidRPr="00DB400C">
        <w:rPr>
          <w:rFonts w:ascii="Arial" w:eastAsiaTheme="minorHAnsi" w:hAnsi="Arial" w:cs="Arial"/>
          <w:sz w:val="20"/>
          <w:lang w:eastAsia="en-US"/>
        </w:rPr>
        <w:t xml:space="preserve"> nebo „</w:t>
      </w:r>
      <w:proofErr w:type="spellStart"/>
      <w:r w:rsidR="00624E47" w:rsidRPr="00887FC3">
        <w:rPr>
          <w:rFonts w:ascii="Arial" w:hAnsi="Arial" w:cs="Arial"/>
          <w:b/>
          <w:sz w:val="20"/>
          <w:shd w:val="clear" w:color="auto" w:fill="FFFFFF"/>
        </w:rPr>
        <w:t>Seyfor</w:t>
      </w:r>
      <w:proofErr w:type="spellEnd"/>
      <w:r w:rsidR="00624E47" w:rsidRPr="00887FC3">
        <w:rPr>
          <w:rFonts w:ascii="Arial" w:hAnsi="Arial" w:cs="Arial"/>
          <w:b/>
          <w:sz w:val="20"/>
          <w:shd w:val="clear" w:color="auto" w:fill="FFFFFF"/>
        </w:rPr>
        <w:t>, a. s.</w:t>
      </w:r>
      <w:r w:rsidR="0045733E" w:rsidRPr="00887FC3">
        <w:rPr>
          <w:rFonts w:ascii="Arial" w:eastAsiaTheme="minorHAnsi" w:hAnsi="Arial" w:cs="Arial"/>
          <w:sz w:val="20"/>
          <w:lang w:eastAsia="en-US"/>
        </w:rPr>
        <w:t>“</w:t>
      </w:r>
      <w:r w:rsidRPr="00887FC3">
        <w:rPr>
          <w:rFonts w:ascii="Arial" w:eastAsiaTheme="minorHAnsi" w:hAnsi="Arial" w:cs="Arial"/>
          <w:sz w:val="20"/>
          <w:lang w:eastAsia="en-US"/>
        </w:rPr>
        <w:t>)</w:t>
      </w:r>
    </w:p>
    <w:p w14:paraId="421EAAEA" w14:textId="2DB6D468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046680">
        <w:rPr>
          <w:rFonts w:ascii="Arial" w:eastAsiaTheme="minorHAnsi" w:hAnsi="Arial" w:cs="Arial"/>
          <w:sz w:val="20"/>
          <w:lang w:eastAsia="en-US"/>
        </w:rPr>
        <w:t>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55DC3CFA" w14:textId="572EC249" w:rsidR="0065136B" w:rsidRDefault="00BA25C8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DB400C">
        <w:rPr>
          <w:rFonts w:ascii="Arial" w:hAnsi="Arial" w:cs="Arial"/>
          <w:bCs/>
          <w:sz w:val="20"/>
        </w:rPr>
        <w:t xml:space="preserve">Účelem tohoto Dodatku č. </w:t>
      </w:r>
      <w:r w:rsidR="0061737D" w:rsidRPr="00DB400C">
        <w:rPr>
          <w:rFonts w:ascii="Arial" w:hAnsi="Arial" w:cs="Arial"/>
          <w:bCs/>
          <w:sz w:val="20"/>
        </w:rPr>
        <w:t>3</w:t>
      </w:r>
      <w:r w:rsidRPr="00DB400C">
        <w:rPr>
          <w:rFonts w:ascii="Arial" w:hAnsi="Arial" w:cs="Arial"/>
          <w:bCs/>
          <w:sz w:val="20"/>
        </w:rPr>
        <w:t xml:space="preserve"> je konstatování </w:t>
      </w:r>
      <w:r w:rsidR="00506432">
        <w:rPr>
          <w:rFonts w:ascii="Arial" w:hAnsi="Arial" w:cs="Arial"/>
          <w:bCs/>
          <w:sz w:val="20"/>
        </w:rPr>
        <w:t>změny obchodní firmy</w:t>
      </w:r>
      <w:r w:rsidR="00EE70DB">
        <w:rPr>
          <w:rFonts w:ascii="Arial" w:hAnsi="Arial" w:cs="Arial"/>
          <w:bCs/>
          <w:sz w:val="20"/>
        </w:rPr>
        <w:t xml:space="preserve">, </w:t>
      </w:r>
      <w:r w:rsidR="00506432">
        <w:rPr>
          <w:rFonts w:ascii="Arial" w:hAnsi="Arial" w:cs="Arial"/>
          <w:bCs/>
          <w:sz w:val="20"/>
        </w:rPr>
        <w:t xml:space="preserve">bankovního spojení </w:t>
      </w:r>
      <w:r w:rsidR="00FE6962">
        <w:rPr>
          <w:rFonts w:ascii="Arial" w:hAnsi="Arial" w:cs="Arial"/>
          <w:bCs/>
          <w:sz w:val="20"/>
        </w:rPr>
        <w:t xml:space="preserve">a čísla účtu </w:t>
      </w:r>
      <w:r w:rsidRPr="00DB400C">
        <w:rPr>
          <w:rFonts w:ascii="Arial" w:hAnsi="Arial" w:cs="Arial"/>
          <w:bCs/>
          <w:sz w:val="20"/>
        </w:rPr>
        <w:t>Poskytovatele</w:t>
      </w:r>
      <w:r w:rsidR="00FE6962">
        <w:rPr>
          <w:rFonts w:ascii="Arial" w:hAnsi="Arial" w:cs="Arial"/>
          <w:bCs/>
          <w:sz w:val="20"/>
        </w:rPr>
        <w:t>.</w:t>
      </w:r>
      <w:r w:rsidRPr="00DB400C">
        <w:rPr>
          <w:rFonts w:ascii="Arial" w:hAnsi="Arial" w:cs="Arial"/>
          <w:bCs/>
          <w:sz w:val="20"/>
        </w:rPr>
        <w:t xml:space="preserve"> </w:t>
      </w:r>
    </w:p>
    <w:p w14:paraId="7D1C1ADC" w14:textId="77777777" w:rsidR="00FE059C" w:rsidRPr="00FE059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A3F542C" w14:textId="4FADE053" w:rsidR="0065136B" w:rsidRPr="00FE059C" w:rsidRDefault="00046680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C52A7C">
        <w:rPr>
          <w:rFonts w:ascii="Arial" w:eastAsiaTheme="minorHAnsi" w:hAnsi="Arial" w:cs="Arial"/>
          <w:sz w:val="20"/>
          <w:lang w:eastAsia="en-US"/>
        </w:rPr>
        <w:t>Smlouva byla uzavřena mezi</w:t>
      </w:r>
      <w:r w:rsidR="00125023" w:rsidRPr="00C52A7C">
        <w:rPr>
          <w:rFonts w:ascii="Arial" w:hAnsi="Arial" w:cs="Arial"/>
          <w:sz w:val="20"/>
        </w:rPr>
        <w:t xml:space="preserve"> Všeobecnou zdravotní pojišťovnou České republiky (jako Objednatelem) a společností </w:t>
      </w:r>
      <w:proofErr w:type="spellStart"/>
      <w:r w:rsidR="00E329EA" w:rsidRPr="00E329EA">
        <w:rPr>
          <w:rFonts w:ascii="Arial" w:hAnsi="Arial" w:cs="Arial"/>
          <w:sz w:val="20"/>
        </w:rPr>
        <w:t>Vema,a.s</w:t>
      </w:r>
      <w:proofErr w:type="spellEnd"/>
      <w:r w:rsidR="00125023" w:rsidRPr="00C52A7C">
        <w:rPr>
          <w:rFonts w:ascii="Arial" w:hAnsi="Arial" w:cs="Arial"/>
          <w:sz w:val="20"/>
        </w:rPr>
        <w:t xml:space="preserve">., </w:t>
      </w:r>
      <w:r w:rsidR="00FE059C" w:rsidRPr="00C52A7C">
        <w:rPr>
          <w:rFonts w:ascii="Arial" w:hAnsi="Arial" w:cs="Arial"/>
          <w:sz w:val="20"/>
        </w:rPr>
        <w:t xml:space="preserve">IČO: </w:t>
      </w:r>
      <w:r w:rsidR="00E329EA" w:rsidRPr="00E329EA">
        <w:rPr>
          <w:rFonts w:ascii="Arial" w:hAnsi="Arial" w:cs="Arial"/>
          <w:sz w:val="20"/>
        </w:rPr>
        <w:t>262</w:t>
      </w:r>
      <w:r w:rsidR="00B90587">
        <w:rPr>
          <w:rFonts w:ascii="Arial" w:hAnsi="Arial" w:cs="Arial"/>
          <w:sz w:val="20"/>
        </w:rPr>
        <w:t xml:space="preserve"> </w:t>
      </w:r>
      <w:r w:rsidR="00E329EA" w:rsidRPr="00E329EA">
        <w:rPr>
          <w:rFonts w:ascii="Arial" w:hAnsi="Arial" w:cs="Arial"/>
          <w:sz w:val="20"/>
        </w:rPr>
        <w:t>26</w:t>
      </w:r>
      <w:r w:rsidR="00B90587">
        <w:rPr>
          <w:rFonts w:ascii="Arial" w:hAnsi="Arial" w:cs="Arial"/>
          <w:sz w:val="20"/>
        </w:rPr>
        <w:t xml:space="preserve"> </w:t>
      </w:r>
      <w:r w:rsidR="00E329EA" w:rsidRPr="00E329EA">
        <w:rPr>
          <w:rFonts w:ascii="Arial" w:hAnsi="Arial" w:cs="Arial"/>
          <w:sz w:val="20"/>
        </w:rPr>
        <w:t>511</w:t>
      </w:r>
      <w:r w:rsidR="00FE059C">
        <w:rPr>
          <w:rFonts w:ascii="Arial" w:hAnsi="Arial" w:cs="Arial"/>
          <w:sz w:val="20"/>
        </w:rPr>
        <w:t xml:space="preserve">, </w:t>
      </w:r>
      <w:r w:rsidR="00F75D19" w:rsidRPr="00C52A7C">
        <w:rPr>
          <w:rFonts w:ascii="Arial" w:hAnsi="Arial" w:cs="Arial"/>
          <w:sz w:val="20"/>
        </w:rPr>
        <w:t xml:space="preserve">se sídlem: </w:t>
      </w:r>
      <w:r w:rsidR="00E329EA" w:rsidRPr="00E329EA">
        <w:rPr>
          <w:rFonts w:ascii="Arial" w:hAnsi="Arial" w:cs="Arial"/>
          <w:sz w:val="20"/>
        </w:rPr>
        <w:t>Okružní 871/3a, Lesná, 638</w:t>
      </w:r>
      <w:r w:rsidR="00B90587">
        <w:rPr>
          <w:rFonts w:ascii="Arial" w:hAnsi="Arial" w:cs="Arial"/>
          <w:sz w:val="20"/>
        </w:rPr>
        <w:t> </w:t>
      </w:r>
      <w:r w:rsidR="00E329EA" w:rsidRPr="00E329EA">
        <w:rPr>
          <w:rFonts w:ascii="Arial" w:hAnsi="Arial" w:cs="Arial"/>
          <w:sz w:val="20"/>
        </w:rPr>
        <w:t>00 Brno</w:t>
      </w:r>
      <w:r w:rsidR="00605EB8" w:rsidRPr="00C52A7C">
        <w:rPr>
          <w:rFonts w:ascii="Arial" w:hAnsi="Arial" w:cs="Arial"/>
          <w:sz w:val="20"/>
        </w:rPr>
        <w:t xml:space="preserve"> </w:t>
      </w:r>
      <w:r w:rsidR="00125023" w:rsidRPr="00C52A7C">
        <w:rPr>
          <w:rFonts w:ascii="Arial" w:hAnsi="Arial" w:cs="Arial"/>
          <w:sz w:val="20"/>
        </w:rPr>
        <w:t>(jako Poskytovatelem)</w:t>
      </w:r>
      <w:r w:rsidR="00605EB8" w:rsidRPr="00C52A7C">
        <w:rPr>
          <w:rFonts w:ascii="Arial" w:hAnsi="Arial" w:cs="Arial"/>
          <w:sz w:val="20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6D562C">
        <w:rPr>
          <w:rFonts w:ascii="Arial" w:eastAsiaTheme="minorHAnsi" w:hAnsi="Arial" w:cs="Arial"/>
          <w:sz w:val="20"/>
          <w:lang w:eastAsia="en-US"/>
        </w:rPr>
        <w:t>2</w:t>
      </w:r>
      <w:r w:rsidR="00E329EA">
        <w:rPr>
          <w:rFonts w:ascii="Arial" w:eastAsiaTheme="minorHAnsi" w:hAnsi="Arial" w:cs="Arial"/>
          <w:sz w:val="20"/>
          <w:lang w:eastAsia="en-US"/>
        </w:rPr>
        <w:t>3</w:t>
      </w:r>
      <w:r w:rsidR="00315C1D" w:rsidRPr="00C52A7C">
        <w:rPr>
          <w:rFonts w:ascii="Arial" w:eastAsiaTheme="minorHAnsi" w:hAnsi="Arial" w:cs="Arial"/>
          <w:sz w:val="20"/>
          <w:lang w:eastAsia="en-US"/>
        </w:rPr>
        <w:t>.</w:t>
      </w:r>
      <w:r w:rsidR="00330E97" w:rsidRPr="00C52A7C">
        <w:rPr>
          <w:rFonts w:ascii="Arial" w:eastAsiaTheme="minorHAnsi" w:hAnsi="Arial" w:cs="Arial"/>
          <w:sz w:val="20"/>
          <w:lang w:eastAsia="en-US"/>
        </w:rPr>
        <w:t xml:space="preserve"> </w:t>
      </w:r>
      <w:r w:rsidR="00E329EA">
        <w:rPr>
          <w:rFonts w:ascii="Arial" w:eastAsiaTheme="minorHAnsi" w:hAnsi="Arial" w:cs="Arial"/>
          <w:sz w:val="20"/>
          <w:lang w:eastAsia="en-US"/>
        </w:rPr>
        <w:t>1</w:t>
      </w:r>
      <w:r w:rsidR="006D562C">
        <w:rPr>
          <w:rFonts w:ascii="Arial" w:eastAsiaTheme="minorHAnsi" w:hAnsi="Arial" w:cs="Arial"/>
          <w:sz w:val="20"/>
          <w:lang w:eastAsia="en-US"/>
        </w:rPr>
        <w:t>2</w:t>
      </w:r>
      <w:r w:rsidR="00315C1D" w:rsidRPr="00C52A7C">
        <w:rPr>
          <w:rFonts w:ascii="Arial" w:eastAsiaTheme="minorHAnsi" w:hAnsi="Arial" w:cs="Arial"/>
          <w:sz w:val="20"/>
          <w:lang w:eastAsia="en-US"/>
        </w:rPr>
        <w:t>.</w:t>
      </w:r>
      <w:r w:rsidR="00330E97" w:rsidRPr="00C52A7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>20</w:t>
      </w:r>
      <w:r w:rsidR="00E329EA">
        <w:rPr>
          <w:rFonts w:ascii="Arial" w:eastAsiaTheme="minorHAnsi" w:hAnsi="Arial" w:cs="Arial"/>
          <w:sz w:val="20"/>
          <w:lang w:eastAsia="en-US"/>
        </w:rPr>
        <w:t>1</w:t>
      </w:r>
      <w:r w:rsidR="006D562C">
        <w:rPr>
          <w:rFonts w:ascii="Arial" w:eastAsiaTheme="minorHAnsi" w:hAnsi="Arial" w:cs="Arial"/>
          <w:sz w:val="20"/>
          <w:lang w:eastAsia="en-US"/>
        </w:rPr>
        <w:t>5,</w:t>
      </w:r>
      <w:r w:rsidR="005027BB" w:rsidRPr="005027BB">
        <w:rPr>
          <w:rFonts w:ascii="Arial" w:eastAsiaTheme="minorHAnsi" w:hAnsi="Arial" w:cs="Arial"/>
          <w:sz w:val="20"/>
          <w:lang w:eastAsia="en-US"/>
        </w:rPr>
        <w:t xml:space="preserve"> </w:t>
      </w:r>
      <w:r w:rsidR="005027BB">
        <w:rPr>
          <w:rFonts w:ascii="Arial" w:eastAsiaTheme="minorHAnsi" w:hAnsi="Arial" w:cs="Arial"/>
          <w:sz w:val="20"/>
          <w:lang w:eastAsia="en-US"/>
        </w:rPr>
        <w:t>účinnost</w:t>
      </w:r>
      <w:r w:rsidR="006F6C97">
        <w:rPr>
          <w:rFonts w:ascii="Arial" w:eastAsiaTheme="minorHAnsi" w:hAnsi="Arial" w:cs="Arial"/>
          <w:sz w:val="20"/>
          <w:lang w:eastAsia="en-US"/>
        </w:rPr>
        <w:t xml:space="preserve">i nabyla </w:t>
      </w:r>
      <w:r w:rsidR="006D562C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6D562C" w:rsidRPr="00A060BF">
        <w:rPr>
          <w:rFonts w:ascii="Arial" w:eastAsiaTheme="minorHAnsi" w:hAnsi="Arial" w:cs="Arial"/>
          <w:sz w:val="20"/>
          <w:lang w:eastAsia="en-US"/>
        </w:rPr>
        <w:t>1. 1. 2016.</w:t>
      </w:r>
      <w:r w:rsidR="006D562C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A8CE557" w14:textId="77777777" w:rsidR="00FE059C" w:rsidRPr="00C52A7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1D09A48" w14:textId="64B62E3C" w:rsidR="002B397D" w:rsidRDefault="002B397D" w:rsidP="002B397D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Smlouva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 byla uzavřena 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výsledku </w:t>
      </w:r>
      <w:r>
        <w:rPr>
          <w:rFonts w:ascii="Arial" w:eastAsiaTheme="minorHAnsi" w:hAnsi="Arial" w:cs="Arial"/>
          <w:sz w:val="20"/>
          <w:lang w:eastAsia="en-US"/>
        </w:rPr>
        <w:t xml:space="preserve">otevřeného zadávacího řízení na </w:t>
      </w:r>
      <w:r w:rsidRPr="00644624">
        <w:rPr>
          <w:rFonts w:ascii="Arial" w:eastAsiaTheme="minorHAnsi" w:hAnsi="Arial" w:cs="Arial"/>
          <w:sz w:val="20"/>
          <w:lang w:eastAsia="en-US"/>
        </w:rPr>
        <w:t>veřejn</w:t>
      </w:r>
      <w:r>
        <w:rPr>
          <w:rFonts w:ascii="Arial" w:eastAsiaTheme="minorHAnsi" w:hAnsi="Arial" w:cs="Arial"/>
          <w:sz w:val="20"/>
          <w:lang w:eastAsia="en-US"/>
        </w:rPr>
        <w:t>ou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zakázk</w:t>
      </w:r>
      <w:r>
        <w:rPr>
          <w:rFonts w:ascii="Arial" w:eastAsiaTheme="minorHAnsi" w:hAnsi="Arial" w:cs="Arial"/>
          <w:sz w:val="20"/>
          <w:lang w:eastAsia="en-US"/>
        </w:rPr>
        <w:t>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>s</w:t>
      </w:r>
      <w:r w:rsidR="00906BDC">
        <w:rPr>
          <w:rFonts w:ascii="Arial" w:eastAsiaTheme="minorHAnsi" w:hAnsi="Arial" w:cs="Arial"/>
          <w:sz w:val="20"/>
          <w:lang w:eastAsia="en-US"/>
        </w:rPr>
        <w:t> </w:t>
      </w:r>
      <w:r w:rsidRPr="00C52A7C">
        <w:rPr>
          <w:rFonts w:ascii="Arial" w:eastAsiaTheme="minorHAnsi" w:hAnsi="Arial" w:cs="Arial"/>
          <w:sz w:val="20"/>
          <w:lang w:eastAsia="en-US"/>
        </w:rPr>
        <w:t>názvem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="00906BDC">
        <w:rPr>
          <w:rFonts w:ascii="Arial" w:eastAsiaTheme="minorHAnsi" w:hAnsi="Arial" w:cs="Arial"/>
          <w:sz w:val="20"/>
          <w:lang w:eastAsia="en-US"/>
        </w:rPr>
        <w:t>„</w:t>
      </w:r>
      <w:r>
        <w:rPr>
          <w:rFonts w:ascii="Arial" w:eastAsiaTheme="minorHAnsi" w:hAnsi="Arial" w:cs="Arial"/>
          <w:sz w:val="20"/>
          <w:lang w:eastAsia="en-US"/>
        </w:rPr>
        <w:t>Licenční a servisní smlouva na personální informační systém</w:t>
      </w:r>
      <w:r w:rsidRPr="00644624">
        <w:rPr>
          <w:rFonts w:ascii="Arial" w:eastAsiaTheme="minorHAnsi" w:hAnsi="Arial" w:cs="Arial"/>
          <w:sz w:val="20"/>
          <w:lang w:eastAsia="en-US"/>
        </w:rPr>
        <w:t>“, evidovan</w:t>
      </w:r>
      <w:r w:rsidR="0045733E">
        <w:rPr>
          <w:rFonts w:ascii="Arial" w:eastAsiaTheme="minorHAnsi" w:hAnsi="Arial" w:cs="Arial"/>
          <w:sz w:val="20"/>
          <w:lang w:eastAsia="en-US"/>
        </w:rPr>
        <w:t>ou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VZP ČR pod </w:t>
      </w:r>
      <w:bookmarkStart w:id="0" w:name="_GoBack"/>
      <w:bookmarkEnd w:id="0"/>
      <w:r w:rsidRPr="00644624">
        <w:rPr>
          <w:rFonts w:ascii="Arial" w:eastAsiaTheme="minorHAnsi" w:hAnsi="Arial" w:cs="Arial"/>
          <w:sz w:val="20"/>
          <w:lang w:eastAsia="en-US"/>
        </w:rPr>
        <w:t>číslem ID</w:t>
      </w:r>
      <w:r>
        <w:rPr>
          <w:rFonts w:ascii="Arial" w:eastAsiaTheme="minorHAnsi" w:hAnsi="Arial" w:cs="Arial"/>
          <w:sz w:val="20"/>
          <w:lang w:eastAsia="en-US"/>
        </w:rPr>
        <w:t xml:space="preserve"> VZ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: </w:t>
      </w:r>
      <w:r w:rsidRPr="00E329EA">
        <w:rPr>
          <w:rFonts w:ascii="Arial" w:eastAsiaTheme="minorHAnsi" w:hAnsi="Arial" w:cs="Arial"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>500074</w:t>
      </w:r>
      <w:r w:rsidR="00C309AD">
        <w:rPr>
          <w:rFonts w:ascii="Arial" w:eastAsiaTheme="minorHAnsi" w:hAnsi="Arial" w:cs="Arial"/>
          <w:sz w:val="20"/>
          <w:lang w:eastAsia="en-US"/>
        </w:rPr>
        <w:t>.</w:t>
      </w:r>
    </w:p>
    <w:p w14:paraId="12E85699" w14:textId="77777777" w:rsidR="00FE059C" w:rsidRPr="00644624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4DFAAFA7" w14:textId="77777777" w:rsidR="0065136B" w:rsidRPr="006D562C" w:rsidRDefault="0065136B" w:rsidP="00FE059C">
      <w:pPr>
        <w:pStyle w:val="Odstavecseseznamem"/>
        <w:suppressAutoHyphens/>
        <w:spacing w:after="200" w:line="276" w:lineRule="auto"/>
        <w:ind w:left="360"/>
        <w:jc w:val="center"/>
        <w:rPr>
          <w:rFonts w:ascii="Arial" w:hAnsi="Arial" w:cs="Arial"/>
          <w:bCs/>
          <w:sz w:val="20"/>
        </w:rPr>
      </w:pPr>
    </w:p>
    <w:p w14:paraId="253167D2" w14:textId="03A7A33F" w:rsidR="0065136B" w:rsidRPr="003865F0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3865F0">
        <w:rPr>
          <w:rFonts w:ascii="Arial" w:eastAsiaTheme="minorHAnsi" w:hAnsi="Arial" w:cs="Arial"/>
          <w:sz w:val="20"/>
          <w:lang w:eastAsia="en-US"/>
        </w:rPr>
        <w:lastRenderedPageBreak/>
        <w:t xml:space="preserve">Tento Dodatek č. </w:t>
      </w:r>
      <w:r w:rsidR="00F45709">
        <w:rPr>
          <w:rFonts w:ascii="Arial" w:eastAsiaTheme="minorHAnsi" w:hAnsi="Arial" w:cs="Arial"/>
          <w:sz w:val="20"/>
          <w:lang w:eastAsia="en-US"/>
        </w:rPr>
        <w:t>3</w:t>
      </w:r>
      <w:r w:rsidRPr="003865F0">
        <w:rPr>
          <w:rFonts w:ascii="Arial" w:eastAsiaTheme="minorHAnsi" w:hAnsi="Arial" w:cs="Arial"/>
          <w:sz w:val="20"/>
          <w:lang w:eastAsia="en-US"/>
        </w:rPr>
        <w:t xml:space="preserve"> je uzavírán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 xml:space="preserve"> v souladu s ustanovením</w:t>
      </w:r>
      <w:r w:rsidR="00F75D19" w:rsidRPr="003865F0">
        <w:rPr>
          <w:rFonts w:ascii="Arial" w:eastAsiaTheme="minorHAnsi" w:hAnsi="Arial" w:cs="Arial"/>
          <w:sz w:val="20"/>
          <w:lang w:eastAsia="en-US"/>
        </w:rPr>
        <w:t xml:space="preserve"> Článku 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>X</w:t>
      </w:r>
      <w:r w:rsidR="006D562C">
        <w:rPr>
          <w:rFonts w:ascii="Arial" w:eastAsiaTheme="minorHAnsi" w:hAnsi="Arial" w:cs="Arial"/>
          <w:sz w:val="20"/>
          <w:lang w:eastAsia="en-US"/>
        </w:rPr>
        <w:t>I</w:t>
      </w:r>
      <w:r w:rsidR="00A060BF">
        <w:rPr>
          <w:rFonts w:ascii="Arial" w:eastAsiaTheme="minorHAnsi" w:hAnsi="Arial" w:cs="Arial"/>
          <w:sz w:val="20"/>
          <w:lang w:eastAsia="en-US"/>
        </w:rPr>
        <w:t>II</w:t>
      </w:r>
      <w:r w:rsidRPr="003865F0">
        <w:rPr>
          <w:rFonts w:ascii="Arial" w:eastAsiaTheme="minorHAnsi" w:hAnsi="Arial" w:cs="Arial"/>
          <w:sz w:val="20"/>
          <w:lang w:eastAsia="en-US"/>
        </w:rPr>
        <w:t xml:space="preserve">. </w:t>
      </w:r>
      <w:r w:rsidR="00506432" w:rsidRPr="003865F0">
        <w:rPr>
          <w:rFonts w:ascii="Arial" w:eastAsiaTheme="minorHAnsi" w:hAnsi="Arial" w:cs="Arial"/>
          <w:sz w:val="20"/>
          <w:lang w:eastAsia="en-US"/>
        </w:rPr>
        <w:t>odst. 6</w:t>
      </w:r>
      <w:r w:rsidR="00506432">
        <w:rPr>
          <w:rFonts w:ascii="Arial" w:eastAsiaTheme="minorHAnsi" w:hAnsi="Arial" w:cs="Arial"/>
          <w:sz w:val="20"/>
          <w:lang w:eastAsia="en-US"/>
        </w:rPr>
        <w:t xml:space="preserve"> </w:t>
      </w:r>
      <w:r w:rsidRPr="003865F0">
        <w:rPr>
          <w:rFonts w:ascii="Arial" w:eastAsiaTheme="minorHAnsi" w:hAnsi="Arial" w:cs="Arial"/>
          <w:sz w:val="20"/>
          <w:lang w:eastAsia="en-US"/>
        </w:rPr>
        <w:t>Smlouvy</w:t>
      </w:r>
      <w:r w:rsidRPr="003865F0">
        <w:rPr>
          <w:rFonts w:ascii="Arial" w:eastAsia="Calibri" w:hAnsi="Arial" w:cs="Arial"/>
          <w:sz w:val="20"/>
          <w:lang w:eastAsia="en-US"/>
        </w:rPr>
        <w:t>.</w:t>
      </w:r>
    </w:p>
    <w:p w14:paraId="22DF5B3B" w14:textId="3FDC33FB" w:rsidR="00937773" w:rsidRDefault="00937773" w:rsidP="00A611AF">
      <w:pPr>
        <w:rPr>
          <w:rFonts w:eastAsia="Calibri"/>
          <w:lang w:eastAsia="en-US"/>
        </w:rPr>
      </w:pP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Článek I.</w:t>
      </w:r>
    </w:p>
    <w:p w14:paraId="2CEB1DE9" w14:textId="5A211BF4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62AC14E3" w:rsidR="00B431AB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identifikačních údajů Poskytovatele v záhlaví Smlouvy</w:t>
      </w:r>
      <w:r w:rsidR="00E16EEF">
        <w:rPr>
          <w:rFonts w:ascii="Arial" w:eastAsiaTheme="minorHAnsi" w:hAnsi="Arial" w:cs="Arial"/>
          <w:sz w:val="20"/>
          <w:lang w:eastAsia="en-US"/>
        </w:rPr>
        <w:t>,</w:t>
      </w:r>
      <w:r w:rsidR="002D3858">
        <w:rPr>
          <w:rFonts w:ascii="Arial" w:eastAsiaTheme="minorHAnsi" w:hAnsi="Arial" w:cs="Arial"/>
          <w:sz w:val="20"/>
          <w:lang w:eastAsia="en-US"/>
        </w:rPr>
        <w:t xml:space="preserve"> </w:t>
      </w:r>
      <w:r w:rsidR="006C5B46">
        <w:rPr>
          <w:rFonts w:ascii="Arial" w:eastAsiaTheme="minorHAnsi" w:hAnsi="Arial" w:cs="Arial"/>
          <w:sz w:val="20"/>
          <w:lang w:eastAsia="en-US"/>
        </w:rPr>
        <w:t xml:space="preserve">ve znění pozdějších dodatků, </w:t>
      </w:r>
      <w:r>
        <w:rPr>
          <w:rFonts w:ascii="Arial" w:eastAsiaTheme="minorHAnsi" w:hAnsi="Arial" w:cs="Arial"/>
          <w:sz w:val="20"/>
          <w:lang w:eastAsia="en-US"/>
        </w:rPr>
        <w:t xml:space="preserve">se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mění obchodní firma, bankovní spojení a </w:t>
      </w:r>
      <w:r>
        <w:rPr>
          <w:rFonts w:ascii="Arial" w:eastAsiaTheme="minorHAnsi" w:hAnsi="Arial" w:cs="Arial"/>
          <w:sz w:val="20"/>
          <w:lang w:eastAsia="en-US"/>
        </w:rPr>
        <w:t xml:space="preserve">číslo účtu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Poskytovatele </w:t>
      </w:r>
      <w:r w:rsidR="00391686">
        <w:rPr>
          <w:rFonts w:ascii="Arial" w:eastAsiaTheme="minorHAnsi" w:hAnsi="Arial" w:cs="Arial"/>
          <w:sz w:val="20"/>
          <w:lang w:eastAsia="en-US"/>
        </w:rPr>
        <w:t>(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jak </w:t>
      </w:r>
      <w:r w:rsidR="00391686">
        <w:rPr>
          <w:rFonts w:ascii="Arial" w:eastAsiaTheme="minorHAnsi" w:hAnsi="Arial" w:cs="Arial"/>
          <w:sz w:val="20"/>
          <w:lang w:eastAsia="en-US"/>
        </w:rPr>
        <w:t xml:space="preserve">již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je </w:t>
      </w:r>
      <w:r w:rsidR="00391686">
        <w:rPr>
          <w:rFonts w:ascii="Arial" w:eastAsiaTheme="minorHAnsi" w:hAnsi="Arial" w:cs="Arial"/>
          <w:sz w:val="20"/>
          <w:lang w:eastAsia="en-US"/>
        </w:rPr>
        <w:t>uveden</w:t>
      </w:r>
      <w:r w:rsidR="00DD2533">
        <w:rPr>
          <w:rFonts w:ascii="Arial" w:eastAsiaTheme="minorHAnsi" w:hAnsi="Arial" w:cs="Arial"/>
          <w:sz w:val="20"/>
          <w:lang w:eastAsia="en-US"/>
        </w:rPr>
        <w:t>o</w:t>
      </w:r>
      <w:r w:rsidR="00391686">
        <w:rPr>
          <w:rFonts w:ascii="Arial" w:eastAsiaTheme="minorHAnsi" w:hAnsi="Arial" w:cs="Arial"/>
          <w:sz w:val="20"/>
          <w:lang w:eastAsia="en-US"/>
        </w:rPr>
        <w:t xml:space="preserve"> v záhlaví tohoto Dodatku č. 3</w:t>
      </w:r>
      <w:r w:rsidR="00391686" w:rsidRPr="00B431AB">
        <w:rPr>
          <w:rFonts w:ascii="Arial" w:eastAsiaTheme="minorHAnsi" w:hAnsi="Arial" w:cs="Arial"/>
          <w:sz w:val="20"/>
          <w:lang w:eastAsia="en-US"/>
        </w:rPr>
        <w:t>)</w:t>
      </w:r>
      <w:r w:rsidR="00E50964">
        <w:rPr>
          <w:rFonts w:ascii="Arial" w:eastAsiaTheme="minorHAnsi" w:hAnsi="Arial" w:cs="Arial"/>
          <w:sz w:val="20"/>
          <w:lang w:eastAsia="en-US"/>
        </w:rPr>
        <w:t>,</w:t>
      </w:r>
      <w:r w:rsidR="0073621C">
        <w:rPr>
          <w:rFonts w:ascii="Arial" w:eastAsiaTheme="minorHAnsi" w:hAnsi="Arial" w:cs="Arial"/>
          <w:sz w:val="20"/>
          <w:lang w:eastAsia="en-US"/>
        </w:rPr>
        <w:t xml:space="preserve"> </w:t>
      </w:r>
      <w:r w:rsidR="00E50964">
        <w:rPr>
          <w:rFonts w:ascii="Arial" w:eastAsiaTheme="minorHAnsi" w:hAnsi="Arial" w:cs="Arial"/>
          <w:sz w:val="20"/>
          <w:lang w:eastAsia="en-US"/>
        </w:rPr>
        <w:t xml:space="preserve">a to </w:t>
      </w:r>
      <w:r w:rsidRPr="00B431AB">
        <w:rPr>
          <w:rFonts w:ascii="Arial" w:eastAsiaTheme="minorHAnsi" w:hAnsi="Arial" w:cs="Arial"/>
          <w:sz w:val="20"/>
          <w:lang w:eastAsia="en-US"/>
        </w:rPr>
        <w:t>následujícím způsobem:</w:t>
      </w:r>
    </w:p>
    <w:p w14:paraId="063D6C15" w14:textId="6345A834" w:rsidR="007B72B3" w:rsidRPr="007B72B3" w:rsidRDefault="007B72B3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hAnsi="Arial" w:cs="Arial"/>
          <w:color w:val="333333"/>
          <w:sz w:val="20"/>
          <w:shd w:val="clear" w:color="auto" w:fill="FFFFFF"/>
        </w:rPr>
      </w:pPr>
      <w:r w:rsidRPr="007B72B3">
        <w:rPr>
          <w:rFonts w:ascii="Arial" w:eastAsiaTheme="minorHAnsi" w:hAnsi="Arial" w:cs="Arial"/>
          <w:sz w:val="20"/>
        </w:rPr>
        <w:t>obchodní firma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Pr="007B72B3">
        <w:rPr>
          <w:rFonts w:ascii="Arial" w:hAnsi="Arial" w:cs="Arial"/>
          <w:color w:val="333333"/>
          <w:sz w:val="20"/>
          <w:shd w:val="clear" w:color="auto" w:fill="FFFFFF"/>
        </w:rPr>
        <w:t>Solitea</w:t>
      </w:r>
      <w:proofErr w:type="spellEnd"/>
      <w:r w:rsidRPr="007B72B3">
        <w:rPr>
          <w:rFonts w:ascii="Arial" w:hAnsi="Arial" w:cs="Arial"/>
          <w:color w:val="333333"/>
          <w:sz w:val="20"/>
          <w:shd w:val="clear" w:color="auto" w:fill="FFFFFF"/>
        </w:rPr>
        <w:t>, a.s.</w:t>
      </w:r>
      <w:r w:rsidRPr="007B72B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7B72B3">
        <w:rPr>
          <w:rFonts w:ascii="Arial" w:eastAsiaTheme="minorHAnsi" w:hAnsi="Arial" w:cs="Arial"/>
          <w:sz w:val="20"/>
        </w:rPr>
        <w:t>se nahrazuje obchodní firmou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Pr="007B72B3">
        <w:rPr>
          <w:rFonts w:ascii="Arial" w:hAnsi="Arial" w:cs="Arial"/>
          <w:color w:val="333333"/>
          <w:sz w:val="20"/>
          <w:shd w:val="clear" w:color="auto" w:fill="FFFFFF"/>
        </w:rPr>
        <w:t>Seyfor</w:t>
      </w:r>
      <w:proofErr w:type="spellEnd"/>
      <w:r w:rsidRPr="007B72B3">
        <w:rPr>
          <w:rFonts w:ascii="Arial" w:hAnsi="Arial" w:cs="Arial"/>
          <w:color w:val="333333"/>
          <w:sz w:val="20"/>
          <w:shd w:val="clear" w:color="auto" w:fill="FFFFFF"/>
        </w:rPr>
        <w:t>, a. s.</w:t>
      </w:r>
      <w:r w:rsidR="006C5B46">
        <w:rPr>
          <w:rFonts w:ascii="Arial" w:hAnsi="Arial" w:cs="Arial"/>
          <w:color w:val="333333"/>
          <w:sz w:val="20"/>
          <w:shd w:val="clear" w:color="auto" w:fill="FFFFFF"/>
        </w:rPr>
        <w:t>;</w:t>
      </w:r>
    </w:p>
    <w:p w14:paraId="03DA6EBB" w14:textId="70BB7FC1" w:rsidR="007B72B3" w:rsidRPr="007B72B3" w:rsidRDefault="007B72B3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7B72B3">
        <w:rPr>
          <w:rFonts w:ascii="Arial" w:eastAsiaTheme="minorHAnsi" w:hAnsi="Arial" w:cs="Arial"/>
          <w:sz w:val="20"/>
        </w:rPr>
        <w:t>bankovní spojení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="003B5509">
        <w:rPr>
          <w:rFonts w:ascii="Arial" w:eastAsiaTheme="minorHAnsi" w:hAnsi="Arial" w:cs="Arial"/>
          <w:sz w:val="20"/>
        </w:rPr>
        <w:t>Komerční banka, a. s. se nahrazuje</w:t>
      </w:r>
      <w:r w:rsidR="00F0056E">
        <w:rPr>
          <w:rFonts w:ascii="Arial" w:eastAsiaTheme="minorHAnsi" w:hAnsi="Arial" w:cs="Arial"/>
          <w:sz w:val="20"/>
        </w:rPr>
        <w:t xml:space="preserve"> bankovním spojením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="00887FC3">
        <w:rPr>
          <w:rFonts w:ascii="Arial" w:hAnsi="Arial" w:cs="Arial"/>
          <w:sz w:val="20"/>
          <w:shd w:val="clear" w:color="auto" w:fill="FFFFFF"/>
        </w:rPr>
        <w:t>Raiffeisenbank</w:t>
      </w:r>
      <w:proofErr w:type="spellEnd"/>
      <w:r w:rsidR="00887FC3">
        <w:rPr>
          <w:rFonts w:ascii="Arial" w:hAnsi="Arial" w:cs="Arial"/>
          <w:sz w:val="20"/>
          <w:shd w:val="clear" w:color="auto" w:fill="FFFFFF"/>
        </w:rPr>
        <w:t xml:space="preserve"> a.s.</w:t>
      </w:r>
      <w:r w:rsidR="006C5B46">
        <w:rPr>
          <w:rFonts w:ascii="Arial" w:eastAsiaTheme="minorHAnsi" w:hAnsi="Arial" w:cs="Arial"/>
          <w:sz w:val="20"/>
        </w:rPr>
        <w:t>;</w:t>
      </w:r>
    </w:p>
    <w:p w14:paraId="35CE07BC" w14:textId="57D97078" w:rsidR="00B431AB" w:rsidRPr="007B72B3" w:rsidRDefault="00B431AB" w:rsidP="006C5B46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</w:rPr>
      </w:pPr>
      <w:r w:rsidRPr="007B72B3">
        <w:rPr>
          <w:rFonts w:ascii="Arial" w:eastAsiaTheme="minorHAnsi" w:hAnsi="Arial" w:cs="Arial"/>
          <w:sz w:val="20"/>
        </w:rPr>
        <w:t>číslo účtu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="00F80A7E" w:rsidRPr="007B72B3">
        <w:rPr>
          <w:rFonts w:ascii="Arial" w:eastAsiaTheme="minorHAnsi" w:hAnsi="Arial" w:cs="Arial"/>
          <w:sz w:val="20"/>
        </w:rPr>
        <w:t>27-7493690207/0100</w:t>
      </w:r>
      <w:r w:rsidRPr="007B72B3">
        <w:rPr>
          <w:rFonts w:ascii="Arial" w:eastAsiaTheme="minorHAnsi" w:hAnsi="Arial" w:cs="Arial"/>
          <w:sz w:val="20"/>
        </w:rPr>
        <w:t xml:space="preserve"> se nahrazuje číslem </w:t>
      </w:r>
      <w:r w:rsidR="00CE3F9F">
        <w:rPr>
          <w:rFonts w:ascii="Arial" w:eastAsiaTheme="minorHAnsi" w:hAnsi="Arial" w:cs="Arial"/>
          <w:sz w:val="20"/>
        </w:rPr>
        <w:t>účtu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Pr="007B72B3">
        <w:rPr>
          <w:rFonts w:ascii="Arial" w:eastAsiaTheme="minorHAnsi" w:hAnsi="Arial" w:cs="Arial"/>
          <w:sz w:val="20"/>
        </w:rPr>
        <w:t>6253399002/5500.</w:t>
      </w:r>
    </w:p>
    <w:p w14:paraId="2FB2D83A" w14:textId="6484F9EB" w:rsidR="00776971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zůstávají identifikační údaje Poskytovatele beze změn.</w:t>
      </w:r>
    </w:p>
    <w:p w14:paraId="331FFCEA" w14:textId="07B0BF8A" w:rsidR="00407629" w:rsidRPr="00277A16" w:rsidRDefault="00277A16" w:rsidP="00C70BAA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Smluvní strany se dohodly na tom, že účet uvedený u Poskytovatele v záhlaví tohoto Dodatku č. 3 je od účinnosti tohoto Dodatku č. 3 účtem, na nějž budou také</w:t>
      </w:r>
      <w:r w:rsidR="00542A1E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Poskytovateli</w:t>
      </w:r>
      <w:r w:rsidR="004B3E34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poukazovány veškeré platby </w:t>
      </w:r>
      <w:r w:rsidR="004B3E34">
        <w:rPr>
          <w:rFonts w:ascii="Arial" w:eastAsiaTheme="minorHAnsi" w:hAnsi="Arial" w:cs="Arial"/>
          <w:sz w:val="20"/>
          <w:lang w:eastAsia="en-US"/>
        </w:rPr>
        <w:t xml:space="preserve">Objednatele </w:t>
      </w:r>
      <w:r>
        <w:rPr>
          <w:rFonts w:ascii="Arial" w:eastAsiaTheme="minorHAnsi" w:hAnsi="Arial" w:cs="Arial"/>
          <w:sz w:val="20"/>
          <w:lang w:eastAsia="en-US"/>
        </w:rPr>
        <w:t>podle Smlouvy</w:t>
      </w:r>
      <w:r w:rsidR="005B52A5">
        <w:rPr>
          <w:rFonts w:ascii="Arial" w:hAnsi="Arial" w:cs="Arial"/>
          <w:sz w:val="20"/>
          <w:lang w:eastAsia="en-US"/>
        </w:rPr>
        <w:t>.</w:t>
      </w:r>
    </w:p>
    <w:p w14:paraId="53D526A5" w14:textId="402AE042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6B6A0858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BA206C" w:rsidRPr="00D02293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215B2F" w:rsidRPr="00D02293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Poskytovatel podepíše tento Dodatek č. </w:t>
      </w:r>
      <w:r w:rsidR="00215B2F" w:rsidRPr="00D02293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 </w:t>
      </w:r>
      <w:r w:rsidR="00215B2F" w:rsidRPr="00D02293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67FF99DB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215B2F" w:rsidRPr="00D02293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215B2F" w:rsidRPr="00D02293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0899F7C3" w14:textId="39EBA182" w:rsidR="008F1B40" w:rsidRPr="00D02293" w:rsidRDefault="00857585" w:rsidP="00857585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215B2F" w:rsidRPr="00D02293">
        <w:rPr>
          <w:rFonts w:ascii="Arial" w:eastAsiaTheme="minorHAnsi" w:hAnsi="Arial" w:cs="Arial"/>
          <w:sz w:val="20"/>
          <w:lang w:eastAsia="en-US"/>
        </w:rPr>
        <w:t>3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č. </w:t>
      </w:r>
      <w:r w:rsidR="00215B2F" w:rsidRPr="00D02293">
        <w:rPr>
          <w:rFonts w:ascii="Arial" w:eastAsiaTheme="minorHAnsi" w:hAnsi="Arial" w:cs="Arial"/>
          <w:sz w:val="20"/>
          <w:lang w:eastAsia="en-US"/>
        </w:rPr>
        <w:t>3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1F9FD2F8" w14:textId="77777777" w:rsidR="00536AB0" w:rsidRPr="00D02293" w:rsidRDefault="00536AB0" w:rsidP="00536AB0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25E2F05" w14:textId="55A77A5A" w:rsidR="003C620F" w:rsidRPr="00D02293" w:rsidRDefault="00001988" w:rsidP="00857585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>Smluvní strany si před podpisem tento Dodatek č. 3 řádně přečetly a svůj souhlas s obsahem jednotlivých ustanovení tohoto Dodatku č. 3 stvrzují svým podpisem.</w:t>
      </w:r>
    </w:p>
    <w:p w14:paraId="3E960E11" w14:textId="77777777" w:rsidR="00DD3C7C" w:rsidRPr="00477C7F" w:rsidRDefault="00DD3C7C" w:rsidP="000F554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36622CF8" w:rsidR="001A43C2" w:rsidRPr="00624E47" w:rsidRDefault="00624E47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proofErr w:type="spellStart"/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Seyfor</w:t>
            </w:r>
            <w:proofErr w:type="spellEnd"/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, a.</w:t>
            </w:r>
            <w:r w:rsidR="00F53B56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</w:t>
            </w:r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s.</w:t>
            </w:r>
          </w:p>
          <w:p w14:paraId="2481BFE2" w14:textId="58E26F88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E9A2834" w14:textId="495B56D3" w:rsid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01EADB9" w14:textId="77777777" w:rsidR="006C5B46" w:rsidRDefault="006C5B46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49261C6B" w:rsidR="00046680" w:rsidRPr="0038439D" w:rsidRDefault="00E329EA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38439D">
              <w:rPr>
                <w:rFonts w:ascii="Arial" w:hAnsi="Arial" w:cs="Arial"/>
                <w:sz w:val="20"/>
              </w:rPr>
              <w:t xml:space="preserve">Ing. Jan </w:t>
            </w:r>
            <w:proofErr w:type="spellStart"/>
            <w:r w:rsidRPr="0038439D">
              <w:rPr>
                <w:rFonts w:ascii="Arial" w:hAnsi="Arial" w:cs="Arial"/>
                <w:sz w:val="20"/>
              </w:rPr>
              <w:t>Tomíšek</w:t>
            </w:r>
            <w:proofErr w:type="spellEnd"/>
          </w:p>
          <w:p w14:paraId="6556E105" w14:textId="77777777" w:rsidR="00E329EA" w:rsidRPr="00046680" w:rsidRDefault="00F6517D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8439D">
              <w:rPr>
                <w:rFonts w:ascii="Arial" w:eastAsiaTheme="minorHAnsi" w:hAnsi="Arial" w:cs="Arial"/>
                <w:sz w:val="20"/>
                <w:lang w:eastAsia="en-US"/>
              </w:rPr>
              <w:t>č</w:t>
            </w:r>
            <w:r w:rsidR="00E329EA" w:rsidRPr="0038439D">
              <w:rPr>
                <w:rFonts w:ascii="Arial" w:eastAsiaTheme="minorHAnsi" w:hAnsi="Arial" w:cs="Arial"/>
                <w:sz w:val="20"/>
                <w:lang w:eastAsia="en-US"/>
              </w:rPr>
              <w:t>len představenstva</w:t>
            </w:r>
          </w:p>
        </w:tc>
      </w:tr>
    </w:tbl>
    <w:p w14:paraId="09456F84" w14:textId="77777777"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50EC8" w14:textId="77777777" w:rsidR="009058A4" w:rsidRDefault="009058A4" w:rsidP="00EA57EC">
      <w:r>
        <w:separator/>
      </w:r>
    </w:p>
  </w:endnote>
  <w:endnote w:type="continuationSeparator" w:id="0">
    <w:p w14:paraId="689B79CE" w14:textId="77777777" w:rsidR="009058A4" w:rsidRDefault="009058A4" w:rsidP="00EA57EC">
      <w:r>
        <w:continuationSeparator/>
      </w:r>
    </w:p>
  </w:endnote>
  <w:endnote w:type="continuationNotice" w:id="1">
    <w:p w14:paraId="2BA25649" w14:textId="77777777" w:rsidR="009058A4" w:rsidRDefault="00905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C63A9" w14:textId="77777777" w:rsidR="009058A4" w:rsidRDefault="009058A4" w:rsidP="00EA57EC">
      <w:r>
        <w:separator/>
      </w:r>
    </w:p>
  </w:footnote>
  <w:footnote w:type="continuationSeparator" w:id="0">
    <w:p w14:paraId="02CA28E8" w14:textId="77777777" w:rsidR="009058A4" w:rsidRDefault="009058A4" w:rsidP="00EA57EC">
      <w:r>
        <w:continuationSeparator/>
      </w:r>
    </w:p>
  </w:footnote>
  <w:footnote w:type="continuationNotice" w:id="1">
    <w:p w14:paraId="4C73A842" w14:textId="77777777" w:rsidR="009058A4" w:rsidRDefault="009058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 w15:restartNumberingAfterBreak="0">
    <w:nsid w:val="5C822DAC"/>
    <w:multiLevelType w:val="hybridMultilevel"/>
    <w:tmpl w:val="9CF4DECC"/>
    <w:lvl w:ilvl="0" w:tplc="C108C9C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03D75"/>
    <w:multiLevelType w:val="hybridMultilevel"/>
    <w:tmpl w:val="A4B2C5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7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7"/>
  </w:num>
  <w:num w:numId="10">
    <w:abstractNumId w:val="21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2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3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"/>
  </w:num>
  <w:num w:numId="44">
    <w:abstractNumId w:val="13"/>
  </w:num>
  <w:num w:numId="45">
    <w:abstractNumId w:val="27"/>
  </w:num>
  <w:num w:numId="46">
    <w:abstractNumId w:val="3"/>
  </w:num>
  <w:num w:numId="47">
    <w:abstractNumId w:val="1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E1"/>
    <w:rsid w:val="0002566D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578E3"/>
    <w:rsid w:val="0006591E"/>
    <w:rsid w:val="00071B83"/>
    <w:rsid w:val="00075871"/>
    <w:rsid w:val="000759E3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35DF"/>
    <w:rsid w:val="000B4CB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6AD7"/>
    <w:rsid w:val="001071EB"/>
    <w:rsid w:val="001174E5"/>
    <w:rsid w:val="00121445"/>
    <w:rsid w:val="0012246C"/>
    <w:rsid w:val="001230AF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15B2F"/>
    <w:rsid w:val="00220B75"/>
    <w:rsid w:val="00224EB6"/>
    <w:rsid w:val="0022667B"/>
    <w:rsid w:val="00234697"/>
    <w:rsid w:val="00236283"/>
    <w:rsid w:val="00242CD3"/>
    <w:rsid w:val="00252893"/>
    <w:rsid w:val="00266996"/>
    <w:rsid w:val="00267500"/>
    <w:rsid w:val="00270747"/>
    <w:rsid w:val="00277A16"/>
    <w:rsid w:val="00285F9D"/>
    <w:rsid w:val="00287B5F"/>
    <w:rsid w:val="00292605"/>
    <w:rsid w:val="00292810"/>
    <w:rsid w:val="002A0DC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4F70"/>
    <w:rsid w:val="002F50D0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0D10"/>
    <w:rsid w:val="00357396"/>
    <w:rsid w:val="00362E69"/>
    <w:rsid w:val="0036705F"/>
    <w:rsid w:val="00367416"/>
    <w:rsid w:val="00375B63"/>
    <w:rsid w:val="00375C7A"/>
    <w:rsid w:val="0038439D"/>
    <w:rsid w:val="003852F5"/>
    <w:rsid w:val="003865F0"/>
    <w:rsid w:val="00391686"/>
    <w:rsid w:val="003975CB"/>
    <w:rsid w:val="003A154E"/>
    <w:rsid w:val="003A1ED1"/>
    <w:rsid w:val="003A1F50"/>
    <w:rsid w:val="003A506B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30DF"/>
    <w:rsid w:val="003F6701"/>
    <w:rsid w:val="00402FE0"/>
    <w:rsid w:val="004045B6"/>
    <w:rsid w:val="00407629"/>
    <w:rsid w:val="00411E03"/>
    <w:rsid w:val="00424E1E"/>
    <w:rsid w:val="004370EF"/>
    <w:rsid w:val="00440539"/>
    <w:rsid w:val="00441000"/>
    <w:rsid w:val="0045340A"/>
    <w:rsid w:val="0045704C"/>
    <w:rsid w:val="0045733E"/>
    <w:rsid w:val="00461407"/>
    <w:rsid w:val="0046691B"/>
    <w:rsid w:val="00476FFA"/>
    <w:rsid w:val="00477C7F"/>
    <w:rsid w:val="00477F0E"/>
    <w:rsid w:val="00481AFD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206A"/>
    <w:rsid w:val="004C3D2B"/>
    <w:rsid w:val="004D2CD4"/>
    <w:rsid w:val="004D3A94"/>
    <w:rsid w:val="004D3DB0"/>
    <w:rsid w:val="004D57DD"/>
    <w:rsid w:val="004E31DF"/>
    <w:rsid w:val="004E43D3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36369"/>
    <w:rsid w:val="00536AB0"/>
    <w:rsid w:val="0054225F"/>
    <w:rsid w:val="00542A1E"/>
    <w:rsid w:val="005437EA"/>
    <w:rsid w:val="005460AB"/>
    <w:rsid w:val="00554F36"/>
    <w:rsid w:val="005552AF"/>
    <w:rsid w:val="00560449"/>
    <w:rsid w:val="005776E8"/>
    <w:rsid w:val="00584576"/>
    <w:rsid w:val="00585801"/>
    <w:rsid w:val="00592902"/>
    <w:rsid w:val="005A25B2"/>
    <w:rsid w:val="005A2AA1"/>
    <w:rsid w:val="005A52CF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E0454"/>
    <w:rsid w:val="005E5D0D"/>
    <w:rsid w:val="005E74CE"/>
    <w:rsid w:val="0060461D"/>
    <w:rsid w:val="0060489A"/>
    <w:rsid w:val="00604972"/>
    <w:rsid w:val="00605EB8"/>
    <w:rsid w:val="00607629"/>
    <w:rsid w:val="006118D3"/>
    <w:rsid w:val="00612C1E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B29D2"/>
    <w:rsid w:val="006B30C4"/>
    <w:rsid w:val="006B7436"/>
    <w:rsid w:val="006B7E39"/>
    <w:rsid w:val="006C518D"/>
    <w:rsid w:val="006C5B46"/>
    <w:rsid w:val="006D07F4"/>
    <w:rsid w:val="006D562C"/>
    <w:rsid w:val="006E034E"/>
    <w:rsid w:val="006E3224"/>
    <w:rsid w:val="006E4200"/>
    <w:rsid w:val="006F0692"/>
    <w:rsid w:val="006F6C97"/>
    <w:rsid w:val="00700AAD"/>
    <w:rsid w:val="00711EDE"/>
    <w:rsid w:val="0071685A"/>
    <w:rsid w:val="007170DF"/>
    <w:rsid w:val="00727DA9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6246"/>
    <w:rsid w:val="00770505"/>
    <w:rsid w:val="0077265D"/>
    <w:rsid w:val="0077339B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E41"/>
    <w:rsid w:val="007C36E6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257DF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A51"/>
    <w:rsid w:val="00867116"/>
    <w:rsid w:val="00872B4B"/>
    <w:rsid w:val="00880B00"/>
    <w:rsid w:val="00887FC3"/>
    <w:rsid w:val="008A3019"/>
    <w:rsid w:val="008A5DE6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209D"/>
    <w:rsid w:val="00903254"/>
    <w:rsid w:val="00903EC5"/>
    <w:rsid w:val="009058A4"/>
    <w:rsid w:val="00906BDC"/>
    <w:rsid w:val="00910952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31C96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7104A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0259"/>
    <w:rsid w:val="009F40C4"/>
    <w:rsid w:val="009F5A68"/>
    <w:rsid w:val="00A060BF"/>
    <w:rsid w:val="00A11D6A"/>
    <w:rsid w:val="00A364E4"/>
    <w:rsid w:val="00A5085E"/>
    <w:rsid w:val="00A518B3"/>
    <w:rsid w:val="00A55DF0"/>
    <w:rsid w:val="00A608B6"/>
    <w:rsid w:val="00A611AF"/>
    <w:rsid w:val="00A61489"/>
    <w:rsid w:val="00A622D5"/>
    <w:rsid w:val="00A6597E"/>
    <w:rsid w:val="00A66E02"/>
    <w:rsid w:val="00A757E1"/>
    <w:rsid w:val="00A76602"/>
    <w:rsid w:val="00A800AD"/>
    <w:rsid w:val="00A80F74"/>
    <w:rsid w:val="00A81828"/>
    <w:rsid w:val="00A84A10"/>
    <w:rsid w:val="00A84CCB"/>
    <w:rsid w:val="00A95F9E"/>
    <w:rsid w:val="00AA1352"/>
    <w:rsid w:val="00AB7B3A"/>
    <w:rsid w:val="00AC4F6D"/>
    <w:rsid w:val="00AD4F28"/>
    <w:rsid w:val="00AD5785"/>
    <w:rsid w:val="00AD652E"/>
    <w:rsid w:val="00AE19C7"/>
    <w:rsid w:val="00AE2FAB"/>
    <w:rsid w:val="00AE6098"/>
    <w:rsid w:val="00AF6309"/>
    <w:rsid w:val="00B0147B"/>
    <w:rsid w:val="00B026BE"/>
    <w:rsid w:val="00B11451"/>
    <w:rsid w:val="00B1203C"/>
    <w:rsid w:val="00B25C3A"/>
    <w:rsid w:val="00B26B46"/>
    <w:rsid w:val="00B431AB"/>
    <w:rsid w:val="00B51BA5"/>
    <w:rsid w:val="00B52E4D"/>
    <w:rsid w:val="00B556B2"/>
    <w:rsid w:val="00B62699"/>
    <w:rsid w:val="00B675FB"/>
    <w:rsid w:val="00B76A9C"/>
    <w:rsid w:val="00B86FF8"/>
    <w:rsid w:val="00B90587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795D"/>
    <w:rsid w:val="00BD0991"/>
    <w:rsid w:val="00BD4513"/>
    <w:rsid w:val="00BD5A5D"/>
    <w:rsid w:val="00BE06AE"/>
    <w:rsid w:val="00BE3CE3"/>
    <w:rsid w:val="00BF04B6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6692"/>
    <w:rsid w:val="00C70BAA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4231"/>
    <w:rsid w:val="00CB5A2C"/>
    <w:rsid w:val="00CC519A"/>
    <w:rsid w:val="00CD1793"/>
    <w:rsid w:val="00CD3B3A"/>
    <w:rsid w:val="00CD4F60"/>
    <w:rsid w:val="00CE153A"/>
    <w:rsid w:val="00CE3F9F"/>
    <w:rsid w:val="00CE5284"/>
    <w:rsid w:val="00CF06BA"/>
    <w:rsid w:val="00CF204E"/>
    <w:rsid w:val="00CF2F21"/>
    <w:rsid w:val="00CF4C97"/>
    <w:rsid w:val="00D02293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46D96"/>
    <w:rsid w:val="00D51952"/>
    <w:rsid w:val="00D56709"/>
    <w:rsid w:val="00D62797"/>
    <w:rsid w:val="00D65B8E"/>
    <w:rsid w:val="00D7252B"/>
    <w:rsid w:val="00D74449"/>
    <w:rsid w:val="00D804D4"/>
    <w:rsid w:val="00D8695C"/>
    <w:rsid w:val="00D97548"/>
    <w:rsid w:val="00DA564A"/>
    <w:rsid w:val="00DB10C7"/>
    <w:rsid w:val="00DB400C"/>
    <w:rsid w:val="00DB4BF3"/>
    <w:rsid w:val="00DC4B46"/>
    <w:rsid w:val="00DD0B31"/>
    <w:rsid w:val="00DD1EB5"/>
    <w:rsid w:val="00DD2533"/>
    <w:rsid w:val="00DD3C7C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0964"/>
    <w:rsid w:val="00E5131B"/>
    <w:rsid w:val="00E51767"/>
    <w:rsid w:val="00E56757"/>
    <w:rsid w:val="00E602EE"/>
    <w:rsid w:val="00E71306"/>
    <w:rsid w:val="00E71BFA"/>
    <w:rsid w:val="00E742ED"/>
    <w:rsid w:val="00E7453C"/>
    <w:rsid w:val="00E74D70"/>
    <w:rsid w:val="00E773B7"/>
    <w:rsid w:val="00E85768"/>
    <w:rsid w:val="00E959D0"/>
    <w:rsid w:val="00EA57EC"/>
    <w:rsid w:val="00EC4597"/>
    <w:rsid w:val="00ED2C31"/>
    <w:rsid w:val="00EE5FA5"/>
    <w:rsid w:val="00EE70DB"/>
    <w:rsid w:val="00EF37A9"/>
    <w:rsid w:val="00F0056E"/>
    <w:rsid w:val="00F0207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5709"/>
    <w:rsid w:val="00F52672"/>
    <w:rsid w:val="00F53B56"/>
    <w:rsid w:val="00F5447D"/>
    <w:rsid w:val="00F54551"/>
    <w:rsid w:val="00F561C1"/>
    <w:rsid w:val="00F57EE4"/>
    <w:rsid w:val="00F6517D"/>
    <w:rsid w:val="00F7109C"/>
    <w:rsid w:val="00F75D19"/>
    <w:rsid w:val="00F7701A"/>
    <w:rsid w:val="00F80A7E"/>
    <w:rsid w:val="00F81937"/>
    <w:rsid w:val="00F919E8"/>
    <w:rsid w:val="00FA0D62"/>
    <w:rsid w:val="00FB6BD3"/>
    <w:rsid w:val="00FD78D4"/>
    <w:rsid w:val="00FD7956"/>
    <w:rsid w:val="00FE059C"/>
    <w:rsid w:val="00FE274C"/>
    <w:rsid w:val="00FE5289"/>
    <w:rsid w:val="00FE6962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3A2A-1E38-4CBB-9D74-696BCA639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BA6D3-8470-4A2E-A1A8-E2732086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2023-02-17T12:47:00Z</dcterms:created>
  <dcterms:modified xsi:type="dcterms:W3CDTF">2023-03-08T08:26:00Z</dcterms:modified>
</cp:coreProperties>
</file>