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73" w:rsidRDefault="001E7918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17673" w:rsidRDefault="001E7918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817673" w:rsidRDefault="001E7918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17673" w:rsidRDefault="001E7918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817673" w:rsidRDefault="001E7918">
      <w:pPr>
        <w:pStyle w:val="Zkladntext1"/>
        <w:shd w:val="clear" w:color="auto" w:fill="auto"/>
        <w:spacing w:after="0" w:line="276" w:lineRule="auto"/>
        <w:ind w:right="5340"/>
      </w:pPr>
      <w:r>
        <w:t>IČO: 00027006 DIČ: CZ00027006</w:t>
      </w:r>
    </w:p>
    <w:p w:rsidR="00817673" w:rsidRDefault="001E7918">
      <w:pPr>
        <w:pStyle w:val="Zkladntext20"/>
        <w:shd w:val="clear" w:color="auto" w:fill="auto"/>
        <w:spacing w:after="0"/>
      </w:pPr>
      <w:r>
        <w:t>Objednávka číslo OB-2023-00000355</w:t>
      </w:r>
    </w:p>
    <w:p w:rsidR="00817673" w:rsidRDefault="001E7918">
      <w:pPr>
        <w:pStyle w:val="Zkladntext1"/>
        <w:shd w:val="clear" w:color="auto" w:fill="auto"/>
        <w:tabs>
          <w:tab w:val="left" w:pos="3298"/>
        </w:tabs>
        <w:spacing w:after="0" w:line="408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17673" w:rsidRDefault="001E7918">
      <w:pPr>
        <w:pStyle w:val="Zkladntext20"/>
        <w:shd w:val="clear" w:color="auto" w:fill="auto"/>
        <w:spacing w:after="1200"/>
        <w:ind w:left="0" w:right="0" w:firstLine="0"/>
        <w:jc w:val="both"/>
      </w:pPr>
      <w:r>
        <w:t>SELGEN, a.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1603"/>
        <w:gridCol w:w="4891"/>
        <w:gridCol w:w="1867"/>
      </w:tblGrid>
      <w:tr w:rsidR="0081767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817673" w:rsidRDefault="00817673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817673" w:rsidRDefault="001E7918">
            <w:pPr>
              <w:pStyle w:val="Jin0"/>
              <w:shd w:val="clear" w:color="auto" w:fill="auto"/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</w:tcPr>
          <w:p w:rsidR="00817673" w:rsidRDefault="001E7918">
            <w:pPr>
              <w:pStyle w:val="Jin0"/>
              <w:shd w:val="clear" w:color="auto" w:fill="auto"/>
              <w:tabs>
                <w:tab w:val="left" w:pos="3551"/>
              </w:tabs>
              <w:spacing w:after="0" w:line="240" w:lineRule="auto"/>
              <w:ind w:left="7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7673" w:rsidRDefault="001E7918">
            <w:pPr>
              <w:pStyle w:val="Jin0"/>
              <w:shd w:val="clear" w:color="auto" w:fill="auto"/>
              <w:spacing w:after="0" w:line="240" w:lineRule="auto"/>
              <w:ind w:left="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817673" w:rsidRDefault="001E7918">
            <w:pPr>
              <w:pStyle w:val="Jin0"/>
              <w:shd w:val="clear" w:color="auto" w:fill="auto"/>
              <w:spacing w:after="0" w:line="240" w:lineRule="auto"/>
              <w:ind w:left="5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81767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817673" w:rsidRDefault="001E7918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1 - osiva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817673" w:rsidRDefault="00817673">
            <w:pPr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</w:tcPr>
          <w:p w:rsidR="00817673" w:rsidRDefault="001E7918">
            <w:pPr>
              <w:pStyle w:val="Jin0"/>
              <w:shd w:val="clear" w:color="auto" w:fill="auto"/>
              <w:tabs>
                <w:tab w:val="left" w:pos="1473"/>
                <w:tab w:val="left" w:pos="2337"/>
              </w:tabs>
              <w:spacing w:after="0" w:line="240" w:lineRule="auto"/>
              <w:ind w:left="70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t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osivo hrachu setého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817673" w:rsidRDefault="001E7918">
            <w:pPr>
              <w:pStyle w:val="Jin0"/>
              <w:shd w:val="clear" w:color="auto" w:fill="auto"/>
              <w:spacing w:after="0" w:line="240" w:lineRule="auto"/>
              <w:ind w:left="2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92 000</w:t>
            </w:r>
          </w:p>
        </w:tc>
      </w:tr>
      <w:tr w:rsidR="0081767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673" w:rsidRDefault="001E7918">
            <w:pPr>
              <w:pStyle w:val="Jin0"/>
              <w:shd w:val="clear" w:color="auto" w:fill="auto"/>
              <w:spacing w:after="0" w:line="240" w:lineRule="auto"/>
              <w:ind w:left="64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92000</w:t>
            </w:r>
          </w:p>
        </w:tc>
      </w:tr>
    </w:tbl>
    <w:p w:rsidR="00817673" w:rsidRDefault="001E7918">
      <w:pPr>
        <w:pStyle w:val="Titulektabulky0"/>
        <w:shd w:val="clear" w:color="auto" w:fill="auto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Q </w:t>
      </w:r>
      <w:r>
        <w:t>Vložit položku</w:t>
      </w:r>
    </w:p>
    <w:p w:rsidR="00817673" w:rsidRDefault="00817673">
      <w:pPr>
        <w:spacing w:after="346" w:line="14" w:lineRule="exact"/>
      </w:pPr>
    </w:p>
    <w:p w:rsidR="00817673" w:rsidRDefault="001E7918">
      <w:pPr>
        <w:pStyle w:val="Zkladntext1"/>
        <w:shd w:val="clear" w:color="auto" w:fill="auto"/>
        <w:tabs>
          <w:tab w:val="left" w:pos="1426"/>
        </w:tabs>
        <w:spacing w:after="120" w:line="240" w:lineRule="auto"/>
        <w:jc w:val="both"/>
        <w:rPr>
          <w:sz w:val="24"/>
          <w:szCs w:val="24"/>
        </w:rPr>
      </w:pPr>
      <w:r>
        <w:rPr>
          <w:b w:val="0"/>
          <w:bCs w:val="0"/>
          <w:sz w:val="18"/>
          <w:szCs w:val="18"/>
        </w:rPr>
        <w:t>vyřizuje:</w:t>
      </w:r>
      <w:r>
        <w:rPr>
          <w:b w:val="0"/>
          <w:bCs w:val="0"/>
          <w:sz w:val="18"/>
          <w:szCs w:val="18"/>
        </w:rPr>
        <w:tab/>
      </w:r>
    </w:p>
    <w:p w:rsidR="00817673" w:rsidRDefault="001E7918">
      <w:pPr>
        <w:pStyle w:val="Nadpis10"/>
        <w:keepNext/>
        <w:keepLines/>
        <w:shd w:val="clear" w:color="auto" w:fill="auto"/>
        <w:tabs>
          <w:tab w:val="left" w:pos="1426"/>
        </w:tabs>
      </w:pPr>
      <w:bookmarkStart w:id="0" w:name="bookmark0"/>
      <w:r>
        <w:rPr>
          <w:vertAlign w:val="superscript"/>
        </w:rPr>
        <w:t>Datum:</w:t>
      </w:r>
      <w:r>
        <w:tab/>
      </w:r>
      <w:proofErr w:type="gramStart"/>
      <w:r>
        <w:t>16.3.2023</w:t>
      </w:r>
      <w:bookmarkEnd w:id="0"/>
      <w:proofErr w:type="gramEnd"/>
    </w:p>
    <w:p w:rsidR="00817673" w:rsidRDefault="001E7918">
      <w:pPr>
        <w:pStyle w:val="Zkladntext1"/>
        <w:shd w:val="clear" w:color="auto" w:fill="auto"/>
        <w:spacing w:after="0" w:line="264" w:lineRule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817673" w:rsidRDefault="001E7918">
      <w:pPr>
        <w:pStyle w:val="Zkladntext1"/>
        <w:shd w:val="clear" w:color="auto" w:fill="auto"/>
        <w:spacing w:after="280" w:line="264" w:lineRule="auto"/>
        <w:ind w:right="650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  <w:bookmarkStart w:id="1" w:name="_GoBack"/>
    </w:p>
    <w:p w:rsidR="00817673" w:rsidRDefault="001E7918">
      <w:pPr>
        <w:pStyle w:val="Zkladntext1"/>
        <w:shd w:val="clear" w:color="auto" w:fill="auto"/>
        <w:spacing w:after="200" w:line="259" w:lineRule="auto"/>
        <w:ind w:right="716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IČO: 00027006 DIČ: CZ </w:t>
      </w:r>
      <w:bookmarkEnd w:id="1"/>
      <w:r>
        <w:rPr>
          <w:b w:val="0"/>
          <w:bCs w:val="0"/>
          <w:sz w:val="18"/>
          <w:szCs w:val="18"/>
        </w:rPr>
        <w:t xml:space="preserve">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817673">
      <w:pgSz w:w="11900" w:h="16840"/>
      <w:pgMar w:top="2049" w:right="1308" w:bottom="2049" w:left="1165" w:header="1621" w:footer="16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18" w:rsidRDefault="001E7918">
      <w:r>
        <w:separator/>
      </w:r>
    </w:p>
  </w:endnote>
  <w:endnote w:type="continuationSeparator" w:id="0">
    <w:p w:rsidR="001E7918" w:rsidRDefault="001E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18" w:rsidRDefault="001E7918"/>
  </w:footnote>
  <w:footnote w:type="continuationSeparator" w:id="0">
    <w:p w:rsidR="001E7918" w:rsidRDefault="001E79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17673"/>
    <w:rsid w:val="001E7918"/>
    <w:rsid w:val="007B3120"/>
    <w:rsid w:val="0081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338" w:lineRule="auto"/>
      <w:ind w:left="472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338" w:lineRule="auto"/>
      <w:ind w:left="472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2023-03-22T11:25:00Z</dcterms:created>
  <dcterms:modified xsi:type="dcterms:W3CDTF">2023-03-22T11:25:00Z</dcterms:modified>
</cp:coreProperties>
</file>