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78DC4" w14:textId="544363DC" w:rsidR="00503A6E" w:rsidRPr="007E15F0" w:rsidRDefault="00503A6E">
      <w:pPr>
        <w:spacing w:before="93" w:line="22" w:lineRule="atLeast"/>
        <w:ind w:left="831" w:right="1036" w:firstLine="46"/>
        <w:jc w:val="center"/>
        <w:rPr>
          <w:b/>
          <w:bCs/>
          <w:color w:val="111313"/>
          <w:w w:val="105"/>
          <w:u w:val="single"/>
          <w:lang w:val="cs-CZ"/>
        </w:rPr>
      </w:pPr>
      <w:r w:rsidRPr="007E15F0">
        <w:rPr>
          <w:b/>
          <w:bCs/>
          <w:color w:val="111313"/>
          <w:w w:val="105"/>
          <w:u w:val="single"/>
          <w:lang w:val="cs-CZ"/>
        </w:rPr>
        <w:t xml:space="preserve">Dodatek č. 1 </w:t>
      </w:r>
    </w:p>
    <w:p w14:paraId="385AD619" w14:textId="77777777" w:rsidR="00503A6E" w:rsidRPr="007E15F0" w:rsidRDefault="00503A6E">
      <w:pPr>
        <w:spacing w:before="93" w:line="22" w:lineRule="atLeast"/>
        <w:ind w:left="831" w:right="1036" w:firstLine="46"/>
        <w:jc w:val="center"/>
        <w:rPr>
          <w:b/>
          <w:bCs/>
          <w:color w:val="111313"/>
          <w:w w:val="105"/>
          <w:lang w:val="cs-CZ"/>
        </w:rPr>
      </w:pPr>
    </w:p>
    <w:p w14:paraId="7B941095" w14:textId="616017F9" w:rsidR="005B75B7" w:rsidRPr="007E15F0" w:rsidRDefault="00983D97" w:rsidP="00A209AB">
      <w:pPr>
        <w:spacing w:before="93" w:line="22" w:lineRule="atLeast"/>
        <w:ind w:left="831" w:right="1036" w:firstLine="46"/>
        <w:jc w:val="center"/>
        <w:rPr>
          <w:lang w:val="cs-CZ"/>
        </w:rPr>
      </w:pPr>
      <w:r w:rsidRPr="007E15F0">
        <w:rPr>
          <w:b/>
          <w:bCs/>
          <w:color w:val="111313"/>
          <w:w w:val="105"/>
          <w:lang w:val="cs-CZ"/>
        </w:rPr>
        <w:t xml:space="preserve">SMLOUVA NA SBĚR, PŘEPRAVU A NAKLÁDÁNÍ S KOMUNÁLNÍMI ODPADY č. </w:t>
      </w:r>
      <w:r w:rsidR="00482B13" w:rsidRPr="007E15F0">
        <w:rPr>
          <w:b/>
          <w:bCs/>
          <w:color w:val="111313"/>
          <w:w w:val="105"/>
          <w:lang w:val="cs-CZ"/>
        </w:rPr>
        <w:t>243/2022</w:t>
      </w:r>
    </w:p>
    <w:p w14:paraId="2669573D" w14:textId="451B54F2" w:rsidR="00E71973" w:rsidRPr="00B817EF" w:rsidRDefault="00E71973" w:rsidP="00B817EF">
      <w:pPr>
        <w:spacing w:before="93" w:line="22" w:lineRule="atLeast"/>
        <w:ind w:left="831" w:right="1036" w:firstLine="46"/>
        <w:jc w:val="center"/>
        <w:rPr>
          <w:lang w:val="cs-CZ"/>
        </w:rPr>
      </w:pPr>
      <w:r w:rsidRPr="007E15F0">
        <w:rPr>
          <w:color w:val="111313"/>
          <w:w w:val="105"/>
          <w:lang w:val="cs-CZ"/>
        </w:rPr>
        <w:t>u</w:t>
      </w:r>
      <w:r w:rsidR="00503A6E" w:rsidRPr="007E15F0">
        <w:rPr>
          <w:color w:val="111313"/>
          <w:w w:val="105"/>
          <w:lang w:val="cs-CZ"/>
        </w:rPr>
        <w:t xml:space="preserve">zavřená dne </w:t>
      </w:r>
      <w:proofErr w:type="gramStart"/>
      <w:r w:rsidR="00482B13" w:rsidRPr="00B817EF">
        <w:rPr>
          <w:color w:val="111313"/>
          <w:w w:val="105"/>
          <w:lang w:val="cs-CZ"/>
        </w:rPr>
        <w:t>30.6.2022</w:t>
      </w:r>
      <w:proofErr w:type="gramEnd"/>
      <w:r w:rsidR="00503A6E" w:rsidRPr="007E15F0">
        <w:rPr>
          <w:color w:val="111313"/>
          <w:w w:val="105"/>
          <w:lang w:val="cs-CZ"/>
        </w:rPr>
        <w:t xml:space="preserve"> </w:t>
      </w:r>
      <w:r w:rsidR="00983D97" w:rsidRPr="007E15F0">
        <w:rPr>
          <w:color w:val="111313"/>
          <w:w w:val="105"/>
          <w:lang w:val="cs-CZ"/>
        </w:rPr>
        <w:t xml:space="preserve">(dále jen </w:t>
      </w:r>
      <w:r w:rsidR="00983D97" w:rsidRPr="007E15F0">
        <w:rPr>
          <w:bCs/>
          <w:color w:val="232626"/>
          <w:w w:val="105"/>
          <w:lang w:val="cs-CZ"/>
        </w:rPr>
        <w:t>„</w:t>
      </w:r>
      <w:r w:rsidR="00983D97" w:rsidRPr="007E15F0">
        <w:rPr>
          <w:b/>
          <w:color w:val="232626"/>
          <w:w w:val="105"/>
          <w:lang w:val="cs-CZ"/>
        </w:rPr>
        <w:t>Smlouva</w:t>
      </w:r>
      <w:r w:rsidR="00983D97" w:rsidRPr="007E15F0">
        <w:rPr>
          <w:bCs/>
          <w:color w:val="232626"/>
          <w:w w:val="105"/>
          <w:lang w:val="cs-CZ"/>
        </w:rPr>
        <w:t>")</w:t>
      </w:r>
      <w:r w:rsidRPr="007E15F0">
        <w:rPr>
          <w:bCs/>
          <w:color w:val="232626"/>
          <w:w w:val="105"/>
          <w:lang w:val="cs-CZ"/>
        </w:rPr>
        <w:t>;</w:t>
      </w:r>
      <w:r w:rsidR="00983D97" w:rsidRPr="007E15F0">
        <w:rPr>
          <w:bCs/>
          <w:color w:val="232626"/>
          <w:w w:val="105"/>
          <w:lang w:val="cs-CZ"/>
        </w:rPr>
        <w:t xml:space="preserve"> </w:t>
      </w:r>
    </w:p>
    <w:p w14:paraId="514D6C59" w14:textId="31F53119" w:rsidR="00E71973" w:rsidRPr="007E15F0" w:rsidRDefault="00E71973">
      <w:pPr>
        <w:spacing w:before="93" w:line="22" w:lineRule="atLeast"/>
        <w:ind w:left="831" w:right="1036" w:firstLine="46"/>
        <w:jc w:val="center"/>
        <w:rPr>
          <w:b/>
          <w:color w:val="111313"/>
          <w:w w:val="105"/>
          <w:lang w:val="cs-CZ"/>
        </w:rPr>
      </w:pPr>
      <w:r w:rsidRPr="007E15F0">
        <w:rPr>
          <w:bCs/>
          <w:color w:val="111313"/>
          <w:w w:val="105"/>
          <w:lang w:val="cs-CZ"/>
        </w:rPr>
        <w:t>(tento dodatek Smlouvy, dále jen</w:t>
      </w:r>
      <w:r w:rsidRPr="007E15F0">
        <w:rPr>
          <w:b/>
          <w:color w:val="111313"/>
          <w:w w:val="105"/>
          <w:lang w:val="cs-CZ"/>
        </w:rPr>
        <w:t xml:space="preserve"> „Dodatek č. 1“</w:t>
      </w:r>
      <w:r w:rsidRPr="007E15F0">
        <w:rPr>
          <w:bCs/>
          <w:color w:val="111313"/>
          <w:w w:val="105"/>
          <w:lang w:val="cs-CZ"/>
        </w:rPr>
        <w:t xml:space="preserve">); </w:t>
      </w:r>
    </w:p>
    <w:p w14:paraId="78B4ADDF" w14:textId="6E33B902" w:rsidR="005B75B7" w:rsidRPr="007E15F0" w:rsidRDefault="00983D97">
      <w:pPr>
        <w:spacing w:before="93" w:line="22" w:lineRule="atLeast"/>
        <w:ind w:left="831" w:right="1036" w:firstLine="46"/>
        <w:jc w:val="center"/>
        <w:rPr>
          <w:lang w:val="cs-CZ"/>
        </w:rPr>
      </w:pPr>
      <w:r w:rsidRPr="007E15F0">
        <w:rPr>
          <w:color w:val="111313"/>
          <w:w w:val="105"/>
          <w:lang w:val="cs-CZ"/>
        </w:rPr>
        <w:t>mezi</w:t>
      </w:r>
      <w:r w:rsidRPr="007E15F0">
        <w:rPr>
          <w:color w:val="111313"/>
          <w:spacing w:val="-3"/>
          <w:w w:val="105"/>
          <w:lang w:val="cs-CZ"/>
        </w:rPr>
        <w:t xml:space="preserve"> </w:t>
      </w:r>
      <w:r w:rsidRPr="007E15F0">
        <w:rPr>
          <w:color w:val="111313"/>
          <w:w w:val="105"/>
          <w:lang w:val="cs-CZ"/>
        </w:rPr>
        <w:t>stranami:</w:t>
      </w:r>
    </w:p>
    <w:p w14:paraId="4AC0A5B4" w14:textId="77777777" w:rsidR="00B817EF" w:rsidRDefault="00B817EF" w:rsidP="00B817EF">
      <w:pPr>
        <w:spacing w:before="33" w:line="22" w:lineRule="atLeast"/>
        <w:jc w:val="both"/>
        <w:rPr>
          <w:lang w:val="cs-CZ"/>
        </w:rPr>
      </w:pPr>
    </w:p>
    <w:p w14:paraId="1B464548" w14:textId="550F037E" w:rsidR="005B75B7" w:rsidRPr="007E15F0" w:rsidRDefault="00983D97" w:rsidP="00A209AB">
      <w:pPr>
        <w:spacing w:before="33" w:line="22" w:lineRule="atLeast"/>
        <w:ind w:firstLine="720"/>
        <w:jc w:val="both"/>
        <w:rPr>
          <w:b/>
          <w:color w:val="111313"/>
          <w:w w:val="105"/>
          <w:lang w:val="cs-CZ"/>
        </w:rPr>
      </w:pPr>
      <w:r w:rsidRPr="007E15F0">
        <w:rPr>
          <w:b/>
          <w:color w:val="111313"/>
          <w:w w:val="105"/>
          <w:lang w:val="cs-CZ"/>
        </w:rPr>
        <w:t xml:space="preserve">POBERO Poberounské odpady </w:t>
      </w:r>
      <w:r w:rsidR="00291DB8" w:rsidRPr="007E15F0">
        <w:rPr>
          <w:b/>
          <w:color w:val="111313"/>
          <w:w w:val="105"/>
          <w:lang w:val="cs-CZ"/>
        </w:rPr>
        <w:t>s.r.o.</w:t>
      </w:r>
    </w:p>
    <w:p w14:paraId="186DC1D2" w14:textId="77777777" w:rsidR="00607F07" w:rsidRPr="007E15F0" w:rsidRDefault="00607F07" w:rsidP="00E71973">
      <w:pPr>
        <w:spacing w:before="33" w:line="22" w:lineRule="atLeast"/>
        <w:jc w:val="both"/>
        <w:rPr>
          <w:lang w:val="cs-CZ"/>
        </w:rPr>
      </w:pPr>
    </w:p>
    <w:p w14:paraId="71DCA03D" w14:textId="1460AACA" w:rsidR="005B75B7" w:rsidRPr="007E15F0" w:rsidRDefault="00983D97">
      <w:pPr>
        <w:spacing w:before="33" w:line="22" w:lineRule="atLeast"/>
        <w:ind w:left="758"/>
        <w:jc w:val="both"/>
        <w:rPr>
          <w:color w:val="111313"/>
          <w:w w:val="105"/>
          <w:lang w:val="cs-CZ"/>
        </w:rPr>
      </w:pPr>
      <w:r w:rsidRPr="007E15F0">
        <w:rPr>
          <w:color w:val="111313"/>
          <w:w w:val="105"/>
          <w:lang w:val="cs-CZ"/>
        </w:rPr>
        <w:t>IČO:</w:t>
      </w:r>
      <w:r w:rsidRPr="007E15F0">
        <w:rPr>
          <w:color w:val="111313"/>
          <w:w w:val="105"/>
          <w:lang w:val="cs-CZ"/>
        </w:rPr>
        <w:tab/>
      </w:r>
      <w:r w:rsidRPr="007E15F0">
        <w:rPr>
          <w:color w:val="111313"/>
          <w:w w:val="105"/>
          <w:lang w:val="cs-CZ"/>
        </w:rPr>
        <w:tab/>
        <w:t>14040654</w:t>
      </w:r>
    </w:p>
    <w:p w14:paraId="5B84CF9D" w14:textId="746DB36F" w:rsidR="00AC0CC8" w:rsidRPr="007E15F0" w:rsidRDefault="00AC0CC8">
      <w:pPr>
        <w:spacing w:before="33" w:line="22" w:lineRule="atLeast"/>
        <w:ind w:left="758"/>
        <w:jc w:val="both"/>
        <w:rPr>
          <w:lang w:val="cs-CZ"/>
        </w:rPr>
      </w:pPr>
      <w:r w:rsidRPr="007E15F0">
        <w:rPr>
          <w:color w:val="111313"/>
          <w:w w:val="105"/>
          <w:lang w:val="cs-CZ"/>
        </w:rPr>
        <w:t>DIČ:</w:t>
      </w:r>
      <w:r w:rsidRPr="007E15F0">
        <w:rPr>
          <w:color w:val="111313"/>
          <w:w w:val="105"/>
          <w:lang w:val="cs-CZ"/>
        </w:rPr>
        <w:tab/>
      </w:r>
      <w:r w:rsidRPr="007E15F0">
        <w:rPr>
          <w:color w:val="111313"/>
          <w:w w:val="105"/>
          <w:lang w:val="cs-CZ"/>
        </w:rPr>
        <w:tab/>
        <w:t>CZ14040654</w:t>
      </w:r>
    </w:p>
    <w:p w14:paraId="37FC3022" w14:textId="77777777" w:rsidR="005B75B7" w:rsidRPr="007E15F0" w:rsidRDefault="00983D97">
      <w:pPr>
        <w:spacing w:before="39" w:line="22" w:lineRule="atLeast"/>
        <w:ind w:left="756"/>
        <w:jc w:val="both"/>
        <w:rPr>
          <w:lang w:val="cs-CZ"/>
        </w:rPr>
      </w:pPr>
      <w:r w:rsidRPr="007E15F0">
        <w:rPr>
          <w:color w:val="111313"/>
          <w:w w:val="105"/>
          <w:lang w:val="cs-CZ"/>
        </w:rPr>
        <w:t>se</w:t>
      </w:r>
      <w:r w:rsidRPr="007E15F0">
        <w:rPr>
          <w:color w:val="111313"/>
          <w:spacing w:val="7"/>
          <w:w w:val="105"/>
          <w:lang w:val="cs-CZ"/>
        </w:rPr>
        <w:t xml:space="preserve"> </w:t>
      </w:r>
      <w:r w:rsidRPr="007E15F0">
        <w:rPr>
          <w:color w:val="111313"/>
          <w:w w:val="105"/>
          <w:lang w:val="cs-CZ"/>
        </w:rPr>
        <w:t>sídlem:</w:t>
      </w:r>
      <w:r w:rsidRPr="007E15F0">
        <w:rPr>
          <w:color w:val="111313"/>
          <w:w w:val="105"/>
          <w:lang w:val="cs-CZ"/>
        </w:rPr>
        <w:tab/>
        <w:t>Na Bořích 1077, 252 30 Řevnice</w:t>
      </w:r>
    </w:p>
    <w:p w14:paraId="60CF5873" w14:textId="77777777" w:rsidR="005B75B7" w:rsidRPr="007E15F0" w:rsidRDefault="00983D97">
      <w:pPr>
        <w:spacing w:before="40" w:line="22" w:lineRule="atLeast"/>
        <w:ind w:left="827" w:right="312" w:hanging="68"/>
        <w:jc w:val="both"/>
        <w:rPr>
          <w:lang w:val="cs-CZ"/>
        </w:rPr>
      </w:pPr>
      <w:r w:rsidRPr="007E15F0">
        <w:rPr>
          <w:color w:val="111313"/>
          <w:w w:val="105"/>
          <w:lang w:val="cs-CZ"/>
        </w:rPr>
        <w:t>zastoupená:</w:t>
      </w:r>
      <w:r w:rsidRPr="007E15F0">
        <w:rPr>
          <w:color w:val="111313"/>
          <w:w w:val="105"/>
          <w:lang w:val="cs-CZ"/>
        </w:rPr>
        <w:tab/>
        <w:t xml:space="preserve">Ing. Barborou Tesařovou, jednatelkou </w:t>
      </w:r>
    </w:p>
    <w:p w14:paraId="0D81144A" w14:textId="59F1E8D9" w:rsidR="005B75B7" w:rsidRPr="003E3E18" w:rsidRDefault="00983D97">
      <w:pPr>
        <w:spacing w:before="40" w:line="22" w:lineRule="atLeast"/>
        <w:ind w:left="827" w:right="312" w:hanging="68"/>
        <w:jc w:val="both"/>
        <w:rPr>
          <w:lang w:val="cs-CZ"/>
        </w:rPr>
      </w:pPr>
      <w:r w:rsidRPr="007E15F0">
        <w:rPr>
          <w:color w:val="111313"/>
          <w:w w:val="105"/>
          <w:lang w:val="cs-CZ"/>
        </w:rPr>
        <w:tab/>
      </w:r>
      <w:r w:rsidRPr="007E15F0">
        <w:rPr>
          <w:color w:val="111313"/>
          <w:w w:val="105"/>
          <w:lang w:val="cs-CZ"/>
        </w:rPr>
        <w:tab/>
      </w:r>
      <w:r w:rsidRPr="007E15F0">
        <w:rPr>
          <w:color w:val="111313"/>
          <w:w w:val="105"/>
          <w:lang w:val="cs-CZ"/>
        </w:rPr>
        <w:tab/>
        <w:t xml:space="preserve">a </w:t>
      </w:r>
      <w:r w:rsidR="00B406BC" w:rsidRPr="007E15F0">
        <w:rPr>
          <w:color w:val="111313"/>
          <w:w w:val="105"/>
          <w:lang w:val="cs-CZ"/>
        </w:rPr>
        <w:t>Ing</w:t>
      </w:r>
      <w:r w:rsidR="00B406BC" w:rsidRPr="003E3E18">
        <w:rPr>
          <w:w w:val="105"/>
          <w:lang w:val="cs-CZ"/>
        </w:rPr>
        <w:t>. Tomášem Smrčkou</w:t>
      </w:r>
      <w:r w:rsidRPr="003E3E18">
        <w:rPr>
          <w:w w:val="105"/>
          <w:lang w:val="cs-CZ"/>
        </w:rPr>
        <w:t>, jednatelem</w:t>
      </w:r>
    </w:p>
    <w:p w14:paraId="2BF40C90" w14:textId="5FB081CD" w:rsidR="005B75B7" w:rsidRPr="003E3E18" w:rsidRDefault="00983D97">
      <w:pPr>
        <w:spacing w:before="5" w:line="22" w:lineRule="atLeast"/>
        <w:ind w:left="755" w:right="815"/>
        <w:jc w:val="both"/>
        <w:rPr>
          <w:lang w:val="cs-CZ"/>
        </w:rPr>
      </w:pPr>
      <w:r w:rsidRPr="003E3E18">
        <w:rPr>
          <w:w w:val="105"/>
          <w:lang w:val="cs-CZ"/>
        </w:rPr>
        <w:t>e-mail:</w:t>
      </w:r>
      <w:r w:rsidRPr="003E3E18">
        <w:rPr>
          <w:spacing w:val="-5"/>
          <w:w w:val="105"/>
          <w:lang w:val="cs-CZ"/>
        </w:rPr>
        <w:t xml:space="preserve"> </w:t>
      </w:r>
      <w:r w:rsidRPr="003E3E18">
        <w:rPr>
          <w:spacing w:val="-5"/>
          <w:w w:val="105"/>
          <w:lang w:val="cs-CZ"/>
        </w:rPr>
        <w:tab/>
      </w:r>
      <w:proofErr w:type="spellStart"/>
      <w:r w:rsidR="003E3E18" w:rsidRPr="003E3E18">
        <w:rPr>
          <w:rStyle w:val="Internetovodkaz"/>
          <w:color w:val="auto"/>
          <w:spacing w:val="-5"/>
          <w:w w:val="105"/>
          <w:u w:val="none"/>
          <w:lang w:val="cs-CZ"/>
        </w:rPr>
        <w:t>xxxxxxxxxxxxxxxxxxxx</w:t>
      </w:r>
      <w:proofErr w:type="spellEnd"/>
      <w:r w:rsidR="003E3E18" w:rsidRPr="003E3E18">
        <w:rPr>
          <w:rStyle w:val="Internetovodkaz"/>
          <w:color w:val="auto"/>
          <w:spacing w:val="-5"/>
          <w:w w:val="105"/>
          <w:u w:val="none"/>
          <w:lang w:val="cs-CZ"/>
        </w:rPr>
        <w:t xml:space="preserve">, </w:t>
      </w:r>
      <w:proofErr w:type="spellStart"/>
      <w:r w:rsidR="003E3E18" w:rsidRPr="003E3E18">
        <w:rPr>
          <w:rStyle w:val="Internetovodkaz"/>
          <w:color w:val="auto"/>
          <w:spacing w:val="-5"/>
          <w:w w:val="105"/>
          <w:u w:val="none"/>
          <w:lang w:val="cs-CZ"/>
        </w:rPr>
        <w:t>xxxxxxxxxxxxxxxxxxxx</w:t>
      </w:r>
      <w:proofErr w:type="spellEnd"/>
      <w:r w:rsidRPr="003E3E18">
        <w:rPr>
          <w:rStyle w:val="Internetovodkaz"/>
          <w:color w:val="auto"/>
          <w:spacing w:val="-5"/>
          <w:w w:val="105"/>
          <w:u w:val="none"/>
          <w:lang w:val="cs-CZ"/>
        </w:rPr>
        <w:t xml:space="preserve">, </w:t>
      </w:r>
    </w:p>
    <w:p w14:paraId="4C92B432" w14:textId="3D5D0557" w:rsidR="005B75B7" w:rsidRPr="003E3E18" w:rsidRDefault="00983D97" w:rsidP="00B817EF">
      <w:pPr>
        <w:spacing w:before="40" w:line="22" w:lineRule="atLeast"/>
        <w:ind w:left="827" w:right="1842" w:hanging="68"/>
        <w:rPr>
          <w:lang w:val="cs-CZ"/>
        </w:rPr>
      </w:pPr>
      <w:r w:rsidRPr="003E3E18">
        <w:rPr>
          <w:w w:val="105"/>
          <w:lang w:val="cs-CZ"/>
        </w:rPr>
        <w:t>zaps</w:t>
      </w:r>
      <w:r w:rsidR="00B817EF" w:rsidRPr="003E3E18">
        <w:rPr>
          <w:w w:val="105"/>
          <w:lang w:val="cs-CZ"/>
        </w:rPr>
        <w:t>aná v OR vedeném MS</w:t>
      </w:r>
      <w:r w:rsidRPr="003E3E18">
        <w:rPr>
          <w:spacing w:val="14"/>
          <w:w w:val="105"/>
          <w:lang w:val="cs-CZ"/>
        </w:rPr>
        <w:t xml:space="preserve"> </w:t>
      </w:r>
      <w:r w:rsidRPr="003E3E18">
        <w:rPr>
          <w:w w:val="105"/>
          <w:lang w:val="cs-CZ"/>
        </w:rPr>
        <w:t>v</w:t>
      </w:r>
      <w:r w:rsidRPr="003E3E18">
        <w:rPr>
          <w:spacing w:val="9"/>
          <w:w w:val="105"/>
          <w:lang w:val="cs-CZ"/>
        </w:rPr>
        <w:t xml:space="preserve"> </w:t>
      </w:r>
      <w:r w:rsidRPr="003E3E18">
        <w:rPr>
          <w:w w:val="105"/>
          <w:lang w:val="cs-CZ"/>
        </w:rPr>
        <w:t>Praze,</w:t>
      </w:r>
      <w:r w:rsidRPr="003E3E18">
        <w:rPr>
          <w:spacing w:val="3"/>
          <w:w w:val="105"/>
          <w:lang w:val="cs-CZ"/>
        </w:rPr>
        <w:t xml:space="preserve"> </w:t>
      </w:r>
      <w:r w:rsidRPr="003E3E18">
        <w:rPr>
          <w:w w:val="105"/>
          <w:lang w:val="cs-CZ"/>
        </w:rPr>
        <w:t>pod</w:t>
      </w:r>
      <w:r w:rsidRPr="003E3E18">
        <w:rPr>
          <w:spacing w:val="-10"/>
          <w:w w:val="105"/>
          <w:lang w:val="cs-CZ"/>
        </w:rPr>
        <w:t xml:space="preserve"> </w:t>
      </w:r>
      <w:proofErr w:type="spellStart"/>
      <w:proofErr w:type="gramStart"/>
      <w:r w:rsidRPr="003E3E18">
        <w:rPr>
          <w:w w:val="105"/>
          <w:lang w:val="cs-CZ"/>
        </w:rPr>
        <w:t>sp.zn</w:t>
      </w:r>
      <w:proofErr w:type="spellEnd"/>
      <w:r w:rsidRPr="003E3E18">
        <w:rPr>
          <w:w w:val="105"/>
          <w:lang w:val="cs-CZ"/>
        </w:rPr>
        <w:t>.</w:t>
      </w:r>
      <w:proofErr w:type="gramEnd"/>
      <w:r w:rsidRPr="003E3E18">
        <w:rPr>
          <w:spacing w:val="-11"/>
          <w:w w:val="105"/>
          <w:lang w:val="cs-CZ"/>
        </w:rPr>
        <w:t xml:space="preserve"> </w:t>
      </w:r>
      <w:r w:rsidRPr="003E3E18">
        <w:rPr>
          <w:w w:val="105"/>
          <w:lang w:val="cs-CZ"/>
        </w:rPr>
        <w:t>C</w:t>
      </w:r>
      <w:r w:rsidR="00B817EF" w:rsidRPr="003E3E18">
        <w:rPr>
          <w:spacing w:val="2"/>
          <w:w w:val="105"/>
          <w:lang w:val="cs-CZ"/>
        </w:rPr>
        <w:t xml:space="preserve"> </w:t>
      </w:r>
      <w:r w:rsidRPr="003E3E18">
        <w:rPr>
          <w:w w:val="105"/>
          <w:lang w:val="cs-CZ"/>
        </w:rPr>
        <w:t>359310</w:t>
      </w:r>
      <w:bookmarkStart w:id="0" w:name="_Hlk854559191"/>
      <w:bookmarkEnd w:id="0"/>
    </w:p>
    <w:p w14:paraId="3317D1BC" w14:textId="77777777" w:rsidR="005B75B7" w:rsidRPr="003E3E18" w:rsidRDefault="00983D97">
      <w:pPr>
        <w:spacing w:before="5" w:line="22" w:lineRule="atLeast"/>
        <w:ind w:left="755" w:right="957" w:firstLine="1"/>
        <w:jc w:val="both"/>
        <w:rPr>
          <w:lang w:val="cs-CZ"/>
        </w:rPr>
      </w:pPr>
      <w:r w:rsidRPr="003E3E18">
        <w:rPr>
          <w:w w:val="105"/>
          <w:lang w:val="cs-CZ"/>
        </w:rPr>
        <w:t>bankovní</w:t>
      </w:r>
      <w:r w:rsidRPr="003E3E18">
        <w:rPr>
          <w:spacing w:val="14"/>
          <w:w w:val="105"/>
          <w:lang w:val="cs-CZ"/>
        </w:rPr>
        <w:t xml:space="preserve"> </w:t>
      </w:r>
      <w:r w:rsidRPr="003E3E18">
        <w:rPr>
          <w:w w:val="105"/>
          <w:lang w:val="cs-CZ"/>
        </w:rPr>
        <w:t>spojení:</w:t>
      </w:r>
      <w:r w:rsidRPr="003E3E18">
        <w:rPr>
          <w:spacing w:val="14"/>
          <w:w w:val="105"/>
          <w:lang w:val="cs-CZ"/>
        </w:rPr>
        <w:t xml:space="preserve"> 6134685399/0800</w:t>
      </w:r>
    </w:p>
    <w:p w14:paraId="33D5DE88" w14:textId="0A0A8E85" w:rsidR="005B75B7" w:rsidRPr="003E3E18" w:rsidRDefault="00983D97">
      <w:pPr>
        <w:spacing w:before="40" w:line="22" w:lineRule="atLeast"/>
        <w:ind w:left="827" w:right="312" w:hanging="68"/>
        <w:jc w:val="both"/>
        <w:rPr>
          <w:lang w:val="cs-CZ"/>
        </w:rPr>
      </w:pPr>
      <w:r w:rsidRPr="003E3E18">
        <w:rPr>
          <w:w w:val="105"/>
          <w:lang w:val="cs-CZ"/>
        </w:rPr>
        <w:t>ve věcech reklamací:</w:t>
      </w:r>
      <w:r w:rsidRPr="003E3E18">
        <w:rPr>
          <w:w w:val="105"/>
          <w:lang w:val="cs-CZ"/>
        </w:rPr>
        <w:tab/>
      </w:r>
      <w:proofErr w:type="spellStart"/>
      <w:r w:rsidR="003E3E18" w:rsidRPr="003E3E18">
        <w:rPr>
          <w:rStyle w:val="Internetovodkaz"/>
          <w:color w:val="auto"/>
          <w:spacing w:val="-5"/>
          <w:w w:val="105"/>
          <w:u w:val="none"/>
          <w:lang w:val="cs-CZ"/>
        </w:rPr>
        <w:t>xxxxxxxxxxxxxxxxxxxx</w:t>
      </w:r>
      <w:proofErr w:type="spellEnd"/>
      <w:r w:rsidRPr="003E3E18">
        <w:rPr>
          <w:w w:val="105"/>
          <w:lang w:val="cs-CZ"/>
        </w:rPr>
        <w:t xml:space="preserve">, </w:t>
      </w:r>
    </w:p>
    <w:p w14:paraId="2EC6DAF4" w14:textId="6AC3B2AB" w:rsidR="005B75B7" w:rsidRPr="003E3E18" w:rsidRDefault="00983D97">
      <w:pPr>
        <w:spacing w:before="40" w:line="22" w:lineRule="atLeast"/>
        <w:ind w:left="827" w:right="312" w:hanging="68"/>
        <w:jc w:val="both"/>
        <w:rPr>
          <w:lang w:val="cs-CZ"/>
        </w:rPr>
      </w:pPr>
      <w:r w:rsidRPr="003E3E18">
        <w:rPr>
          <w:w w:val="105"/>
          <w:lang w:val="cs-CZ"/>
        </w:rPr>
        <w:tab/>
      </w:r>
      <w:r w:rsidRPr="003E3E18">
        <w:rPr>
          <w:w w:val="105"/>
          <w:lang w:val="cs-CZ"/>
        </w:rPr>
        <w:tab/>
      </w:r>
      <w:r w:rsidRPr="003E3E18">
        <w:rPr>
          <w:w w:val="105"/>
          <w:lang w:val="cs-CZ"/>
        </w:rPr>
        <w:tab/>
      </w:r>
      <w:r w:rsidRPr="003E3E18">
        <w:rPr>
          <w:w w:val="105"/>
          <w:lang w:val="cs-CZ"/>
        </w:rPr>
        <w:tab/>
      </w:r>
      <w:r w:rsidRPr="003E3E18">
        <w:rPr>
          <w:w w:val="105"/>
          <w:lang w:val="cs-CZ"/>
        </w:rPr>
        <w:tab/>
        <w:t xml:space="preserve">email: </w:t>
      </w:r>
      <w:proofErr w:type="spellStart"/>
      <w:r w:rsidR="003E3E18" w:rsidRPr="003E3E18">
        <w:rPr>
          <w:rStyle w:val="Internetovodkaz"/>
          <w:color w:val="auto"/>
          <w:spacing w:val="-5"/>
          <w:w w:val="105"/>
          <w:u w:val="none"/>
          <w:lang w:val="cs-CZ"/>
        </w:rPr>
        <w:t>xxxxxxxxxxxxxxxxxxxx</w:t>
      </w:r>
      <w:proofErr w:type="spellEnd"/>
    </w:p>
    <w:p w14:paraId="1DCA8A6D" w14:textId="77777777" w:rsidR="005B75B7" w:rsidRPr="003E3E18" w:rsidRDefault="005B75B7">
      <w:pPr>
        <w:spacing w:before="5" w:line="22" w:lineRule="atLeast"/>
        <w:ind w:left="755" w:right="815" w:firstLine="1"/>
        <w:jc w:val="both"/>
        <w:rPr>
          <w:w w:val="105"/>
          <w:lang w:val="cs-CZ"/>
        </w:rPr>
      </w:pPr>
    </w:p>
    <w:p w14:paraId="7E2D2B85" w14:textId="77777777" w:rsidR="005B75B7" w:rsidRPr="003E3E18" w:rsidRDefault="00983D97">
      <w:pPr>
        <w:spacing w:before="5" w:line="22" w:lineRule="atLeast"/>
        <w:ind w:left="755" w:right="815" w:firstLine="1"/>
        <w:jc w:val="both"/>
        <w:rPr>
          <w:lang w:val="cs-CZ"/>
        </w:rPr>
      </w:pPr>
      <w:r w:rsidRPr="003E3E18">
        <w:rPr>
          <w:lang w:val="cs-CZ"/>
        </w:rPr>
        <w:t>(dále</w:t>
      </w:r>
      <w:r w:rsidRPr="003E3E18">
        <w:rPr>
          <w:spacing w:val="32"/>
          <w:lang w:val="cs-CZ"/>
        </w:rPr>
        <w:t xml:space="preserve"> </w:t>
      </w:r>
      <w:r w:rsidRPr="003E3E18">
        <w:rPr>
          <w:lang w:val="cs-CZ"/>
        </w:rPr>
        <w:t>jen</w:t>
      </w:r>
      <w:r w:rsidRPr="003E3E18">
        <w:rPr>
          <w:spacing w:val="4"/>
          <w:lang w:val="cs-CZ"/>
        </w:rPr>
        <w:t xml:space="preserve"> </w:t>
      </w:r>
      <w:r w:rsidRPr="003E3E18">
        <w:rPr>
          <w:b/>
          <w:lang w:val="cs-CZ"/>
        </w:rPr>
        <w:t>„Provozovatel</w:t>
      </w:r>
      <w:r w:rsidRPr="003E3E18">
        <w:rPr>
          <w:bCs/>
          <w:lang w:val="cs-CZ"/>
        </w:rPr>
        <w:t>")</w:t>
      </w:r>
    </w:p>
    <w:p w14:paraId="25EB88CD" w14:textId="77777777" w:rsidR="005B75B7" w:rsidRPr="003E3E18" w:rsidRDefault="005B75B7">
      <w:pPr>
        <w:pStyle w:val="Zkladntext"/>
        <w:spacing w:before="4" w:line="22" w:lineRule="atLeast"/>
        <w:jc w:val="both"/>
        <w:rPr>
          <w:b/>
          <w:lang w:val="cs-CZ"/>
        </w:rPr>
      </w:pPr>
    </w:p>
    <w:p w14:paraId="57EBE122" w14:textId="77777777" w:rsidR="005B75B7" w:rsidRPr="003E3E18" w:rsidRDefault="00983D97">
      <w:pPr>
        <w:pStyle w:val="Zkladntext"/>
        <w:spacing w:line="22" w:lineRule="atLeast"/>
        <w:ind w:left="755"/>
        <w:jc w:val="both"/>
        <w:rPr>
          <w:lang w:val="cs-CZ"/>
        </w:rPr>
      </w:pPr>
      <w:r w:rsidRPr="003E3E18">
        <w:rPr>
          <w:w w:val="102"/>
          <w:lang w:val="cs-CZ"/>
        </w:rPr>
        <w:t>a</w:t>
      </w:r>
    </w:p>
    <w:p w14:paraId="0F28CC31" w14:textId="77777777" w:rsidR="005B75B7" w:rsidRPr="003E3E18" w:rsidRDefault="005B75B7">
      <w:pPr>
        <w:pStyle w:val="Zkladntext"/>
        <w:spacing w:before="4" w:line="22" w:lineRule="atLeast"/>
        <w:jc w:val="both"/>
        <w:rPr>
          <w:lang w:val="cs-CZ"/>
        </w:rPr>
      </w:pPr>
    </w:p>
    <w:p w14:paraId="6EC29252" w14:textId="57FE1D8E" w:rsidR="008F7A70" w:rsidRPr="003E3E18" w:rsidRDefault="008F7A70" w:rsidP="00A209AB">
      <w:pPr>
        <w:spacing w:before="39" w:line="22" w:lineRule="atLeast"/>
        <w:ind w:left="567" w:right="14" w:firstLine="153"/>
        <w:jc w:val="both"/>
        <w:rPr>
          <w:b/>
          <w:w w:val="105"/>
          <w:lang w:val="cs-CZ"/>
        </w:rPr>
      </w:pPr>
      <w:r w:rsidRPr="003E3E18">
        <w:rPr>
          <w:b/>
          <w:w w:val="105"/>
          <w:lang w:val="cs-CZ"/>
        </w:rPr>
        <w:t>Město Černošice</w:t>
      </w:r>
    </w:p>
    <w:p w14:paraId="397449CD" w14:textId="77777777" w:rsidR="008F7A70" w:rsidRPr="003E3E18" w:rsidRDefault="008F7A70" w:rsidP="00A209AB">
      <w:pPr>
        <w:spacing w:before="39" w:line="22" w:lineRule="atLeast"/>
        <w:ind w:left="567" w:right="14" w:firstLine="153"/>
        <w:jc w:val="both"/>
        <w:rPr>
          <w:w w:val="105"/>
          <w:lang w:val="cs-CZ"/>
        </w:rPr>
      </w:pPr>
      <w:r w:rsidRPr="003E3E18">
        <w:rPr>
          <w:w w:val="105"/>
          <w:lang w:val="cs-CZ"/>
        </w:rPr>
        <w:t xml:space="preserve">IČO: </w:t>
      </w:r>
      <w:r w:rsidRPr="003E3E18">
        <w:rPr>
          <w:w w:val="105"/>
          <w:lang w:val="cs-CZ"/>
        </w:rPr>
        <w:tab/>
      </w:r>
      <w:r w:rsidRPr="003E3E18">
        <w:rPr>
          <w:w w:val="105"/>
          <w:lang w:val="cs-CZ"/>
        </w:rPr>
        <w:tab/>
        <w:t>00241121</w:t>
      </w:r>
    </w:p>
    <w:p w14:paraId="3D401A9C" w14:textId="77777777" w:rsidR="008F7A70" w:rsidRPr="003E3E18" w:rsidRDefault="008F7A70" w:rsidP="00A209AB">
      <w:pPr>
        <w:spacing w:before="39" w:line="22" w:lineRule="atLeast"/>
        <w:ind w:left="567" w:right="14" w:firstLine="153"/>
        <w:jc w:val="both"/>
        <w:rPr>
          <w:w w:val="105"/>
          <w:lang w:val="cs-CZ"/>
        </w:rPr>
      </w:pPr>
      <w:r w:rsidRPr="003E3E18">
        <w:rPr>
          <w:w w:val="105"/>
          <w:lang w:val="cs-CZ"/>
        </w:rPr>
        <w:t xml:space="preserve">se sídlem: </w:t>
      </w:r>
      <w:r w:rsidRPr="003E3E18">
        <w:rPr>
          <w:w w:val="105"/>
          <w:lang w:val="cs-CZ"/>
        </w:rPr>
        <w:tab/>
        <w:t>Karlštejnská 249, 252 28 Černošice</w:t>
      </w:r>
    </w:p>
    <w:p w14:paraId="5F49A40B" w14:textId="77777777" w:rsidR="008F7A70" w:rsidRPr="003E3E18" w:rsidRDefault="008F7A70" w:rsidP="00A209AB">
      <w:pPr>
        <w:spacing w:before="39" w:line="22" w:lineRule="atLeast"/>
        <w:ind w:left="567" w:right="14" w:firstLine="153"/>
        <w:jc w:val="both"/>
        <w:rPr>
          <w:lang w:val="cs-CZ"/>
        </w:rPr>
      </w:pPr>
      <w:r w:rsidRPr="003E3E18">
        <w:rPr>
          <w:w w:val="105"/>
          <w:lang w:val="cs-CZ"/>
        </w:rPr>
        <w:t xml:space="preserve">zastoupené: </w:t>
      </w:r>
      <w:r w:rsidRPr="003E3E18">
        <w:rPr>
          <w:w w:val="105"/>
          <w:lang w:val="cs-CZ"/>
        </w:rPr>
        <w:tab/>
        <w:t>Mgr. Filipem Kořínkem, starostou</w:t>
      </w:r>
      <w:r w:rsidRPr="003E3E18">
        <w:rPr>
          <w:w w:val="105"/>
          <w:lang w:val="cs-CZ"/>
        </w:rPr>
        <w:tab/>
      </w:r>
      <w:r w:rsidRPr="003E3E18">
        <w:rPr>
          <w:lang w:val="cs-CZ"/>
        </w:rPr>
        <w:tab/>
      </w:r>
    </w:p>
    <w:p w14:paraId="27271DE1" w14:textId="7C004E79" w:rsidR="008F7A70" w:rsidRPr="003E3E18" w:rsidRDefault="008F7A70" w:rsidP="00A209AB">
      <w:pPr>
        <w:spacing w:before="40" w:line="22" w:lineRule="atLeast"/>
        <w:ind w:left="567" w:right="14" w:firstLine="153"/>
        <w:jc w:val="both"/>
        <w:rPr>
          <w:lang w:val="cs-CZ"/>
        </w:rPr>
      </w:pPr>
      <w:r w:rsidRPr="003E3E18">
        <w:rPr>
          <w:w w:val="105"/>
          <w:lang w:val="cs-CZ"/>
        </w:rPr>
        <w:t>ve věcech realizace smlouvy:</w:t>
      </w:r>
      <w:r w:rsidRPr="003E3E18">
        <w:rPr>
          <w:w w:val="105"/>
          <w:lang w:val="cs-CZ"/>
        </w:rPr>
        <w:tab/>
      </w:r>
      <w:r w:rsidRPr="003E3E18">
        <w:rPr>
          <w:w w:val="105"/>
          <w:lang w:val="cs-CZ"/>
        </w:rPr>
        <w:tab/>
      </w:r>
      <w:r w:rsidR="00763C5A" w:rsidRPr="003E3E18">
        <w:rPr>
          <w:rStyle w:val="Internetovodkaz"/>
          <w:color w:val="auto"/>
          <w:spacing w:val="-5"/>
          <w:w w:val="105"/>
          <w:u w:val="none"/>
          <w:lang w:val="cs-CZ"/>
        </w:rPr>
        <w:t>xxxxxxxxxxxxxxxxxxxx</w:t>
      </w:r>
      <w:bookmarkStart w:id="1" w:name="_GoBack"/>
      <w:bookmarkEnd w:id="1"/>
    </w:p>
    <w:p w14:paraId="22B1F916" w14:textId="4E1FB635" w:rsidR="008F7A70" w:rsidRPr="003E3E18" w:rsidRDefault="008F7A70" w:rsidP="008F7A70">
      <w:pPr>
        <w:rPr>
          <w:lang w:val="cs-CZ"/>
        </w:rPr>
      </w:pPr>
      <w:r w:rsidRPr="003E3E18">
        <w:rPr>
          <w:lang w:val="cs-CZ"/>
        </w:rPr>
        <w:tab/>
      </w:r>
      <w:r w:rsidRPr="003E3E18">
        <w:rPr>
          <w:lang w:val="cs-CZ"/>
        </w:rPr>
        <w:tab/>
      </w:r>
      <w:r w:rsidRPr="003E3E18">
        <w:rPr>
          <w:lang w:val="cs-CZ"/>
        </w:rPr>
        <w:tab/>
      </w:r>
      <w:r w:rsidRPr="003E3E18">
        <w:rPr>
          <w:lang w:val="cs-CZ"/>
        </w:rPr>
        <w:tab/>
      </w:r>
      <w:r w:rsidRPr="003E3E18">
        <w:rPr>
          <w:lang w:val="cs-CZ"/>
        </w:rPr>
        <w:tab/>
      </w:r>
      <w:r w:rsidRPr="003E3E18">
        <w:rPr>
          <w:lang w:val="cs-CZ"/>
        </w:rPr>
        <w:tab/>
      </w:r>
      <w:r w:rsidR="00A209AB" w:rsidRPr="003E3E18">
        <w:rPr>
          <w:lang w:val="cs-CZ"/>
        </w:rPr>
        <w:tab/>
      </w:r>
      <w:r w:rsidRPr="003E3E18">
        <w:rPr>
          <w:lang w:val="cs-CZ"/>
        </w:rPr>
        <w:t xml:space="preserve">tel.: </w:t>
      </w:r>
      <w:proofErr w:type="spellStart"/>
      <w:r w:rsidR="003E3E18" w:rsidRPr="003E3E18">
        <w:rPr>
          <w:rStyle w:val="Internetovodkaz"/>
          <w:color w:val="auto"/>
          <w:spacing w:val="-5"/>
          <w:w w:val="105"/>
          <w:u w:val="none"/>
          <w:lang w:val="cs-CZ"/>
        </w:rPr>
        <w:t>xxxxxxxxxxxxxxxxxxxx</w:t>
      </w:r>
      <w:proofErr w:type="spellEnd"/>
    </w:p>
    <w:p w14:paraId="20AD8B40" w14:textId="13A7BC83" w:rsidR="008F7A70" w:rsidRPr="003E3E18" w:rsidRDefault="008F7A70" w:rsidP="008F7A70">
      <w:pPr>
        <w:rPr>
          <w:lang w:val="cs-CZ"/>
        </w:rPr>
      </w:pPr>
      <w:r w:rsidRPr="003E3E18">
        <w:rPr>
          <w:lang w:val="cs-CZ"/>
        </w:rPr>
        <w:tab/>
      </w:r>
      <w:r w:rsidRPr="003E3E18">
        <w:rPr>
          <w:lang w:val="cs-CZ"/>
        </w:rPr>
        <w:tab/>
      </w:r>
      <w:r w:rsidRPr="003E3E18">
        <w:rPr>
          <w:lang w:val="cs-CZ"/>
        </w:rPr>
        <w:tab/>
      </w:r>
      <w:r w:rsidRPr="003E3E18">
        <w:rPr>
          <w:lang w:val="cs-CZ"/>
        </w:rPr>
        <w:tab/>
      </w:r>
      <w:r w:rsidRPr="003E3E18">
        <w:rPr>
          <w:lang w:val="cs-CZ"/>
        </w:rPr>
        <w:tab/>
      </w:r>
      <w:r w:rsidRPr="003E3E18">
        <w:rPr>
          <w:lang w:val="cs-CZ"/>
        </w:rPr>
        <w:tab/>
      </w:r>
      <w:r w:rsidR="00A209AB" w:rsidRPr="003E3E18">
        <w:rPr>
          <w:lang w:val="cs-CZ"/>
        </w:rPr>
        <w:tab/>
      </w:r>
      <w:r w:rsidRPr="003E3E18">
        <w:rPr>
          <w:lang w:val="cs-CZ"/>
        </w:rPr>
        <w:t xml:space="preserve">email: </w:t>
      </w:r>
      <w:r w:rsidRPr="003E3E18">
        <w:rPr>
          <w:lang w:val="cs-CZ"/>
        </w:rPr>
        <w:tab/>
      </w:r>
      <w:proofErr w:type="spellStart"/>
      <w:r w:rsidR="003E3E18" w:rsidRPr="003E3E18">
        <w:rPr>
          <w:rStyle w:val="Internetovodkaz"/>
          <w:color w:val="auto"/>
          <w:spacing w:val="-5"/>
          <w:w w:val="105"/>
          <w:u w:val="none"/>
          <w:lang w:val="cs-CZ"/>
        </w:rPr>
        <w:t>xxxxxxxxxxxxxxxxxxxx</w:t>
      </w:r>
      <w:proofErr w:type="spellEnd"/>
      <w:r w:rsidRPr="003E3E18">
        <w:rPr>
          <w:lang w:val="cs-CZ"/>
        </w:rPr>
        <w:tab/>
      </w:r>
    </w:p>
    <w:p w14:paraId="3CC3C9F3" w14:textId="77777777" w:rsidR="008F7A70" w:rsidRPr="003E3E18" w:rsidRDefault="008F7A70" w:rsidP="00A209AB">
      <w:pPr>
        <w:spacing w:before="40" w:line="22" w:lineRule="atLeast"/>
        <w:ind w:left="567" w:right="14" w:firstLine="153"/>
        <w:jc w:val="both"/>
        <w:rPr>
          <w:w w:val="105"/>
          <w:lang w:val="cs-CZ"/>
        </w:rPr>
      </w:pPr>
      <w:r w:rsidRPr="003E3E18">
        <w:rPr>
          <w:w w:val="105"/>
          <w:lang w:val="cs-CZ"/>
        </w:rPr>
        <w:t>bankovní spojení: Česká spořitelna, a.s.</w:t>
      </w:r>
    </w:p>
    <w:p w14:paraId="3E2755DB" w14:textId="77777777" w:rsidR="008F7A70" w:rsidRDefault="008F7A70" w:rsidP="00A209AB">
      <w:pPr>
        <w:spacing w:before="40" w:line="22" w:lineRule="atLeast"/>
        <w:ind w:left="567" w:right="14" w:firstLine="153"/>
        <w:jc w:val="both"/>
        <w:rPr>
          <w:color w:val="111313"/>
          <w:w w:val="105"/>
          <w:lang w:val="cs-CZ"/>
        </w:rPr>
      </w:pPr>
      <w:r w:rsidRPr="007E15F0">
        <w:rPr>
          <w:color w:val="111313"/>
          <w:w w:val="105"/>
          <w:lang w:val="cs-CZ"/>
        </w:rPr>
        <w:t>číslo účtu: 27-388063349/0800</w:t>
      </w:r>
    </w:p>
    <w:p w14:paraId="551A4179" w14:textId="77777777" w:rsidR="00B817EF" w:rsidRDefault="00B817EF" w:rsidP="00B817EF">
      <w:pPr>
        <w:spacing w:before="7" w:line="22" w:lineRule="atLeast"/>
        <w:jc w:val="both"/>
        <w:rPr>
          <w:color w:val="111313"/>
          <w:w w:val="105"/>
          <w:lang w:val="cs-CZ"/>
        </w:rPr>
      </w:pPr>
    </w:p>
    <w:p w14:paraId="07F70DAF" w14:textId="77777777" w:rsidR="005B75B7" w:rsidRPr="007E15F0" w:rsidRDefault="00983D97" w:rsidP="00A209AB">
      <w:pPr>
        <w:spacing w:before="7" w:line="22" w:lineRule="atLeast"/>
        <w:ind w:firstLine="720"/>
        <w:jc w:val="both"/>
        <w:rPr>
          <w:lang w:val="cs-CZ"/>
        </w:rPr>
      </w:pPr>
      <w:r w:rsidRPr="007E15F0">
        <w:rPr>
          <w:color w:val="232626"/>
          <w:lang w:val="cs-CZ"/>
        </w:rPr>
        <w:t>(dále</w:t>
      </w:r>
      <w:r w:rsidRPr="007E15F0">
        <w:rPr>
          <w:color w:val="232626"/>
          <w:spacing w:val="27"/>
          <w:lang w:val="cs-CZ"/>
        </w:rPr>
        <w:t xml:space="preserve"> </w:t>
      </w:r>
      <w:r w:rsidRPr="007E15F0">
        <w:rPr>
          <w:color w:val="111313"/>
          <w:lang w:val="cs-CZ"/>
        </w:rPr>
        <w:t>jen</w:t>
      </w:r>
      <w:r w:rsidRPr="007E15F0">
        <w:rPr>
          <w:color w:val="111313"/>
          <w:spacing w:val="-1"/>
          <w:lang w:val="cs-CZ"/>
        </w:rPr>
        <w:t xml:space="preserve"> </w:t>
      </w:r>
      <w:r w:rsidRPr="007E15F0">
        <w:rPr>
          <w:b/>
          <w:i/>
          <w:iCs/>
          <w:color w:val="232626"/>
          <w:lang w:val="cs-CZ"/>
        </w:rPr>
        <w:t>„</w:t>
      </w:r>
      <w:r w:rsidRPr="007E15F0">
        <w:rPr>
          <w:b/>
          <w:color w:val="232626"/>
          <w:lang w:val="cs-CZ"/>
        </w:rPr>
        <w:t>Objednatel</w:t>
      </w:r>
      <w:r w:rsidRPr="007E15F0">
        <w:rPr>
          <w:bCs/>
          <w:color w:val="232626"/>
          <w:lang w:val="cs-CZ"/>
        </w:rPr>
        <w:t>")</w:t>
      </w:r>
    </w:p>
    <w:p w14:paraId="2BD4A920" w14:textId="77777777" w:rsidR="005B75B7" w:rsidRPr="007E15F0" w:rsidRDefault="005B75B7">
      <w:pPr>
        <w:pStyle w:val="Zkladntext"/>
        <w:spacing w:line="22" w:lineRule="atLeast"/>
        <w:jc w:val="both"/>
        <w:rPr>
          <w:b/>
          <w:lang w:val="cs-CZ"/>
        </w:rPr>
      </w:pPr>
    </w:p>
    <w:p w14:paraId="1868ED18" w14:textId="44BB1414" w:rsidR="005B75B7" w:rsidRPr="007E15F0" w:rsidRDefault="00983D97" w:rsidP="00A209AB">
      <w:pPr>
        <w:spacing w:line="22" w:lineRule="atLeast"/>
        <w:ind w:left="638" w:right="879"/>
        <w:jc w:val="both"/>
        <w:rPr>
          <w:lang w:val="cs-CZ"/>
        </w:rPr>
      </w:pPr>
      <w:r w:rsidRPr="007E15F0">
        <w:rPr>
          <w:color w:val="111313"/>
          <w:w w:val="105"/>
          <w:lang w:val="cs-CZ"/>
        </w:rPr>
        <w:t>(Provozovatel</w:t>
      </w:r>
      <w:r w:rsidRPr="007E15F0">
        <w:rPr>
          <w:color w:val="111313"/>
          <w:spacing w:val="10"/>
          <w:w w:val="105"/>
          <w:lang w:val="cs-CZ"/>
        </w:rPr>
        <w:t xml:space="preserve"> </w:t>
      </w:r>
      <w:r w:rsidRPr="007E15F0">
        <w:rPr>
          <w:color w:val="111313"/>
          <w:w w:val="105"/>
          <w:lang w:val="cs-CZ"/>
        </w:rPr>
        <w:t>a</w:t>
      </w:r>
      <w:r w:rsidRPr="007E15F0">
        <w:rPr>
          <w:color w:val="111313"/>
          <w:spacing w:val="-11"/>
          <w:w w:val="105"/>
          <w:lang w:val="cs-CZ"/>
        </w:rPr>
        <w:t xml:space="preserve"> </w:t>
      </w:r>
      <w:r w:rsidRPr="007E15F0">
        <w:rPr>
          <w:color w:val="111313"/>
          <w:w w:val="105"/>
          <w:lang w:val="cs-CZ"/>
        </w:rPr>
        <w:t>Objednatel dále</w:t>
      </w:r>
      <w:r w:rsidRPr="007E15F0">
        <w:rPr>
          <w:color w:val="111313"/>
          <w:spacing w:val="-10"/>
          <w:w w:val="105"/>
          <w:lang w:val="cs-CZ"/>
        </w:rPr>
        <w:t xml:space="preserve"> </w:t>
      </w:r>
      <w:r w:rsidRPr="007E15F0">
        <w:rPr>
          <w:color w:val="111313"/>
          <w:w w:val="105"/>
          <w:lang w:val="cs-CZ"/>
        </w:rPr>
        <w:t>společně jen</w:t>
      </w:r>
      <w:r w:rsidRPr="007E15F0">
        <w:rPr>
          <w:color w:val="111313"/>
          <w:spacing w:val="-2"/>
          <w:w w:val="105"/>
          <w:lang w:val="cs-CZ"/>
        </w:rPr>
        <w:t xml:space="preserve"> </w:t>
      </w:r>
      <w:r w:rsidRPr="007E15F0">
        <w:rPr>
          <w:bCs/>
          <w:color w:val="232626"/>
          <w:w w:val="105"/>
          <w:lang w:val="cs-CZ"/>
        </w:rPr>
        <w:t>„</w:t>
      </w:r>
      <w:r w:rsidRPr="007E15F0">
        <w:rPr>
          <w:b/>
          <w:color w:val="232626"/>
          <w:w w:val="105"/>
          <w:lang w:val="cs-CZ"/>
        </w:rPr>
        <w:t>Smluvní</w:t>
      </w:r>
      <w:r w:rsidRPr="007E15F0">
        <w:rPr>
          <w:b/>
          <w:color w:val="232626"/>
          <w:spacing w:val="-8"/>
          <w:w w:val="105"/>
          <w:lang w:val="cs-CZ"/>
        </w:rPr>
        <w:t xml:space="preserve"> </w:t>
      </w:r>
      <w:r w:rsidRPr="007E15F0">
        <w:rPr>
          <w:b/>
          <w:color w:val="111313"/>
          <w:w w:val="105"/>
          <w:lang w:val="cs-CZ"/>
        </w:rPr>
        <w:t>strany</w:t>
      </w:r>
      <w:r w:rsidRPr="007E15F0">
        <w:rPr>
          <w:bCs/>
          <w:color w:val="383B3B"/>
          <w:w w:val="105"/>
          <w:lang w:val="cs-CZ"/>
        </w:rPr>
        <w:t>"</w:t>
      </w:r>
      <w:r w:rsidRPr="007E15F0">
        <w:rPr>
          <w:bCs/>
          <w:color w:val="111313"/>
          <w:w w:val="105"/>
          <w:lang w:val="cs-CZ"/>
        </w:rPr>
        <w:t xml:space="preserve"> a každý samostatně také jen </w:t>
      </w:r>
      <w:r w:rsidRPr="007E15F0">
        <w:rPr>
          <w:bCs/>
          <w:color w:val="232626"/>
          <w:w w:val="105"/>
          <w:lang w:val="cs-CZ"/>
        </w:rPr>
        <w:t>„</w:t>
      </w:r>
      <w:r w:rsidRPr="007E15F0">
        <w:rPr>
          <w:b/>
          <w:color w:val="232626"/>
          <w:w w:val="105"/>
          <w:lang w:val="cs-CZ"/>
        </w:rPr>
        <w:t>Smluvní</w:t>
      </w:r>
      <w:r w:rsidRPr="007E15F0">
        <w:rPr>
          <w:b/>
          <w:color w:val="232626"/>
          <w:spacing w:val="-8"/>
          <w:w w:val="105"/>
          <w:lang w:val="cs-CZ"/>
        </w:rPr>
        <w:t xml:space="preserve"> </w:t>
      </w:r>
      <w:r w:rsidR="00B817EF">
        <w:rPr>
          <w:b/>
          <w:color w:val="111313"/>
          <w:w w:val="105"/>
          <w:lang w:val="cs-CZ"/>
        </w:rPr>
        <w:t>strana</w:t>
      </w:r>
      <w:r w:rsidRPr="007E15F0">
        <w:rPr>
          <w:bCs/>
          <w:color w:val="383B3B"/>
          <w:w w:val="105"/>
          <w:lang w:val="cs-CZ"/>
        </w:rPr>
        <w:t>")</w:t>
      </w:r>
    </w:p>
    <w:p w14:paraId="0C5C7B9A" w14:textId="77777777" w:rsidR="005B75B7" w:rsidRPr="007E15F0" w:rsidRDefault="005B75B7">
      <w:pPr>
        <w:pStyle w:val="Zkladntext"/>
        <w:spacing w:before="4" w:line="22" w:lineRule="atLeast"/>
        <w:jc w:val="both"/>
        <w:rPr>
          <w:b/>
          <w:lang w:val="cs-CZ"/>
        </w:rPr>
      </w:pPr>
    </w:p>
    <w:p w14:paraId="52FE7A2B" w14:textId="24E94796" w:rsidR="005B75B7" w:rsidRPr="007E15F0" w:rsidRDefault="00D76BC6">
      <w:pPr>
        <w:tabs>
          <w:tab w:val="left" w:pos="1498"/>
        </w:tabs>
        <w:spacing w:before="1" w:line="22" w:lineRule="atLeast"/>
        <w:ind w:left="638"/>
        <w:jc w:val="center"/>
        <w:rPr>
          <w:lang w:val="cs-CZ"/>
        </w:rPr>
      </w:pPr>
      <w:r w:rsidRPr="007E15F0">
        <w:rPr>
          <w:b/>
          <w:color w:val="111313"/>
          <w:lang w:val="cs-CZ"/>
        </w:rPr>
        <w:t>I</w:t>
      </w:r>
      <w:r w:rsidR="000A22B0" w:rsidRPr="007E15F0">
        <w:rPr>
          <w:b/>
          <w:color w:val="111313"/>
          <w:lang w:val="cs-CZ"/>
        </w:rPr>
        <w:t>.</w:t>
      </w:r>
      <w:r w:rsidR="00983D97" w:rsidRPr="007E15F0">
        <w:rPr>
          <w:b/>
          <w:color w:val="111313"/>
          <w:lang w:val="cs-CZ"/>
        </w:rPr>
        <w:tab/>
      </w:r>
    </w:p>
    <w:p w14:paraId="07A19872" w14:textId="5D5540FD" w:rsidR="005B75B7" w:rsidRPr="007E15F0" w:rsidRDefault="00983D97">
      <w:pPr>
        <w:tabs>
          <w:tab w:val="left" w:pos="1498"/>
        </w:tabs>
        <w:spacing w:before="1" w:line="22" w:lineRule="atLeast"/>
        <w:jc w:val="center"/>
        <w:rPr>
          <w:b/>
          <w:color w:val="111313"/>
          <w:lang w:val="cs-CZ"/>
        </w:rPr>
      </w:pPr>
      <w:r w:rsidRPr="007E15F0">
        <w:rPr>
          <w:b/>
          <w:color w:val="111313"/>
          <w:lang w:val="cs-CZ"/>
        </w:rPr>
        <w:t>PREAMBULE</w:t>
      </w:r>
    </w:p>
    <w:p w14:paraId="5BDFC88A" w14:textId="0D1D284D" w:rsidR="00503A6E" w:rsidRPr="007E15F0" w:rsidRDefault="00291DB8" w:rsidP="00291DB8">
      <w:pPr>
        <w:pStyle w:val="Odstavecseseznamem"/>
        <w:numPr>
          <w:ilvl w:val="1"/>
          <w:numId w:val="24"/>
        </w:numPr>
        <w:tabs>
          <w:tab w:val="left" w:pos="1504"/>
        </w:tabs>
        <w:spacing w:before="207" w:line="22" w:lineRule="atLeast"/>
        <w:ind w:left="567" w:right="939" w:hanging="567"/>
        <w:rPr>
          <w:lang w:val="cs-CZ"/>
        </w:rPr>
      </w:pPr>
      <w:r w:rsidRPr="007E15F0">
        <w:rPr>
          <w:lang w:val="cs-CZ"/>
        </w:rPr>
        <w:t xml:space="preserve">Smluvní strany prohlašují, že dne </w:t>
      </w:r>
      <w:proofErr w:type="gramStart"/>
      <w:r w:rsidRPr="007E15F0">
        <w:rPr>
          <w:lang w:val="cs-CZ"/>
        </w:rPr>
        <w:t>30.6.202</w:t>
      </w:r>
      <w:r w:rsidR="002F3753" w:rsidRPr="007E15F0">
        <w:rPr>
          <w:lang w:val="cs-CZ"/>
        </w:rPr>
        <w:t>2</w:t>
      </w:r>
      <w:proofErr w:type="gramEnd"/>
      <w:r w:rsidR="002F3753" w:rsidRPr="007E15F0">
        <w:rPr>
          <w:lang w:val="cs-CZ"/>
        </w:rPr>
        <w:t xml:space="preserve"> uzavřely</w:t>
      </w:r>
      <w:r w:rsidRPr="007E15F0">
        <w:rPr>
          <w:lang w:val="cs-CZ"/>
        </w:rPr>
        <w:t xml:space="preserve"> Smlouvu na sběr, přepravu a nakládání s komunálními odpady č. 243/2022</w:t>
      </w:r>
      <w:r w:rsidR="00503A6E" w:rsidRPr="007E15F0">
        <w:rPr>
          <w:lang w:val="cs-CZ"/>
        </w:rPr>
        <w:t>,</w:t>
      </w:r>
      <w:r w:rsidRPr="007E15F0">
        <w:rPr>
          <w:lang w:val="cs-CZ"/>
        </w:rPr>
        <w:t xml:space="preserve"> která</w:t>
      </w:r>
      <w:r w:rsidR="00503A6E" w:rsidRPr="007E15F0">
        <w:rPr>
          <w:lang w:val="cs-CZ"/>
        </w:rPr>
        <w:t xml:space="preserve"> je</w:t>
      </w:r>
      <w:r w:rsidRPr="007E15F0">
        <w:rPr>
          <w:lang w:val="cs-CZ"/>
        </w:rPr>
        <w:t xml:space="preserve"> platná a</w:t>
      </w:r>
      <w:r w:rsidR="00503A6E" w:rsidRPr="007E15F0">
        <w:rPr>
          <w:lang w:val="cs-CZ"/>
        </w:rPr>
        <w:t xml:space="preserve"> účinná</w:t>
      </w:r>
      <w:r w:rsidRPr="007E15F0">
        <w:rPr>
          <w:lang w:val="cs-CZ"/>
        </w:rPr>
        <w:t xml:space="preserve">. </w:t>
      </w:r>
      <w:r w:rsidR="00482B13" w:rsidRPr="007E15F0">
        <w:rPr>
          <w:lang w:val="cs-CZ"/>
        </w:rPr>
        <w:t xml:space="preserve">Dále </w:t>
      </w:r>
      <w:r w:rsidR="00503A6E" w:rsidRPr="007E15F0">
        <w:rPr>
          <w:lang w:val="cs-CZ"/>
        </w:rPr>
        <w:t>Smluvní strany</w:t>
      </w:r>
      <w:r w:rsidR="00482B13" w:rsidRPr="007E15F0">
        <w:rPr>
          <w:lang w:val="cs-CZ"/>
        </w:rPr>
        <w:t xml:space="preserve"> prohlašují, že</w:t>
      </w:r>
      <w:r w:rsidRPr="007E15F0">
        <w:rPr>
          <w:lang w:val="cs-CZ"/>
        </w:rPr>
        <w:t xml:space="preserve"> mají zájem na dalším trvání této </w:t>
      </w:r>
      <w:r w:rsidR="009A66B0" w:rsidRPr="007E15F0">
        <w:rPr>
          <w:lang w:val="cs-CZ"/>
        </w:rPr>
        <w:t>smlouvy, a to v upraveném</w:t>
      </w:r>
      <w:r w:rsidRPr="007E15F0">
        <w:rPr>
          <w:lang w:val="cs-CZ"/>
        </w:rPr>
        <w:t xml:space="preserve"> znění dle Dodatku č. 1 této smlouvy</w:t>
      </w:r>
      <w:r w:rsidR="00503A6E" w:rsidRPr="007E15F0">
        <w:rPr>
          <w:lang w:val="cs-CZ"/>
        </w:rPr>
        <w:t>.</w:t>
      </w:r>
      <w:r w:rsidR="00C1249A" w:rsidRPr="007E15F0">
        <w:rPr>
          <w:lang w:val="cs-CZ"/>
        </w:rPr>
        <w:t xml:space="preserve"> </w:t>
      </w:r>
    </w:p>
    <w:p w14:paraId="5BFA597B" w14:textId="77777777" w:rsidR="00792762" w:rsidRPr="007E15F0" w:rsidRDefault="00503A6E" w:rsidP="00920021">
      <w:pPr>
        <w:pStyle w:val="Odstavecseseznamem"/>
        <w:numPr>
          <w:ilvl w:val="1"/>
          <w:numId w:val="24"/>
        </w:numPr>
        <w:tabs>
          <w:tab w:val="left" w:pos="1504"/>
        </w:tabs>
        <w:spacing w:before="207" w:line="22" w:lineRule="atLeast"/>
        <w:ind w:left="567" w:right="939" w:hanging="567"/>
        <w:rPr>
          <w:lang w:val="cs-CZ"/>
        </w:rPr>
      </w:pPr>
      <w:r w:rsidRPr="007E15F0">
        <w:rPr>
          <w:lang w:val="cs-CZ"/>
        </w:rPr>
        <w:t xml:space="preserve">Smluvní strany uzavírají tento </w:t>
      </w:r>
      <w:r w:rsidR="00E71973" w:rsidRPr="007E15F0">
        <w:rPr>
          <w:lang w:val="cs-CZ"/>
        </w:rPr>
        <w:t>D</w:t>
      </w:r>
      <w:r w:rsidRPr="007E15F0">
        <w:rPr>
          <w:lang w:val="cs-CZ"/>
        </w:rPr>
        <w:t>odatek č. 1 za účelem</w:t>
      </w:r>
      <w:r w:rsidR="00792762" w:rsidRPr="007E15F0">
        <w:rPr>
          <w:lang w:val="cs-CZ"/>
        </w:rPr>
        <w:t xml:space="preserve">: </w:t>
      </w:r>
    </w:p>
    <w:p w14:paraId="551B45E5" w14:textId="36B41528" w:rsidR="00792762" w:rsidRPr="007E15F0" w:rsidRDefault="00920021" w:rsidP="00792762">
      <w:pPr>
        <w:pStyle w:val="Odstavecseseznamem"/>
        <w:numPr>
          <w:ilvl w:val="0"/>
          <w:numId w:val="28"/>
        </w:numPr>
        <w:tabs>
          <w:tab w:val="left" w:pos="1504"/>
        </w:tabs>
        <w:spacing w:before="207" w:line="22" w:lineRule="atLeast"/>
        <w:ind w:right="939"/>
        <w:rPr>
          <w:lang w:val="cs-CZ"/>
        </w:rPr>
      </w:pPr>
      <w:r w:rsidRPr="007E15F0">
        <w:rPr>
          <w:lang w:val="cs-CZ"/>
        </w:rPr>
        <w:t>p</w:t>
      </w:r>
      <w:r w:rsidR="00792762" w:rsidRPr="007E15F0">
        <w:rPr>
          <w:lang w:val="cs-CZ"/>
        </w:rPr>
        <w:t xml:space="preserve">rovedení změny cen s ohledem na nepředvídatelnou inflaci a navýšení </w:t>
      </w:r>
      <w:r w:rsidR="00792762" w:rsidRPr="007E15F0">
        <w:rPr>
          <w:lang w:val="cs-CZ"/>
        </w:rPr>
        <w:lastRenderedPageBreak/>
        <w:t xml:space="preserve">cen energií, </w:t>
      </w:r>
      <w:r w:rsidRPr="007E15F0">
        <w:rPr>
          <w:lang w:val="cs-CZ"/>
        </w:rPr>
        <w:t xml:space="preserve">kdy na straně Provozovatele dochází ke </w:t>
      </w:r>
      <w:r w:rsidRPr="007E15F0">
        <w:rPr>
          <w:color w:val="000000"/>
          <w:shd w:val="clear" w:color="auto" w:fill="FAFBF7"/>
          <w:lang w:val="cs-CZ"/>
        </w:rPr>
        <w:t xml:space="preserve">znevýhodnění především z důvodu </w:t>
      </w:r>
      <w:r w:rsidR="00FC47AE" w:rsidRPr="007E15F0">
        <w:rPr>
          <w:color w:val="000000"/>
          <w:shd w:val="clear" w:color="auto" w:fill="FAFBF7"/>
          <w:lang w:val="cs-CZ"/>
        </w:rPr>
        <w:t xml:space="preserve">neúměrného </w:t>
      </w:r>
      <w:r w:rsidRPr="007E15F0">
        <w:rPr>
          <w:color w:val="000000"/>
          <w:shd w:val="clear" w:color="auto" w:fill="FAFBF7"/>
          <w:lang w:val="cs-CZ"/>
        </w:rPr>
        <w:t>zvýšení nákladů plnění;</w:t>
      </w:r>
    </w:p>
    <w:p w14:paraId="6D28D6D7" w14:textId="4D50D58C" w:rsidR="00792762" w:rsidRPr="007E15F0" w:rsidRDefault="00503A6E" w:rsidP="00792762">
      <w:pPr>
        <w:pStyle w:val="Odstavecseseznamem"/>
        <w:numPr>
          <w:ilvl w:val="0"/>
          <w:numId w:val="28"/>
        </w:numPr>
        <w:tabs>
          <w:tab w:val="left" w:pos="1504"/>
        </w:tabs>
        <w:spacing w:before="207" w:line="22" w:lineRule="atLeast"/>
        <w:ind w:right="939"/>
        <w:rPr>
          <w:lang w:val="cs-CZ"/>
        </w:rPr>
      </w:pPr>
      <w:r w:rsidRPr="007E15F0">
        <w:rPr>
          <w:lang w:val="cs-CZ"/>
        </w:rPr>
        <w:t xml:space="preserve">úpravy </w:t>
      </w:r>
      <w:r w:rsidRPr="007E15F0">
        <w:rPr>
          <w:rFonts w:eastAsia="Times New Roman"/>
          <w:lang w:val="cs-CZ"/>
        </w:rPr>
        <w:t xml:space="preserve">změny způsobu fakturace ze záloh a kvartálního vyúčtování na standardní </w:t>
      </w:r>
      <w:r w:rsidR="00202E4B" w:rsidRPr="007E15F0">
        <w:rPr>
          <w:rFonts w:eastAsia="Times New Roman"/>
          <w:lang w:val="cs-CZ"/>
        </w:rPr>
        <w:t xml:space="preserve">měsíční </w:t>
      </w:r>
      <w:r w:rsidRPr="007E15F0">
        <w:rPr>
          <w:rFonts w:eastAsia="Times New Roman"/>
          <w:lang w:val="cs-CZ"/>
        </w:rPr>
        <w:t>fakturaci</w:t>
      </w:r>
      <w:r w:rsidR="00A93692" w:rsidRPr="007E15F0">
        <w:rPr>
          <w:rFonts w:eastAsia="Times New Roman"/>
          <w:lang w:val="cs-CZ"/>
        </w:rPr>
        <w:t xml:space="preserve"> </w:t>
      </w:r>
      <w:r w:rsidRPr="007E15F0">
        <w:rPr>
          <w:rFonts w:eastAsia="Times New Roman"/>
          <w:lang w:val="cs-CZ"/>
        </w:rPr>
        <w:t>zpětně dle skutečně svezeného množství</w:t>
      </w:r>
      <w:r w:rsidR="00202E4B" w:rsidRPr="007E15F0">
        <w:rPr>
          <w:rFonts w:eastAsia="Times New Roman"/>
          <w:lang w:val="cs-CZ"/>
        </w:rPr>
        <w:t xml:space="preserve"> odpadu</w:t>
      </w:r>
      <w:r w:rsidRPr="007E15F0">
        <w:rPr>
          <w:rFonts w:eastAsia="Times New Roman"/>
          <w:lang w:val="cs-CZ"/>
        </w:rPr>
        <w:t xml:space="preserve"> a </w:t>
      </w:r>
      <w:r w:rsidR="00A93692" w:rsidRPr="007E15F0">
        <w:rPr>
          <w:rFonts w:eastAsia="Times New Roman"/>
          <w:lang w:val="cs-CZ"/>
        </w:rPr>
        <w:t xml:space="preserve">vynaloženého </w:t>
      </w:r>
      <w:r w:rsidRPr="007E15F0">
        <w:rPr>
          <w:rFonts w:eastAsia="Times New Roman"/>
          <w:lang w:val="cs-CZ"/>
        </w:rPr>
        <w:t>času a změn</w:t>
      </w:r>
      <w:r w:rsidR="00E651A1" w:rsidRPr="007E15F0">
        <w:rPr>
          <w:rFonts w:eastAsia="Times New Roman"/>
          <w:lang w:val="cs-CZ"/>
        </w:rPr>
        <w:t>y</w:t>
      </w:r>
      <w:r w:rsidRPr="007E15F0">
        <w:rPr>
          <w:rFonts w:eastAsia="Times New Roman"/>
          <w:lang w:val="cs-CZ"/>
        </w:rPr>
        <w:t xml:space="preserve"> cen k </w:t>
      </w:r>
      <w:proofErr w:type="gramStart"/>
      <w:r w:rsidRPr="007E15F0">
        <w:rPr>
          <w:rFonts w:eastAsia="Times New Roman"/>
          <w:lang w:val="cs-CZ"/>
        </w:rPr>
        <w:t>1.1.2023</w:t>
      </w:r>
      <w:proofErr w:type="gramEnd"/>
      <w:r w:rsidRPr="007E15F0">
        <w:rPr>
          <w:rFonts w:eastAsia="Times New Roman"/>
          <w:lang w:val="cs-CZ"/>
        </w:rPr>
        <w:t xml:space="preserve">, jakož i </w:t>
      </w:r>
    </w:p>
    <w:p w14:paraId="66D72AAD" w14:textId="52C6E765" w:rsidR="00E71973" w:rsidRPr="007E15F0" w:rsidRDefault="00503A6E" w:rsidP="00792762">
      <w:pPr>
        <w:pStyle w:val="Odstavecseseznamem"/>
        <w:numPr>
          <w:ilvl w:val="0"/>
          <w:numId w:val="28"/>
        </w:numPr>
        <w:tabs>
          <w:tab w:val="left" w:pos="1504"/>
        </w:tabs>
        <w:spacing w:before="207" w:line="22" w:lineRule="atLeast"/>
        <w:ind w:right="939"/>
        <w:rPr>
          <w:lang w:val="cs-CZ"/>
        </w:rPr>
      </w:pPr>
      <w:r w:rsidRPr="007E15F0">
        <w:rPr>
          <w:rFonts w:eastAsia="Times New Roman"/>
          <w:lang w:val="cs-CZ"/>
        </w:rPr>
        <w:t xml:space="preserve">nápravy některých formálních nepřesností Smlouvy. </w:t>
      </w:r>
    </w:p>
    <w:p w14:paraId="33A8001C" w14:textId="4A0655AA" w:rsidR="00792762" w:rsidRPr="007E15F0" w:rsidRDefault="00792762" w:rsidP="00FE5D71">
      <w:pPr>
        <w:pStyle w:val="Odstavecseseznamem"/>
        <w:numPr>
          <w:ilvl w:val="1"/>
          <w:numId w:val="24"/>
        </w:numPr>
        <w:tabs>
          <w:tab w:val="left" w:pos="1504"/>
        </w:tabs>
        <w:spacing w:before="207" w:line="22" w:lineRule="atLeast"/>
        <w:ind w:right="939"/>
        <w:rPr>
          <w:lang w:val="cs-CZ"/>
        </w:rPr>
      </w:pPr>
      <w:r w:rsidRPr="007E15F0">
        <w:rPr>
          <w:lang w:val="cs-CZ"/>
        </w:rPr>
        <w:t xml:space="preserve">Smluvní strany potvrzují, že s ohledem na výše uvedené </w:t>
      </w:r>
      <w:r w:rsidR="00920021" w:rsidRPr="007E15F0">
        <w:rPr>
          <w:lang w:val="cs-CZ"/>
        </w:rPr>
        <w:t>je</w:t>
      </w:r>
      <w:r w:rsidRPr="007E15F0">
        <w:rPr>
          <w:lang w:val="cs-CZ"/>
        </w:rPr>
        <w:t xml:space="preserve"> tato</w:t>
      </w:r>
      <w:r w:rsidRPr="007E15F0">
        <w:rPr>
          <w:color w:val="202020"/>
          <w:shd w:val="clear" w:color="auto" w:fill="FFFFFF"/>
          <w:lang w:val="cs-CZ"/>
        </w:rPr>
        <w:t xml:space="preserve"> úprava cen </w:t>
      </w:r>
      <w:r w:rsidR="00920021" w:rsidRPr="007E15F0">
        <w:rPr>
          <w:color w:val="202020"/>
          <w:shd w:val="clear" w:color="auto" w:fill="FFFFFF"/>
          <w:lang w:val="cs-CZ"/>
        </w:rPr>
        <w:t>prováděna</w:t>
      </w:r>
      <w:r w:rsidRPr="007E15F0">
        <w:rPr>
          <w:color w:val="202020"/>
          <w:shd w:val="clear" w:color="auto" w:fill="FFFFFF"/>
          <w:lang w:val="cs-CZ"/>
        </w:rPr>
        <w:t xml:space="preserve"> </w:t>
      </w:r>
      <w:r w:rsidR="00920021" w:rsidRPr="007E15F0">
        <w:rPr>
          <w:color w:val="202020"/>
          <w:shd w:val="clear" w:color="auto" w:fill="FFFFFF"/>
          <w:lang w:val="cs-CZ"/>
        </w:rPr>
        <w:t xml:space="preserve">dle ustanovení </w:t>
      </w:r>
      <w:r w:rsidRPr="007E15F0">
        <w:rPr>
          <w:color w:val="202020"/>
          <w:shd w:val="clear" w:color="auto" w:fill="FFFFFF"/>
          <w:lang w:val="cs-CZ"/>
        </w:rPr>
        <w:t>§ 1765 občanského zákoníku</w:t>
      </w:r>
      <w:r w:rsidR="00920021" w:rsidRPr="007E15F0">
        <w:rPr>
          <w:color w:val="202020"/>
          <w:shd w:val="clear" w:color="auto" w:fill="FFFFFF"/>
          <w:lang w:val="cs-CZ"/>
        </w:rPr>
        <w:t>, tj. odchylně od ustanovení článku 12.4. Smlouvy</w:t>
      </w:r>
      <w:r w:rsidRPr="007E15F0">
        <w:rPr>
          <w:color w:val="202020"/>
          <w:shd w:val="clear" w:color="auto" w:fill="FFFFFF"/>
          <w:lang w:val="cs-CZ"/>
        </w:rPr>
        <w:t>.</w:t>
      </w:r>
    </w:p>
    <w:p w14:paraId="6DF7ECC1" w14:textId="3B13D866" w:rsidR="000A22B0" w:rsidRPr="007E15F0" w:rsidRDefault="000A22B0" w:rsidP="000A22B0">
      <w:pPr>
        <w:tabs>
          <w:tab w:val="left" w:pos="1504"/>
        </w:tabs>
        <w:spacing w:before="207" w:line="22" w:lineRule="atLeast"/>
        <w:ind w:right="939"/>
        <w:jc w:val="center"/>
        <w:rPr>
          <w:i/>
          <w:iCs/>
          <w:lang w:val="cs-CZ"/>
        </w:rPr>
      </w:pPr>
      <w:r w:rsidRPr="007E15F0">
        <w:rPr>
          <w:i/>
          <w:iCs/>
          <w:lang w:val="cs-CZ"/>
        </w:rPr>
        <w:t>S OHLEDEM NA VÝŠE UVEDENÉ se Smluvní strany dohodly na následujícím:</w:t>
      </w:r>
    </w:p>
    <w:p w14:paraId="6CADEFCE" w14:textId="3D6637A6" w:rsidR="00E71973" w:rsidRPr="007E15F0" w:rsidRDefault="00E71973" w:rsidP="00E71973">
      <w:pPr>
        <w:tabs>
          <w:tab w:val="left" w:pos="1504"/>
        </w:tabs>
        <w:spacing w:before="207" w:line="22" w:lineRule="atLeast"/>
        <w:ind w:right="939"/>
        <w:rPr>
          <w:lang w:val="cs-CZ"/>
        </w:rPr>
      </w:pPr>
    </w:p>
    <w:p w14:paraId="17739805" w14:textId="2E42163A" w:rsidR="00E71973" w:rsidRPr="007E15F0" w:rsidRDefault="00D76BC6" w:rsidP="000A22B0">
      <w:pPr>
        <w:tabs>
          <w:tab w:val="left" w:pos="1504"/>
        </w:tabs>
        <w:spacing w:line="22" w:lineRule="atLeast"/>
        <w:ind w:right="939"/>
        <w:jc w:val="center"/>
        <w:rPr>
          <w:b/>
          <w:bCs/>
          <w:lang w:val="cs-CZ"/>
        </w:rPr>
      </w:pPr>
      <w:r w:rsidRPr="007E15F0">
        <w:rPr>
          <w:b/>
          <w:bCs/>
          <w:lang w:val="cs-CZ"/>
        </w:rPr>
        <w:t>II</w:t>
      </w:r>
      <w:r w:rsidR="000A22B0" w:rsidRPr="007E15F0">
        <w:rPr>
          <w:b/>
          <w:bCs/>
          <w:lang w:val="cs-CZ"/>
        </w:rPr>
        <w:t>.</w:t>
      </w:r>
      <w:r w:rsidR="00E71973" w:rsidRPr="007E15F0">
        <w:rPr>
          <w:b/>
          <w:bCs/>
          <w:lang w:val="cs-CZ"/>
        </w:rPr>
        <w:t xml:space="preserve"> </w:t>
      </w:r>
    </w:p>
    <w:p w14:paraId="1571A70F" w14:textId="1E96BA3E" w:rsidR="00E71973" w:rsidRPr="007E15F0" w:rsidRDefault="00E71973" w:rsidP="000A22B0">
      <w:pPr>
        <w:tabs>
          <w:tab w:val="left" w:pos="1504"/>
        </w:tabs>
        <w:spacing w:line="22" w:lineRule="atLeast"/>
        <w:ind w:right="939"/>
        <w:jc w:val="center"/>
        <w:rPr>
          <w:b/>
          <w:bCs/>
          <w:lang w:val="cs-CZ"/>
        </w:rPr>
      </w:pPr>
      <w:r w:rsidRPr="007E15F0">
        <w:rPr>
          <w:b/>
          <w:bCs/>
          <w:lang w:val="cs-CZ"/>
        </w:rPr>
        <w:t>ZMĚNA SMLOUVY</w:t>
      </w:r>
    </w:p>
    <w:p w14:paraId="70F5EEF8" w14:textId="779FB4C5" w:rsidR="000A22B0" w:rsidRPr="007E15F0" w:rsidRDefault="00E73E0E" w:rsidP="00920021">
      <w:pPr>
        <w:pStyle w:val="Odstavecseseznamem"/>
        <w:numPr>
          <w:ilvl w:val="1"/>
          <w:numId w:val="25"/>
        </w:numPr>
        <w:spacing w:before="176" w:line="22" w:lineRule="atLeast"/>
        <w:ind w:left="567" w:right="950" w:hanging="567"/>
        <w:rPr>
          <w:lang w:val="cs-CZ"/>
        </w:rPr>
      </w:pPr>
      <w:bookmarkStart w:id="2" w:name="_Hlk94544971"/>
      <w:bookmarkEnd w:id="2"/>
      <w:r w:rsidRPr="007E15F0">
        <w:rPr>
          <w:lang w:val="cs-CZ"/>
        </w:rPr>
        <w:t xml:space="preserve">Článek 1.8. Smlouvy se mění a nově zní následovně: </w:t>
      </w:r>
    </w:p>
    <w:p w14:paraId="68164E28" w14:textId="2FA307E4" w:rsidR="00E73E0E" w:rsidRPr="007E15F0" w:rsidRDefault="00E73E0E" w:rsidP="00E73E0E">
      <w:pPr>
        <w:pStyle w:val="Odstavecseseznamem"/>
        <w:tabs>
          <w:tab w:val="left" w:pos="1411"/>
        </w:tabs>
        <w:spacing w:before="117" w:line="22" w:lineRule="atLeast"/>
        <w:ind w:left="1440" w:right="1036" w:firstLine="0"/>
        <w:rPr>
          <w:lang w:val="cs-CZ"/>
        </w:rPr>
      </w:pPr>
      <w:r w:rsidRPr="007E15F0">
        <w:rPr>
          <w:color w:val="131516"/>
          <w:w w:val="105"/>
          <w:lang w:val="cs-CZ"/>
        </w:rPr>
        <w:t>„</w:t>
      </w:r>
      <w:r w:rsidRPr="007E15F0">
        <w:rPr>
          <w:i/>
          <w:iCs/>
          <w:color w:val="131516"/>
          <w:w w:val="105"/>
          <w:lang w:val="cs-CZ"/>
        </w:rPr>
        <w:t>1.8. Neoddělitelnou</w:t>
      </w:r>
      <w:r w:rsidRPr="007E15F0">
        <w:rPr>
          <w:i/>
          <w:iCs/>
          <w:color w:val="131516"/>
          <w:spacing w:val="-3"/>
          <w:w w:val="105"/>
          <w:lang w:val="cs-CZ"/>
        </w:rPr>
        <w:t xml:space="preserve"> </w:t>
      </w:r>
      <w:r w:rsidRPr="007E15F0">
        <w:rPr>
          <w:i/>
          <w:iCs/>
          <w:color w:val="131516"/>
          <w:w w:val="105"/>
          <w:lang w:val="cs-CZ"/>
        </w:rPr>
        <w:t>součástí</w:t>
      </w:r>
      <w:r w:rsidRPr="007E15F0">
        <w:rPr>
          <w:i/>
          <w:iCs/>
          <w:color w:val="131516"/>
          <w:spacing w:val="-8"/>
          <w:w w:val="105"/>
          <w:lang w:val="cs-CZ"/>
        </w:rPr>
        <w:t xml:space="preserve"> </w:t>
      </w:r>
      <w:r w:rsidRPr="007E15F0">
        <w:rPr>
          <w:i/>
          <w:iCs/>
          <w:color w:val="131516"/>
          <w:w w:val="105"/>
          <w:lang w:val="cs-CZ"/>
        </w:rPr>
        <w:t>této</w:t>
      </w:r>
      <w:r w:rsidRPr="007E15F0">
        <w:rPr>
          <w:i/>
          <w:iCs/>
          <w:color w:val="131516"/>
          <w:spacing w:val="-3"/>
          <w:w w:val="105"/>
          <w:lang w:val="cs-CZ"/>
        </w:rPr>
        <w:t xml:space="preserve"> </w:t>
      </w:r>
      <w:r w:rsidRPr="007E15F0">
        <w:rPr>
          <w:i/>
          <w:iCs/>
          <w:color w:val="131516"/>
          <w:w w:val="105"/>
          <w:lang w:val="cs-CZ"/>
        </w:rPr>
        <w:t>Smlouvy</w:t>
      </w:r>
      <w:r w:rsidRPr="007E15F0">
        <w:rPr>
          <w:i/>
          <w:iCs/>
          <w:color w:val="131516"/>
          <w:spacing w:val="15"/>
          <w:w w:val="105"/>
          <w:lang w:val="cs-CZ"/>
        </w:rPr>
        <w:t xml:space="preserve"> </w:t>
      </w:r>
      <w:r w:rsidRPr="007E15F0">
        <w:rPr>
          <w:i/>
          <w:iCs/>
          <w:color w:val="131516"/>
          <w:w w:val="105"/>
          <w:lang w:val="cs-CZ"/>
        </w:rPr>
        <w:t>je</w:t>
      </w:r>
      <w:r w:rsidRPr="007E15F0">
        <w:rPr>
          <w:i/>
          <w:iCs/>
          <w:color w:val="131516"/>
          <w:spacing w:val="5"/>
          <w:w w:val="105"/>
          <w:lang w:val="cs-CZ"/>
        </w:rPr>
        <w:t xml:space="preserve"> </w:t>
      </w:r>
      <w:r w:rsidRPr="007E15F0">
        <w:rPr>
          <w:i/>
          <w:iCs/>
          <w:color w:val="131516"/>
          <w:w w:val="105"/>
          <w:lang w:val="cs-CZ"/>
        </w:rPr>
        <w:t>Příloha</w:t>
      </w:r>
      <w:r w:rsidRPr="007E15F0">
        <w:rPr>
          <w:i/>
          <w:iCs/>
          <w:color w:val="131516"/>
          <w:spacing w:val="13"/>
          <w:w w:val="105"/>
          <w:lang w:val="cs-CZ"/>
        </w:rPr>
        <w:t xml:space="preserve"> </w:t>
      </w:r>
      <w:r w:rsidRPr="007E15F0">
        <w:rPr>
          <w:i/>
          <w:iCs/>
          <w:color w:val="131516"/>
          <w:w w:val="105"/>
          <w:lang w:val="cs-CZ"/>
        </w:rPr>
        <w:t>č.</w:t>
      </w:r>
      <w:r w:rsidRPr="007E15F0">
        <w:rPr>
          <w:i/>
          <w:iCs/>
          <w:color w:val="131516"/>
          <w:spacing w:val="3"/>
          <w:w w:val="105"/>
          <w:lang w:val="cs-CZ"/>
        </w:rPr>
        <w:t xml:space="preserve"> </w:t>
      </w:r>
      <w:r w:rsidRPr="007E15F0">
        <w:rPr>
          <w:i/>
          <w:iCs/>
          <w:color w:val="131516"/>
          <w:w w:val="105"/>
          <w:lang w:val="cs-CZ"/>
        </w:rPr>
        <w:t>1</w:t>
      </w:r>
      <w:r w:rsidRPr="007E15F0">
        <w:rPr>
          <w:i/>
          <w:iCs/>
          <w:color w:val="131516"/>
          <w:spacing w:val="-3"/>
          <w:w w:val="105"/>
          <w:lang w:val="cs-CZ"/>
        </w:rPr>
        <w:t xml:space="preserve"> </w:t>
      </w:r>
      <w:r w:rsidRPr="007E15F0">
        <w:rPr>
          <w:i/>
          <w:iCs/>
          <w:color w:val="131516"/>
          <w:w w:val="105"/>
          <w:lang w:val="cs-CZ"/>
        </w:rPr>
        <w:t>- Ceník</w:t>
      </w:r>
      <w:r w:rsidRPr="007E15F0">
        <w:rPr>
          <w:i/>
          <w:iCs/>
          <w:color w:val="131516"/>
          <w:spacing w:val="13"/>
          <w:w w:val="105"/>
          <w:lang w:val="cs-CZ"/>
        </w:rPr>
        <w:t xml:space="preserve"> </w:t>
      </w:r>
      <w:r w:rsidRPr="007E15F0">
        <w:rPr>
          <w:i/>
          <w:iCs/>
          <w:color w:val="131516"/>
          <w:w w:val="105"/>
          <w:lang w:val="cs-CZ"/>
        </w:rPr>
        <w:t>svozu</w:t>
      </w:r>
      <w:r w:rsidRPr="007E15F0">
        <w:rPr>
          <w:i/>
          <w:iCs/>
          <w:color w:val="131516"/>
          <w:spacing w:val="2"/>
          <w:w w:val="105"/>
          <w:lang w:val="cs-CZ"/>
        </w:rPr>
        <w:t xml:space="preserve"> </w:t>
      </w:r>
      <w:r w:rsidRPr="007E15F0">
        <w:rPr>
          <w:i/>
          <w:iCs/>
          <w:color w:val="131516"/>
          <w:w w:val="105"/>
          <w:lang w:val="cs-CZ"/>
        </w:rPr>
        <w:t xml:space="preserve">Odpadu od </w:t>
      </w:r>
      <w:proofErr w:type="gramStart"/>
      <w:r w:rsidRPr="007E15F0">
        <w:rPr>
          <w:i/>
          <w:iCs/>
          <w:color w:val="131516"/>
          <w:w w:val="105"/>
          <w:lang w:val="cs-CZ"/>
        </w:rPr>
        <w:t>1.1.2023</w:t>
      </w:r>
      <w:proofErr w:type="gramEnd"/>
      <w:r w:rsidRPr="007E15F0">
        <w:rPr>
          <w:i/>
          <w:iCs/>
          <w:color w:val="131516"/>
          <w:spacing w:val="2"/>
          <w:w w:val="105"/>
          <w:lang w:val="cs-CZ"/>
        </w:rPr>
        <w:t xml:space="preserve"> </w:t>
      </w:r>
      <w:r w:rsidRPr="007E15F0">
        <w:rPr>
          <w:i/>
          <w:iCs/>
          <w:color w:val="131516"/>
          <w:w w:val="105"/>
          <w:lang w:val="cs-CZ"/>
        </w:rPr>
        <w:t>(dále</w:t>
      </w:r>
      <w:r w:rsidRPr="007E15F0">
        <w:rPr>
          <w:i/>
          <w:iCs/>
          <w:color w:val="131516"/>
          <w:spacing w:val="-3"/>
          <w:w w:val="105"/>
          <w:lang w:val="cs-CZ"/>
        </w:rPr>
        <w:t xml:space="preserve"> </w:t>
      </w:r>
      <w:r w:rsidRPr="007E15F0">
        <w:rPr>
          <w:i/>
          <w:iCs/>
          <w:color w:val="131516"/>
          <w:w w:val="105"/>
          <w:lang w:val="cs-CZ"/>
        </w:rPr>
        <w:t xml:space="preserve">jen </w:t>
      </w:r>
      <w:r w:rsidRPr="007E15F0">
        <w:rPr>
          <w:bCs/>
          <w:i/>
          <w:iCs/>
          <w:color w:val="2D3131"/>
          <w:w w:val="105"/>
          <w:lang w:val="cs-CZ"/>
        </w:rPr>
        <w:t>„</w:t>
      </w:r>
      <w:r w:rsidRPr="007E15F0">
        <w:rPr>
          <w:b/>
          <w:i/>
          <w:iCs/>
          <w:color w:val="131516"/>
          <w:w w:val="105"/>
          <w:lang w:val="cs-CZ"/>
        </w:rPr>
        <w:t>Ceník od 1.1.2023</w:t>
      </w:r>
      <w:r w:rsidRPr="007E15F0">
        <w:rPr>
          <w:bCs/>
          <w:i/>
          <w:iCs/>
          <w:color w:val="131516"/>
          <w:w w:val="105"/>
          <w:lang w:val="cs-CZ"/>
        </w:rPr>
        <w:t>")</w:t>
      </w:r>
      <w:r w:rsidRPr="007E15F0">
        <w:rPr>
          <w:bCs/>
          <w:i/>
          <w:iCs/>
          <w:color w:val="2D3131"/>
          <w:w w:val="105"/>
          <w:lang w:val="cs-CZ"/>
        </w:rPr>
        <w:t xml:space="preserve"> a</w:t>
      </w:r>
      <w:r w:rsidRPr="007E15F0">
        <w:rPr>
          <w:b/>
          <w:i/>
          <w:iCs/>
          <w:color w:val="2D3131"/>
          <w:w w:val="105"/>
          <w:lang w:val="cs-CZ"/>
        </w:rPr>
        <w:t xml:space="preserve"> </w:t>
      </w:r>
      <w:r w:rsidRPr="007E15F0">
        <w:rPr>
          <w:i/>
          <w:iCs/>
          <w:color w:val="131516"/>
          <w:w w:val="105"/>
          <w:lang w:val="cs-CZ"/>
        </w:rPr>
        <w:t>Příloha č. 2 -</w:t>
      </w:r>
      <w:r w:rsidRPr="007E15F0">
        <w:rPr>
          <w:i/>
          <w:iCs/>
          <w:color w:val="131516"/>
          <w:spacing w:val="1"/>
          <w:w w:val="105"/>
          <w:lang w:val="cs-CZ"/>
        </w:rPr>
        <w:t xml:space="preserve"> </w:t>
      </w:r>
      <w:r w:rsidRPr="007E15F0">
        <w:rPr>
          <w:i/>
          <w:iCs/>
          <w:color w:val="131516"/>
          <w:w w:val="105"/>
          <w:lang w:val="cs-CZ"/>
        </w:rPr>
        <w:t xml:space="preserve">Ujednání o dalších službách od 1.1.2023 (dále jen </w:t>
      </w:r>
      <w:r w:rsidRPr="007E15F0">
        <w:rPr>
          <w:b/>
          <w:i/>
          <w:iCs/>
          <w:color w:val="2D3131"/>
          <w:w w:val="105"/>
          <w:lang w:val="cs-CZ"/>
        </w:rPr>
        <w:t>„</w:t>
      </w:r>
      <w:r w:rsidRPr="007E15F0">
        <w:rPr>
          <w:b/>
          <w:i/>
          <w:iCs/>
          <w:color w:val="131516"/>
          <w:w w:val="105"/>
          <w:lang w:val="cs-CZ"/>
        </w:rPr>
        <w:t>Ujednání o dalších</w:t>
      </w:r>
      <w:r w:rsidRPr="007E15F0">
        <w:rPr>
          <w:b/>
          <w:i/>
          <w:iCs/>
          <w:color w:val="131516"/>
          <w:spacing w:val="1"/>
          <w:w w:val="105"/>
          <w:lang w:val="cs-CZ"/>
        </w:rPr>
        <w:t xml:space="preserve"> </w:t>
      </w:r>
      <w:r w:rsidRPr="007E15F0">
        <w:rPr>
          <w:b/>
          <w:i/>
          <w:iCs/>
          <w:color w:val="131516"/>
          <w:w w:val="105"/>
          <w:lang w:val="cs-CZ"/>
        </w:rPr>
        <w:t>službách od 1.1.2023</w:t>
      </w:r>
      <w:r w:rsidRPr="007E15F0">
        <w:rPr>
          <w:bCs/>
          <w:i/>
          <w:iCs/>
          <w:color w:val="2D3131"/>
          <w:w w:val="105"/>
          <w:lang w:val="cs-CZ"/>
        </w:rPr>
        <w:t>"</w:t>
      </w:r>
      <w:r w:rsidRPr="007E15F0">
        <w:rPr>
          <w:bCs/>
          <w:i/>
          <w:iCs/>
          <w:color w:val="131516"/>
          <w:w w:val="105"/>
          <w:lang w:val="cs-CZ"/>
        </w:rPr>
        <w:t>)</w:t>
      </w:r>
      <w:r w:rsidRPr="007E15F0">
        <w:rPr>
          <w:bCs/>
          <w:i/>
          <w:iCs/>
          <w:color w:val="2D3131"/>
          <w:w w:val="105"/>
          <w:lang w:val="cs-CZ"/>
        </w:rPr>
        <w:t>.</w:t>
      </w:r>
      <w:r w:rsidRPr="007E15F0">
        <w:rPr>
          <w:bCs/>
          <w:color w:val="2D3131"/>
          <w:w w:val="105"/>
          <w:lang w:val="cs-CZ"/>
        </w:rPr>
        <w:t>“</w:t>
      </w:r>
    </w:p>
    <w:p w14:paraId="44E6DF6E" w14:textId="58B89AC1" w:rsidR="00E73E0E" w:rsidRPr="007E15F0" w:rsidRDefault="00E73E0E" w:rsidP="00920021">
      <w:pPr>
        <w:pStyle w:val="Odstavecseseznamem"/>
        <w:numPr>
          <w:ilvl w:val="1"/>
          <w:numId w:val="25"/>
        </w:numPr>
        <w:spacing w:before="176" w:line="22" w:lineRule="atLeast"/>
        <w:ind w:left="567" w:right="950" w:hanging="567"/>
        <w:rPr>
          <w:lang w:val="cs-CZ"/>
        </w:rPr>
      </w:pPr>
      <w:r w:rsidRPr="007E15F0">
        <w:rPr>
          <w:lang w:val="cs-CZ"/>
        </w:rPr>
        <w:t xml:space="preserve">Články 8.1 a </w:t>
      </w:r>
      <w:proofErr w:type="gramStart"/>
      <w:r w:rsidRPr="007E15F0">
        <w:rPr>
          <w:lang w:val="cs-CZ"/>
        </w:rPr>
        <w:t>8.2. se</w:t>
      </w:r>
      <w:proofErr w:type="gramEnd"/>
      <w:r w:rsidRPr="007E15F0">
        <w:rPr>
          <w:lang w:val="cs-CZ"/>
        </w:rPr>
        <w:t xml:space="preserve"> mění a nově zní následovně:</w:t>
      </w:r>
    </w:p>
    <w:p w14:paraId="20DDB17E" w14:textId="07907C98" w:rsidR="00792762" w:rsidRPr="007E15F0" w:rsidRDefault="00E73E0E" w:rsidP="00792762">
      <w:pPr>
        <w:pStyle w:val="Odstavecseseznamem"/>
        <w:spacing w:before="208" w:line="22" w:lineRule="atLeast"/>
        <w:ind w:left="1440" w:right="1046" w:firstLine="0"/>
        <w:rPr>
          <w:i/>
          <w:iCs/>
          <w:lang w:val="cs-CZ"/>
        </w:rPr>
      </w:pPr>
      <w:r w:rsidRPr="007E15F0">
        <w:rPr>
          <w:i/>
          <w:iCs/>
          <w:lang w:val="cs-CZ"/>
        </w:rPr>
        <w:t xml:space="preserve">„8.1. Smluvní strany se dohodly na vystavování měsíčních faktur splatných </w:t>
      </w:r>
      <w:r w:rsidR="00792762" w:rsidRPr="007E15F0">
        <w:rPr>
          <w:i/>
          <w:iCs/>
          <w:lang w:val="cs-CZ"/>
        </w:rPr>
        <w:t xml:space="preserve">ve lhůtě </w:t>
      </w:r>
      <w:r w:rsidR="00162B88" w:rsidRPr="007E15F0">
        <w:rPr>
          <w:i/>
          <w:iCs/>
          <w:lang w:val="cs-CZ"/>
        </w:rPr>
        <w:t>třiceti</w:t>
      </w:r>
      <w:r w:rsidRPr="007E15F0">
        <w:rPr>
          <w:i/>
          <w:iCs/>
          <w:lang w:val="cs-CZ"/>
        </w:rPr>
        <w:t xml:space="preserve"> (</w:t>
      </w:r>
      <w:r w:rsidR="00162B88" w:rsidRPr="007E15F0">
        <w:rPr>
          <w:i/>
          <w:iCs/>
          <w:lang w:val="cs-CZ"/>
        </w:rPr>
        <w:t>30</w:t>
      </w:r>
      <w:r w:rsidRPr="007E15F0">
        <w:rPr>
          <w:i/>
          <w:iCs/>
          <w:lang w:val="cs-CZ"/>
        </w:rPr>
        <w:t>) dn</w:t>
      </w:r>
      <w:r w:rsidR="00792762" w:rsidRPr="007E15F0">
        <w:rPr>
          <w:i/>
          <w:iCs/>
          <w:lang w:val="cs-CZ"/>
        </w:rPr>
        <w:t>ů</w:t>
      </w:r>
      <w:r w:rsidR="00162B88" w:rsidRPr="007E15F0">
        <w:rPr>
          <w:i/>
          <w:iCs/>
          <w:lang w:val="cs-CZ"/>
        </w:rPr>
        <w:t xml:space="preserve"> ode dne doručení</w:t>
      </w:r>
      <w:r w:rsidR="00FA779A" w:rsidRPr="007E15F0">
        <w:rPr>
          <w:i/>
          <w:iCs/>
          <w:lang w:val="cs-CZ"/>
        </w:rPr>
        <w:t xml:space="preserve"> faktury</w:t>
      </w:r>
      <w:r w:rsidR="00792762" w:rsidRPr="007E15F0">
        <w:rPr>
          <w:i/>
          <w:iCs/>
          <w:lang w:val="cs-CZ"/>
        </w:rPr>
        <w:t xml:space="preserve">. Faktura bude doručena Objednateli nejpozději do patnáctého (15) dne </w:t>
      </w:r>
      <w:r w:rsidRPr="007E15F0">
        <w:rPr>
          <w:i/>
          <w:iCs/>
          <w:lang w:val="cs-CZ"/>
        </w:rPr>
        <w:t xml:space="preserve">příslušného </w:t>
      </w:r>
      <w:r w:rsidR="00792762" w:rsidRPr="007E15F0">
        <w:rPr>
          <w:i/>
          <w:iCs/>
          <w:lang w:val="cs-CZ"/>
        </w:rPr>
        <w:t xml:space="preserve">následujícího </w:t>
      </w:r>
      <w:r w:rsidRPr="007E15F0">
        <w:rPr>
          <w:i/>
          <w:iCs/>
          <w:lang w:val="cs-CZ"/>
        </w:rPr>
        <w:t xml:space="preserve">kalendářního měsíce. Faktury budou vystaveny na základě skutečných hodnot svozu odpadu za předchozí kalendářní měsíc zjištěných Provozovatelem při plnění této Smlouvy a dle Ceníku </w:t>
      </w:r>
      <w:r w:rsidRPr="007E15F0">
        <w:rPr>
          <w:b/>
          <w:i/>
          <w:iCs/>
          <w:color w:val="131516"/>
          <w:w w:val="105"/>
          <w:lang w:val="cs-CZ"/>
        </w:rPr>
        <w:t xml:space="preserve">od </w:t>
      </w:r>
      <w:proofErr w:type="gramStart"/>
      <w:r w:rsidRPr="007E15F0">
        <w:rPr>
          <w:b/>
          <w:i/>
          <w:iCs/>
          <w:color w:val="131516"/>
          <w:w w:val="105"/>
          <w:lang w:val="cs-CZ"/>
        </w:rPr>
        <w:t>1.1.2023</w:t>
      </w:r>
      <w:proofErr w:type="gramEnd"/>
      <w:r w:rsidRPr="007E15F0">
        <w:rPr>
          <w:i/>
          <w:iCs/>
          <w:lang w:val="cs-CZ"/>
        </w:rPr>
        <w:t xml:space="preserve"> (Příloha č. 1 této Smlouvy) a dle </w:t>
      </w:r>
      <w:r w:rsidRPr="007E15F0">
        <w:rPr>
          <w:b/>
          <w:i/>
          <w:iCs/>
          <w:color w:val="131516"/>
          <w:w w:val="105"/>
          <w:lang w:val="cs-CZ"/>
        </w:rPr>
        <w:t>Ujednání o dalších</w:t>
      </w:r>
      <w:r w:rsidRPr="007E15F0">
        <w:rPr>
          <w:b/>
          <w:i/>
          <w:iCs/>
          <w:color w:val="131516"/>
          <w:spacing w:val="1"/>
          <w:w w:val="105"/>
          <w:lang w:val="cs-CZ"/>
        </w:rPr>
        <w:t xml:space="preserve"> </w:t>
      </w:r>
      <w:r w:rsidRPr="007E15F0">
        <w:rPr>
          <w:b/>
          <w:i/>
          <w:iCs/>
          <w:color w:val="131516"/>
          <w:w w:val="105"/>
          <w:lang w:val="cs-CZ"/>
        </w:rPr>
        <w:t xml:space="preserve">službách od 1.1.2023 </w:t>
      </w:r>
      <w:r w:rsidRPr="007E15F0">
        <w:rPr>
          <w:i/>
          <w:iCs/>
          <w:lang w:val="cs-CZ"/>
        </w:rPr>
        <w:t xml:space="preserve">(Příloha č. 2 této Smlouvy).“ </w:t>
      </w:r>
    </w:p>
    <w:p w14:paraId="699B8054" w14:textId="2200E861" w:rsidR="00E73E0E" w:rsidRPr="007E15F0" w:rsidRDefault="00792762" w:rsidP="00792762">
      <w:pPr>
        <w:pStyle w:val="Odstavecseseznamem"/>
        <w:spacing w:before="208" w:line="22" w:lineRule="atLeast"/>
        <w:ind w:left="1440" w:right="1046" w:firstLine="0"/>
        <w:rPr>
          <w:i/>
          <w:iCs/>
          <w:lang w:val="cs-CZ"/>
        </w:rPr>
      </w:pPr>
      <w:r w:rsidRPr="007E15F0">
        <w:rPr>
          <w:i/>
          <w:iCs/>
          <w:lang w:val="cs-CZ"/>
        </w:rPr>
        <w:t xml:space="preserve">„8.2. </w:t>
      </w:r>
      <w:r w:rsidR="00E73E0E" w:rsidRPr="007E15F0">
        <w:rPr>
          <w:i/>
          <w:iCs/>
          <w:color w:val="131616"/>
          <w:lang w:val="cs-CZ"/>
        </w:rPr>
        <w:t>Poslední zúčtovací faktura za poslední kalendářní čtvrtletí roku 2022 bude doručena Objedna</w:t>
      </w:r>
      <w:r w:rsidR="00FC47AE" w:rsidRPr="007E15F0">
        <w:rPr>
          <w:i/>
          <w:iCs/>
          <w:color w:val="131616"/>
          <w:lang w:val="cs-CZ"/>
        </w:rPr>
        <w:t>te</w:t>
      </w:r>
      <w:r w:rsidR="002932D7">
        <w:rPr>
          <w:i/>
          <w:iCs/>
          <w:color w:val="131616"/>
          <w:lang w:val="cs-CZ"/>
        </w:rPr>
        <w:t>li nejpozději k </w:t>
      </w:r>
      <w:proofErr w:type="gramStart"/>
      <w:r w:rsidR="002932D7">
        <w:rPr>
          <w:i/>
          <w:iCs/>
          <w:color w:val="131616"/>
          <w:lang w:val="cs-CZ"/>
        </w:rPr>
        <w:t>31</w:t>
      </w:r>
      <w:r w:rsidR="00E73E0E" w:rsidRPr="007E15F0">
        <w:rPr>
          <w:i/>
          <w:iCs/>
          <w:color w:val="131616"/>
          <w:lang w:val="cs-CZ"/>
        </w:rPr>
        <w:t>.1.2023</w:t>
      </w:r>
      <w:proofErr w:type="gramEnd"/>
      <w:r w:rsidR="00E73E0E" w:rsidRPr="007E15F0">
        <w:rPr>
          <w:i/>
          <w:iCs/>
          <w:color w:val="131616"/>
          <w:lang w:val="cs-CZ"/>
        </w:rPr>
        <w:t xml:space="preserve">. Tato faktura bude splatná do třiceti (30) dnů. První měsíční faktura za provedený svoz bude Objednateli doručena </w:t>
      </w:r>
      <w:r w:rsidRPr="007E15F0">
        <w:rPr>
          <w:i/>
          <w:iCs/>
          <w:color w:val="131616"/>
          <w:lang w:val="cs-CZ"/>
        </w:rPr>
        <w:t>nejpozději k </w:t>
      </w:r>
      <w:proofErr w:type="gramStart"/>
      <w:r w:rsidRPr="007E15F0">
        <w:rPr>
          <w:i/>
          <w:iCs/>
          <w:color w:val="131616"/>
          <w:lang w:val="cs-CZ"/>
        </w:rPr>
        <w:t>15.2.2023</w:t>
      </w:r>
      <w:proofErr w:type="gramEnd"/>
      <w:r w:rsidRPr="007E15F0">
        <w:rPr>
          <w:i/>
          <w:iCs/>
          <w:color w:val="131616"/>
          <w:lang w:val="cs-CZ"/>
        </w:rPr>
        <w:t xml:space="preserve"> a bude splatná v souladu s ustanovením článku 8.1.“</w:t>
      </w:r>
      <w:r w:rsidR="00E73E0E" w:rsidRPr="007E15F0">
        <w:rPr>
          <w:i/>
          <w:iCs/>
          <w:color w:val="131616"/>
          <w:lang w:val="cs-CZ"/>
        </w:rPr>
        <w:t xml:space="preserve"> </w:t>
      </w:r>
    </w:p>
    <w:p w14:paraId="343BC96C" w14:textId="56B8FF2D" w:rsidR="00920021" w:rsidRPr="007E15F0" w:rsidRDefault="00234851" w:rsidP="00920021">
      <w:pPr>
        <w:pStyle w:val="Odstavecseseznamem"/>
        <w:numPr>
          <w:ilvl w:val="1"/>
          <w:numId w:val="25"/>
        </w:numPr>
        <w:tabs>
          <w:tab w:val="left" w:pos="1404"/>
        </w:tabs>
        <w:spacing w:before="194" w:line="22" w:lineRule="atLeast"/>
        <w:ind w:right="957"/>
        <w:rPr>
          <w:lang w:val="cs-CZ"/>
        </w:rPr>
      </w:pPr>
      <w:r w:rsidRPr="007E15F0">
        <w:rPr>
          <w:lang w:val="cs-CZ"/>
        </w:rPr>
        <w:t>Označení</w:t>
      </w:r>
      <w:r w:rsidR="00920021" w:rsidRPr="007E15F0">
        <w:rPr>
          <w:lang w:val="cs-CZ"/>
        </w:rPr>
        <w:t xml:space="preserve"> </w:t>
      </w:r>
      <w:r w:rsidRPr="007E15F0">
        <w:rPr>
          <w:lang w:val="cs-CZ"/>
        </w:rPr>
        <w:t xml:space="preserve">posledních dvou </w:t>
      </w:r>
      <w:r w:rsidR="00920021" w:rsidRPr="007E15F0">
        <w:rPr>
          <w:lang w:val="cs-CZ"/>
        </w:rPr>
        <w:t xml:space="preserve">článků </w:t>
      </w:r>
      <w:r w:rsidRPr="007E15F0">
        <w:rPr>
          <w:lang w:val="cs-CZ"/>
        </w:rPr>
        <w:t xml:space="preserve">Smlouvy římskými číslováním </w:t>
      </w:r>
      <w:r w:rsidR="00920021" w:rsidRPr="007E15F0">
        <w:rPr>
          <w:lang w:val="cs-CZ"/>
        </w:rPr>
        <w:t xml:space="preserve">se </w:t>
      </w:r>
      <w:r w:rsidRPr="007E15F0">
        <w:rPr>
          <w:lang w:val="cs-CZ"/>
        </w:rPr>
        <w:t xml:space="preserve">opravuje </w:t>
      </w:r>
      <w:r w:rsidR="00920021" w:rsidRPr="007E15F0">
        <w:rPr>
          <w:lang w:val="cs-CZ"/>
        </w:rPr>
        <w:t>následovně</w:t>
      </w:r>
      <w:r w:rsidRPr="007E15F0">
        <w:rPr>
          <w:lang w:val="cs-CZ"/>
        </w:rPr>
        <w:t xml:space="preserve"> – podle názvů článků, tak aby odpovídalo navazujícímu číslování článku</w:t>
      </w:r>
      <w:r w:rsidR="00920021" w:rsidRPr="007E15F0">
        <w:rPr>
          <w:lang w:val="cs-CZ"/>
        </w:rPr>
        <w:t xml:space="preserve">: </w:t>
      </w:r>
    </w:p>
    <w:p w14:paraId="17510D9F" w14:textId="4356156D" w:rsidR="00234851" w:rsidRPr="00A209AB" w:rsidRDefault="00234851" w:rsidP="00A209AB">
      <w:pPr>
        <w:pStyle w:val="Nadpis3"/>
        <w:tabs>
          <w:tab w:val="left" w:pos="1396"/>
          <w:tab w:val="left" w:pos="1397"/>
        </w:tabs>
        <w:spacing w:line="22" w:lineRule="atLeast"/>
        <w:ind w:left="0" w:right="957" w:firstLine="0"/>
        <w:rPr>
          <w:i/>
          <w:iCs/>
          <w:color w:val="111315"/>
          <w:lang w:val="cs-CZ"/>
        </w:rPr>
      </w:pPr>
    </w:p>
    <w:p w14:paraId="560BC7BE" w14:textId="41624B74" w:rsidR="00792762" w:rsidRPr="007E15F0" w:rsidRDefault="00920021" w:rsidP="00920021">
      <w:pPr>
        <w:pStyle w:val="Odstavecseseznamem"/>
        <w:numPr>
          <w:ilvl w:val="1"/>
          <w:numId w:val="25"/>
        </w:numPr>
        <w:spacing w:before="176" w:line="22" w:lineRule="atLeast"/>
        <w:ind w:left="567" w:right="950" w:hanging="567"/>
        <w:rPr>
          <w:lang w:val="cs-CZ"/>
        </w:rPr>
      </w:pPr>
      <w:r w:rsidRPr="007E15F0">
        <w:rPr>
          <w:lang w:val="cs-CZ"/>
        </w:rPr>
        <w:t xml:space="preserve">Přílohy Smlouvy se mění následovně: </w:t>
      </w:r>
    </w:p>
    <w:p w14:paraId="0563A058" w14:textId="77777777" w:rsidR="00920021" w:rsidRPr="007E15F0" w:rsidRDefault="00920021" w:rsidP="00920021">
      <w:pPr>
        <w:tabs>
          <w:tab w:val="left" w:pos="2088"/>
        </w:tabs>
        <w:spacing w:line="22" w:lineRule="atLeast"/>
        <w:rPr>
          <w:color w:val="111313"/>
          <w:lang w:val="cs-CZ"/>
        </w:rPr>
      </w:pPr>
    </w:p>
    <w:p w14:paraId="4FAC7325" w14:textId="7D7A69F2" w:rsidR="00920021" w:rsidRPr="007E15F0" w:rsidRDefault="00920021" w:rsidP="00920021">
      <w:pPr>
        <w:tabs>
          <w:tab w:val="left" w:pos="2088"/>
        </w:tabs>
        <w:spacing w:line="22" w:lineRule="atLeast"/>
        <w:rPr>
          <w:lang w:val="cs-CZ"/>
        </w:rPr>
      </w:pPr>
      <w:r w:rsidRPr="007E15F0">
        <w:rPr>
          <w:color w:val="111313"/>
          <w:lang w:val="cs-CZ"/>
        </w:rPr>
        <w:tab/>
      </w:r>
      <w:r w:rsidRPr="007E15F0">
        <w:rPr>
          <w:color w:val="111313"/>
          <w:lang w:val="cs-CZ"/>
        </w:rPr>
        <w:tab/>
        <w:t>Příloha</w:t>
      </w:r>
      <w:r w:rsidRPr="007E15F0">
        <w:rPr>
          <w:color w:val="111313"/>
          <w:spacing w:val="6"/>
          <w:lang w:val="cs-CZ"/>
        </w:rPr>
        <w:t xml:space="preserve"> </w:t>
      </w:r>
      <w:r w:rsidRPr="007E15F0">
        <w:rPr>
          <w:color w:val="111313"/>
          <w:lang w:val="cs-CZ"/>
        </w:rPr>
        <w:t>č.</w:t>
      </w:r>
      <w:r w:rsidRPr="007E15F0">
        <w:rPr>
          <w:color w:val="111313"/>
          <w:spacing w:val="-6"/>
          <w:lang w:val="cs-CZ"/>
        </w:rPr>
        <w:t xml:space="preserve"> </w:t>
      </w:r>
      <w:r w:rsidRPr="007E15F0">
        <w:rPr>
          <w:color w:val="111313"/>
          <w:lang w:val="cs-CZ"/>
        </w:rPr>
        <w:t>1</w:t>
      </w:r>
      <w:r w:rsidRPr="007E15F0">
        <w:rPr>
          <w:color w:val="111313"/>
          <w:spacing w:val="-16"/>
          <w:lang w:val="cs-CZ"/>
        </w:rPr>
        <w:t xml:space="preserve"> </w:t>
      </w:r>
      <w:r w:rsidRPr="007E15F0">
        <w:rPr>
          <w:color w:val="111313"/>
          <w:lang w:val="cs-CZ"/>
        </w:rPr>
        <w:t>–</w:t>
      </w:r>
      <w:r w:rsidRPr="007E15F0">
        <w:rPr>
          <w:color w:val="111313"/>
          <w:spacing w:val="60"/>
          <w:lang w:val="cs-CZ"/>
        </w:rPr>
        <w:t xml:space="preserve"> </w:t>
      </w:r>
      <w:r w:rsidRPr="007E15F0">
        <w:rPr>
          <w:color w:val="111313"/>
          <w:lang w:val="cs-CZ"/>
        </w:rPr>
        <w:t xml:space="preserve">Ceník od </w:t>
      </w:r>
      <w:proofErr w:type="gramStart"/>
      <w:r w:rsidRPr="007E15F0">
        <w:rPr>
          <w:color w:val="111313"/>
          <w:lang w:val="cs-CZ"/>
        </w:rPr>
        <w:t>1.1.2023</w:t>
      </w:r>
      <w:proofErr w:type="gramEnd"/>
    </w:p>
    <w:p w14:paraId="72F582EB" w14:textId="23C8D3A2" w:rsidR="00920021" w:rsidRPr="007E15F0" w:rsidRDefault="00920021" w:rsidP="00920021">
      <w:pPr>
        <w:spacing w:before="176" w:line="22" w:lineRule="atLeast"/>
        <w:ind w:left="1440" w:right="950" w:firstLine="720"/>
        <w:rPr>
          <w:lang w:val="cs-CZ"/>
        </w:rPr>
      </w:pPr>
      <w:r w:rsidRPr="007E15F0">
        <w:rPr>
          <w:color w:val="111313"/>
          <w:lang w:val="cs-CZ"/>
        </w:rPr>
        <w:t>Příloha</w:t>
      </w:r>
      <w:r w:rsidRPr="007E15F0">
        <w:rPr>
          <w:color w:val="111313"/>
          <w:spacing w:val="5"/>
          <w:lang w:val="cs-CZ"/>
        </w:rPr>
        <w:t xml:space="preserve"> </w:t>
      </w:r>
      <w:r w:rsidRPr="007E15F0">
        <w:rPr>
          <w:color w:val="111313"/>
          <w:lang w:val="cs-CZ"/>
        </w:rPr>
        <w:t>č.</w:t>
      </w:r>
      <w:r w:rsidRPr="007E15F0">
        <w:rPr>
          <w:color w:val="111313"/>
          <w:spacing w:val="-11"/>
          <w:lang w:val="cs-CZ"/>
        </w:rPr>
        <w:t xml:space="preserve"> </w:t>
      </w:r>
      <w:r w:rsidRPr="007E15F0">
        <w:rPr>
          <w:color w:val="111313"/>
          <w:lang w:val="cs-CZ"/>
        </w:rPr>
        <w:t>2</w:t>
      </w:r>
      <w:r w:rsidRPr="007E15F0">
        <w:rPr>
          <w:color w:val="111313"/>
          <w:spacing w:val="-10"/>
          <w:lang w:val="cs-CZ"/>
        </w:rPr>
        <w:t xml:space="preserve"> </w:t>
      </w:r>
      <w:r w:rsidRPr="007E15F0">
        <w:rPr>
          <w:color w:val="111313"/>
          <w:lang w:val="cs-CZ"/>
        </w:rPr>
        <w:t>-</w:t>
      </w:r>
      <w:r w:rsidRPr="007E15F0">
        <w:rPr>
          <w:color w:val="111313"/>
          <w:spacing w:val="51"/>
          <w:lang w:val="cs-CZ"/>
        </w:rPr>
        <w:t xml:space="preserve"> </w:t>
      </w:r>
      <w:r w:rsidRPr="007E15F0">
        <w:rPr>
          <w:color w:val="111313"/>
          <w:lang w:val="cs-CZ"/>
        </w:rPr>
        <w:t>Ujednání o</w:t>
      </w:r>
      <w:r w:rsidRPr="007E15F0">
        <w:rPr>
          <w:color w:val="111313"/>
          <w:spacing w:val="8"/>
          <w:lang w:val="cs-CZ"/>
        </w:rPr>
        <w:t xml:space="preserve"> </w:t>
      </w:r>
      <w:r w:rsidRPr="007E15F0">
        <w:rPr>
          <w:color w:val="111313"/>
          <w:lang w:val="cs-CZ"/>
        </w:rPr>
        <w:t>dalších</w:t>
      </w:r>
      <w:r w:rsidRPr="007E15F0">
        <w:rPr>
          <w:color w:val="111313"/>
          <w:spacing w:val="4"/>
          <w:lang w:val="cs-CZ"/>
        </w:rPr>
        <w:t xml:space="preserve"> </w:t>
      </w:r>
      <w:r w:rsidRPr="007E15F0">
        <w:rPr>
          <w:color w:val="111313"/>
          <w:lang w:val="cs-CZ"/>
        </w:rPr>
        <w:t xml:space="preserve">službách od </w:t>
      </w:r>
      <w:proofErr w:type="gramStart"/>
      <w:r w:rsidRPr="007E15F0">
        <w:rPr>
          <w:color w:val="111313"/>
          <w:lang w:val="cs-CZ"/>
        </w:rPr>
        <w:t>1.1.2023</w:t>
      </w:r>
      <w:proofErr w:type="gramEnd"/>
    </w:p>
    <w:p w14:paraId="3F10BEF1" w14:textId="3854BF04" w:rsidR="00D76BC6" w:rsidRDefault="00D76BC6" w:rsidP="00792762">
      <w:pPr>
        <w:spacing w:before="176" w:line="22" w:lineRule="atLeast"/>
        <w:ind w:right="950"/>
        <w:rPr>
          <w:lang w:val="cs-CZ"/>
        </w:rPr>
      </w:pPr>
    </w:p>
    <w:p w14:paraId="5880D707" w14:textId="77777777" w:rsidR="00A209AB" w:rsidRDefault="00A209AB" w:rsidP="00792762">
      <w:pPr>
        <w:spacing w:before="176" w:line="22" w:lineRule="atLeast"/>
        <w:ind w:right="950"/>
        <w:rPr>
          <w:lang w:val="cs-CZ"/>
        </w:rPr>
      </w:pPr>
    </w:p>
    <w:p w14:paraId="61C61EFA" w14:textId="77777777" w:rsidR="00A209AB" w:rsidRPr="007E15F0" w:rsidRDefault="00A209AB" w:rsidP="00792762">
      <w:pPr>
        <w:spacing w:before="176" w:line="22" w:lineRule="atLeast"/>
        <w:ind w:right="950"/>
        <w:rPr>
          <w:lang w:val="cs-CZ"/>
        </w:rPr>
      </w:pPr>
    </w:p>
    <w:p w14:paraId="39BF56BF" w14:textId="3453C7C6" w:rsidR="00920021" w:rsidRPr="007E15F0" w:rsidRDefault="00920021" w:rsidP="00920021">
      <w:pPr>
        <w:tabs>
          <w:tab w:val="left" w:pos="1504"/>
        </w:tabs>
        <w:spacing w:line="22" w:lineRule="atLeast"/>
        <w:ind w:right="939"/>
        <w:jc w:val="center"/>
        <w:rPr>
          <w:b/>
          <w:bCs/>
          <w:lang w:val="cs-CZ"/>
        </w:rPr>
      </w:pPr>
      <w:r w:rsidRPr="007E15F0">
        <w:rPr>
          <w:b/>
          <w:bCs/>
          <w:lang w:val="cs-CZ"/>
        </w:rPr>
        <w:t>II</w:t>
      </w:r>
      <w:r w:rsidR="00234851" w:rsidRPr="007E15F0">
        <w:rPr>
          <w:b/>
          <w:bCs/>
          <w:lang w:val="cs-CZ"/>
        </w:rPr>
        <w:t>I.</w:t>
      </w:r>
      <w:r w:rsidRPr="007E15F0">
        <w:rPr>
          <w:b/>
          <w:bCs/>
          <w:lang w:val="cs-CZ"/>
        </w:rPr>
        <w:t xml:space="preserve"> </w:t>
      </w:r>
    </w:p>
    <w:p w14:paraId="2630D099" w14:textId="6A233AC4" w:rsidR="00920021" w:rsidRPr="007E15F0" w:rsidRDefault="00920021" w:rsidP="00234851">
      <w:pPr>
        <w:tabs>
          <w:tab w:val="left" w:pos="1504"/>
        </w:tabs>
        <w:spacing w:line="22" w:lineRule="atLeast"/>
        <w:ind w:right="939"/>
        <w:jc w:val="center"/>
        <w:rPr>
          <w:b/>
          <w:bCs/>
          <w:lang w:val="cs-CZ"/>
        </w:rPr>
      </w:pPr>
      <w:r w:rsidRPr="007E15F0">
        <w:rPr>
          <w:b/>
          <w:bCs/>
          <w:lang w:val="cs-CZ"/>
        </w:rPr>
        <w:lastRenderedPageBreak/>
        <w:t xml:space="preserve">SPOLEČNÁ A ZÁVĚREČNÁ USTANOVENÍ </w:t>
      </w:r>
      <w:r w:rsidR="00234851" w:rsidRPr="007E15F0">
        <w:rPr>
          <w:b/>
          <w:bCs/>
          <w:lang w:val="cs-CZ"/>
        </w:rPr>
        <w:t>DODATKU</w:t>
      </w:r>
    </w:p>
    <w:p w14:paraId="1B6FF55A" w14:textId="77777777" w:rsidR="00920021" w:rsidRPr="007E15F0" w:rsidRDefault="00D76BC6" w:rsidP="00920021">
      <w:pPr>
        <w:pStyle w:val="Odstavecseseznamem"/>
        <w:numPr>
          <w:ilvl w:val="1"/>
          <w:numId w:val="29"/>
        </w:numPr>
        <w:spacing w:after="120"/>
        <w:ind w:left="567" w:hanging="567"/>
        <w:outlineLvl w:val="1"/>
        <w:rPr>
          <w:rFonts w:eastAsia="Times New Roman"/>
          <w:lang w:val="cs-CZ"/>
        </w:rPr>
      </w:pPr>
      <w:r w:rsidRPr="007E15F0">
        <w:rPr>
          <w:rFonts w:eastAsia="Times New Roman"/>
          <w:lang w:val="cs-CZ"/>
        </w:rPr>
        <w:t xml:space="preserve">Ostatní ustanovení Smlouvy nedotčená tímto Dodatkem </w:t>
      </w:r>
      <w:r w:rsidR="00920021" w:rsidRPr="007E15F0">
        <w:rPr>
          <w:rFonts w:eastAsia="Times New Roman"/>
          <w:lang w:val="cs-CZ"/>
        </w:rPr>
        <w:t xml:space="preserve">č. 1 </w:t>
      </w:r>
      <w:r w:rsidRPr="007E15F0">
        <w:rPr>
          <w:rFonts w:eastAsia="Times New Roman"/>
          <w:lang w:val="cs-CZ"/>
        </w:rPr>
        <w:t>zůstávají nadále v platnosti a účinnosti.</w:t>
      </w:r>
    </w:p>
    <w:p w14:paraId="6594A205" w14:textId="77777777" w:rsidR="00920021" w:rsidRPr="007E15F0" w:rsidRDefault="00D76BC6" w:rsidP="00920021">
      <w:pPr>
        <w:pStyle w:val="Odstavecseseznamem"/>
        <w:numPr>
          <w:ilvl w:val="1"/>
          <w:numId w:val="29"/>
        </w:numPr>
        <w:spacing w:after="120"/>
        <w:ind w:left="567" w:hanging="567"/>
        <w:outlineLvl w:val="1"/>
        <w:rPr>
          <w:rFonts w:eastAsia="Times New Roman"/>
          <w:lang w:val="cs-CZ"/>
        </w:rPr>
      </w:pPr>
      <w:r w:rsidRPr="007E15F0">
        <w:rPr>
          <w:rFonts w:eastAsia="Times New Roman"/>
          <w:lang w:val="cs-CZ"/>
        </w:rPr>
        <w:t xml:space="preserve">Tento Dodatek </w:t>
      </w:r>
      <w:r w:rsidR="00920021" w:rsidRPr="007E15F0">
        <w:rPr>
          <w:rFonts w:eastAsia="Times New Roman"/>
          <w:lang w:val="cs-CZ"/>
        </w:rPr>
        <w:t xml:space="preserve">č. 1 </w:t>
      </w:r>
      <w:r w:rsidRPr="007E15F0">
        <w:rPr>
          <w:rFonts w:eastAsia="Times New Roman"/>
          <w:lang w:val="cs-CZ"/>
        </w:rPr>
        <w:t>je sepsán ve dvou vyhotoveních, přičemž každá Smluvní strana obdrží po jednom.</w:t>
      </w:r>
    </w:p>
    <w:p w14:paraId="50F6E9D2" w14:textId="051629F4" w:rsidR="00E956AE" w:rsidRPr="007E15F0" w:rsidRDefault="00D76BC6" w:rsidP="007E15F0">
      <w:pPr>
        <w:pStyle w:val="Odstavecseseznamem"/>
        <w:numPr>
          <w:ilvl w:val="1"/>
          <w:numId w:val="29"/>
        </w:numPr>
        <w:spacing w:after="120"/>
        <w:ind w:left="567" w:hanging="567"/>
        <w:outlineLvl w:val="1"/>
        <w:rPr>
          <w:rFonts w:eastAsia="Times New Roman"/>
          <w:lang w:val="cs-CZ"/>
        </w:rPr>
      </w:pPr>
      <w:r w:rsidRPr="007E15F0">
        <w:rPr>
          <w:rFonts w:eastAsia="Times New Roman"/>
          <w:lang w:val="cs-CZ"/>
        </w:rPr>
        <w:t xml:space="preserve">Tento Dodatek nabývá platnosti </w:t>
      </w:r>
      <w:r w:rsidR="00E956AE" w:rsidRPr="007E15F0">
        <w:rPr>
          <w:rFonts w:eastAsia="Times New Roman"/>
          <w:lang w:val="cs-CZ"/>
        </w:rPr>
        <w:t xml:space="preserve">jeho podpisem </w:t>
      </w:r>
      <w:r w:rsidRPr="007E15F0">
        <w:rPr>
          <w:rFonts w:eastAsia="Times New Roman"/>
          <w:lang w:val="cs-CZ"/>
        </w:rPr>
        <w:t xml:space="preserve">a účinnosti </w:t>
      </w:r>
      <w:r w:rsidR="00E956AE" w:rsidRPr="007E15F0">
        <w:rPr>
          <w:rFonts w:eastAsia="Times New Roman"/>
          <w:lang w:val="cs-CZ"/>
        </w:rPr>
        <w:t xml:space="preserve">zveřejněním v registru </w:t>
      </w:r>
      <w:proofErr w:type="gramStart"/>
      <w:r w:rsidR="00E956AE" w:rsidRPr="007E15F0">
        <w:rPr>
          <w:rFonts w:eastAsia="Times New Roman"/>
          <w:lang w:val="cs-CZ"/>
        </w:rPr>
        <w:t>smluv.</w:t>
      </w:r>
      <w:r w:rsidRPr="007E15F0">
        <w:rPr>
          <w:rFonts w:eastAsia="Times New Roman"/>
          <w:lang w:val="cs-CZ"/>
        </w:rPr>
        <w:t>.</w:t>
      </w:r>
      <w:proofErr w:type="gramEnd"/>
    </w:p>
    <w:p w14:paraId="72A1EFAC" w14:textId="7729126C" w:rsidR="00E956AE" w:rsidRPr="007E15F0" w:rsidRDefault="00E956AE" w:rsidP="007E15F0">
      <w:pPr>
        <w:pStyle w:val="Odstavecseseznamem"/>
        <w:numPr>
          <w:ilvl w:val="1"/>
          <w:numId w:val="29"/>
        </w:numPr>
        <w:spacing w:after="120"/>
        <w:ind w:left="567" w:hanging="567"/>
        <w:outlineLvl w:val="1"/>
        <w:rPr>
          <w:rFonts w:eastAsia="Times New Roman"/>
          <w:lang w:val="cs-CZ"/>
        </w:rPr>
      </w:pPr>
      <w:r w:rsidRPr="007E15F0">
        <w:rPr>
          <w:rFonts w:eastAsia="HG Mincho Light J"/>
          <w:color w:val="000000"/>
          <w:lang w:val="cs-CZ"/>
        </w:rPr>
        <w:t xml:space="preserve">Provozovatel výslovně souhlasí se </w:t>
      </w:r>
      <w:r w:rsidR="005F3AEF" w:rsidRPr="007E15F0">
        <w:rPr>
          <w:rFonts w:eastAsia="HG Mincho Light J"/>
          <w:color w:val="000000"/>
          <w:lang w:val="cs-CZ"/>
        </w:rPr>
        <w:t xml:space="preserve">zveřejněním </w:t>
      </w:r>
      <w:r w:rsidRPr="007E15F0">
        <w:rPr>
          <w:rFonts w:eastAsia="HG Mincho Light J"/>
          <w:color w:val="000000"/>
          <w:lang w:val="cs-CZ"/>
        </w:rPr>
        <w:t>elektronického obrazu tohoto dodatku na webových stránkách pronajímatele.</w:t>
      </w:r>
    </w:p>
    <w:p w14:paraId="75AD51C8" w14:textId="0B892A1B" w:rsidR="00E956AE" w:rsidRPr="007E15F0" w:rsidRDefault="00E956AE" w:rsidP="007E15F0">
      <w:pPr>
        <w:pStyle w:val="Odstavecseseznamem"/>
        <w:numPr>
          <w:ilvl w:val="1"/>
          <w:numId w:val="29"/>
        </w:numPr>
        <w:spacing w:after="120"/>
        <w:ind w:left="567" w:hanging="567"/>
        <w:outlineLvl w:val="1"/>
        <w:rPr>
          <w:rFonts w:eastAsia="Times New Roman"/>
          <w:lang w:val="cs-CZ"/>
        </w:rPr>
      </w:pPr>
      <w:r w:rsidRPr="007E15F0">
        <w:rPr>
          <w:rFonts w:eastAsia="HG Mincho Light J"/>
          <w:color w:val="000000"/>
          <w:lang w:val="cs-CZ"/>
        </w:rPr>
        <w:t>Provozovatel</w:t>
      </w:r>
      <w:r w:rsidRPr="007E15F0">
        <w:rPr>
          <w:lang w:val="cs-CZ"/>
        </w:rPr>
        <w:t xml:space="preserve"> bere na vědomí, že Objednatel je povinnou osobou dle § 2 odst. 1 zákona č. 340/2015 Sb., o zvláštních podmínkách účinnosti některých smluv, uveřejňování těchto smluv a o registru smluv a může se na něj vztahovat povinnost zveřejnit tento Dodatek smlouvy v Registru smluv, což je podmínkou jeho účinnosti.  Smluvní strany se dohodly, že v takovém případě zveřejnění Dodatku smlouvy v Registru smluv zajistí pronajímatel nejpozději do 30 dnů ode dne jeho podpisu poslední ze smluvních stran a Dodatek pak nabývá účinnosti dnem jeho zveřejnění v Registru smluv.</w:t>
      </w:r>
    </w:p>
    <w:p w14:paraId="3B8AB7B1" w14:textId="164970F5" w:rsidR="00E956AE" w:rsidRPr="007E15F0" w:rsidRDefault="00E956AE" w:rsidP="007E15F0">
      <w:pPr>
        <w:pStyle w:val="Odstavecseseznamem"/>
        <w:numPr>
          <w:ilvl w:val="1"/>
          <w:numId w:val="29"/>
        </w:numPr>
        <w:spacing w:after="120"/>
        <w:ind w:left="567" w:hanging="567"/>
        <w:outlineLvl w:val="1"/>
        <w:rPr>
          <w:rFonts w:eastAsia="Times New Roman"/>
          <w:lang w:val="cs-CZ"/>
        </w:rPr>
      </w:pPr>
      <w:r w:rsidRPr="007E15F0">
        <w:rPr>
          <w:lang w:val="cs-CZ"/>
        </w:rPr>
        <w:t xml:space="preserve">Město Černošice ve smyslu § 41 odst. 1 zákona č. 128/2000 Sb., o obcích (obecní zřízení), ve znění pozdějších předpisů osvědčuje, že uzavření Dodatku smlouvy bylo schváleno Radou Města Černošice na jejím </w:t>
      </w:r>
      <w:r w:rsidR="00BE7D3F">
        <w:rPr>
          <w:lang w:val="cs-CZ"/>
        </w:rPr>
        <w:t xml:space="preserve"> 5. </w:t>
      </w:r>
      <w:r w:rsidRPr="007E15F0">
        <w:rPr>
          <w:lang w:val="cs-CZ"/>
        </w:rPr>
        <w:t xml:space="preserve">zasedání konaném dne </w:t>
      </w:r>
      <w:proofErr w:type="gramStart"/>
      <w:r w:rsidR="00BE7D3F">
        <w:rPr>
          <w:lang w:val="cs-CZ"/>
        </w:rPr>
        <w:t>16.01.2023</w:t>
      </w:r>
      <w:proofErr w:type="gramEnd"/>
      <w:r w:rsidRPr="007E15F0">
        <w:rPr>
          <w:lang w:val="cs-CZ"/>
        </w:rPr>
        <w:t xml:space="preserve"> (usnesení č. R/</w:t>
      </w:r>
      <w:r w:rsidR="00BE7D3F">
        <w:rPr>
          <w:lang w:val="cs-CZ"/>
        </w:rPr>
        <w:t>5/28/2023</w:t>
      </w:r>
      <w:r w:rsidRPr="007E15F0">
        <w:rPr>
          <w:lang w:val="cs-CZ"/>
        </w:rPr>
        <w:t>) tak, jak to vyžaduje § 102 odst. 2 písm. m) zákona č.128/2000 Sb., o obcích (obecní zřízení), ve znění pozdějších předpisů, čímž je splněna podmínka platnosti tohoto jeho právního jednání.</w:t>
      </w:r>
    </w:p>
    <w:p w14:paraId="6F2667D8" w14:textId="37E48FAF" w:rsidR="005B75B7" w:rsidRPr="007E15F0" w:rsidRDefault="00983D97" w:rsidP="00920021">
      <w:pPr>
        <w:pStyle w:val="Odstavecseseznamem"/>
        <w:numPr>
          <w:ilvl w:val="1"/>
          <w:numId w:val="29"/>
        </w:numPr>
        <w:spacing w:after="120"/>
        <w:ind w:left="567" w:hanging="567"/>
        <w:outlineLvl w:val="1"/>
        <w:rPr>
          <w:rFonts w:eastAsia="Times New Roman"/>
          <w:lang w:val="cs-CZ"/>
        </w:rPr>
      </w:pPr>
      <w:r w:rsidRPr="007E15F0">
        <w:rPr>
          <w:color w:val="111313"/>
          <w:lang w:val="cs-CZ"/>
        </w:rPr>
        <w:t>Smluvní strany prohlašují,</w:t>
      </w:r>
      <w:r w:rsidRPr="007E15F0">
        <w:rPr>
          <w:color w:val="111313"/>
          <w:spacing w:val="1"/>
          <w:lang w:val="cs-CZ"/>
        </w:rPr>
        <w:t xml:space="preserve"> </w:t>
      </w:r>
      <w:r w:rsidRPr="007E15F0">
        <w:rPr>
          <w:color w:val="111313"/>
          <w:lang w:val="cs-CZ"/>
        </w:rPr>
        <w:t>že</w:t>
      </w:r>
      <w:r w:rsidRPr="007E15F0">
        <w:rPr>
          <w:color w:val="111313"/>
          <w:spacing w:val="1"/>
          <w:lang w:val="cs-CZ"/>
        </w:rPr>
        <w:t xml:space="preserve"> </w:t>
      </w:r>
      <w:r w:rsidRPr="007E15F0">
        <w:rPr>
          <w:color w:val="111313"/>
          <w:lang w:val="cs-CZ"/>
        </w:rPr>
        <w:t>jsou</w:t>
      </w:r>
      <w:r w:rsidRPr="007E15F0">
        <w:rPr>
          <w:color w:val="111313"/>
          <w:spacing w:val="1"/>
          <w:lang w:val="cs-CZ"/>
        </w:rPr>
        <w:t xml:space="preserve"> </w:t>
      </w:r>
      <w:r w:rsidRPr="007E15F0">
        <w:rPr>
          <w:color w:val="111313"/>
          <w:lang w:val="cs-CZ"/>
        </w:rPr>
        <w:t>zcela</w:t>
      </w:r>
      <w:r w:rsidRPr="007E15F0">
        <w:rPr>
          <w:color w:val="111313"/>
          <w:spacing w:val="1"/>
          <w:lang w:val="cs-CZ"/>
        </w:rPr>
        <w:t xml:space="preserve"> </w:t>
      </w:r>
      <w:r w:rsidRPr="007E15F0">
        <w:rPr>
          <w:color w:val="111313"/>
          <w:lang w:val="cs-CZ"/>
        </w:rPr>
        <w:t>způsobilé</w:t>
      </w:r>
      <w:r w:rsidRPr="007E15F0">
        <w:rPr>
          <w:color w:val="111313"/>
          <w:spacing w:val="1"/>
          <w:lang w:val="cs-CZ"/>
        </w:rPr>
        <w:t xml:space="preserve"> </w:t>
      </w:r>
      <w:r w:rsidRPr="007E15F0">
        <w:rPr>
          <w:color w:val="111313"/>
          <w:lang w:val="cs-CZ"/>
        </w:rPr>
        <w:t>k právním</w:t>
      </w:r>
      <w:r w:rsidRPr="007E15F0">
        <w:rPr>
          <w:color w:val="111313"/>
          <w:spacing w:val="1"/>
          <w:lang w:val="cs-CZ"/>
        </w:rPr>
        <w:t xml:space="preserve"> </w:t>
      </w:r>
      <w:r w:rsidRPr="007E15F0">
        <w:rPr>
          <w:color w:val="111313"/>
          <w:lang w:val="cs-CZ"/>
        </w:rPr>
        <w:t>jednáním</w:t>
      </w:r>
      <w:r w:rsidRPr="007E15F0">
        <w:rPr>
          <w:color w:val="2F3334"/>
          <w:lang w:val="cs-CZ"/>
        </w:rPr>
        <w:t xml:space="preserve">, </w:t>
      </w:r>
      <w:r w:rsidRPr="007E15F0">
        <w:rPr>
          <w:color w:val="111313"/>
          <w:lang w:val="cs-CZ"/>
        </w:rPr>
        <w:t xml:space="preserve">že veškerá </w:t>
      </w:r>
      <w:r w:rsidRPr="007E15F0">
        <w:rPr>
          <w:color w:val="979A9C"/>
          <w:lang w:val="cs-CZ"/>
        </w:rPr>
        <w:t>·</w:t>
      </w:r>
      <w:r w:rsidRPr="007E15F0">
        <w:rPr>
          <w:color w:val="979A9C"/>
          <w:spacing w:val="-59"/>
          <w:lang w:val="cs-CZ"/>
        </w:rPr>
        <w:t xml:space="preserve"> </w:t>
      </w:r>
      <w:r w:rsidRPr="007E15F0">
        <w:rPr>
          <w:color w:val="111313"/>
          <w:lang w:val="cs-CZ"/>
        </w:rPr>
        <w:t>prohlášení</w:t>
      </w:r>
      <w:r w:rsidRPr="007E15F0">
        <w:rPr>
          <w:color w:val="111313"/>
          <w:spacing w:val="1"/>
          <w:lang w:val="cs-CZ"/>
        </w:rPr>
        <w:t xml:space="preserve"> </w:t>
      </w:r>
      <w:r w:rsidRPr="007E15F0">
        <w:rPr>
          <w:color w:val="111313"/>
          <w:lang w:val="cs-CZ"/>
        </w:rPr>
        <w:t>v této</w:t>
      </w:r>
      <w:r w:rsidRPr="007E15F0">
        <w:rPr>
          <w:color w:val="111313"/>
          <w:spacing w:val="1"/>
          <w:lang w:val="cs-CZ"/>
        </w:rPr>
        <w:t xml:space="preserve"> </w:t>
      </w:r>
      <w:r w:rsidRPr="007E15F0">
        <w:rPr>
          <w:color w:val="111313"/>
          <w:lang w:val="cs-CZ"/>
        </w:rPr>
        <w:t>Smlouvě</w:t>
      </w:r>
      <w:r w:rsidRPr="007E15F0">
        <w:rPr>
          <w:color w:val="111313"/>
          <w:spacing w:val="1"/>
          <w:lang w:val="cs-CZ"/>
        </w:rPr>
        <w:t xml:space="preserve"> </w:t>
      </w:r>
      <w:r w:rsidRPr="007E15F0">
        <w:rPr>
          <w:color w:val="111313"/>
          <w:lang w:val="cs-CZ"/>
        </w:rPr>
        <w:t>jsou</w:t>
      </w:r>
      <w:r w:rsidRPr="007E15F0">
        <w:rPr>
          <w:color w:val="111313"/>
          <w:spacing w:val="1"/>
          <w:lang w:val="cs-CZ"/>
        </w:rPr>
        <w:t xml:space="preserve"> </w:t>
      </w:r>
      <w:r w:rsidRPr="007E15F0">
        <w:rPr>
          <w:color w:val="111313"/>
          <w:lang w:val="cs-CZ"/>
        </w:rPr>
        <w:t>pravdivá</w:t>
      </w:r>
      <w:r w:rsidRPr="007E15F0">
        <w:rPr>
          <w:color w:val="2F3334"/>
          <w:lang w:val="cs-CZ"/>
        </w:rPr>
        <w:t>,</w:t>
      </w:r>
      <w:r w:rsidRPr="007E15F0">
        <w:rPr>
          <w:color w:val="2F3334"/>
          <w:spacing w:val="1"/>
          <w:lang w:val="cs-CZ"/>
        </w:rPr>
        <w:t xml:space="preserve"> </w:t>
      </w:r>
      <w:r w:rsidRPr="007E15F0">
        <w:rPr>
          <w:color w:val="111313"/>
          <w:lang w:val="cs-CZ"/>
        </w:rPr>
        <w:t>a</w:t>
      </w:r>
      <w:r w:rsidRPr="007E15F0">
        <w:rPr>
          <w:color w:val="111313"/>
          <w:spacing w:val="1"/>
          <w:lang w:val="cs-CZ"/>
        </w:rPr>
        <w:t xml:space="preserve"> </w:t>
      </w:r>
      <w:r w:rsidRPr="007E15F0">
        <w:rPr>
          <w:color w:val="111313"/>
          <w:lang w:val="cs-CZ"/>
        </w:rPr>
        <w:t>že</w:t>
      </w:r>
      <w:r w:rsidRPr="007E15F0">
        <w:rPr>
          <w:color w:val="111313"/>
          <w:spacing w:val="1"/>
          <w:lang w:val="cs-CZ"/>
        </w:rPr>
        <w:t xml:space="preserve"> </w:t>
      </w:r>
      <w:r w:rsidRPr="007E15F0">
        <w:rPr>
          <w:color w:val="111313"/>
          <w:lang w:val="cs-CZ"/>
        </w:rPr>
        <w:t>se</w:t>
      </w:r>
      <w:r w:rsidRPr="007E15F0">
        <w:rPr>
          <w:color w:val="111313"/>
          <w:spacing w:val="1"/>
          <w:lang w:val="cs-CZ"/>
        </w:rPr>
        <w:t xml:space="preserve"> </w:t>
      </w:r>
      <w:r w:rsidRPr="007E15F0">
        <w:rPr>
          <w:color w:val="111313"/>
          <w:lang w:val="cs-CZ"/>
        </w:rPr>
        <w:t>tato</w:t>
      </w:r>
      <w:r w:rsidRPr="007E15F0">
        <w:rPr>
          <w:color w:val="111313"/>
          <w:spacing w:val="1"/>
          <w:lang w:val="cs-CZ"/>
        </w:rPr>
        <w:t xml:space="preserve"> </w:t>
      </w:r>
      <w:r w:rsidRPr="007E15F0">
        <w:rPr>
          <w:color w:val="111313"/>
          <w:lang w:val="cs-CZ"/>
        </w:rPr>
        <w:t>Smlou</w:t>
      </w:r>
      <w:r w:rsidRPr="007E15F0">
        <w:rPr>
          <w:color w:val="2F3334"/>
          <w:lang w:val="cs-CZ"/>
        </w:rPr>
        <w:t>v</w:t>
      </w:r>
      <w:r w:rsidRPr="007E15F0">
        <w:rPr>
          <w:color w:val="111313"/>
          <w:lang w:val="cs-CZ"/>
        </w:rPr>
        <w:t>a</w:t>
      </w:r>
      <w:r w:rsidRPr="007E15F0">
        <w:rPr>
          <w:color w:val="111313"/>
          <w:spacing w:val="1"/>
          <w:lang w:val="cs-CZ"/>
        </w:rPr>
        <w:t xml:space="preserve"> </w:t>
      </w:r>
      <w:r w:rsidRPr="007E15F0">
        <w:rPr>
          <w:color w:val="111313"/>
          <w:lang w:val="cs-CZ"/>
        </w:rPr>
        <w:t>shoduje</w:t>
      </w:r>
      <w:r w:rsidRPr="007E15F0">
        <w:rPr>
          <w:color w:val="111313"/>
          <w:spacing w:val="1"/>
          <w:lang w:val="cs-CZ"/>
        </w:rPr>
        <w:t xml:space="preserve"> </w:t>
      </w:r>
      <w:r w:rsidRPr="007E15F0">
        <w:rPr>
          <w:color w:val="111313"/>
          <w:lang w:val="cs-CZ"/>
        </w:rPr>
        <w:t>s jejich</w:t>
      </w:r>
      <w:r w:rsidRPr="007E15F0">
        <w:rPr>
          <w:color w:val="111313"/>
          <w:spacing w:val="1"/>
          <w:lang w:val="cs-CZ"/>
        </w:rPr>
        <w:t xml:space="preserve"> </w:t>
      </w:r>
      <w:r w:rsidRPr="007E15F0">
        <w:rPr>
          <w:color w:val="111313"/>
          <w:lang w:val="cs-CZ"/>
        </w:rPr>
        <w:t>souhlasnými</w:t>
      </w:r>
      <w:r w:rsidRPr="007E15F0">
        <w:rPr>
          <w:color w:val="2F3334"/>
          <w:lang w:val="cs-CZ"/>
        </w:rPr>
        <w:t>,</w:t>
      </w:r>
      <w:r w:rsidRPr="007E15F0">
        <w:rPr>
          <w:color w:val="2F3334"/>
          <w:spacing w:val="1"/>
          <w:lang w:val="cs-CZ"/>
        </w:rPr>
        <w:t xml:space="preserve"> </w:t>
      </w:r>
      <w:r w:rsidRPr="007E15F0">
        <w:rPr>
          <w:color w:val="111313"/>
          <w:lang w:val="cs-CZ"/>
        </w:rPr>
        <w:t>svobodnými</w:t>
      </w:r>
      <w:r w:rsidRPr="007E15F0">
        <w:rPr>
          <w:color w:val="111313"/>
          <w:spacing w:val="1"/>
          <w:lang w:val="cs-CZ"/>
        </w:rPr>
        <w:t xml:space="preserve"> </w:t>
      </w:r>
      <w:r w:rsidRPr="007E15F0">
        <w:rPr>
          <w:color w:val="111313"/>
          <w:lang w:val="cs-CZ"/>
        </w:rPr>
        <w:t>a</w:t>
      </w:r>
      <w:r w:rsidRPr="007E15F0">
        <w:rPr>
          <w:color w:val="111313"/>
          <w:spacing w:val="1"/>
          <w:lang w:val="cs-CZ"/>
        </w:rPr>
        <w:t xml:space="preserve"> </w:t>
      </w:r>
      <w:r w:rsidRPr="007E15F0">
        <w:rPr>
          <w:color w:val="111313"/>
          <w:lang w:val="cs-CZ"/>
        </w:rPr>
        <w:t>vážnými</w:t>
      </w:r>
      <w:r w:rsidRPr="007E15F0">
        <w:rPr>
          <w:color w:val="111313"/>
          <w:spacing w:val="1"/>
          <w:lang w:val="cs-CZ"/>
        </w:rPr>
        <w:t xml:space="preserve"> </w:t>
      </w:r>
      <w:r w:rsidRPr="007E15F0">
        <w:rPr>
          <w:color w:val="111313"/>
          <w:lang w:val="cs-CZ"/>
        </w:rPr>
        <w:t>projevy</w:t>
      </w:r>
      <w:r w:rsidRPr="007E15F0">
        <w:rPr>
          <w:color w:val="111313"/>
          <w:spacing w:val="1"/>
          <w:lang w:val="cs-CZ"/>
        </w:rPr>
        <w:t xml:space="preserve"> </w:t>
      </w:r>
      <w:r w:rsidRPr="007E15F0">
        <w:rPr>
          <w:color w:val="111313"/>
          <w:lang w:val="cs-CZ"/>
        </w:rPr>
        <w:t>vůle</w:t>
      </w:r>
      <w:r w:rsidRPr="007E15F0">
        <w:rPr>
          <w:color w:val="424849"/>
          <w:lang w:val="cs-CZ"/>
        </w:rPr>
        <w:t>,</w:t>
      </w:r>
      <w:r w:rsidRPr="007E15F0">
        <w:rPr>
          <w:color w:val="424849"/>
          <w:spacing w:val="1"/>
          <w:lang w:val="cs-CZ"/>
        </w:rPr>
        <w:t xml:space="preserve"> </w:t>
      </w:r>
      <w:r w:rsidRPr="007E15F0">
        <w:rPr>
          <w:color w:val="111313"/>
          <w:lang w:val="cs-CZ"/>
        </w:rPr>
        <w:t>že</w:t>
      </w:r>
      <w:r w:rsidRPr="007E15F0">
        <w:rPr>
          <w:color w:val="111313"/>
          <w:spacing w:val="1"/>
          <w:lang w:val="cs-CZ"/>
        </w:rPr>
        <w:t xml:space="preserve"> </w:t>
      </w:r>
      <w:r w:rsidRPr="007E15F0">
        <w:rPr>
          <w:color w:val="111313"/>
          <w:lang w:val="cs-CZ"/>
        </w:rPr>
        <w:t>ji</w:t>
      </w:r>
      <w:r w:rsidRPr="007E15F0">
        <w:rPr>
          <w:color w:val="111313"/>
          <w:spacing w:val="1"/>
          <w:lang w:val="cs-CZ"/>
        </w:rPr>
        <w:t xml:space="preserve"> </w:t>
      </w:r>
      <w:r w:rsidRPr="007E15F0">
        <w:rPr>
          <w:color w:val="111313"/>
          <w:lang w:val="cs-CZ"/>
        </w:rPr>
        <w:t>neuzavřely</w:t>
      </w:r>
      <w:r w:rsidRPr="007E15F0">
        <w:rPr>
          <w:color w:val="111313"/>
          <w:spacing w:val="1"/>
          <w:lang w:val="cs-CZ"/>
        </w:rPr>
        <w:t xml:space="preserve"> </w:t>
      </w:r>
      <w:r w:rsidRPr="007E15F0">
        <w:rPr>
          <w:color w:val="111313"/>
          <w:lang w:val="cs-CZ"/>
        </w:rPr>
        <w:t>za</w:t>
      </w:r>
      <w:r w:rsidRPr="007E15F0">
        <w:rPr>
          <w:color w:val="111313"/>
          <w:spacing w:val="1"/>
          <w:lang w:val="cs-CZ"/>
        </w:rPr>
        <w:t xml:space="preserve"> </w:t>
      </w:r>
      <w:r w:rsidRPr="007E15F0">
        <w:rPr>
          <w:color w:val="111313"/>
          <w:lang w:val="cs-CZ"/>
        </w:rPr>
        <w:t>nápadně</w:t>
      </w:r>
      <w:r w:rsidRPr="007E15F0">
        <w:rPr>
          <w:color w:val="111313"/>
          <w:spacing w:val="1"/>
          <w:lang w:val="cs-CZ"/>
        </w:rPr>
        <w:t xml:space="preserve"> </w:t>
      </w:r>
      <w:r w:rsidRPr="007E15F0">
        <w:rPr>
          <w:color w:val="111313"/>
          <w:lang w:val="cs-CZ"/>
        </w:rPr>
        <w:t>nevýhodných</w:t>
      </w:r>
      <w:r w:rsidRPr="007E15F0">
        <w:rPr>
          <w:color w:val="111313"/>
          <w:spacing w:val="27"/>
          <w:lang w:val="cs-CZ"/>
        </w:rPr>
        <w:t xml:space="preserve"> </w:t>
      </w:r>
      <w:r w:rsidRPr="007E15F0">
        <w:rPr>
          <w:color w:val="111313"/>
          <w:lang w:val="cs-CZ"/>
        </w:rPr>
        <w:t>podmínek</w:t>
      </w:r>
      <w:r w:rsidRPr="007E15F0">
        <w:rPr>
          <w:color w:val="111313"/>
          <w:spacing w:val="19"/>
          <w:lang w:val="cs-CZ"/>
        </w:rPr>
        <w:t xml:space="preserve"> </w:t>
      </w:r>
      <w:r w:rsidRPr="007E15F0">
        <w:rPr>
          <w:color w:val="111313"/>
          <w:lang w:val="cs-CZ"/>
        </w:rPr>
        <w:t>a</w:t>
      </w:r>
      <w:r w:rsidRPr="007E15F0">
        <w:rPr>
          <w:color w:val="111313"/>
          <w:spacing w:val="21"/>
          <w:lang w:val="cs-CZ"/>
        </w:rPr>
        <w:t xml:space="preserve"> </w:t>
      </w:r>
      <w:r w:rsidRPr="007E15F0">
        <w:rPr>
          <w:color w:val="111313"/>
          <w:lang w:val="cs-CZ"/>
        </w:rPr>
        <w:t>pod</w:t>
      </w:r>
      <w:r w:rsidRPr="007E15F0">
        <w:rPr>
          <w:color w:val="111313"/>
          <w:spacing w:val="9"/>
          <w:lang w:val="cs-CZ"/>
        </w:rPr>
        <w:t xml:space="preserve"> </w:t>
      </w:r>
      <w:r w:rsidRPr="007E15F0">
        <w:rPr>
          <w:color w:val="111313"/>
          <w:lang w:val="cs-CZ"/>
        </w:rPr>
        <w:t>nátlakem</w:t>
      </w:r>
      <w:r w:rsidRPr="007E15F0">
        <w:rPr>
          <w:color w:val="111313"/>
          <w:spacing w:val="21"/>
          <w:lang w:val="cs-CZ"/>
        </w:rPr>
        <w:t xml:space="preserve"> </w:t>
      </w:r>
      <w:r w:rsidRPr="007E15F0">
        <w:rPr>
          <w:color w:val="111313"/>
          <w:lang w:val="cs-CZ"/>
        </w:rPr>
        <w:t>a</w:t>
      </w:r>
      <w:r w:rsidRPr="007E15F0">
        <w:rPr>
          <w:color w:val="111313"/>
          <w:spacing w:val="32"/>
          <w:lang w:val="cs-CZ"/>
        </w:rPr>
        <w:t xml:space="preserve"> </w:t>
      </w:r>
      <w:r w:rsidRPr="007E15F0">
        <w:rPr>
          <w:color w:val="111313"/>
          <w:lang w:val="cs-CZ"/>
        </w:rPr>
        <w:t>že</w:t>
      </w:r>
      <w:r w:rsidRPr="007E15F0">
        <w:rPr>
          <w:color w:val="111313"/>
          <w:spacing w:val="8"/>
          <w:lang w:val="cs-CZ"/>
        </w:rPr>
        <w:t xml:space="preserve"> </w:t>
      </w:r>
      <w:r w:rsidRPr="007E15F0">
        <w:rPr>
          <w:color w:val="111313"/>
          <w:lang w:val="cs-CZ"/>
        </w:rPr>
        <w:t>se</w:t>
      </w:r>
      <w:r w:rsidRPr="007E15F0">
        <w:rPr>
          <w:color w:val="111313"/>
          <w:spacing w:val="6"/>
          <w:lang w:val="cs-CZ"/>
        </w:rPr>
        <w:t xml:space="preserve"> </w:t>
      </w:r>
      <w:r w:rsidRPr="007E15F0">
        <w:rPr>
          <w:color w:val="111313"/>
          <w:lang w:val="cs-CZ"/>
        </w:rPr>
        <w:t>na</w:t>
      </w:r>
      <w:r w:rsidRPr="007E15F0">
        <w:rPr>
          <w:color w:val="111313"/>
          <w:spacing w:val="16"/>
          <w:lang w:val="cs-CZ"/>
        </w:rPr>
        <w:t xml:space="preserve"> </w:t>
      </w:r>
      <w:r w:rsidRPr="007E15F0">
        <w:rPr>
          <w:color w:val="111313"/>
          <w:lang w:val="cs-CZ"/>
        </w:rPr>
        <w:t>jejím</w:t>
      </w:r>
      <w:r w:rsidRPr="007E15F0">
        <w:rPr>
          <w:color w:val="111313"/>
          <w:spacing w:val="21"/>
          <w:lang w:val="cs-CZ"/>
        </w:rPr>
        <w:t xml:space="preserve"> </w:t>
      </w:r>
      <w:r w:rsidRPr="007E15F0">
        <w:rPr>
          <w:color w:val="111313"/>
          <w:lang w:val="cs-CZ"/>
        </w:rPr>
        <w:t>obsahu</w:t>
      </w:r>
      <w:r w:rsidRPr="007E15F0">
        <w:rPr>
          <w:color w:val="111313"/>
          <w:spacing w:val="18"/>
          <w:lang w:val="cs-CZ"/>
        </w:rPr>
        <w:t xml:space="preserve"> </w:t>
      </w:r>
      <w:r w:rsidRPr="007E15F0">
        <w:rPr>
          <w:color w:val="111313"/>
          <w:lang w:val="cs-CZ"/>
        </w:rPr>
        <w:t>dohodly</w:t>
      </w:r>
      <w:r w:rsidRPr="007E15F0">
        <w:rPr>
          <w:color w:val="111313"/>
          <w:spacing w:val="28"/>
          <w:lang w:val="cs-CZ"/>
        </w:rPr>
        <w:t xml:space="preserve"> </w:t>
      </w:r>
      <w:r w:rsidRPr="007E15F0">
        <w:rPr>
          <w:color w:val="111313"/>
          <w:lang w:val="cs-CZ"/>
        </w:rPr>
        <w:t>úplně</w:t>
      </w:r>
      <w:r w:rsidRPr="007E15F0">
        <w:rPr>
          <w:color w:val="111313"/>
          <w:spacing w:val="19"/>
          <w:lang w:val="cs-CZ"/>
        </w:rPr>
        <w:t xml:space="preserve"> </w:t>
      </w:r>
      <w:r w:rsidRPr="007E15F0">
        <w:rPr>
          <w:color w:val="111313"/>
          <w:lang w:val="cs-CZ"/>
        </w:rPr>
        <w:t>tak,</w:t>
      </w:r>
      <w:r w:rsidRPr="007E15F0">
        <w:rPr>
          <w:color w:val="111313"/>
          <w:spacing w:val="1"/>
          <w:lang w:val="cs-CZ"/>
        </w:rPr>
        <w:t xml:space="preserve"> </w:t>
      </w:r>
      <w:r w:rsidRPr="007E15F0">
        <w:rPr>
          <w:color w:val="111313"/>
          <w:lang w:val="cs-CZ"/>
        </w:rPr>
        <w:t>aby mezi nimi nedošlo k rozporům</w:t>
      </w:r>
      <w:r w:rsidRPr="007E15F0">
        <w:rPr>
          <w:color w:val="52565B"/>
          <w:lang w:val="cs-CZ"/>
        </w:rPr>
        <w:t xml:space="preserve">, </w:t>
      </w:r>
      <w:r w:rsidRPr="007E15F0">
        <w:rPr>
          <w:color w:val="111313"/>
          <w:lang w:val="cs-CZ"/>
        </w:rPr>
        <w:t>což n</w:t>
      </w:r>
      <w:r w:rsidRPr="007E15F0">
        <w:rPr>
          <w:color w:val="2F3334"/>
          <w:lang w:val="cs-CZ"/>
        </w:rPr>
        <w:t>í</w:t>
      </w:r>
      <w:r w:rsidRPr="007E15F0">
        <w:rPr>
          <w:color w:val="111313"/>
          <w:lang w:val="cs-CZ"/>
        </w:rPr>
        <w:t>že potvrzují svými vlastnoručními podpisy na</w:t>
      </w:r>
      <w:r w:rsidRPr="007E15F0">
        <w:rPr>
          <w:color w:val="111313"/>
          <w:spacing w:val="1"/>
          <w:lang w:val="cs-CZ"/>
        </w:rPr>
        <w:t xml:space="preserve"> </w:t>
      </w:r>
      <w:r w:rsidRPr="007E15F0">
        <w:rPr>
          <w:color w:val="111313"/>
          <w:lang w:val="cs-CZ"/>
        </w:rPr>
        <w:t>všech</w:t>
      </w:r>
      <w:r w:rsidRPr="007E15F0">
        <w:rPr>
          <w:color w:val="111313"/>
          <w:spacing w:val="5"/>
          <w:lang w:val="cs-CZ"/>
        </w:rPr>
        <w:t xml:space="preserve"> </w:t>
      </w:r>
      <w:r w:rsidRPr="007E15F0">
        <w:rPr>
          <w:color w:val="111313"/>
          <w:lang w:val="cs-CZ"/>
        </w:rPr>
        <w:t>vyhotoveních</w:t>
      </w:r>
      <w:r w:rsidRPr="007E15F0">
        <w:rPr>
          <w:color w:val="111313"/>
          <w:spacing w:val="8"/>
          <w:lang w:val="cs-CZ"/>
        </w:rPr>
        <w:t xml:space="preserve"> </w:t>
      </w:r>
      <w:r w:rsidRPr="007E15F0">
        <w:rPr>
          <w:color w:val="111313"/>
          <w:lang w:val="cs-CZ"/>
        </w:rPr>
        <w:t>této</w:t>
      </w:r>
      <w:r w:rsidRPr="007E15F0">
        <w:rPr>
          <w:color w:val="111313"/>
          <w:spacing w:val="-10"/>
          <w:lang w:val="cs-CZ"/>
        </w:rPr>
        <w:t xml:space="preserve"> </w:t>
      </w:r>
      <w:r w:rsidRPr="007E15F0">
        <w:rPr>
          <w:color w:val="111313"/>
          <w:lang w:val="cs-CZ"/>
        </w:rPr>
        <w:t>Smlouvy</w:t>
      </w:r>
      <w:r w:rsidRPr="007E15F0">
        <w:rPr>
          <w:color w:val="2F3334"/>
          <w:lang w:val="cs-CZ"/>
        </w:rPr>
        <w:t>.</w:t>
      </w:r>
    </w:p>
    <w:p w14:paraId="3F2FCB3C" w14:textId="40C5B1DF" w:rsidR="00920021" w:rsidRPr="007E15F0" w:rsidRDefault="00920021" w:rsidP="00920021">
      <w:pPr>
        <w:pStyle w:val="Odstavecseseznamem"/>
        <w:numPr>
          <w:ilvl w:val="1"/>
          <w:numId w:val="29"/>
        </w:numPr>
        <w:spacing w:after="120"/>
        <w:ind w:left="567" w:hanging="567"/>
        <w:outlineLvl w:val="1"/>
        <w:rPr>
          <w:rFonts w:eastAsia="Times New Roman"/>
          <w:lang w:val="cs-CZ"/>
        </w:rPr>
      </w:pPr>
      <w:r w:rsidRPr="007E15F0">
        <w:rPr>
          <w:color w:val="111313"/>
          <w:lang w:val="cs-CZ"/>
        </w:rPr>
        <w:t>Součástí tohoto Dodatku č. 1 jsou následující přílohy:</w:t>
      </w:r>
    </w:p>
    <w:p w14:paraId="51D0C9AB" w14:textId="77777777" w:rsidR="00920021" w:rsidRPr="007E15F0" w:rsidRDefault="00920021" w:rsidP="00920021">
      <w:pPr>
        <w:tabs>
          <w:tab w:val="left" w:pos="2088"/>
        </w:tabs>
        <w:spacing w:line="22" w:lineRule="atLeast"/>
        <w:rPr>
          <w:color w:val="111313"/>
          <w:lang w:val="cs-CZ"/>
        </w:rPr>
      </w:pPr>
    </w:p>
    <w:p w14:paraId="51D585C7" w14:textId="7E4467AF" w:rsidR="00920021" w:rsidRPr="007E15F0" w:rsidRDefault="00A209AB" w:rsidP="00920021">
      <w:pPr>
        <w:tabs>
          <w:tab w:val="left" w:pos="2088"/>
        </w:tabs>
        <w:spacing w:line="22" w:lineRule="atLeast"/>
        <w:rPr>
          <w:lang w:val="cs-CZ"/>
        </w:rPr>
      </w:pPr>
      <w:r>
        <w:rPr>
          <w:color w:val="111313"/>
          <w:lang w:val="cs-CZ"/>
        </w:rPr>
        <w:t xml:space="preserve">          </w:t>
      </w:r>
      <w:r w:rsidR="00920021" w:rsidRPr="007E15F0">
        <w:rPr>
          <w:color w:val="111313"/>
          <w:lang w:val="cs-CZ"/>
        </w:rPr>
        <w:t>Příloha</w:t>
      </w:r>
      <w:r w:rsidR="00920021" w:rsidRPr="007E15F0">
        <w:rPr>
          <w:color w:val="111313"/>
          <w:spacing w:val="6"/>
          <w:lang w:val="cs-CZ"/>
        </w:rPr>
        <w:t xml:space="preserve"> </w:t>
      </w:r>
      <w:r w:rsidR="00920021" w:rsidRPr="007E15F0">
        <w:rPr>
          <w:color w:val="111313"/>
          <w:lang w:val="cs-CZ"/>
        </w:rPr>
        <w:t>č.</w:t>
      </w:r>
      <w:r w:rsidR="00920021" w:rsidRPr="007E15F0">
        <w:rPr>
          <w:color w:val="111313"/>
          <w:spacing w:val="-6"/>
          <w:lang w:val="cs-CZ"/>
        </w:rPr>
        <w:t xml:space="preserve"> </w:t>
      </w:r>
      <w:r w:rsidR="00920021" w:rsidRPr="007E15F0">
        <w:rPr>
          <w:color w:val="111313"/>
          <w:lang w:val="cs-CZ"/>
        </w:rPr>
        <w:t>1</w:t>
      </w:r>
      <w:r w:rsidR="00920021" w:rsidRPr="007E15F0">
        <w:rPr>
          <w:color w:val="111313"/>
          <w:spacing w:val="-16"/>
          <w:lang w:val="cs-CZ"/>
        </w:rPr>
        <w:t xml:space="preserve"> </w:t>
      </w:r>
      <w:r w:rsidR="00920021" w:rsidRPr="007E15F0">
        <w:rPr>
          <w:color w:val="111313"/>
          <w:lang w:val="cs-CZ"/>
        </w:rPr>
        <w:t>–</w:t>
      </w:r>
      <w:r w:rsidR="00920021" w:rsidRPr="007E15F0">
        <w:rPr>
          <w:color w:val="111313"/>
          <w:spacing w:val="60"/>
          <w:lang w:val="cs-CZ"/>
        </w:rPr>
        <w:t xml:space="preserve"> </w:t>
      </w:r>
      <w:r w:rsidR="00920021" w:rsidRPr="007E15F0">
        <w:rPr>
          <w:color w:val="111313"/>
          <w:lang w:val="cs-CZ"/>
        </w:rPr>
        <w:t xml:space="preserve">Ceník od </w:t>
      </w:r>
      <w:proofErr w:type="gramStart"/>
      <w:r w:rsidR="00920021" w:rsidRPr="007E15F0">
        <w:rPr>
          <w:color w:val="111313"/>
          <w:lang w:val="cs-CZ"/>
        </w:rPr>
        <w:t>1.1.2023</w:t>
      </w:r>
      <w:proofErr w:type="gramEnd"/>
    </w:p>
    <w:p w14:paraId="077A0946" w14:textId="214AB32A" w:rsidR="00920021" w:rsidRPr="007E15F0" w:rsidRDefault="00A209AB" w:rsidP="00A209AB">
      <w:pPr>
        <w:spacing w:before="176" w:line="22" w:lineRule="atLeast"/>
        <w:ind w:right="950"/>
        <w:rPr>
          <w:lang w:val="cs-CZ"/>
        </w:rPr>
      </w:pPr>
      <w:r>
        <w:rPr>
          <w:color w:val="111313"/>
          <w:lang w:val="cs-CZ"/>
        </w:rPr>
        <w:t xml:space="preserve">          </w:t>
      </w:r>
      <w:r w:rsidR="00920021" w:rsidRPr="007E15F0">
        <w:rPr>
          <w:color w:val="111313"/>
          <w:lang w:val="cs-CZ"/>
        </w:rPr>
        <w:t>Příloha</w:t>
      </w:r>
      <w:r w:rsidR="00920021" w:rsidRPr="007E15F0">
        <w:rPr>
          <w:color w:val="111313"/>
          <w:spacing w:val="5"/>
          <w:lang w:val="cs-CZ"/>
        </w:rPr>
        <w:t xml:space="preserve"> </w:t>
      </w:r>
      <w:r w:rsidR="00920021" w:rsidRPr="007E15F0">
        <w:rPr>
          <w:color w:val="111313"/>
          <w:lang w:val="cs-CZ"/>
        </w:rPr>
        <w:t>č.</w:t>
      </w:r>
      <w:r w:rsidR="00920021" w:rsidRPr="007E15F0">
        <w:rPr>
          <w:color w:val="111313"/>
          <w:spacing w:val="-11"/>
          <w:lang w:val="cs-CZ"/>
        </w:rPr>
        <w:t xml:space="preserve"> </w:t>
      </w:r>
      <w:r w:rsidR="00920021" w:rsidRPr="007E15F0">
        <w:rPr>
          <w:color w:val="111313"/>
          <w:lang w:val="cs-CZ"/>
        </w:rPr>
        <w:t>2</w:t>
      </w:r>
      <w:r w:rsidR="00920021" w:rsidRPr="007E15F0">
        <w:rPr>
          <w:color w:val="111313"/>
          <w:spacing w:val="-10"/>
          <w:lang w:val="cs-CZ"/>
        </w:rPr>
        <w:t xml:space="preserve"> </w:t>
      </w:r>
      <w:r w:rsidR="00920021" w:rsidRPr="007E15F0">
        <w:rPr>
          <w:color w:val="111313"/>
          <w:lang w:val="cs-CZ"/>
        </w:rPr>
        <w:t>-</w:t>
      </w:r>
      <w:r w:rsidR="00920021" w:rsidRPr="007E15F0">
        <w:rPr>
          <w:color w:val="111313"/>
          <w:spacing w:val="51"/>
          <w:lang w:val="cs-CZ"/>
        </w:rPr>
        <w:t xml:space="preserve"> </w:t>
      </w:r>
      <w:r w:rsidR="00920021" w:rsidRPr="007E15F0">
        <w:rPr>
          <w:color w:val="111313"/>
          <w:lang w:val="cs-CZ"/>
        </w:rPr>
        <w:t>Ujednání o</w:t>
      </w:r>
      <w:r w:rsidR="00920021" w:rsidRPr="007E15F0">
        <w:rPr>
          <w:color w:val="111313"/>
          <w:spacing w:val="8"/>
          <w:lang w:val="cs-CZ"/>
        </w:rPr>
        <w:t xml:space="preserve"> </w:t>
      </w:r>
      <w:r w:rsidR="00920021" w:rsidRPr="007E15F0">
        <w:rPr>
          <w:color w:val="111313"/>
          <w:lang w:val="cs-CZ"/>
        </w:rPr>
        <w:t>dalších</w:t>
      </w:r>
      <w:r w:rsidR="00920021" w:rsidRPr="007E15F0">
        <w:rPr>
          <w:color w:val="111313"/>
          <w:spacing w:val="4"/>
          <w:lang w:val="cs-CZ"/>
        </w:rPr>
        <w:t xml:space="preserve"> </w:t>
      </w:r>
      <w:r w:rsidR="00920021" w:rsidRPr="007E15F0">
        <w:rPr>
          <w:color w:val="111313"/>
          <w:lang w:val="cs-CZ"/>
        </w:rPr>
        <w:t xml:space="preserve">službách od </w:t>
      </w:r>
      <w:proofErr w:type="gramStart"/>
      <w:r w:rsidR="00920021" w:rsidRPr="007E15F0">
        <w:rPr>
          <w:color w:val="111313"/>
          <w:lang w:val="cs-CZ"/>
        </w:rPr>
        <w:t>1.1.2023</w:t>
      </w:r>
      <w:proofErr w:type="gramEnd"/>
    </w:p>
    <w:p w14:paraId="0B8BCF92" w14:textId="77777777" w:rsidR="00920021" w:rsidRPr="007E15F0" w:rsidRDefault="00920021" w:rsidP="00920021">
      <w:pPr>
        <w:tabs>
          <w:tab w:val="left" w:pos="2088"/>
        </w:tabs>
        <w:spacing w:line="22" w:lineRule="atLeast"/>
        <w:ind w:left="668"/>
        <w:jc w:val="both"/>
        <w:rPr>
          <w:lang w:val="cs-CZ"/>
        </w:rPr>
      </w:pPr>
    </w:p>
    <w:p w14:paraId="46AAAF58" w14:textId="77777777" w:rsidR="005B75B7" w:rsidRPr="007E15F0" w:rsidRDefault="005B75B7">
      <w:pPr>
        <w:pStyle w:val="Zkladntext"/>
        <w:spacing w:before="28" w:line="22" w:lineRule="atLeast"/>
        <w:jc w:val="both"/>
        <w:rPr>
          <w:color w:val="111313"/>
          <w:lang w:val="cs-CZ"/>
        </w:rPr>
      </w:pPr>
    </w:p>
    <w:p w14:paraId="1D158FC6" w14:textId="7235CB88" w:rsidR="005B75B7" w:rsidRPr="007E15F0" w:rsidRDefault="00983D97">
      <w:pPr>
        <w:pStyle w:val="Zkladntext"/>
        <w:spacing w:before="28" w:line="22" w:lineRule="atLeast"/>
        <w:jc w:val="both"/>
        <w:rPr>
          <w:lang w:val="cs-CZ"/>
        </w:rPr>
      </w:pPr>
      <w:r w:rsidRPr="007E15F0">
        <w:rPr>
          <w:color w:val="111313"/>
          <w:lang w:val="cs-CZ"/>
        </w:rPr>
        <w:tab/>
      </w:r>
      <w:r w:rsidRPr="007E15F0">
        <w:rPr>
          <w:lang w:val="cs-CZ"/>
        </w:rPr>
        <w:t>V ___________________dne_____</w:t>
      </w:r>
      <w:r w:rsidRPr="007E15F0">
        <w:rPr>
          <w:lang w:val="cs-CZ"/>
        </w:rPr>
        <w:tab/>
      </w:r>
      <w:r w:rsidRPr="007E15F0">
        <w:rPr>
          <w:lang w:val="cs-CZ"/>
        </w:rPr>
        <w:tab/>
        <w:t>V ___________________dne_____</w:t>
      </w:r>
      <w:r w:rsidRPr="007E15F0">
        <w:rPr>
          <w:lang w:val="cs-CZ"/>
        </w:rPr>
        <w:tab/>
      </w:r>
    </w:p>
    <w:p w14:paraId="5F39595F" w14:textId="77777777" w:rsidR="005B75B7" w:rsidRPr="007E15F0" w:rsidRDefault="005B75B7">
      <w:pPr>
        <w:spacing w:line="22" w:lineRule="atLeast"/>
        <w:jc w:val="both"/>
        <w:rPr>
          <w:lang w:val="cs-CZ"/>
        </w:rPr>
      </w:pPr>
    </w:p>
    <w:p w14:paraId="3626856D" w14:textId="77777777" w:rsidR="005B75B7" w:rsidRPr="007E15F0" w:rsidRDefault="005B75B7">
      <w:pPr>
        <w:spacing w:line="22" w:lineRule="atLeast"/>
        <w:jc w:val="both"/>
        <w:rPr>
          <w:lang w:val="cs-CZ"/>
        </w:rPr>
      </w:pPr>
    </w:p>
    <w:p w14:paraId="7ED9805C" w14:textId="77777777" w:rsidR="005B75B7" w:rsidRPr="007E15F0" w:rsidRDefault="00983D97">
      <w:pPr>
        <w:spacing w:line="22" w:lineRule="atLeast"/>
        <w:jc w:val="both"/>
        <w:rPr>
          <w:lang w:val="cs-CZ"/>
        </w:rPr>
      </w:pPr>
      <w:r w:rsidRPr="007E15F0">
        <w:rPr>
          <w:lang w:val="cs-CZ"/>
        </w:rPr>
        <w:tab/>
      </w:r>
      <w:r w:rsidRPr="007E15F0">
        <w:rPr>
          <w:b/>
          <w:color w:val="111313"/>
          <w:w w:val="105"/>
          <w:lang w:val="cs-CZ"/>
        </w:rPr>
        <w:t>Za</w:t>
      </w:r>
      <w:r w:rsidRPr="007E15F0">
        <w:rPr>
          <w:b/>
          <w:color w:val="111313"/>
          <w:spacing w:val="-15"/>
          <w:w w:val="105"/>
          <w:lang w:val="cs-CZ"/>
        </w:rPr>
        <w:t xml:space="preserve"> </w:t>
      </w:r>
      <w:r w:rsidRPr="007E15F0">
        <w:rPr>
          <w:b/>
          <w:color w:val="111313"/>
          <w:w w:val="105"/>
          <w:lang w:val="cs-CZ"/>
        </w:rPr>
        <w:t>Objednatele</w:t>
      </w:r>
      <w:r w:rsidRPr="007E15F0">
        <w:rPr>
          <w:b/>
          <w:lang w:val="cs-CZ"/>
        </w:rPr>
        <w:tab/>
      </w:r>
      <w:r w:rsidRPr="007E15F0">
        <w:rPr>
          <w:b/>
          <w:lang w:val="cs-CZ"/>
        </w:rPr>
        <w:tab/>
      </w:r>
      <w:r w:rsidRPr="007E15F0">
        <w:rPr>
          <w:b/>
          <w:lang w:val="cs-CZ"/>
        </w:rPr>
        <w:tab/>
      </w:r>
      <w:r w:rsidRPr="007E15F0">
        <w:rPr>
          <w:b/>
          <w:lang w:val="cs-CZ"/>
        </w:rPr>
        <w:tab/>
      </w:r>
      <w:r w:rsidRPr="007E15F0">
        <w:rPr>
          <w:b/>
          <w:lang w:val="cs-CZ"/>
        </w:rPr>
        <w:tab/>
      </w:r>
      <w:r w:rsidRPr="007E15F0">
        <w:rPr>
          <w:b/>
          <w:color w:val="111313"/>
          <w:w w:val="105"/>
          <w:lang w:val="cs-CZ"/>
        </w:rPr>
        <w:t>Za</w:t>
      </w:r>
      <w:r w:rsidRPr="007E15F0">
        <w:rPr>
          <w:b/>
          <w:color w:val="111313"/>
          <w:spacing w:val="7"/>
          <w:w w:val="105"/>
          <w:lang w:val="cs-CZ"/>
        </w:rPr>
        <w:t xml:space="preserve"> </w:t>
      </w:r>
      <w:r w:rsidRPr="007E15F0">
        <w:rPr>
          <w:b/>
          <w:color w:val="111313"/>
          <w:w w:val="105"/>
          <w:lang w:val="cs-CZ"/>
        </w:rPr>
        <w:t>Provozovatele</w:t>
      </w:r>
    </w:p>
    <w:p w14:paraId="791E3A7C" w14:textId="77777777" w:rsidR="005B75B7" w:rsidRPr="007E15F0" w:rsidRDefault="005B75B7">
      <w:pPr>
        <w:spacing w:line="22" w:lineRule="atLeast"/>
        <w:jc w:val="both"/>
        <w:rPr>
          <w:b/>
          <w:color w:val="111313"/>
          <w:w w:val="105"/>
          <w:lang w:val="cs-CZ"/>
        </w:rPr>
      </w:pPr>
    </w:p>
    <w:p w14:paraId="55CACD88" w14:textId="538D5EF2" w:rsidR="005B75B7" w:rsidRPr="007E15F0" w:rsidRDefault="00983D97" w:rsidP="007E15F0">
      <w:pPr>
        <w:tabs>
          <w:tab w:val="left" w:pos="1476"/>
        </w:tabs>
        <w:spacing w:line="22" w:lineRule="atLeast"/>
        <w:jc w:val="both"/>
        <w:rPr>
          <w:lang w:val="cs-CZ"/>
        </w:rPr>
      </w:pPr>
      <w:r w:rsidRPr="007E15F0">
        <w:rPr>
          <w:b/>
          <w:color w:val="111313"/>
          <w:w w:val="105"/>
          <w:lang w:val="cs-CZ"/>
        </w:rPr>
        <w:tab/>
      </w:r>
    </w:p>
    <w:p w14:paraId="603BAC87" w14:textId="26C1261A" w:rsidR="005B75B7" w:rsidRPr="007E15F0" w:rsidRDefault="00983D97">
      <w:pPr>
        <w:spacing w:line="22" w:lineRule="atLeast"/>
        <w:jc w:val="both"/>
        <w:rPr>
          <w:lang w:val="cs-CZ"/>
        </w:rPr>
      </w:pPr>
      <w:r w:rsidRPr="007E15F0">
        <w:rPr>
          <w:lang w:val="cs-CZ"/>
        </w:rPr>
        <w:tab/>
        <w:t>____________________________</w:t>
      </w:r>
      <w:r w:rsidR="008675E7" w:rsidRPr="007E15F0">
        <w:rPr>
          <w:lang w:val="cs-CZ"/>
        </w:rPr>
        <w:tab/>
        <w:t xml:space="preserve">   </w:t>
      </w:r>
      <w:r w:rsidRPr="007E15F0">
        <w:rPr>
          <w:lang w:val="cs-CZ"/>
        </w:rPr>
        <w:t>_________________________________</w:t>
      </w:r>
    </w:p>
    <w:p w14:paraId="3677A8CD" w14:textId="51A019B8" w:rsidR="007E15F0" w:rsidRPr="007E15F0" w:rsidRDefault="008675E7" w:rsidP="008675E7">
      <w:pPr>
        <w:spacing w:before="33" w:line="22" w:lineRule="atLeast"/>
        <w:ind w:left="720"/>
        <w:rPr>
          <w:b/>
          <w:color w:val="111313"/>
          <w:w w:val="105"/>
          <w:lang w:val="cs-CZ"/>
        </w:rPr>
      </w:pPr>
      <w:r w:rsidRPr="007E15F0">
        <w:rPr>
          <w:b/>
          <w:bCs/>
          <w:lang w:val="cs-CZ"/>
        </w:rPr>
        <w:t>Město Černošice</w:t>
      </w:r>
      <w:r w:rsidR="002D0824" w:rsidRPr="007E15F0">
        <w:rPr>
          <w:lang w:val="cs-CZ"/>
        </w:rPr>
        <w:tab/>
      </w:r>
      <w:r w:rsidR="002D0824" w:rsidRPr="007E15F0">
        <w:rPr>
          <w:lang w:val="cs-CZ"/>
        </w:rPr>
        <w:tab/>
      </w:r>
      <w:r w:rsidR="007E15F0" w:rsidRPr="007E15F0">
        <w:rPr>
          <w:lang w:val="cs-CZ"/>
        </w:rPr>
        <w:tab/>
      </w:r>
      <w:r w:rsidR="007E15F0" w:rsidRPr="007E15F0">
        <w:rPr>
          <w:lang w:val="cs-CZ"/>
        </w:rPr>
        <w:tab/>
      </w:r>
      <w:r w:rsidR="002D0824" w:rsidRPr="007E15F0">
        <w:rPr>
          <w:b/>
          <w:color w:val="111313"/>
          <w:w w:val="105"/>
          <w:lang w:val="cs-CZ"/>
        </w:rPr>
        <w:t>POBERO Poberounské odpady s.r.o.</w:t>
      </w:r>
    </w:p>
    <w:p w14:paraId="6C5693E0" w14:textId="21F3D023" w:rsidR="005B75B7" w:rsidRPr="007E15F0" w:rsidRDefault="008675E7" w:rsidP="008675E7">
      <w:pPr>
        <w:spacing w:before="33" w:line="22" w:lineRule="atLeast"/>
        <w:ind w:left="720"/>
        <w:rPr>
          <w:lang w:val="cs-CZ"/>
        </w:rPr>
      </w:pPr>
      <w:r w:rsidRPr="007E15F0">
        <w:rPr>
          <w:lang w:val="cs-CZ"/>
        </w:rPr>
        <w:t>Mgr. Filip Kořínek</w:t>
      </w:r>
      <w:r w:rsidR="007E15F0" w:rsidRPr="007E15F0">
        <w:rPr>
          <w:lang w:val="cs-CZ"/>
        </w:rPr>
        <w:t>, starosta</w:t>
      </w:r>
      <w:r w:rsidRPr="007E15F0">
        <w:rPr>
          <w:lang w:val="cs-CZ"/>
        </w:rPr>
        <w:t xml:space="preserve"> </w:t>
      </w:r>
      <w:r w:rsidR="002D0824" w:rsidRPr="007E15F0">
        <w:rPr>
          <w:lang w:val="cs-CZ"/>
        </w:rPr>
        <w:tab/>
      </w:r>
      <w:r w:rsidR="002D0824" w:rsidRPr="007E15F0">
        <w:rPr>
          <w:lang w:val="cs-CZ"/>
        </w:rPr>
        <w:tab/>
      </w:r>
      <w:r w:rsidR="002D0824" w:rsidRPr="007E15F0">
        <w:rPr>
          <w:lang w:val="cs-CZ"/>
        </w:rPr>
        <w:tab/>
        <w:t>Ing. Barbora Tesařová, jednatelka</w:t>
      </w:r>
    </w:p>
    <w:p w14:paraId="5073FA9A" w14:textId="77777777" w:rsidR="005B75B7" w:rsidRPr="007E15F0" w:rsidRDefault="005B75B7">
      <w:pPr>
        <w:spacing w:before="33" w:line="22" w:lineRule="atLeast"/>
        <w:ind w:left="758"/>
        <w:jc w:val="both"/>
        <w:rPr>
          <w:lang w:val="cs-CZ"/>
        </w:rPr>
      </w:pPr>
    </w:p>
    <w:p w14:paraId="1B46E7DE" w14:textId="1EE24B27" w:rsidR="005B75B7" w:rsidRPr="007E15F0" w:rsidRDefault="00983D97" w:rsidP="00A209AB">
      <w:pPr>
        <w:tabs>
          <w:tab w:val="left" w:pos="7380"/>
        </w:tabs>
        <w:spacing w:before="33" w:line="22" w:lineRule="atLeast"/>
        <w:ind w:left="758"/>
        <w:jc w:val="both"/>
        <w:rPr>
          <w:lang w:val="cs-CZ"/>
        </w:rPr>
      </w:pPr>
      <w:r w:rsidRPr="007E15F0">
        <w:rPr>
          <w:lang w:val="cs-CZ"/>
        </w:rPr>
        <w:tab/>
      </w:r>
    </w:p>
    <w:p w14:paraId="0A39FFC0" w14:textId="4B95AE48" w:rsidR="005B75B7" w:rsidRPr="007E15F0" w:rsidRDefault="00983D97">
      <w:pPr>
        <w:spacing w:before="33" w:line="22" w:lineRule="atLeast"/>
        <w:ind w:left="758"/>
        <w:jc w:val="both"/>
        <w:rPr>
          <w:lang w:val="cs-CZ"/>
        </w:rPr>
      </w:pPr>
      <w:r w:rsidRPr="007E15F0">
        <w:rPr>
          <w:lang w:val="cs-CZ"/>
        </w:rPr>
        <w:tab/>
      </w:r>
      <w:r w:rsidRPr="007E15F0">
        <w:rPr>
          <w:lang w:val="cs-CZ"/>
        </w:rPr>
        <w:tab/>
      </w:r>
      <w:r w:rsidRPr="007E15F0">
        <w:rPr>
          <w:lang w:val="cs-CZ"/>
        </w:rPr>
        <w:tab/>
      </w:r>
      <w:r w:rsidRPr="007E15F0">
        <w:rPr>
          <w:lang w:val="cs-CZ"/>
        </w:rPr>
        <w:tab/>
      </w:r>
      <w:r w:rsidRPr="007E15F0">
        <w:rPr>
          <w:lang w:val="cs-CZ"/>
        </w:rPr>
        <w:tab/>
      </w:r>
      <w:r w:rsidRPr="007E15F0">
        <w:rPr>
          <w:lang w:val="cs-CZ"/>
        </w:rPr>
        <w:tab/>
      </w:r>
      <w:r w:rsidR="007E15F0" w:rsidRPr="007E15F0">
        <w:rPr>
          <w:lang w:val="cs-CZ"/>
        </w:rPr>
        <w:t>_____________________________</w:t>
      </w:r>
      <w:r w:rsidRPr="007E15F0">
        <w:rPr>
          <w:lang w:val="cs-CZ"/>
        </w:rPr>
        <w:tab/>
      </w:r>
      <w:r w:rsidR="008675E7" w:rsidRPr="007E15F0">
        <w:rPr>
          <w:lang w:val="cs-CZ"/>
        </w:rPr>
        <w:tab/>
      </w:r>
      <w:r w:rsidR="008675E7" w:rsidRPr="007E15F0">
        <w:rPr>
          <w:lang w:val="cs-CZ"/>
        </w:rPr>
        <w:tab/>
      </w:r>
      <w:r w:rsidR="008675E7" w:rsidRPr="007E15F0">
        <w:rPr>
          <w:lang w:val="cs-CZ"/>
        </w:rPr>
        <w:tab/>
      </w:r>
      <w:r w:rsidR="008675E7" w:rsidRPr="007E15F0">
        <w:rPr>
          <w:lang w:val="cs-CZ"/>
        </w:rPr>
        <w:tab/>
      </w:r>
    </w:p>
    <w:p w14:paraId="6E1522E4" w14:textId="5D614B9B" w:rsidR="005B75B7" w:rsidRPr="007E15F0" w:rsidRDefault="00983D97">
      <w:pPr>
        <w:spacing w:before="33" w:line="22" w:lineRule="atLeast"/>
        <w:ind w:left="758"/>
        <w:jc w:val="both"/>
        <w:rPr>
          <w:lang w:val="cs-CZ"/>
        </w:rPr>
      </w:pPr>
      <w:r w:rsidRPr="007E15F0">
        <w:rPr>
          <w:lang w:val="cs-CZ"/>
        </w:rPr>
        <w:tab/>
      </w:r>
      <w:r w:rsidRPr="007E15F0">
        <w:rPr>
          <w:lang w:val="cs-CZ"/>
        </w:rPr>
        <w:tab/>
      </w:r>
      <w:r w:rsidRPr="007E15F0">
        <w:rPr>
          <w:lang w:val="cs-CZ"/>
        </w:rPr>
        <w:tab/>
      </w:r>
      <w:r w:rsidRPr="007E15F0">
        <w:rPr>
          <w:lang w:val="cs-CZ"/>
        </w:rPr>
        <w:tab/>
      </w:r>
      <w:r w:rsidRPr="007E15F0">
        <w:rPr>
          <w:lang w:val="cs-CZ"/>
        </w:rPr>
        <w:tab/>
      </w:r>
      <w:r w:rsidRPr="007E15F0">
        <w:rPr>
          <w:lang w:val="cs-CZ"/>
        </w:rPr>
        <w:tab/>
      </w:r>
      <w:r w:rsidRPr="007E15F0">
        <w:rPr>
          <w:b/>
          <w:bCs/>
          <w:lang w:val="cs-CZ"/>
        </w:rPr>
        <w:t>POBERO Poberounské odpady s.r.o.</w:t>
      </w:r>
    </w:p>
    <w:p w14:paraId="3BE8833C" w14:textId="789E7490" w:rsidR="005B75B7" w:rsidRPr="007E15F0" w:rsidRDefault="00983D97">
      <w:pPr>
        <w:spacing w:before="33" w:line="22" w:lineRule="atLeast"/>
        <w:jc w:val="both"/>
        <w:rPr>
          <w:lang w:val="cs-CZ"/>
        </w:rPr>
      </w:pPr>
      <w:r w:rsidRPr="007E15F0">
        <w:rPr>
          <w:lang w:val="cs-CZ"/>
        </w:rPr>
        <w:tab/>
      </w:r>
      <w:r w:rsidRPr="007E15F0">
        <w:rPr>
          <w:lang w:val="cs-CZ"/>
        </w:rPr>
        <w:tab/>
      </w:r>
      <w:r w:rsidRPr="007E15F0">
        <w:rPr>
          <w:lang w:val="cs-CZ"/>
        </w:rPr>
        <w:tab/>
      </w:r>
      <w:r w:rsidRPr="007E15F0">
        <w:rPr>
          <w:lang w:val="cs-CZ"/>
        </w:rPr>
        <w:tab/>
      </w:r>
      <w:r w:rsidRPr="007E15F0">
        <w:rPr>
          <w:lang w:val="cs-CZ"/>
        </w:rPr>
        <w:tab/>
      </w:r>
      <w:r w:rsidRPr="007E15F0">
        <w:rPr>
          <w:lang w:val="cs-CZ"/>
        </w:rPr>
        <w:tab/>
      </w:r>
      <w:r w:rsidRPr="007E15F0">
        <w:rPr>
          <w:lang w:val="cs-CZ"/>
        </w:rPr>
        <w:tab/>
      </w:r>
      <w:r w:rsidR="002D0824" w:rsidRPr="007E15F0">
        <w:rPr>
          <w:lang w:val="cs-CZ"/>
        </w:rPr>
        <w:t>Ing. Tomáš Smrčka</w:t>
      </w:r>
      <w:r w:rsidRPr="007E15F0">
        <w:rPr>
          <w:lang w:val="cs-CZ"/>
        </w:rPr>
        <w:t>, jednate</w:t>
      </w:r>
      <w:bookmarkStart w:id="3" w:name="_Hlk85455056"/>
      <w:bookmarkEnd w:id="3"/>
      <w:r w:rsidRPr="007E15F0">
        <w:rPr>
          <w:lang w:val="cs-CZ"/>
        </w:rPr>
        <w:t>l</w:t>
      </w:r>
    </w:p>
    <w:p w14:paraId="61FF58C1" w14:textId="77777777" w:rsidR="005B75B7" w:rsidRPr="007E15F0" w:rsidRDefault="005B75B7">
      <w:pPr>
        <w:rPr>
          <w:lang w:val="cs-CZ"/>
        </w:rPr>
        <w:sectPr w:rsidR="005B75B7" w:rsidRPr="007E15F0" w:rsidSect="00B817EF">
          <w:footerReference w:type="default" r:id="rId8"/>
          <w:type w:val="continuous"/>
          <w:pgSz w:w="11920" w:h="16838"/>
          <w:pgMar w:top="1418" w:right="1134" w:bottom="1134" w:left="1134" w:header="0" w:footer="987" w:gutter="0"/>
          <w:cols w:space="708"/>
          <w:formProt w:val="0"/>
          <w:docGrid w:linePitch="299" w:charSpace="8192"/>
        </w:sectPr>
      </w:pPr>
    </w:p>
    <w:p w14:paraId="182C86A2" w14:textId="77777777" w:rsidR="009B7143" w:rsidRDefault="009B7143">
      <w:pPr>
        <w:pStyle w:val="Zkladntext"/>
        <w:spacing w:before="5" w:line="22" w:lineRule="atLeast"/>
        <w:rPr>
          <w:b/>
          <w:lang w:val="cs-CZ"/>
        </w:rPr>
        <w:sectPr w:rsidR="009B7143" w:rsidSect="00116A67">
          <w:headerReference w:type="default" r:id="rId9"/>
          <w:footerReference w:type="default" r:id="rId10"/>
          <w:type w:val="continuous"/>
          <w:pgSz w:w="11920" w:h="16838"/>
          <w:pgMar w:top="580" w:right="360" w:bottom="1240" w:left="680" w:header="0" w:footer="983" w:gutter="0"/>
          <w:cols w:space="708"/>
          <w:formProt w:val="0"/>
          <w:docGrid w:linePitch="100" w:charSpace="12288"/>
        </w:sectPr>
      </w:pPr>
    </w:p>
    <w:p w14:paraId="1BFCDAA7" w14:textId="4B3DAD41" w:rsidR="005B75B7" w:rsidRPr="007E15F0" w:rsidRDefault="005B75B7">
      <w:pPr>
        <w:pStyle w:val="Zkladntext"/>
        <w:spacing w:before="5" w:line="22" w:lineRule="atLeast"/>
        <w:rPr>
          <w:b/>
          <w:lang w:val="cs-CZ"/>
        </w:rPr>
      </w:pPr>
    </w:p>
    <w:p w14:paraId="3D6577A8" w14:textId="62145FA1" w:rsidR="005B75B7" w:rsidRPr="007E15F0" w:rsidRDefault="005B75B7" w:rsidP="00A209AB">
      <w:pPr>
        <w:widowControl/>
        <w:rPr>
          <w:b/>
          <w:lang w:val="cs-CZ"/>
        </w:rPr>
      </w:pPr>
    </w:p>
    <w:p w14:paraId="75DDB607" w14:textId="4BF83C6A" w:rsidR="00E71973" w:rsidRPr="007E15F0" w:rsidRDefault="00983D97" w:rsidP="00E71973">
      <w:pPr>
        <w:pStyle w:val="Zkladntext"/>
        <w:spacing w:before="93" w:line="22" w:lineRule="atLeast"/>
        <w:jc w:val="center"/>
        <w:rPr>
          <w:b/>
          <w:bCs/>
          <w:color w:val="161818"/>
          <w:spacing w:val="15"/>
          <w:lang w:val="cs-CZ"/>
        </w:rPr>
      </w:pPr>
      <w:bookmarkStart w:id="4" w:name="_Hlk85455849"/>
      <w:bookmarkEnd w:id="4"/>
      <w:r w:rsidRPr="007E15F0">
        <w:rPr>
          <w:b/>
          <w:bCs/>
          <w:color w:val="050708"/>
          <w:lang w:val="cs-CZ"/>
        </w:rPr>
        <w:t>Příloha</w:t>
      </w:r>
      <w:r w:rsidRPr="007E15F0">
        <w:rPr>
          <w:b/>
          <w:bCs/>
          <w:color w:val="050708"/>
          <w:spacing w:val="9"/>
          <w:lang w:val="cs-CZ"/>
        </w:rPr>
        <w:t xml:space="preserve"> </w:t>
      </w:r>
      <w:r w:rsidRPr="007E15F0">
        <w:rPr>
          <w:b/>
          <w:bCs/>
          <w:color w:val="161818"/>
          <w:lang w:val="cs-CZ"/>
        </w:rPr>
        <w:t>č.</w:t>
      </w:r>
      <w:r w:rsidRPr="007E15F0">
        <w:rPr>
          <w:b/>
          <w:bCs/>
          <w:color w:val="161818"/>
          <w:spacing w:val="-3"/>
          <w:lang w:val="cs-CZ"/>
        </w:rPr>
        <w:t xml:space="preserve"> </w:t>
      </w:r>
      <w:r w:rsidRPr="007E15F0">
        <w:rPr>
          <w:b/>
          <w:bCs/>
          <w:color w:val="050708"/>
          <w:lang w:val="cs-CZ"/>
        </w:rPr>
        <w:t>1</w:t>
      </w:r>
      <w:r w:rsidRPr="007E15F0">
        <w:rPr>
          <w:b/>
          <w:bCs/>
          <w:color w:val="050708"/>
          <w:spacing w:val="-13"/>
          <w:lang w:val="cs-CZ"/>
        </w:rPr>
        <w:t xml:space="preserve"> </w:t>
      </w:r>
      <w:r w:rsidR="00E71973" w:rsidRPr="007E15F0">
        <w:rPr>
          <w:b/>
          <w:bCs/>
          <w:color w:val="161818"/>
          <w:lang w:val="cs-CZ"/>
        </w:rPr>
        <w:t>Dodatku č. 1</w:t>
      </w:r>
    </w:p>
    <w:p w14:paraId="5FE74193" w14:textId="3D766A8D" w:rsidR="005B75B7" w:rsidRPr="007E15F0" w:rsidRDefault="00983D97" w:rsidP="00E71973">
      <w:pPr>
        <w:pStyle w:val="Zkladntext"/>
        <w:spacing w:before="93" w:line="22" w:lineRule="atLeast"/>
        <w:jc w:val="center"/>
        <w:rPr>
          <w:lang w:val="cs-CZ"/>
        </w:rPr>
      </w:pPr>
      <w:r w:rsidRPr="007E15F0">
        <w:rPr>
          <w:b/>
          <w:bCs/>
          <w:color w:val="161818"/>
          <w:lang w:val="cs-CZ"/>
        </w:rPr>
        <w:t>Ceník</w:t>
      </w:r>
      <w:r w:rsidRPr="007E15F0">
        <w:rPr>
          <w:b/>
          <w:bCs/>
          <w:color w:val="161818"/>
          <w:spacing w:val="12"/>
          <w:lang w:val="cs-CZ"/>
        </w:rPr>
        <w:t xml:space="preserve"> </w:t>
      </w:r>
      <w:r w:rsidRPr="007E15F0">
        <w:rPr>
          <w:b/>
          <w:bCs/>
          <w:color w:val="161818"/>
          <w:lang w:val="cs-CZ"/>
        </w:rPr>
        <w:t>svozu</w:t>
      </w:r>
      <w:r w:rsidRPr="007E15F0">
        <w:rPr>
          <w:b/>
          <w:bCs/>
          <w:color w:val="161818"/>
          <w:spacing w:val="6"/>
          <w:lang w:val="cs-CZ"/>
        </w:rPr>
        <w:t xml:space="preserve"> </w:t>
      </w:r>
      <w:r w:rsidRPr="007E15F0">
        <w:rPr>
          <w:b/>
          <w:bCs/>
          <w:color w:val="050708"/>
          <w:lang w:val="cs-CZ"/>
        </w:rPr>
        <w:t>Odpadu</w:t>
      </w:r>
      <w:r w:rsidR="00E71973" w:rsidRPr="007E15F0">
        <w:rPr>
          <w:b/>
          <w:bCs/>
          <w:color w:val="050708"/>
          <w:lang w:val="cs-CZ"/>
        </w:rPr>
        <w:t xml:space="preserve"> od </w:t>
      </w:r>
      <w:proofErr w:type="gramStart"/>
      <w:r w:rsidR="00E71973" w:rsidRPr="007E15F0">
        <w:rPr>
          <w:b/>
          <w:bCs/>
          <w:color w:val="050708"/>
          <w:lang w:val="cs-CZ"/>
        </w:rPr>
        <w:t>1.1.2023</w:t>
      </w:r>
      <w:proofErr w:type="gramEnd"/>
    </w:p>
    <w:p w14:paraId="45CB8F06" w14:textId="77777777" w:rsidR="005B75B7" w:rsidRPr="007E15F0" w:rsidRDefault="005B75B7">
      <w:pPr>
        <w:pStyle w:val="Zkladntext"/>
        <w:spacing w:line="22" w:lineRule="atLeast"/>
        <w:rPr>
          <w:lang w:val="cs-CZ"/>
        </w:rPr>
      </w:pPr>
    </w:p>
    <w:p w14:paraId="295DEFBB" w14:textId="77777777" w:rsidR="005B75B7" w:rsidRPr="007E15F0" w:rsidRDefault="005B75B7">
      <w:pPr>
        <w:rPr>
          <w:lang w:val="cs-CZ"/>
        </w:rPr>
      </w:pPr>
    </w:p>
    <w:p w14:paraId="3FDBB8ED" w14:textId="77777777" w:rsidR="00116A67" w:rsidRPr="007E15F0" w:rsidRDefault="00116A67">
      <w:pPr>
        <w:rPr>
          <w:lang w:val="cs-CZ"/>
        </w:rPr>
      </w:pPr>
    </w:p>
    <w:p w14:paraId="6B5240F3" w14:textId="77777777" w:rsidR="00116A67" w:rsidRPr="007E15F0" w:rsidRDefault="00116A67" w:rsidP="00116A67">
      <w:pPr>
        <w:pStyle w:val="Zkladntext"/>
        <w:spacing w:before="7" w:line="22" w:lineRule="atLeast"/>
        <w:rPr>
          <w:sz w:val="19"/>
          <w:lang w:val="cs-CZ"/>
        </w:rPr>
      </w:pPr>
    </w:p>
    <w:p w14:paraId="4D9296D9" w14:textId="77777777" w:rsidR="00116A67" w:rsidRPr="007E15F0" w:rsidRDefault="00116A67" w:rsidP="00116A67">
      <w:pPr>
        <w:tabs>
          <w:tab w:val="left" w:pos="1496"/>
        </w:tabs>
        <w:spacing w:line="22" w:lineRule="atLeast"/>
        <w:ind w:left="772"/>
        <w:rPr>
          <w:lang w:val="cs-CZ"/>
        </w:rPr>
      </w:pPr>
      <w:r w:rsidRPr="007E15F0">
        <w:rPr>
          <w:b/>
          <w:bCs/>
          <w:color w:val="050708"/>
          <w:w w:val="105"/>
          <w:sz w:val="23"/>
          <w:lang w:val="cs-CZ"/>
        </w:rPr>
        <w:t>I.</w:t>
      </w:r>
      <w:r w:rsidRPr="007E15F0">
        <w:rPr>
          <w:color w:val="050708"/>
          <w:w w:val="105"/>
          <w:sz w:val="23"/>
          <w:lang w:val="cs-CZ"/>
        </w:rPr>
        <w:tab/>
      </w:r>
      <w:r w:rsidRPr="007E15F0">
        <w:rPr>
          <w:b/>
          <w:color w:val="050708"/>
          <w:w w:val="105"/>
          <w:sz w:val="21"/>
          <w:lang w:val="cs-CZ"/>
        </w:rPr>
        <w:t>CENÍK</w:t>
      </w:r>
      <w:r w:rsidRPr="007E15F0">
        <w:rPr>
          <w:b/>
          <w:color w:val="050708"/>
          <w:spacing w:val="5"/>
          <w:w w:val="105"/>
          <w:sz w:val="21"/>
          <w:lang w:val="cs-CZ"/>
        </w:rPr>
        <w:t xml:space="preserve"> </w:t>
      </w:r>
      <w:r w:rsidRPr="007E15F0">
        <w:rPr>
          <w:b/>
          <w:color w:val="050708"/>
          <w:w w:val="105"/>
          <w:sz w:val="21"/>
          <w:lang w:val="cs-CZ"/>
        </w:rPr>
        <w:t>SVOZU</w:t>
      </w:r>
      <w:r w:rsidRPr="007E15F0">
        <w:rPr>
          <w:b/>
          <w:color w:val="050708"/>
          <w:spacing w:val="2"/>
          <w:w w:val="105"/>
          <w:sz w:val="21"/>
          <w:lang w:val="cs-CZ"/>
        </w:rPr>
        <w:t xml:space="preserve"> a LIKVIDACE ODPADU</w:t>
      </w:r>
    </w:p>
    <w:p w14:paraId="0BB1E451" w14:textId="77777777" w:rsidR="00116A67" w:rsidRPr="007E15F0" w:rsidRDefault="00116A67" w:rsidP="00116A67">
      <w:pPr>
        <w:pStyle w:val="Odstavecseseznamem"/>
        <w:numPr>
          <w:ilvl w:val="1"/>
          <w:numId w:val="19"/>
        </w:numPr>
        <w:tabs>
          <w:tab w:val="left" w:pos="1495"/>
          <w:tab w:val="left" w:pos="1496"/>
        </w:tabs>
        <w:spacing w:before="184" w:line="22" w:lineRule="atLeast"/>
        <w:rPr>
          <w:lang w:val="cs-CZ"/>
        </w:rPr>
      </w:pPr>
      <w:r w:rsidRPr="007E15F0">
        <w:rPr>
          <w:color w:val="161818"/>
          <w:lang w:val="cs-CZ"/>
        </w:rPr>
        <w:t>Ceník</w:t>
      </w:r>
      <w:r w:rsidRPr="007E15F0">
        <w:rPr>
          <w:color w:val="161818"/>
          <w:spacing w:val="9"/>
          <w:lang w:val="cs-CZ"/>
        </w:rPr>
        <w:t xml:space="preserve"> </w:t>
      </w:r>
      <w:r w:rsidRPr="007E15F0">
        <w:rPr>
          <w:color w:val="161818"/>
          <w:lang w:val="cs-CZ"/>
        </w:rPr>
        <w:t>svozu Odpadu</w:t>
      </w:r>
      <w:r w:rsidRPr="007E15F0">
        <w:rPr>
          <w:color w:val="161818"/>
          <w:spacing w:val="-2"/>
          <w:lang w:val="cs-CZ"/>
        </w:rPr>
        <w:t xml:space="preserve"> </w:t>
      </w:r>
      <w:r w:rsidRPr="007E15F0">
        <w:rPr>
          <w:color w:val="161818"/>
          <w:lang w:val="cs-CZ"/>
        </w:rPr>
        <w:t>dle</w:t>
      </w:r>
      <w:r w:rsidRPr="007E15F0">
        <w:rPr>
          <w:color w:val="161818"/>
          <w:spacing w:val="-1"/>
          <w:lang w:val="cs-CZ"/>
        </w:rPr>
        <w:t xml:space="preserve"> </w:t>
      </w:r>
      <w:r w:rsidRPr="007E15F0">
        <w:rPr>
          <w:color w:val="080A0C"/>
          <w:spacing w:val="9"/>
          <w:lang w:val="cs-CZ"/>
        </w:rPr>
        <w:t>použitého typu svozové techniky</w:t>
      </w:r>
    </w:p>
    <w:p w14:paraId="4290B6F7" w14:textId="77777777" w:rsidR="00116A67" w:rsidRPr="007E15F0" w:rsidRDefault="00116A67" w:rsidP="00116A67">
      <w:pPr>
        <w:pStyle w:val="Odstavecseseznamem"/>
        <w:tabs>
          <w:tab w:val="left" w:pos="1495"/>
          <w:tab w:val="left" w:pos="1496"/>
        </w:tabs>
        <w:spacing w:before="184" w:line="22" w:lineRule="atLeast"/>
        <w:ind w:left="1495" w:firstLine="0"/>
        <w:rPr>
          <w:lang w:val="cs-CZ"/>
        </w:rPr>
      </w:pPr>
    </w:p>
    <w:tbl>
      <w:tblPr>
        <w:tblStyle w:val="Mkatabulky"/>
        <w:tblW w:w="8620" w:type="dxa"/>
        <w:tblInd w:w="805" w:type="dxa"/>
        <w:tblLayout w:type="fixed"/>
        <w:tblLook w:val="04A0" w:firstRow="1" w:lastRow="0" w:firstColumn="1" w:lastColumn="0" w:noHBand="0" w:noVBand="1"/>
      </w:tblPr>
      <w:tblGrid>
        <w:gridCol w:w="6241"/>
        <w:gridCol w:w="2379"/>
      </w:tblGrid>
      <w:tr w:rsidR="00116A67" w:rsidRPr="007E15F0" w14:paraId="6BE87AC1" w14:textId="77777777" w:rsidTr="005F3AEF">
        <w:trPr>
          <w:trHeight w:val="511"/>
        </w:trPr>
        <w:tc>
          <w:tcPr>
            <w:tcW w:w="6240" w:type="dxa"/>
          </w:tcPr>
          <w:p w14:paraId="44C7FCC5" w14:textId="77777777" w:rsidR="00116A67" w:rsidRPr="007E15F0" w:rsidRDefault="00116A67" w:rsidP="005F3AEF">
            <w:pPr>
              <w:spacing w:before="10" w:line="22" w:lineRule="atLeast"/>
              <w:rPr>
                <w:b/>
                <w:color w:val="050708"/>
                <w:w w:val="105"/>
                <w:sz w:val="21"/>
                <w:lang w:val="cs-CZ"/>
              </w:rPr>
            </w:pPr>
            <w:r w:rsidRPr="007E15F0">
              <w:rPr>
                <w:b/>
                <w:color w:val="050708"/>
                <w:w w:val="105"/>
                <w:sz w:val="21"/>
                <w:lang w:val="cs-CZ"/>
              </w:rPr>
              <w:t>TYP SVOZOVÉ TECHNIKY</w:t>
            </w:r>
          </w:p>
        </w:tc>
        <w:tc>
          <w:tcPr>
            <w:tcW w:w="2379" w:type="dxa"/>
          </w:tcPr>
          <w:p w14:paraId="4738DFA4" w14:textId="77777777" w:rsidR="00116A67" w:rsidRPr="007E15F0" w:rsidRDefault="00116A67" w:rsidP="005F3AEF">
            <w:pPr>
              <w:spacing w:before="10" w:line="22" w:lineRule="atLeast"/>
              <w:rPr>
                <w:b/>
                <w:color w:val="050708"/>
                <w:w w:val="105"/>
                <w:sz w:val="21"/>
                <w:lang w:val="cs-CZ"/>
              </w:rPr>
            </w:pPr>
            <w:r w:rsidRPr="007E15F0">
              <w:rPr>
                <w:b/>
                <w:color w:val="050708"/>
                <w:w w:val="105"/>
                <w:sz w:val="21"/>
                <w:lang w:val="cs-CZ"/>
              </w:rPr>
              <w:t>SAZBA SVOZOVÉ TECHNIKY</w:t>
            </w:r>
          </w:p>
        </w:tc>
      </w:tr>
      <w:tr w:rsidR="00116A67" w:rsidRPr="007E15F0" w14:paraId="7CDF41AB" w14:textId="77777777" w:rsidTr="005F3AEF">
        <w:trPr>
          <w:trHeight w:val="339"/>
        </w:trPr>
        <w:tc>
          <w:tcPr>
            <w:tcW w:w="6240" w:type="dxa"/>
          </w:tcPr>
          <w:p w14:paraId="50BA38B2" w14:textId="77777777" w:rsidR="00116A67" w:rsidRPr="007E15F0" w:rsidRDefault="00116A67" w:rsidP="005F3AEF">
            <w:pPr>
              <w:spacing w:before="10" w:line="22" w:lineRule="atLeast"/>
              <w:rPr>
                <w:color w:val="050708"/>
                <w:w w:val="105"/>
                <w:sz w:val="21"/>
                <w:lang w:val="cs-CZ"/>
              </w:rPr>
            </w:pPr>
            <w:r w:rsidRPr="007E15F0">
              <w:rPr>
                <w:color w:val="050708"/>
                <w:w w:val="105"/>
                <w:sz w:val="21"/>
                <w:lang w:val="cs-CZ"/>
              </w:rPr>
              <w:t xml:space="preserve">Svozový vůz pro vysýpání Sběrných nádob </w:t>
            </w:r>
          </w:p>
        </w:tc>
        <w:tc>
          <w:tcPr>
            <w:tcW w:w="2379" w:type="dxa"/>
          </w:tcPr>
          <w:p w14:paraId="131DE4CD" w14:textId="1349AD79" w:rsidR="00116A67" w:rsidRPr="007E15F0" w:rsidRDefault="00116A67" w:rsidP="005F3AEF">
            <w:pPr>
              <w:spacing w:before="10" w:line="22" w:lineRule="atLeast"/>
              <w:jc w:val="right"/>
              <w:rPr>
                <w:color w:val="050708"/>
                <w:w w:val="105"/>
                <w:sz w:val="21"/>
                <w:lang w:val="cs-CZ"/>
              </w:rPr>
            </w:pPr>
            <w:proofErr w:type="gramStart"/>
            <w:r w:rsidRPr="007E15F0">
              <w:rPr>
                <w:color w:val="050708"/>
                <w:w w:val="105"/>
                <w:sz w:val="21"/>
                <w:lang w:val="cs-CZ"/>
              </w:rPr>
              <w:t>2160  Kč</w:t>
            </w:r>
            <w:proofErr w:type="gramEnd"/>
            <w:r w:rsidRPr="007E15F0">
              <w:rPr>
                <w:color w:val="050708"/>
                <w:w w:val="105"/>
                <w:sz w:val="21"/>
                <w:lang w:val="cs-CZ"/>
              </w:rPr>
              <w:t xml:space="preserve"> / hod</w:t>
            </w:r>
          </w:p>
        </w:tc>
      </w:tr>
      <w:tr w:rsidR="00116A67" w:rsidRPr="007E15F0" w14:paraId="15A667E2" w14:textId="77777777" w:rsidTr="005F3AEF">
        <w:trPr>
          <w:trHeight w:val="294"/>
        </w:trPr>
        <w:tc>
          <w:tcPr>
            <w:tcW w:w="6240" w:type="dxa"/>
          </w:tcPr>
          <w:p w14:paraId="1BE73BFA" w14:textId="77777777" w:rsidR="00116A67" w:rsidRPr="007E15F0" w:rsidRDefault="00116A67" w:rsidP="005F3AEF">
            <w:pPr>
              <w:spacing w:before="10" w:line="22" w:lineRule="atLeast"/>
              <w:rPr>
                <w:color w:val="050708"/>
                <w:w w:val="105"/>
                <w:sz w:val="21"/>
                <w:lang w:val="cs-CZ"/>
              </w:rPr>
            </w:pPr>
            <w:r w:rsidRPr="007E15F0">
              <w:rPr>
                <w:color w:val="050708"/>
                <w:w w:val="105"/>
                <w:sz w:val="21"/>
                <w:lang w:val="cs-CZ"/>
              </w:rPr>
              <w:t>Kontejnerový nosič s hydraulickou rukou</w:t>
            </w:r>
          </w:p>
        </w:tc>
        <w:tc>
          <w:tcPr>
            <w:tcW w:w="2379" w:type="dxa"/>
          </w:tcPr>
          <w:p w14:paraId="10F4AD3B" w14:textId="0C90AF09" w:rsidR="00116A67" w:rsidRPr="007E15F0" w:rsidRDefault="00116A67" w:rsidP="005F3AEF">
            <w:pPr>
              <w:spacing w:before="10" w:line="22" w:lineRule="atLeast"/>
              <w:jc w:val="right"/>
              <w:rPr>
                <w:color w:val="050708"/>
                <w:w w:val="105"/>
                <w:sz w:val="21"/>
                <w:lang w:val="cs-CZ"/>
              </w:rPr>
            </w:pPr>
            <w:proofErr w:type="gramStart"/>
            <w:r w:rsidRPr="007E15F0">
              <w:rPr>
                <w:color w:val="050708"/>
                <w:w w:val="105"/>
                <w:sz w:val="21"/>
                <w:lang w:val="cs-CZ"/>
              </w:rPr>
              <w:t>1080  Kč</w:t>
            </w:r>
            <w:proofErr w:type="gramEnd"/>
            <w:r w:rsidRPr="007E15F0">
              <w:rPr>
                <w:color w:val="050708"/>
                <w:w w:val="105"/>
                <w:sz w:val="21"/>
                <w:lang w:val="cs-CZ"/>
              </w:rPr>
              <w:t xml:space="preserve"> / hod</w:t>
            </w:r>
          </w:p>
        </w:tc>
      </w:tr>
      <w:tr w:rsidR="00116A67" w:rsidRPr="007E15F0" w14:paraId="3452D1E6" w14:textId="77777777" w:rsidTr="005F3AEF">
        <w:trPr>
          <w:trHeight w:val="386"/>
        </w:trPr>
        <w:tc>
          <w:tcPr>
            <w:tcW w:w="6240" w:type="dxa"/>
          </w:tcPr>
          <w:p w14:paraId="2BEC0C77" w14:textId="77777777" w:rsidR="00116A67" w:rsidRPr="007E15F0" w:rsidRDefault="00116A67" w:rsidP="005F3AEF">
            <w:pPr>
              <w:spacing w:before="10" w:line="22" w:lineRule="atLeast"/>
              <w:rPr>
                <w:color w:val="131516"/>
                <w:lang w:val="cs-CZ"/>
              </w:rPr>
            </w:pPr>
            <w:r w:rsidRPr="007E15F0">
              <w:rPr>
                <w:color w:val="131516"/>
                <w:lang w:val="cs-CZ"/>
              </w:rPr>
              <w:t>Kontejnerový nosič  -  velkoobjemový odpad (VOK)</w:t>
            </w:r>
          </w:p>
        </w:tc>
        <w:tc>
          <w:tcPr>
            <w:tcW w:w="2379" w:type="dxa"/>
          </w:tcPr>
          <w:p w14:paraId="19A6F006" w14:textId="77777777" w:rsidR="00116A67" w:rsidRPr="007E15F0" w:rsidRDefault="00116A67" w:rsidP="005F3AEF">
            <w:pPr>
              <w:spacing w:before="10" w:line="22" w:lineRule="atLeast"/>
              <w:jc w:val="right"/>
              <w:rPr>
                <w:color w:val="050708"/>
                <w:w w:val="105"/>
                <w:sz w:val="21"/>
                <w:lang w:val="cs-CZ"/>
              </w:rPr>
            </w:pPr>
          </w:p>
        </w:tc>
      </w:tr>
      <w:tr w:rsidR="00116A67" w:rsidRPr="007E15F0" w14:paraId="0998E230" w14:textId="77777777" w:rsidTr="005F3AEF">
        <w:trPr>
          <w:trHeight w:val="262"/>
        </w:trPr>
        <w:tc>
          <w:tcPr>
            <w:tcW w:w="6240" w:type="dxa"/>
            <w:tcBorders>
              <w:top w:val="nil"/>
            </w:tcBorders>
          </w:tcPr>
          <w:p w14:paraId="684B357A" w14:textId="77777777" w:rsidR="00116A67" w:rsidRPr="007E15F0" w:rsidRDefault="00116A67" w:rsidP="005F3AEF">
            <w:pPr>
              <w:spacing w:before="10" w:line="22" w:lineRule="atLeast"/>
              <w:ind w:left="720"/>
              <w:rPr>
                <w:color w:val="131516"/>
                <w:lang w:val="cs-CZ"/>
              </w:rPr>
            </w:pPr>
            <w:r w:rsidRPr="007E15F0">
              <w:rPr>
                <w:color w:val="131516"/>
                <w:lang w:val="cs-CZ"/>
              </w:rPr>
              <w:t xml:space="preserve">- doprava kont. </w:t>
            </w:r>
            <w:proofErr w:type="gramStart"/>
            <w:r w:rsidRPr="007E15F0">
              <w:rPr>
                <w:color w:val="131516"/>
                <w:lang w:val="cs-CZ"/>
              </w:rPr>
              <w:t>do</w:t>
            </w:r>
            <w:proofErr w:type="gramEnd"/>
            <w:r w:rsidRPr="007E15F0">
              <w:rPr>
                <w:color w:val="131516"/>
                <w:lang w:val="cs-CZ"/>
              </w:rPr>
              <w:t xml:space="preserve"> objemu kontejneru do/nad 20 m</w:t>
            </w:r>
            <w:r w:rsidRPr="007E15F0">
              <w:rPr>
                <w:color w:val="131516"/>
                <w:vertAlign w:val="superscript"/>
                <w:lang w:val="cs-CZ"/>
              </w:rPr>
              <w:t xml:space="preserve">3 </w:t>
            </w:r>
          </w:p>
        </w:tc>
        <w:tc>
          <w:tcPr>
            <w:tcW w:w="2379" w:type="dxa"/>
            <w:tcBorders>
              <w:top w:val="nil"/>
            </w:tcBorders>
          </w:tcPr>
          <w:p w14:paraId="284F69C1" w14:textId="76A8BE2F" w:rsidR="00116A67" w:rsidRPr="007E15F0" w:rsidRDefault="00116A67" w:rsidP="005F3AEF">
            <w:pPr>
              <w:spacing w:before="10" w:line="22" w:lineRule="atLeast"/>
              <w:jc w:val="right"/>
              <w:rPr>
                <w:color w:val="050708"/>
                <w:w w:val="105"/>
                <w:sz w:val="21"/>
                <w:lang w:val="cs-CZ"/>
              </w:rPr>
            </w:pPr>
            <w:r w:rsidRPr="007E15F0">
              <w:rPr>
                <w:color w:val="050708"/>
                <w:w w:val="105"/>
                <w:sz w:val="21"/>
                <w:lang w:val="cs-CZ"/>
              </w:rPr>
              <w:t>42 Kč / 72 Kč / km</w:t>
            </w:r>
          </w:p>
        </w:tc>
      </w:tr>
      <w:tr w:rsidR="00116A67" w:rsidRPr="007E15F0" w14:paraId="12F3CAA5" w14:textId="77777777" w:rsidTr="005F3AEF">
        <w:trPr>
          <w:trHeight w:val="262"/>
        </w:trPr>
        <w:tc>
          <w:tcPr>
            <w:tcW w:w="6240" w:type="dxa"/>
            <w:tcBorders>
              <w:top w:val="nil"/>
            </w:tcBorders>
          </w:tcPr>
          <w:p w14:paraId="492A1371" w14:textId="77777777" w:rsidR="00116A67" w:rsidRPr="007E15F0" w:rsidRDefault="00116A67" w:rsidP="005F3AEF">
            <w:pPr>
              <w:spacing w:before="10" w:line="22" w:lineRule="atLeast"/>
              <w:ind w:left="720"/>
              <w:rPr>
                <w:color w:val="131516"/>
                <w:lang w:val="cs-CZ"/>
              </w:rPr>
            </w:pPr>
            <w:r w:rsidRPr="007E15F0">
              <w:rPr>
                <w:color w:val="131516"/>
                <w:lang w:val="cs-CZ"/>
              </w:rPr>
              <w:t>- manipulace 1 ks kontejneru do/nad 20 m</w:t>
            </w:r>
            <w:r w:rsidRPr="007E15F0">
              <w:rPr>
                <w:color w:val="131516"/>
                <w:vertAlign w:val="superscript"/>
                <w:lang w:val="cs-CZ"/>
              </w:rPr>
              <w:t>3</w:t>
            </w:r>
          </w:p>
        </w:tc>
        <w:tc>
          <w:tcPr>
            <w:tcW w:w="2379" w:type="dxa"/>
            <w:tcBorders>
              <w:top w:val="nil"/>
            </w:tcBorders>
          </w:tcPr>
          <w:p w14:paraId="6E38C53E" w14:textId="7F3F6211" w:rsidR="00116A67" w:rsidRPr="007E15F0" w:rsidRDefault="00116A67" w:rsidP="005F3AEF">
            <w:pPr>
              <w:spacing w:before="10" w:line="22" w:lineRule="atLeast"/>
              <w:jc w:val="right"/>
              <w:rPr>
                <w:color w:val="050708"/>
                <w:w w:val="105"/>
                <w:sz w:val="21"/>
                <w:lang w:val="cs-CZ"/>
              </w:rPr>
            </w:pPr>
            <w:r w:rsidRPr="007E15F0">
              <w:rPr>
                <w:color w:val="050708"/>
                <w:w w:val="105"/>
                <w:sz w:val="21"/>
                <w:lang w:val="cs-CZ"/>
              </w:rPr>
              <w:t xml:space="preserve">120 Kč / 180 Kč / hod </w:t>
            </w:r>
          </w:p>
        </w:tc>
      </w:tr>
      <w:tr w:rsidR="00116A67" w:rsidRPr="007E15F0" w14:paraId="0936D1E6" w14:textId="77777777" w:rsidTr="005F3AEF">
        <w:trPr>
          <w:trHeight w:val="364"/>
        </w:trPr>
        <w:tc>
          <w:tcPr>
            <w:tcW w:w="6240" w:type="dxa"/>
            <w:tcBorders>
              <w:top w:val="nil"/>
            </w:tcBorders>
          </w:tcPr>
          <w:p w14:paraId="2DB1DDCE" w14:textId="77777777" w:rsidR="00116A67" w:rsidRPr="007E15F0" w:rsidRDefault="00116A67" w:rsidP="005F3AEF">
            <w:pPr>
              <w:spacing w:before="10" w:line="22" w:lineRule="atLeast"/>
              <w:rPr>
                <w:color w:val="131516"/>
                <w:lang w:val="cs-CZ"/>
              </w:rPr>
            </w:pPr>
            <w:r w:rsidRPr="007E15F0">
              <w:rPr>
                <w:color w:val="131516"/>
                <w:lang w:val="cs-CZ"/>
              </w:rPr>
              <w:t>Pronájem</w:t>
            </w:r>
            <w:r w:rsidRPr="007E15F0">
              <w:rPr>
                <w:color w:val="131516"/>
                <w:spacing w:val="7"/>
                <w:lang w:val="cs-CZ"/>
              </w:rPr>
              <w:t xml:space="preserve"> </w:t>
            </w:r>
            <w:r w:rsidRPr="007E15F0">
              <w:rPr>
                <w:color w:val="131516"/>
                <w:lang w:val="cs-CZ"/>
              </w:rPr>
              <w:t>kontejneru dle objemu: do/nad 20m</w:t>
            </w:r>
            <w:r w:rsidRPr="007E15F0">
              <w:rPr>
                <w:color w:val="131516"/>
                <w:vertAlign w:val="superscript"/>
                <w:lang w:val="cs-CZ"/>
              </w:rPr>
              <w:t xml:space="preserve">3 </w:t>
            </w:r>
          </w:p>
        </w:tc>
        <w:tc>
          <w:tcPr>
            <w:tcW w:w="2379" w:type="dxa"/>
            <w:tcBorders>
              <w:top w:val="nil"/>
            </w:tcBorders>
          </w:tcPr>
          <w:p w14:paraId="1B96F4B7" w14:textId="30EA5DC9" w:rsidR="00116A67" w:rsidRPr="007E15F0" w:rsidRDefault="00116A67" w:rsidP="005F3AEF">
            <w:pPr>
              <w:spacing w:before="10" w:line="22" w:lineRule="atLeast"/>
              <w:jc w:val="right"/>
              <w:rPr>
                <w:color w:val="050708"/>
                <w:w w:val="105"/>
                <w:sz w:val="21"/>
                <w:lang w:val="cs-CZ"/>
              </w:rPr>
            </w:pPr>
            <w:r w:rsidRPr="007E15F0">
              <w:rPr>
                <w:color w:val="050708"/>
                <w:w w:val="105"/>
                <w:sz w:val="21"/>
                <w:lang w:val="cs-CZ"/>
              </w:rPr>
              <w:t>60 Kč / 120 Kč / den</w:t>
            </w:r>
          </w:p>
        </w:tc>
      </w:tr>
    </w:tbl>
    <w:p w14:paraId="171F07A0" w14:textId="77777777" w:rsidR="00116A67" w:rsidRPr="007E15F0" w:rsidRDefault="00116A67" w:rsidP="00116A67">
      <w:pPr>
        <w:spacing w:before="10" w:line="22" w:lineRule="atLeast"/>
        <w:ind w:left="790"/>
        <w:rPr>
          <w:color w:val="050708"/>
          <w:w w:val="105"/>
          <w:sz w:val="21"/>
          <w:lang w:val="cs-CZ"/>
        </w:rPr>
      </w:pPr>
    </w:p>
    <w:p w14:paraId="1C7438E7" w14:textId="77777777" w:rsidR="00116A67" w:rsidRPr="007E15F0" w:rsidRDefault="00116A67" w:rsidP="00116A67">
      <w:pPr>
        <w:spacing w:line="22" w:lineRule="atLeast"/>
        <w:ind w:left="679"/>
        <w:rPr>
          <w:i/>
          <w:sz w:val="21"/>
          <w:lang w:val="cs-CZ"/>
        </w:rPr>
      </w:pPr>
    </w:p>
    <w:p w14:paraId="31B7BD1A" w14:textId="77777777" w:rsidR="00116A67" w:rsidRPr="007E15F0" w:rsidRDefault="00116A67" w:rsidP="00116A67">
      <w:pPr>
        <w:tabs>
          <w:tab w:val="left" w:pos="1424"/>
        </w:tabs>
        <w:spacing w:before="94" w:line="22" w:lineRule="atLeast"/>
        <w:rPr>
          <w:b/>
          <w:color w:val="050508"/>
          <w:w w:val="105"/>
          <w:lang w:val="cs-CZ"/>
        </w:rPr>
      </w:pPr>
    </w:p>
    <w:p w14:paraId="70DE5759" w14:textId="77777777" w:rsidR="00116A67" w:rsidRPr="007E15F0" w:rsidRDefault="00116A67" w:rsidP="00116A67">
      <w:pPr>
        <w:tabs>
          <w:tab w:val="left" w:pos="1424"/>
        </w:tabs>
        <w:spacing w:before="94" w:line="22" w:lineRule="atLeast"/>
        <w:ind w:left="697"/>
        <w:rPr>
          <w:lang w:val="cs-CZ"/>
        </w:rPr>
      </w:pPr>
      <w:proofErr w:type="spellStart"/>
      <w:r w:rsidRPr="007E15F0">
        <w:rPr>
          <w:b/>
          <w:color w:val="050508"/>
          <w:w w:val="105"/>
          <w:lang w:val="cs-CZ"/>
        </w:rPr>
        <w:t>lI</w:t>
      </w:r>
      <w:proofErr w:type="spellEnd"/>
      <w:r w:rsidRPr="007E15F0">
        <w:rPr>
          <w:b/>
          <w:color w:val="050508"/>
          <w:w w:val="105"/>
          <w:lang w:val="cs-CZ"/>
        </w:rPr>
        <w:t>.</w:t>
      </w:r>
      <w:r w:rsidRPr="007E15F0">
        <w:rPr>
          <w:b/>
          <w:color w:val="050508"/>
          <w:w w:val="105"/>
          <w:lang w:val="cs-CZ"/>
        </w:rPr>
        <w:tab/>
      </w:r>
      <w:r w:rsidRPr="007E15F0">
        <w:rPr>
          <w:b/>
          <w:color w:val="050508"/>
          <w:w w:val="105"/>
          <w:sz w:val="21"/>
          <w:lang w:val="cs-CZ"/>
        </w:rPr>
        <w:t>CENÍK</w:t>
      </w:r>
      <w:r w:rsidRPr="007E15F0">
        <w:rPr>
          <w:b/>
          <w:color w:val="050508"/>
          <w:spacing w:val="-6"/>
          <w:w w:val="105"/>
          <w:sz w:val="21"/>
          <w:lang w:val="cs-CZ"/>
        </w:rPr>
        <w:t xml:space="preserve"> </w:t>
      </w:r>
      <w:r w:rsidRPr="007E15F0">
        <w:rPr>
          <w:b/>
          <w:color w:val="050508"/>
          <w:w w:val="105"/>
          <w:sz w:val="21"/>
          <w:lang w:val="cs-CZ"/>
        </w:rPr>
        <w:t>ODSTRANĚNÍ/VYUŽITÍ KOMUNÁLNÍCH ODPADŮ</w:t>
      </w:r>
    </w:p>
    <w:p w14:paraId="1CC9E76C" w14:textId="77777777" w:rsidR="00116A67" w:rsidRPr="007E15F0" w:rsidRDefault="00116A67" w:rsidP="00116A67">
      <w:pPr>
        <w:pStyle w:val="Zkladntext"/>
        <w:tabs>
          <w:tab w:val="left" w:pos="1423"/>
        </w:tabs>
        <w:spacing w:before="194" w:line="22" w:lineRule="atLeast"/>
        <w:ind w:left="699"/>
        <w:rPr>
          <w:lang w:val="cs-CZ"/>
        </w:rPr>
      </w:pPr>
      <w:proofErr w:type="gramStart"/>
      <w:r w:rsidRPr="007E15F0">
        <w:rPr>
          <w:color w:val="151618"/>
          <w:lang w:val="cs-CZ"/>
        </w:rPr>
        <w:t>2.1</w:t>
      </w:r>
      <w:proofErr w:type="gramEnd"/>
      <w:r w:rsidRPr="007E15F0">
        <w:rPr>
          <w:color w:val="343636"/>
          <w:lang w:val="cs-CZ"/>
        </w:rPr>
        <w:t>.</w:t>
      </w:r>
      <w:r w:rsidRPr="007E15F0">
        <w:rPr>
          <w:color w:val="343636"/>
          <w:lang w:val="cs-CZ"/>
        </w:rPr>
        <w:tab/>
      </w:r>
      <w:r w:rsidRPr="007E15F0">
        <w:rPr>
          <w:color w:val="151618"/>
          <w:lang w:val="cs-CZ"/>
        </w:rPr>
        <w:t>Ceník odstranění/využití SKO a Objemného odpadu</w:t>
      </w:r>
    </w:p>
    <w:p w14:paraId="08BFD7E7" w14:textId="77777777" w:rsidR="00116A67" w:rsidRPr="007E15F0" w:rsidRDefault="00116A67" w:rsidP="00116A67">
      <w:pPr>
        <w:pStyle w:val="Zkladntext"/>
        <w:tabs>
          <w:tab w:val="left" w:pos="1423"/>
        </w:tabs>
        <w:spacing w:before="194" w:line="22" w:lineRule="atLeast"/>
        <w:ind w:left="699"/>
        <w:rPr>
          <w:color w:val="151618"/>
          <w:lang w:val="cs-CZ"/>
        </w:rPr>
      </w:pPr>
    </w:p>
    <w:tbl>
      <w:tblPr>
        <w:tblStyle w:val="Mkatabulky"/>
        <w:tblW w:w="6804" w:type="dxa"/>
        <w:tblInd w:w="704" w:type="dxa"/>
        <w:tblLayout w:type="fixed"/>
        <w:tblLook w:val="04A0" w:firstRow="1" w:lastRow="0" w:firstColumn="1" w:lastColumn="0" w:noHBand="0" w:noVBand="1"/>
      </w:tblPr>
      <w:tblGrid>
        <w:gridCol w:w="1984"/>
        <w:gridCol w:w="3119"/>
        <w:gridCol w:w="1701"/>
      </w:tblGrid>
      <w:tr w:rsidR="00116A67" w:rsidRPr="007E15F0" w14:paraId="17E1E478" w14:textId="77777777" w:rsidTr="005F3AEF">
        <w:tc>
          <w:tcPr>
            <w:tcW w:w="1984" w:type="dxa"/>
          </w:tcPr>
          <w:p w14:paraId="42CA7F33" w14:textId="77777777" w:rsidR="00116A67" w:rsidRPr="007E15F0" w:rsidRDefault="00116A67" w:rsidP="005F3AEF">
            <w:pPr>
              <w:spacing w:line="22" w:lineRule="atLeast"/>
              <w:rPr>
                <w:b/>
                <w:color w:val="151618"/>
                <w:w w:val="105"/>
                <w:sz w:val="21"/>
                <w:lang w:val="cs-CZ"/>
              </w:rPr>
            </w:pPr>
            <w:proofErr w:type="spellStart"/>
            <w:proofErr w:type="gramStart"/>
            <w:r w:rsidRPr="007E15F0">
              <w:rPr>
                <w:b/>
                <w:color w:val="151618"/>
                <w:w w:val="105"/>
                <w:sz w:val="21"/>
                <w:lang w:val="cs-CZ"/>
              </w:rPr>
              <w:t>Kat</w:t>
            </w:r>
            <w:proofErr w:type="gramEnd"/>
            <w:r w:rsidRPr="007E15F0">
              <w:rPr>
                <w:b/>
                <w:color w:val="151618"/>
                <w:w w:val="105"/>
                <w:sz w:val="21"/>
                <w:lang w:val="cs-CZ"/>
              </w:rPr>
              <w:t>.</w:t>
            </w:r>
            <w:proofErr w:type="gramStart"/>
            <w:r w:rsidRPr="007E15F0">
              <w:rPr>
                <w:b/>
                <w:color w:val="151618"/>
                <w:w w:val="105"/>
                <w:sz w:val="21"/>
                <w:lang w:val="cs-CZ"/>
              </w:rPr>
              <w:t>č</w:t>
            </w:r>
            <w:proofErr w:type="spellEnd"/>
            <w:r w:rsidRPr="007E15F0">
              <w:rPr>
                <w:b/>
                <w:color w:val="151618"/>
                <w:w w:val="105"/>
                <w:sz w:val="21"/>
                <w:lang w:val="cs-CZ"/>
              </w:rPr>
              <w:t>.</w:t>
            </w:r>
            <w:proofErr w:type="gramEnd"/>
          </w:p>
        </w:tc>
        <w:tc>
          <w:tcPr>
            <w:tcW w:w="3119" w:type="dxa"/>
          </w:tcPr>
          <w:p w14:paraId="6D7EAFE6" w14:textId="57312C54" w:rsidR="00116A67" w:rsidRPr="007E15F0" w:rsidRDefault="00116A67" w:rsidP="005F3AEF">
            <w:pPr>
              <w:spacing w:line="22" w:lineRule="atLeast"/>
              <w:rPr>
                <w:b/>
                <w:color w:val="151618"/>
                <w:w w:val="105"/>
                <w:sz w:val="21"/>
                <w:lang w:val="cs-CZ"/>
              </w:rPr>
            </w:pPr>
            <w:r w:rsidRPr="007E15F0">
              <w:rPr>
                <w:b/>
                <w:color w:val="151618"/>
                <w:w w:val="105"/>
                <w:sz w:val="21"/>
                <w:lang w:val="cs-CZ"/>
              </w:rPr>
              <w:t xml:space="preserve">Název </w:t>
            </w:r>
            <w:r w:rsidR="00D27E30" w:rsidRPr="007E15F0">
              <w:rPr>
                <w:b/>
                <w:color w:val="151618"/>
                <w:w w:val="105"/>
                <w:sz w:val="21"/>
                <w:lang w:val="cs-CZ"/>
              </w:rPr>
              <w:t>služby</w:t>
            </w:r>
          </w:p>
        </w:tc>
        <w:tc>
          <w:tcPr>
            <w:tcW w:w="1701" w:type="dxa"/>
          </w:tcPr>
          <w:p w14:paraId="302F0BBB" w14:textId="77777777" w:rsidR="00116A67" w:rsidRPr="007E15F0" w:rsidRDefault="00116A67" w:rsidP="005F3AEF">
            <w:pPr>
              <w:spacing w:line="22" w:lineRule="atLeast"/>
              <w:rPr>
                <w:b/>
                <w:color w:val="151618"/>
                <w:w w:val="105"/>
                <w:sz w:val="21"/>
                <w:lang w:val="cs-CZ"/>
              </w:rPr>
            </w:pPr>
            <w:r w:rsidRPr="007E15F0">
              <w:rPr>
                <w:b/>
                <w:color w:val="151618"/>
                <w:w w:val="105"/>
                <w:sz w:val="21"/>
                <w:lang w:val="cs-CZ"/>
              </w:rPr>
              <w:t>Cena za tunu</w:t>
            </w:r>
          </w:p>
        </w:tc>
      </w:tr>
      <w:tr w:rsidR="00116A67" w:rsidRPr="007E15F0" w14:paraId="43DCC864" w14:textId="77777777" w:rsidTr="005F3AEF">
        <w:tc>
          <w:tcPr>
            <w:tcW w:w="1984" w:type="dxa"/>
          </w:tcPr>
          <w:p w14:paraId="500699C6" w14:textId="77777777" w:rsidR="00116A67" w:rsidRPr="007E15F0" w:rsidRDefault="00116A67" w:rsidP="005F3AEF">
            <w:pPr>
              <w:spacing w:line="22" w:lineRule="atLeast"/>
              <w:jc w:val="center"/>
              <w:rPr>
                <w:color w:val="151618"/>
                <w:w w:val="105"/>
                <w:sz w:val="21"/>
                <w:lang w:val="cs-CZ"/>
              </w:rPr>
            </w:pPr>
            <w:r w:rsidRPr="007E15F0">
              <w:rPr>
                <w:color w:val="151618"/>
                <w:w w:val="105"/>
                <w:sz w:val="21"/>
                <w:lang w:val="cs-CZ"/>
              </w:rPr>
              <w:t>200301,200307</w:t>
            </w:r>
          </w:p>
        </w:tc>
        <w:tc>
          <w:tcPr>
            <w:tcW w:w="3119" w:type="dxa"/>
          </w:tcPr>
          <w:p w14:paraId="28461407" w14:textId="77777777" w:rsidR="00116A67" w:rsidRPr="007E15F0" w:rsidRDefault="00116A67" w:rsidP="005F3AEF">
            <w:pPr>
              <w:spacing w:line="22" w:lineRule="atLeast"/>
              <w:rPr>
                <w:color w:val="151618"/>
                <w:w w:val="105"/>
                <w:sz w:val="21"/>
                <w:lang w:val="cs-CZ"/>
              </w:rPr>
            </w:pPr>
            <w:r w:rsidRPr="007E15F0">
              <w:rPr>
                <w:color w:val="151618"/>
                <w:w w:val="105"/>
                <w:sz w:val="21"/>
                <w:lang w:val="cs-CZ"/>
              </w:rPr>
              <w:t xml:space="preserve">Přeprava </w:t>
            </w:r>
          </w:p>
        </w:tc>
        <w:tc>
          <w:tcPr>
            <w:tcW w:w="1701" w:type="dxa"/>
          </w:tcPr>
          <w:p w14:paraId="237B14E1" w14:textId="2D8ABD23" w:rsidR="00116A67" w:rsidRPr="007E15F0" w:rsidRDefault="00116A67" w:rsidP="005F3AEF">
            <w:pPr>
              <w:spacing w:line="22" w:lineRule="atLeast"/>
              <w:jc w:val="right"/>
              <w:rPr>
                <w:color w:val="151618"/>
                <w:w w:val="105"/>
                <w:sz w:val="21"/>
                <w:lang w:val="cs-CZ"/>
              </w:rPr>
            </w:pPr>
            <w:r w:rsidRPr="007E15F0">
              <w:rPr>
                <w:color w:val="151618"/>
                <w:w w:val="105"/>
                <w:sz w:val="21"/>
                <w:lang w:val="cs-CZ"/>
              </w:rPr>
              <w:t>390 Kč</w:t>
            </w:r>
          </w:p>
        </w:tc>
      </w:tr>
      <w:tr w:rsidR="00116A67" w:rsidRPr="007E15F0" w14:paraId="2F792796" w14:textId="77777777" w:rsidTr="005F3AEF">
        <w:tc>
          <w:tcPr>
            <w:tcW w:w="1984" w:type="dxa"/>
          </w:tcPr>
          <w:p w14:paraId="08007734" w14:textId="77777777" w:rsidR="00116A67" w:rsidRPr="007E15F0" w:rsidRDefault="00116A67" w:rsidP="005F3AEF">
            <w:pPr>
              <w:spacing w:line="22" w:lineRule="atLeast"/>
              <w:jc w:val="center"/>
              <w:rPr>
                <w:color w:val="151618"/>
                <w:w w:val="105"/>
                <w:sz w:val="21"/>
                <w:lang w:val="cs-CZ"/>
              </w:rPr>
            </w:pPr>
          </w:p>
        </w:tc>
        <w:tc>
          <w:tcPr>
            <w:tcW w:w="3119" w:type="dxa"/>
          </w:tcPr>
          <w:p w14:paraId="14E9B553" w14:textId="77777777" w:rsidR="00116A67" w:rsidRPr="007E15F0" w:rsidRDefault="00116A67" w:rsidP="005F3AEF">
            <w:pPr>
              <w:spacing w:line="22" w:lineRule="atLeast"/>
              <w:rPr>
                <w:color w:val="151618"/>
                <w:w w:val="105"/>
                <w:sz w:val="21"/>
                <w:lang w:val="cs-CZ"/>
              </w:rPr>
            </w:pPr>
            <w:r w:rsidRPr="007E15F0">
              <w:rPr>
                <w:color w:val="151618"/>
                <w:w w:val="105"/>
                <w:sz w:val="21"/>
                <w:lang w:val="cs-CZ"/>
              </w:rPr>
              <w:t>Likvidace odpadu</w:t>
            </w:r>
          </w:p>
        </w:tc>
        <w:tc>
          <w:tcPr>
            <w:tcW w:w="1701" w:type="dxa"/>
          </w:tcPr>
          <w:p w14:paraId="64DDE3CD" w14:textId="019DD63C" w:rsidR="00116A67" w:rsidRPr="007E15F0" w:rsidRDefault="00116A67" w:rsidP="005F3AEF">
            <w:pPr>
              <w:spacing w:line="22" w:lineRule="atLeast"/>
              <w:jc w:val="right"/>
              <w:rPr>
                <w:color w:val="151618"/>
                <w:w w:val="105"/>
                <w:sz w:val="21"/>
                <w:lang w:val="cs-CZ"/>
              </w:rPr>
            </w:pPr>
            <w:r w:rsidRPr="007E15F0">
              <w:rPr>
                <w:color w:val="151618"/>
                <w:w w:val="105"/>
                <w:sz w:val="21"/>
                <w:lang w:val="cs-CZ"/>
              </w:rPr>
              <w:t>756 Kč</w:t>
            </w:r>
          </w:p>
        </w:tc>
      </w:tr>
      <w:tr w:rsidR="00116A67" w:rsidRPr="007E15F0" w14:paraId="5CB7FA16" w14:textId="77777777" w:rsidTr="005F3AEF">
        <w:tc>
          <w:tcPr>
            <w:tcW w:w="1984" w:type="dxa"/>
          </w:tcPr>
          <w:p w14:paraId="55F05F7C" w14:textId="77777777" w:rsidR="00116A67" w:rsidRPr="007E15F0" w:rsidRDefault="00116A67" w:rsidP="005F3AEF">
            <w:pPr>
              <w:spacing w:line="22" w:lineRule="atLeast"/>
              <w:jc w:val="center"/>
              <w:rPr>
                <w:color w:val="151618"/>
                <w:w w:val="105"/>
                <w:sz w:val="21"/>
                <w:lang w:val="cs-CZ"/>
              </w:rPr>
            </w:pPr>
          </w:p>
        </w:tc>
        <w:tc>
          <w:tcPr>
            <w:tcW w:w="3119" w:type="dxa"/>
          </w:tcPr>
          <w:p w14:paraId="018C0885" w14:textId="4E9CCF1A" w:rsidR="00116A67" w:rsidRPr="007E15F0" w:rsidRDefault="00116A67" w:rsidP="005F3AEF">
            <w:pPr>
              <w:spacing w:line="22" w:lineRule="atLeast"/>
              <w:rPr>
                <w:color w:val="151618"/>
                <w:w w:val="105"/>
                <w:sz w:val="21"/>
                <w:lang w:val="cs-CZ"/>
              </w:rPr>
            </w:pPr>
            <w:r w:rsidRPr="007E15F0">
              <w:rPr>
                <w:color w:val="151618"/>
                <w:w w:val="105"/>
                <w:sz w:val="21"/>
                <w:lang w:val="cs-CZ"/>
              </w:rPr>
              <w:t>Poplatek obcí</w:t>
            </w:r>
          </w:p>
        </w:tc>
        <w:tc>
          <w:tcPr>
            <w:tcW w:w="1701" w:type="dxa"/>
          </w:tcPr>
          <w:p w14:paraId="742F7C14" w14:textId="783CA455" w:rsidR="00116A67" w:rsidRPr="007E15F0" w:rsidRDefault="00116A67" w:rsidP="005F3AEF">
            <w:pPr>
              <w:spacing w:line="22" w:lineRule="atLeast"/>
              <w:jc w:val="right"/>
              <w:rPr>
                <w:color w:val="151618"/>
                <w:w w:val="105"/>
                <w:sz w:val="21"/>
                <w:lang w:val="cs-CZ"/>
              </w:rPr>
            </w:pPr>
            <w:r w:rsidRPr="007E15F0">
              <w:rPr>
                <w:color w:val="151618"/>
                <w:w w:val="105"/>
                <w:sz w:val="21"/>
                <w:lang w:val="cs-CZ"/>
              </w:rPr>
              <w:t>500/1000 Kč</w:t>
            </w:r>
          </w:p>
        </w:tc>
      </w:tr>
      <w:tr w:rsidR="00116A67" w:rsidRPr="007E15F0" w14:paraId="47A45590" w14:textId="77777777" w:rsidTr="005F3AEF">
        <w:tc>
          <w:tcPr>
            <w:tcW w:w="1984" w:type="dxa"/>
          </w:tcPr>
          <w:p w14:paraId="1901F5E3" w14:textId="77777777" w:rsidR="00116A67" w:rsidRPr="007E15F0" w:rsidRDefault="00116A67" w:rsidP="005F3AEF">
            <w:pPr>
              <w:spacing w:line="22" w:lineRule="atLeast"/>
              <w:jc w:val="center"/>
              <w:rPr>
                <w:color w:val="151618"/>
                <w:w w:val="105"/>
                <w:sz w:val="21"/>
                <w:lang w:val="cs-CZ"/>
              </w:rPr>
            </w:pPr>
          </w:p>
        </w:tc>
        <w:tc>
          <w:tcPr>
            <w:tcW w:w="3119" w:type="dxa"/>
          </w:tcPr>
          <w:p w14:paraId="7B42BB69" w14:textId="77777777" w:rsidR="00116A67" w:rsidRPr="007E15F0" w:rsidRDefault="00116A67" w:rsidP="005F3AEF">
            <w:pPr>
              <w:spacing w:line="22" w:lineRule="atLeast"/>
              <w:rPr>
                <w:color w:val="151618"/>
                <w:w w:val="105"/>
                <w:sz w:val="21"/>
                <w:lang w:val="cs-CZ"/>
              </w:rPr>
            </w:pPr>
            <w:r w:rsidRPr="007E15F0">
              <w:rPr>
                <w:color w:val="151618"/>
                <w:w w:val="105"/>
                <w:sz w:val="21"/>
                <w:lang w:val="cs-CZ"/>
              </w:rPr>
              <w:t>Rekultivační poplatek</w:t>
            </w:r>
          </w:p>
        </w:tc>
        <w:tc>
          <w:tcPr>
            <w:tcW w:w="1701" w:type="dxa"/>
          </w:tcPr>
          <w:p w14:paraId="4A1CA2F4" w14:textId="77777777" w:rsidR="00116A67" w:rsidRPr="007E15F0" w:rsidRDefault="00116A67" w:rsidP="005F3AEF">
            <w:pPr>
              <w:spacing w:line="22" w:lineRule="atLeast"/>
              <w:jc w:val="right"/>
              <w:rPr>
                <w:color w:val="151618"/>
                <w:w w:val="105"/>
                <w:sz w:val="21"/>
                <w:lang w:val="cs-CZ"/>
              </w:rPr>
            </w:pPr>
            <w:r w:rsidRPr="007E15F0">
              <w:rPr>
                <w:color w:val="151618"/>
                <w:w w:val="105"/>
                <w:sz w:val="21"/>
                <w:lang w:val="cs-CZ"/>
              </w:rPr>
              <w:t>145 Kč</w:t>
            </w:r>
          </w:p>
        </w:tc>
      </w:tr>
    </w:tbl>
    <w:p w14:paraId="067356DF" w14:textId="77777777" w:rsidR="00116A67" w:rsidRPr="007E15F0" w:rsidRDefault="00116A67" w:rsidP="00116A67">
      <w:pPr>
        <w:pStyle w:val="Zkladntext"/>
        <w:tabs>
          <w:tab w:val="left" w:pos="1423"/>
        </w:tabs>
        <w:spacing w:before="194" w:line="22" w:lineRule="atLeast"/>
        <w:ind w:left="699"/>
        <w:rPr>
          <w:color w:val="151618"/>
          <w:lang w:val="cs-CZ"/>
        </w:rPr>
      </w:pPr>
    </w:p>
    <w:p w14:paraId="11D86F86" w14:textId="77777777" w:rsidR="00116A67" w:rsidRPr="007E15F0" w:rsidRDefault="00116A67" w:rsidP="00116A67">
      <w:pPr>
        <w:pStyle w:val="Zkladntext"/>
        <w:tabs>
          <w:tab w:val="left" w:pos="1423"/>
        </w:tabs>
        <w:spacing w:before="194" w:line="22" w:lineRule="atLeast"/>
        <w:ind w:left="699"/>
        <w:rPr>
          <w:lang w:val="cs-CZ"/>
        </w:rPr>
      </w:pPr>
      <w:r w:rsidRPr="007E15F0">
        <w:rPr>
          <w:color w:val="151618"/>
          <w:lang w:val="cs-CZ"/>
        </w:rPr>
        <w:t xml:space="preserve">2.2 </w:t>
      </w:r>
      <w:r w:rsidRPr="007E15F0">
        <w:rPr>
          <w:color w:val="151618"/>
          <w:lang w:val="cs-CZ"/>
        </w:rPr>
        <w:tab/>
        <w:t>Ceník Tříděného odpadu a Bioodpadu</w:t>
      </w:r>
    </w:p>
    <w:p w14:paraId="373B183C" w14:textId="77777777" w:rsidR="00116A67" w:rsidRPr="007E15F0" w:rsidRDefault="00116A67" w:rsidP="00116A67">
      <w:pPr>
        <w:pStyle w:val="Zkladntext"/>
        <w:tabs>
          <w:tab w:val="left" w:pos="1423"/>
        </w:tabs>
        <w:spacing w:before="194" w:line="22" w:lineRule="atLeast"/>
        <w:ind w:left="699"/>
        <w:rPr>
          <w:lang w:val="cs-CZ"/>
        </w:rPr>
      </w:pPr>
    </w:p>
    <w:tbl>
      <w:tblPr>
        <w:tblStyle w:val="Mkatabulky"/>
        <w:tblW w:w="6829" w:type="dxa"/>
        <w:tblInd w:w="679" w:type="dxa"/>
        <w:tblLayout w:type="fixed"/>
        <w:tblLook w:val="04A0" w:firstRow="1" w:lastRow="0" w:firstColumn="1" w:lastColumn="0" w:noHBand="0" w:noVBand="1"/>
      </w:tblPr>
      <w:tblGrid>
        <w:gridCol w:w="1300"/>
        <w:gridCol w:w="3827"/>
        <w:gridCol w:w="1702"/>
      </w:tblGrid>
      <w:tr w:rsidR="00116A67" w:rsidRPr="007E15F0" w14:paraId="360782B5" w14:textId="77777777" w:rsidTr="005F3AEF">
        <w:tc>
          <w:tcPr>
            <w:tcW w:w="1300" w:type="dxa"/>
          </w:tcPr>
          <w:p w14:paraId="711D843E" w14:textId="77777777" w:rsidR="00116A67" w:rsidRPr="007E15F0" w:rsidRDefault="00116A67" w:rsidP="005F3AEF">
            <w:pPr>
              <w:spacing w:line="22" w:lineRule="atLeast"/>
              <w:rPr>
                <w:b/>
                <w:color w:val="151618"/>
                <w:w w:val="105"/>
                <w:sz w:val="21"/>
                <w:lang w:val="cs-CZ"/>
              </w:rPr>
            </w:pPr>
            <w:proofErr w:type="spellStart"/>
            <w:proofErr w:type="gramStart"/>
            <w:r w:rsidRPr="007E15F0">
              <w:rPr>
                <w:b/>
                <w:color w:val="151618"/>
                <w:w w:val="105"/>
                <w:sz w:val="21"/>
                <w:lang w:val="cs-CZ"/>
              </w:rPr>
              <w:t>Kat</w:t>
            </w:r>
            <w:proofErr w:type="gramEnd"/>
            <w:r w:rsidRPr="007E15F0">
              <w:rPr>
                <w:b/>
                <w:color w:val="151618"/>
                <w:w w:val="105"/>
                <w:sz w:val="21"/>
                <w:lang w:val="cs-CZ"/>
              </w:rPr>
              <w:t>.</w:t>
            </w:r>
            <w:proofErr w:type="gramStart"/>
            <w:r w:rsidRPr="007E15F0">
              <w:rPr>
                <w:b/>
                <w:color w:val="151618"/>
                <w:w w:val="105"/>
                <w:sz w:val="21"/>
                <w:lang w:val="cs-CZ"/>
              </w:rPr>
              <w:t>č</w:t>
            </w:r>
            <w:proofErr w:type="spellEnd"/>
            <w:r w:rsidRPr="007E15F0">
              <w:rPr>
                <w:b/>
                <w:color w:val="151618"/>
                <w:w w:val="105"/>
                <w:sz w:val="21"/>
                <w:lang w:val="cs-CZ"/>
              </w:rPr>
              <w:t>.</w:t>
            </w:r>
            <w:proofErr w:type="gramEnd"/>
          </w:p>
        </w:tc>
        <w:tc>
          <w:tcPr>
            <w:tcW w:w="3827" w:type="dxa"/>
          </w:tcPr>
          <w:p w14:paraId="1467458C" w14:textId="77777777" w:rsidR="00116A67" w:rsidRPr="007E15F0" w:rsidRDefault="00116A67" w:rsidP="005F3AEF">
            <w:pPr>
              <w:spacing w:line="22" w:lineRule="atLeast"/>
              <w:rPr>
                <w:b/>
                <w:color w:val="151618"/>
                <w:w w:val="105"/>
                <w:sz w:val="21"/>
                <w:lang w:val="cs-CZ"/>
              </w:rPr>
            </w:pPr>
            <w:r w:rsidRPr="007E15F0">
              <w:rPr>
                <w:b/>
                <w:color w:val="151618"/>
                <w:w w:val="105"/>
                <w:sz w:val="21"/>
                <w:lang w:val="cs-CZ"/>
              </w:rPr>
              <w:t>Název odpadu</w:t>
            </w:r>
          </w:p>
        </w:tc>
        <w:tc>
          <w:tcPr>
            <w:tcW w:w="1702" w:type="dxa"/>
          </w:tcPr>
          <w:p w14:paraId="58E3CB9F" w14:textId="77777777" w:rsidR="00116A67" w:rsidRPr="007E15F0" w:rsidRDefault="00116A67" w:rsidP="005F3AEF">
            <w:pPr>
              <w:spacing w:line="22" w:lineRule="atLeast"/>
              <w:rPr>
                <w:b/>
                <w:color w:val="151618"/>
                <w:w w:val="105"/>
                <w:sz w:val="21"/>
                <w:lang w:val="cs-CZ"/>
              </w:rPr>
            </w:pPr>
            <w:r w:rsidRPr="007E15F0">
              <w:rPr>
                <w:b/>
                <w:color w:val="151618"/>
                <w:w w:val="105"/>
                <w:sz w:val="21"/>
                <w:lang w:val="cs-CZ"/>
              </w:rPr>
              <w:t>Cena za tunu</w:t>
            </w:r>
          </w:p>
        </w:tc>
      </w:tr>
      <w:tr w:rsidR="00116A67" w:rsidRPr="007E15F0" w14:paraId="2CAE1C48" w14:textId="77777777" w:rsidTr="005F3AEF">
        <w:tc>
          <w:tcPr>
            <w:tcW w:w="1300" w:type="dxa"/>
          </w:tcPr>
          <w:p w14:paraId="592E1B77" w14:textId="77777777" w:rsidR="00116A67" w:rsidRPr="007E15F0" w:rsidRDefault="00116A67" w:rsidP="005F3AEF">
            <w:pPr>
              <w:spacing w:line="22" w:lineRule="atLeast"/>
              <w:jc w:val="center"/>
              <w:rPr>
                <w:color w:val="151618"/>
                <w:w w:val="105"/>
                <w:sz w:val="21"/>
                <w:lang w:val="cs-CZ"/>
              </w:rPr>
            </w:pPr>
            <w:r w:rsidRPr="007E15F0">
              <w:rPr>
                <w:color w:val="151618"/>
                <w:w w:val="105"/>
                <w:sz w:val="21"/>
                <w:lang w:val="cs-CZ"/>
              </w:rPr>
              <w:t>200101</w:t>
            </w:r>
          </w:p>
        </w:tc>
        <w:tc>
          <w:tcPr>
            <w:tcW w:w="3827" w:type="dxa"/>
          </w:tcPr>
          <w:p w14:paraId="58E08988" w14:textId="77777777" w:rsidR="00116A67" w:rsidRPr="007E15F0" w:rsidRDefault="00116A67" w:rsidP="005F3AEF">
            <w:pPr>
              <w:spacing w:line="22" w:lineRule="atLeast"/>
              <w:rPr>
                <w:color w:val="151618"/>
                <w:w w:val="105"/>
                <w:sz w:val="21"/>
                <w:lang w:val="cs-CZ"/>
              </w:rPr>
            </w:pPr>
            <w:r w:rsidRPr="007E15F0">
              <w:rPr>
                <w:color w:val="151618"/>
                <w:w w:val="105"/>
                <w:sz w:val="21"/>
                <w:lang w:val="cs-CZ"/>
              </w:rPr>
              <w:t>Papír a lepenka</w:t>
            </w:r>
          </w:p>
        </w:tc>
        <w:tc>
          <w:tcPr>
            <w:tcW w:w="1702" w:type="dxa"/>
          </w:tcPr>
          <w:p w14:paraId="3909166D" w14:textId="2A0AB2BD" w:rsidR="00116A67" w:rsidRPr="007E15F0" w:rsidRDefault="007929AA" w:rsidP="005F3AEF">
            <w:pPr>
              <w:spacing w:line="22" w:lineRule="atLeast"/>
              <w:jc w:val="right"/>
              <w:rPr>
                <w:color w:val="151618"/>
                <w:w w:val="105"/>
                <w:sz w:val="21"/>
                <w:lang w:val="cs-CZ"/>
              </w:rPr>
            </w:pPr>
            <w:r w:rsidRPr="007E15F0">
              <w:rPr>
                <w:color w:val="151618"/>
                <w:w w:val="105"/>
                <w:sz w:val="21"/>
                <w:lang w:val="cs-CZ"/>
              </w:rPr>
              <w:t>6</w:t>
            </w:r>
            <w:r w:rsidR="00116A67" w:rsidRPr="007E15F0">
              <w:rPr>
                <w:color w:val="151618"/>
                <w:w w:val="105"/>
                <w:sz w:val="21"/>
                <w:lang w:val="cs-CZ"/>
              </w:rPr>
              <w:t>00 Kč</w:t>
            </w:r>
          </w:p>
        </w:tc>
      </w:tr>
      <w:tr w:rsidR="00116A67" w:rsidRPr="007E15F0" w14:paraId="26EECFB6" w14:textId="77777777" w:rsidTr="005F3AEF">
        <w:tc>
          <w:tcPr>
            <w:tcW w:w="1300" w:type="dxa"/>
          </w:tcPr>
          <w:p w14:paraId="2E7FB0FA" w14:textId="77777777" w:rsidR="00116A67" w:rsidRPr="007E15F0" w:rsidRDefault="00116A67" w:rsidP="005F3AEF">
            <w:pPr>
              <w:spacing w:line="22" w:lineRule="atLeast"/>
              <w:jc w:val="center"/>
              <w:rPr>
                <w:color w:val="151618"/>
                <w:w w:val="105"/>
                <w:sz w:val="21"/>
                <w:lang w:val="cs-CZ"/>
              </w:rPr>
            </w:pPr>
            <w:r w:rsidRPr="007E15F0">
              <w:rPr>
                <w:color w:val="151618"/>
                <w:w w:val="105"/>
                <w:sz w:val="21"/>
                <w:lang w:val="cs-CZ"/>
              </w:rPr>
              <w:t>200102</w:t>
            </w:r>
          </w:p>
        </w:tc>
        <w:tc>
          <w:tcPr>
            <w:tcW w:w="3827" w:type="dxa"/>
          </w:tcPr>
          <w:p w14:paraId="73B530D9" w14:textId="77777777" w:rsidR="00116A67" w:rsidRPr="007E15F0" w:rsidRDefault="00116A67" w:rsidP="005F3AEF">
            <w:pPr>
              <w:spacing w:line="22" w:lineRule="atLeast"/>
              <w:rPr>
                <w:color w:val="151618"/>
                <w:w w:val="105"/>
                <w:sz w:val="21"/>
                <w:lang w:val="cs-CZ"/>
              </w:rPr>
            </w:pPr>
            <w:r w:rsidRPr="007E15F0">
              <w:rPr>
                <w:color w:val="151618"/>
                <w:w w:val="105"/>
                <w:sz w:val="21"/>
                <w:lang w:val="cs-CZ"/>
              </w:rPr>
              <w:t>Sklo</w:t>
            </w:r>
          </w:p>
        </w:tc>
        <w:tc>
          <w:tcPr>
            <w:tcW w:w="1702" w:type="dxa"/>
          </w:tcPr>
          <w:p w14:paraId="091FE05C" w14:textId="77777777" w:rsidR="00116A67" w:rsidRPr="007E15F0" w:rsidRDefault="00116A67" w:rsidP="005F3AEF">
            <w:pPr>
              <w:spacing w:line="22" w:lineRule="atLeast"/>
              <w:jc w:val="right"/>
              <w:rPr>
                <w:color w:val="151618"/>
                <w:w w:val="105"/>
                <w:sz w:val="21"/>
                <w:lang w:val="cs-CZ"/>
              </w:rPr>
            </w:pPr>
            <w:r w:rsidRPr="007E15F0">
              <w:rPr>
                <w:color w:val="151618"/>
                <w:w w:val="105"/>
                <w:sz w:val="21"/>
                <w:lang w:val="cs-CZ"/>
              </w:rPr>
              <w:t>0 Kč</w:t>
            </w:r>
          </w:p>
        </w:tc>
      </w:tr>
      <w:tr w:rsidR="00116A67" w:rsidRPr="007E15F0" w14:paraId="15631F88" w14:textId="77777777" w:rsidTr="005F3AEF">
        <w:tc>
          <w:tcPr>
            <w:tcW w:w="1300" w:type="dxa"/>
          </w:tcPr>
          <w:p w14:paraId="32A34BFD" w14:textId="77777777" w:rsidR="00116A67" w:rsidRPr="007E15F0" w:rsidRDefault="00116A67" w:rsidP="005F3AEF">
            <w:pPr>
              <w:spacing w:line="22" w:lineRule="atLeast"/>
              <w:jc w:val="center"/>
              <w:rPr>
                <w:color w:val="151618"/>
                <w:w w:val="105"/>
                <w:sz w:val="21"/>
                <w:lang w:val="cs-CZ"/>
              </w:rPr>
            </w:pPr>
            <w:r w:rsidRPr="007E15F0">
              <w:rPr>
                <w:color w:val="151618"/>
                <w:w w:val="105"/>
                <w:sz w:val="21"/>
                <w:lang w:val="cs-CZ"/>
              </w:rPr>
              <w:t>200139</w:t>
            </w:r>
          </w:p>
        </w:tc>
        <w:tc>
          <w:tcPr>
            <w:tcW w:w="3827" w:type="dxa"/>
          </w:tcPr>
          <w:p w14:paraId="3DA6FEB4" w14:textId="77777777" w:rsidR="00116A67" w:rsidRPr="007E15F0" w:rsidRDefault="00116A67" w:rsidP="005F3AEF">
            <w:pPr>
              <w:spacing w:line="22" w:lineRule="atLeast"/>
              <w:rPr>
                <w:color w:val="151618"/>
                <w:w w:val="105"/>
                <w:sz w:val="21"/>
                <w:lang w:val="cs-CZ"/>
              </w:rPr>
            </w:pPr>
            <w:r w:rsidRPr="007E15F0">
              <w:rPr>
                <w:color w:val="151618"/>
                <w:w w:val="105"/>
                <w:sz w:val="21"/>
                <w:lang w:val="cs-CZ"/>
              </w:rPr>
              <w:t>Plasty</w:t>
            </w:r>
          </w:p>
        </w:tc>
        <w:tc>
          <w:tcPr>
            <w:tcW w:w="1702" w:type="dxa"/>
          </w:tcPr>
          <w:p w14:paraId="4A861868" w14:textId="478A2AEB" w:rsidR="00116A67" w:rsidRPr="007E15F0" w:rsidRDefault="00116A67" w:rsidP="005F3AEF">
            <w:pPr>
              <w:spacing w:line="22" w:lineRule="atLeast"/>
              <w:jc w:val="right"/>
              <w:rPr>
                <w:color w:val="151618"/>
                <w:w w:val="105"/>
                <w:sz w:val="21"/>
                <w:lang w:val="cs-CZ"/>
              </w:rPr>
            </w:pPr>
            <w:r w:rsidRPr="007E15F0">
              <w:rPr>
                <w:color w:val="151618"/>
                <w:w w:val="105"/>
                <w:sz w:val="21"/>
                <w:lang w:val="cs-CZ"/>
              </w:rPr>
              <w:t xml:space="preserve">4 </w:t>
            </w:r>
            <w:r w:rsidR="007929AA" w:rsidRPr="007E15F0">
              <w:rPr>
                <w:color w:val="151618"/>
                <w:w w:val="105"/>
                <w:sz w:val="21"/>
                <w:lang w:val="cs-CZ"/>
              </w:rPr>
              <w:t>8</w:t>
            </w:r>
            <w:r w:rsidRPr="007E15F0">
              <w:rPr>
                <w:color w:val="151618"/>
                <w:w w:val="105"/>
                <w:sz w:val="21"/>
                <w:lang w:val="cs-CZ"/>
              </w:rPr>
              <w:t>00 Kč</w:t>
            </w:r>
          </w:p>
        </w:tc>
      </w:tr>
      <w:tr w:rsidR="00116A67" w:rsidRPr="007E15F0" w14:paraId="5ABDC4A7" w14:textId="77777777" w:rsidTr="005F3AEF">
        <w:tc>
          <w:tcPr>
            <w:tcW w:w="1300" w:type="dxa"/>
          </w:tcPr>
          <w:p w14:paraId="16BD5E67" w14:textId="77777777" w:rsidR="00116A67" w:rsidRPr="007E15F0" w:rsidRDefault="00116A67" w:rsidP="005F3AEF">
            <w:pPr>
              <w:spacing w:line="22" w:lineRule="atLeast"/>
              <w:jc w:val="center"/>
              <w:rPr>
                <w:color w:val="151618"/>
                <w:w w:val="105"/>
                <w:sz w:val="21"/>
                <w:lang w:val="cs-CZ"/>
              </w:rPr>
            </w:pPr>
            <w:r w:rsidRPr="007E15F0">
              <w:rPr>
                <w:color w:val="151618"/>
                <w:w w:val="105"/>
                <w:sz w:val="21"/>
                <w:lang w:val="cs-CZ"/>
              </w:rPr>
              <w:t>200140</w:t>
            </w:r>
          </w:p>
        </w:tc>
        <w:tc>
          <w:tcPr>
            <w:tcW w:w="3827" w:type="dxa"/>
          </w:tcPr>
          <w:p w14:paraId="79DB5F85" w14:textId="77777777" w:rsidR="00116A67" w:rsidRPr="007E15F0" w:rsidRDefault="00116A67" w:rsidP="005F3AEF">
            <w:pPr>
              <w:spacing w:line="22" w:lineRule="atLeast"/>
              <w:rPr>
                <w:color w:val="151618"/>
                <w:w w:val="105"/>
                <w:sz w:val="21"/>
                <w:lang w:val="cs-CZ"/>
              </w:rPr>
            </w:pPr>
            <w:r w:rsidRPr="007E15F0">
              <w:rPr>
                <w:color w:val="151618"/>
                <w:w w:val="105"/>
                <w:sz w:val="21"/>
                <w:lang w:val="cs-CZ"/>
              </w:rPr>
              <w:t>Kovy</w:t>
            </w:r>
          </w:p>
        </w:tc>
        <w:tc>
          <w:tcPr>
            <w:tcW w:w="1702" w:type="dxa"/>
          </w:tcPr>
          <w:p w14:paraId="6FEC63CE" w14:textId="77777777" w:rsidR="00116A67" w:rsidRPr="007E15F0" w:rsidRDefault="00116A67" w:rsidP="005F3AEF">
            <w:pPr>
              <w:spacing w:line="22" w:lineRule="atLeast"/>
              <w:jc w:val="right"/>
              <w:rPr>
                <w:color w:val="151618"/>
                <w:w w:val="105"/>
                <w:sz w:val="21"/>
                <w:lang w:val="cs-CZ"/>
              </w:rPr>
            </w:pPr>
            <w:r w:rsidRPr="007E15F0">
              <w:rPr>
                <w:color w:val="151618"/>
                <w:w w:val="105"/>
                <w:sz w:val="21"/>
                <w:lang w:val="cs-CZ"/>
              </w:rPr>
              <w:t>0 Kč</w:t>
            </w:r>
          </w:p>
        </w:tc>
      </w:tr>
      <w:tr w:rsidR="00116A67" w:rsidRPr="007E15F0" w14:paraId="4E373575" w14:textId="77777777" w:rsidTr="005F3AEF">
        <w:tc>
          <w:tcPr>
            <w:tcW w:w="1300" w:type="dxa"/>
          </w:tcPr>
          <w:p w14:paraId="3D2E2D62" w14:textId="77777777" w:rsidR="00116A67" w:rsidRPr="007E15F0" w:rsidRDefault="00116A67" w:rsidP="005F3AEF">
            <w:pPr>
              <w:spacing w:line="22" w:lineRule="atLeast"/>
              <w:jc w:val="center"/>
              <w:rPr>
                <w:color w:val="151618"/>
                <w:w w:val="105"/>
                <w:sz w:val="21"/>
                <w:lang w:val="cs-CZ"/>
              </w:rPr>
            </w:pPr>
            <w:r w:rsidRPr="007E15F0">
              <w:rPr>
                <w:color w:val="151618"/>
                <w:w w:val="105"/>
                <w:sz w:val="21"/>
                <w:lang w:val="cs-CZ"/>
              </w:rPr>
              <w:t>200201</w:t>
            </w:r>
          </w:p>
        </w:tc>
        <w:tc>
          <w:tcPr>
            <w:tcW w:w="3827" w:type="dxa"/>
          </w:tcPr>
          <w:p w14:paraId="2F8FE5F7" w14:textId="77777777" w:rsidR="00116A67" w:rsidRPr="007E15F0" w:rsidRDefault="00116A67" w:rsidP="005F3AEF">
            <w:pPr>
              <w:spacing w:line="22" w:lineRule="atLeast"/>
              <w:rPr>
                <w:color w:val="151618"/>
                <w:w w:val="105"/>
                <w:sz w:val="21"/>
                <w:lang w:val="cs-CZ"/>
              </w:rPr>
            </w:pPr>
            <w:r w:rsidRPr="007E15F0">
              <w:rPr>
                <w:color w:val="151618"/>
                <w:w w:val="105"/>
                <w:sz w:val="21"/>
                <w:lang w:val="cs-CZ"/>
              </w:rPr>
              <w:t>Biologicky rozložitelný odpad</w:t>
            </w:r>
          </w:p>
        </w:tc>
        <w:tc>
          <w:tcPr>
            <w:tcW w:w="1702" w:type="dxa"/>
          </w:tcPr>
          <w:p w14:paraId="3E75F4A5" w14:textId="5B94EB66" w:rsidR="00116A67" w:rsidRPr="007E15F0" w:rsidRDefault="00116A67" w:rsidP="005F3AEF">
            <w:pPr>
              <w:spacing w:line="22" w:lineRule="atLeast"/>
              <w:jc w:val="right"/>
              <w:rPr>
                <w:color w:val="151618"/>
                <w:w w:val="105"/>
                <w:sz w:val="21"/>
                <w:lang w:val="cs-CZ"/>
              </w:rPr>
            </w:pPr>
            <w:r w:rsidRPr="007E15F0">
              <w:rPr>
                <w:color w:val="151618"/>
                <w:w w:val="105"/>
                <w:sz w:val="21"/>
                <w:lang w:val="cs-CZ"/>
              </w:rPr>
              <w:t>5</w:t>
            </w:r>
            <w:r w:rsidR="007929AA" w:rsidRPr="007E15F0">
              <w:rPr>
                <w:color w:val="151618"/>
                <w:w w:val="105"/>
                <w:sz w:val="21"/>
                <w:lang w:val="cs-CZ"/>
              </w:rPr>
              <w:t>9</w:t>
            </w:r>
            <w:r w:rsidRPr="007E15F0">
              <w:rPr>
                <w:color w:val="151618"/>
                <w:w w:val="105"/>
                <w:sz w:val="21"/>
                <w:lang w:val="cs-CZ"/>
              </w:rPr>
              <w:t>0 Kč</w:t>
            </w:r>
          </w:p>
        </w:tc>
      </w:tr>
      <w:tr w:rsidR="00116A67" w:rsidRPr="007E15F0" w14:paraId="02603C8B" w14:textId="77777777" w:rsidTr="005F3AEF">
        <w:tc>
          <w:tcPr>
            <w:tcW w:w="1300" w:type="dxa"/>
          </w:tcPr>
          <w:p w14:paraId="370AA957" w14:textId="77777777" w:rsidR="00116A67" w:rsidRPr="007E15F0" w:rsidRDefault="00116A67" w:rsidP="005F3AEF">
            <w:pPr>
              <w:spacing w:line="22" w:lineRule="atLeast"/>
              <w:jc w:val="center"/>
              <w:rPr>
                <w:color w:val="151618"/>
                <w:w w:val="105"/>
                <w:sz w:val="21"/>
                <w:lang w:val="cs-CZ"/>
              </w:rPr>
            </w:pPr>
            <w:r w:rsidRPr="007E15F0">
              <w:rPr>
                <w:color w:val="151618"/>
                <w:w w:val="105"/>
                <w:sz w:val="21"/>
                <w:lang w:val="cs-CZ"/>
              </w:rPr>
              <w:t>200125</w:t>
            </w:r>
          </w:p>
        </w:tc>
        <w:tc>
          <w:tcPr>
            <w:tcW w:w="3827" w:type="dxa"/>
          </w:tcPr>
          <w:p w14:paraId="2F0F2E4C" w14:textId="77777777" w:rsidR="00116A67" w:rsidRPr="007E15F0" w:rsidRDefault="00116A67" w:rsidP="005F3AEF">
            <w:pPr>
              <w:spacing w:line="22" w:lineRule="atLeast"/>
              <w:rPr>
                <w:color w:val="151618"/>
                <w:w w:val="105"/>
                <w:sz w:val="21"/>
                <w:lang w:val="cs-CZ"/>
              </w:rPr>
            </w:pPr>
            <w:r w:rsidRPr="007E15F0">
              <w:rPr>
                <w:color w:val="151618"/>
                <w:w w:val="105"/>
                <w:sz w:val="21"/>
                <w:lang w:val="cs-CZ"/>
              </w:rPr>
              <w:t>Jedlý olej a tuk</w:t>
            </w:r>
          </w:p>
        </w:tc>
        <w:tc>
          <w:tcPr>
            <w:tcW w:w="1702" w:type="dxa"/>
          </w:tcPr>
          <w:p w14:paraId="746FDC38" w14:textId="77777777" w:rsidR="00116A67" w:rsidRPr="007E15F0" w:rsidRDefault="00116A67" w:rsidP="005F3AEF">
            <w:pPr>
              <w:spacing w:line="22" w:lineRule="atLeast"/>
              <w:jc w:val="right"/>
              <w:rPr>
                <w:color w:val="151618"/>
                <w:w w:val="105"/>
                <w:sz w:val="21"/>
                <w:lang w:val="cs-CZ"/>
              </w:rPr>
            </w:pPr>
            <w:r w:rsidRPr="007E15F0">
              <w:rPr>
                <w:color w:val="151618"/>
                <w:w w:val="105"/>
                <w:sz w:val="21"/>
                <w:lang w:val="cs-CZ"/>
              </w:rPr>
              <w:t>0 Kč</w:t>
            </w:r>
          </w:p>
        </w:tc>
      </w:tr>
    </w:tbl>
    <w:p w14:paraId="40FF5F10" w14:textId="77777777" w:rsidR="00116A67" w:rsidRPr="007E15F0" w:rsidRDefault="00116A67" w:rsidP="00116A67">
      <w:pPr>
        <w:spacing w:line="22" w:lineRule="atLeast"/>
        <w:ind w:left="679"/>
        <w:rPr>
          <w:i/>
          <w:color w:val="151618"/>
          <w:w w:val="105"/>
          <w:sz w:val="21"/>
          <w:lang w:val="cs-CZ"/>
        </w:rPr>
      </w:pPr>
    </w:p>
    <w:p w14:paraId="1FEEB5FE" w14:textId="77777777" w:rsidR="00116A67" w:rsidRPr="007E15F0" w:rsidRDefault="00116A67" w:rsidP="00116A67">
      <w:pPr>
        <w:spacing w:line="22" w:lineRule="atLeast"/>
        <w:ind w:left="679"/>
        <w:rPr>
          <w:i/>
          <w:color w:val="151618"/>
          <w:w w:val="105"/>
          <w:sz w:val="21"/>
          <w:lang w:val="cs-CZ"/>
        </w:rPr>
      </w:pPr>
    </w:p>
    <w:p w14:paraId="23C89F33" w14:textId="7E257C9C" w:rsidR="00116A67" w:rsidRPr="007E15F0" w:rsidRDefault="00116A67" w:rsidP="00116A67">
      <w:pPr>
        <w:spacing w:line="22" w:lineRule="atLeast"/>
        <w:ind w:left="679"/>
        <w:rPr>
          <w:lang w:val="cs-CZ"/>
        </w:rPr>
        <w:sectPr w:rsidR="00116A67" w:rsidRPr="007E15F0" w:rsidSect="009B7143">
          <w:pgSz w:w="11920" w:h="16838"/>
          <w:pgMar w:top="580" w:right="360" w:bottom="1240" w:left="680" w:header="0" w:footer="983" w:gutter="0"/>
          <w:cols w:space="708"/>
          <w:formProt w:val="0"/>
          <w:docGrid w:linePitch="100" w:charSpace="12288"/>
        </w:sectPr>
      </w:pPr>
      <w:r w:rsidRPr="007E15F0">
        <w:rPr>
          <w:i/>
          <w:color w:val="151618"/>
          <w:w w:val="105"/>
          <w:sz w:val="21"/>
          <w:lang w:val="cs-CZ"/>
        </w:rPr>
        <w:t>Veškeré ceny</w:t>
      </w:r>
      <w:r w:rsidRPr="007E15F0">
        <w:rPr>
          <w:i/>
          <w:color w:val="151618"/>
          <w:spacing w:val="-2"/>
          <w:w w:val="105"/>
          <w:sz w:val="21"/>
          <w:lang w:val="cs-CZ"/>
        </w:rPr>
        <w:t xml:space="preserve"> </w:t>
      </w:r>
      <w:r w:rsidRPr="007E15F0">
        <w:rPr>
          <w:i/>
          <w:color w:val="151618"/>
          <w:w w:val="105"/>
          <w:sz w:val="21"/>
          <w:lang w:val="cs-CZ"/>
        </w:rPr>
        <w:t>jsou</w:t>
      </w:r>
      <w:r w:rsidRPr="007E15F0">
        <w:rPr>
          <w:i/>
          <w:color w:val="151618"/>
          <w:spacing w:val="-7"/>
          <w:w w:val="105"/>
          <w:sz w:val="21"/>
          <w:lang w:val="cs-CZ"/>
        </w:rPr>
        <w:t xml:space="preserve"> </w:t>
      </w:r>
      <w:r w:rsidRPr="007E15F0">
        <w:rPr>
          <w:i/>
          <w:color w:val="151618"/>
          <w:w w:val="105"/>
          <w:sz w:val="21"/>
          <w:lang w:val="cs-CZ"/>
        </w:rPr>
        <w:t>uvedeny</w:t>
      </w:r>
      <w:r w:rsidRPr="007E15F0">
        <w:rPr>
          <w:i/>
          <w:color w:val="151618"/>
          <w:spacing w:val="12"/>
          <w:w w:val="105"/>
          <w:sz w:val="21"/>
          <w:lang w:val="cs-CZ"/>
        </w:rPr>
        <w:t xml:space="preserve"> </w:t>
      </w:r>
      <w:r w:rsidRPr="007E15F0">
        <w:rPr>
          <w:i/>
          <w:color w:val="151618"/>
          <w:w w:val="105"/>
          <w:sz w:val="21"/>
          <w:lang w:val="cs-CZ"/>
        </w:rPr>
        <w:t>bez</w:t>
      </w:r>
      <w:r w:rsidRPr="007E15F0">
        <w:rPr>
          <w:i/>
          <w:color w:val="151618"/>
          <w:spacing w:val="-12"/>
          <w:w w:val="105"/>
          <w:sz w:val="21"/>
          <w:lang w:val="cs-CZ"/>
        </w:rPr>
        <w:t xml:space="preserve"> </w:t>
      </w:r>
      <w:r w:rsidR="00093F6A">
        <w:rPr>
          <w:i/>
          <w:color w:val="050508"/>
          <w:w w:val="105"/>
          <w:sz w:val="21"/>
          <w:lang w:val="cs-CZ"/>
        </w:rPr>
        <w:t>DPH</w:t>
      </w:r>
    </w:p>
    <w:p w14:paraId="27E36372" w14:textId="2ED86D09" w:rsidR="00116A67" w:rsidRPr="007E15F0" w:rsidRDefault="00116A67">
      <w:pPr>
        <w:rPr>
          <w:lang w:val="cs-CZ"/>
        </w:rPr>
        <w:sectPr w:rsidR="00116A67" w:rsidRPr="007E15F0">
          <w:headerReference w:type="default" r:id="rId11"/>
          <w:footerReference w:type="default" r:id="rId12"/>
          <w:type w:val="continuous"/>
          <w:pgSz w:w="11920" w:h="16838"/>
          <w:pgMar w:top="600" w:right="360" w:bottom="1220" w:left="680" w:header="0" w:footer="1036" w:gutter="0"/>
          <w:cols w:space="708"/>
          <w:formProt w:val="0"/>
          <w:docGrid w:linePitch="100" w:charSpace="12288"/>
        </w:sectPr>
      </w:pPr>
    </w:p>
    <w:p w14:paraId="7453C19A" w14:textId="77777777" w:rsidR="00A209AB" w:rsidRDefault="00A209AB" w:rsidP="00093F6A">
      <w:pPr>
        <w:pStyle w:val="Zkladntext"/>
        <w:spacing w:before="93" w:line="22" w:lineRule="atLeast"/>
        <w:rPr>
          <w:b/>
          <w:bCs/>
          <w:color w:val="050708"/>
          <w:lang w:val="cs-CZ"/>
        </w:rPr>
      </w:pPr>
    </w:p>
    <w:p w14:paraId="4C372156" w14:textId="77777777" w:rsidR="00A209AB" w:rsidRDefault="00A209AB" w:rsidP="00234851">
      <w:pPr>
        <w:pStyle w:val="Zkladntext"/>
        <w:spacing w:before="93" w:line="22" w:lineRule="atLeast"/>
        <w:jc w:val="center"/>
        <w:rPr>
          <w:b/>
          <w:bCs/>
          <w:color w:val="050708"/>
          <w:lang w:val="cs-CZ"/>
        </w:rPr>
      </w:pPr>
    </w:p>
    <w:p w14:paraId="7010A1C9" w14:textId="132F6701" w:rsidR="00234851" w:rsidRPr="007E15F0" w:rsidRDefault="00234851" w:rsidP="00234851">
      <w:pPr>
        <w:pStyle w:val="Zkladntext"/>
        <w:spacing w:before="93" w:line="22" w:lineRule="atLeast"/>
        <w:jc w:val="center"/>
        <w:rPr>
          <w:b/>
          <w:bCs/>
          <w:color w:val="161818"/>
          <w:spacing w:val="15"/>
          <w:lang w:val="cs-CZ"/>
        </w:rPr>
      </w:pPr>
      <w:r w:rsidRPr="007E15F0">
        <w:rPr>
          <w:b/>
          <w:bCs/>
          <w:color w:val="050708"/>
          <w:lang w:val="cs-CZ"/>
        </w:rPr>
        <w:t>Příloha</w:t>
      </w:r>
      <w:r w:rsidRPr="007E15F0">
        <w:rPr>
          <w:b/>
          <w:bCs/>
          <w:color w:val="050708"/>
          <w:spacing w:val="9"/>
          <w:lang w:val="cs-CZ"/>
        </w:rPr>
        <w:t xml:space="preserve"> </w:t>
      </w:r>
      <w:r w:rsidRPr="007E15F0">
        <w:rPr>
          <w:b/>
          <w:bCs/>
          <w:color w:val="161818"/>
          <w:lang w:val="cs-CZ"/>
        </w:rPr>
        <w:t>č.</w:t>
      </w:r>
      <w:r w:rsidRPr="007E15F0">
        <w:rPr>
          <w:b/>
          <w:bCs/>
          <w:color w:val="161818"/>
          <w:spacing w:val="-3"/>
          <w:lang w:val="cs-CZ"/>
        </w:rPr>
        <w:t xml:space="preserve"> </w:t>
      </w:r>
      <w:r w:rsidRPr="007E15F0">
        <w:rPr>
          <w:b/>
          <w:bCs/>
          <w:color w:val="050708"/>
          <w:lang w:val="cs-CZ"/>
        </w:rPr>
        <w:t>2</w:t>
      </w:r>
      <w:r w:rsidRPr="007E15F0">
        <w:rPr>
          <w:b/>
          <w:bCs/>
          <w:color w:val="050708"/>
          <w:spacing w:val="-13"/>
          <w:lang w:val="cs-CZ"/>
        </w:rPr>
        <w:t xml:space="preserve"> </w:t>
      </w:r>
      <w:r w:rsidRPr="007E15F0">
        <w:rPr>
          <w:b/>
          <w:bCs/>
          <w:color w:val="161818"/>
          <w:lang w:val="cs-CZ"/>
        </w:rPr>
        <w:t>Dodatku č. 1</w:t>
      </w:r>
    </w:p>
    <w:p w14:paraId="0DCCA627" w14:textId="77777777" w:rsidR="00234851" w:rsidRPr="007E15F0" w:rsidRDefault="00234851" w:rsidP="00234851">
      <w:pPr>
        <w:spacing w:before="176" w:line="22" w:lineRule="atLeast"/>
        <w:ind w:right="950"/>
        <w:jc w:val="center"/>
        <w:rPr>
          <w:b/>
          <w:bCs/>
          <w:lang w:val="cs-CZ"/>
        </w:rPr>
      </w:pPr>
      <w:r w:rsidRPr="007E15F0">
        <w:rPr>
          <w:b/>
          <w:bCs/>
          <w:color w:val="111313"/>
          <w:lang w:val="cs-CZ"/>
        </w:rPr>
        <w:t>Ujednání o</w:t>
      </w:r>
      <w:r w:rsidRPr="007E15F0">
        <w:rPr>
          <w:b/>
          <w:bCs/>
          <w:color w:val="111313"/>
          <w:spacing w:val="8"/>
          <w:lang w:val="cs-CZ"/>
        </w:rPr>
        <w:t xml:space="preserve"> </w:t>
      </w:r>
      <w:r w:rsidRPr="007E15F0">
        <w:rPr>
          <w:b/>
          <w:bCs/>
          <w:color w:val="111313"/>
          <w:lang w:val="cs-CZ"/>
        </w:rPr>
        <w:t>dalších</w:t>
      </w:r>
      <w:r w:rsidRPr="007E15F0">
        <w:rPr>
          <w:b/>
          <w:bCs/>
          <w:color w:val="111313"/>
          <w:spacing w:val="4"/>
          <w:lang w:val="cs-CZ"/>
        </w:rPr>
        <w:t xml:space="preserve"> </w:t>
      </w:r>
      <w:r w:rsidRPr="007E15F0">
        <w:rPr>
          <w:b/>
          <w:bCs/>
          <w:color w:val="111313"/>
          <w:lang w:val="cs-CZ"/>
        </w:rPr>
        <w:t xml:space="preserve">službách od </w:t>
      </w:r>
      <w:proofErr w:type="gramStart"/>
      <w:r w:rsidRPr="007E15F0">
        <w:rPr>
          <w:b/>
          <w:bCs/>
          <w:color w:val="111313"/>
          <w:lang w:val="cs-CZ"/>
        </w:rPr>
        <w:t>1.1.2023</w:t>
      </w:r>
      <w:proofErr w:type="gramEnd"/>
    </w:p>
    <w:p w14:paraId="7F0EE1A8" w14:textId="77777777" w:rsidR="00234851" w:rsidRPr="007E15F0" w:rsidRDefault="00234851" w:rsidP="00234851">
      <w:pPr>
        <w:tabs>
          <w:tab w:val="left" w:pos="2088"/>
        </w:tabs>
        <w:spacing w:line="22" w:lineRule="atLeast"/>
        <w:ind w:left="668"/>
        <w:jc w:val="both"/>
        <w:rPr>
          <w:lang w:val="cs-CZ"/>
        </w:rPr>
      </w:pPr>
    </w:p>
    <w:p w14:paraId="70DB3EC2" w14:textId="77777777" w:rsidR="007929AA" w:rsidRPr="007E15F0" w:rsidRDefault="007929AA" w:rsidP="007929AA">
      <w:pPr>
        <w:tabs>
          <w:tab w:val="left" w:pos="1476"/>
        </w:tabs>
        <w:spacing w:before="199" w:line="22" w:lineRule="atLeast"/>
        <w:ind w:left="757"/>
        <w:rPr>
          <w:lang w:val="cs-CZ"/>
        </w:rPr>
      </w:pPr>
      <w:r w:rsidRPr="007E15F0">
        <w:rPr>
          <w:b/>
          <w:bCs/>
          <w:color w:val="111315"/>
          <w:w w:val="105"/>
          <w:lang w:val="cs-CZ"/>
        </w:rPr>
        <w:t>I.</w:t>
      </w:r>
      <w:r w:rsidRPr="007E15F0">
        <w:rPr>
          <w:color w:val="111315"/>
          <w:w w:val="105"/>
          <w:sz w:val="23"/>
          <w:lang w:val="cs-CZ"/>
        </w:rPr>
        <w:tab/>
      </w:r>
      <w:r w:rsidRPr="007E15F0">
        <w:rPr>
          <w:b/>
          <w:color w:val="111315"/>
          <w:w w:val="105"/>
          <w:sz w:val="21"/>
          <w:lang w:val="cs-CZ"/>
        </w:rPr>
        <w:t>PŘISTAVENÍ</w:t>
      </w:r>
      <w:r w:rsidRPr="007E15F0">
        <w:rPr>
          <w:b/>
          <w:color w:val="111315"/>
          <w:spacing w:val="4"/>
          <w:w w:val="105"/>
          <w:sz w:val="21"/>
          <w:lang w:val="cs-CZ"/>
        </w:rPr>
        <w:t xml:space="preserve"> </w:t>
      </w:r>
      <w:r w:rsidRPr="007E15F0">
        <w:rPr>
          <w:b/>
          <w:color w:val="111315"/>
          <w:w w:val="105"/>
          <w:sz w:val="21"/>
          <w:lang w:val="cs-CZ"/>
        </w:rPr>
        <w:t>MOBILNÍ</w:t>
      </w:r>
      <w:r w:rsidRPr="007E15F0">
        <w:rPr>
          <w:b/>
          <w:color w:val="111315"/>
          <w:spacing w:val="-14"/>
          <w:w w:val="105"/>
          <w:sz w:val="21"/>
          <w:lang w:val="cs-CZ"/>
        </w:rPr>
        <w:t xml:space="preserve"> </w:t>
      </w:r>
      <w:r w:rsidRPr="007E15F0">
        <w:rPr>
          <w:b/>
          <w:color w:val="111315"/>
          <w:w w:val="105"/>
          <w:sz w:val="21"/>
          <w:lang w:val="cs-CZ"/>
        </w:rPr>
        <w:t>SBĚRNY</w:t>
      </w:r>
      <w:r w:rsidRPr="007E15F0">
        <w:rPr>
          <w:b/>
          <w:color w:val="111315"/>
          <w:spacing w:val="16"/>
          <w:w w:val="105"/>
          <w:sz w:val="21"/>
          <w:lang w:val="cs-CZ"/>
        </w:rPr>
        <w:t xml:space="preserve"> </w:t>
      </w:r>
      <w:r w:rsidRPr="007E15F0">
        <w:rPr>
          <w:b/>
          <w:color w:val="111315"/>
          <w:w w:val="105"/>
          <w:sz w:val="21"/>
          <w:lang w:val="cs-CZ"/>
        </w:rPr>
        <w:t>PRO</w:t>
      </w:r>
      <w:r w:rsidRPr="007E15F0">
        <w:rPr>
          <w:b/>
          <w:color w:val="111315"/>
          <w:spacing w:val="-6"/>
          <w:w w:val="105"/>
          <w:sz w:val="21"/>
          <w:lang w:val="cs-CZ"/>
        </w:rPr>
        <w:t xml:space="preserve"> </w:t>
      </w:r>
      <w:r w:rsidRPr="007E15F0">
        <w:rPr>
          <w:b/>
          <w:color w:val="111315"/>
          <w:w w:val="105"/>
          <w:sz w:val="21"/>
          <w:lang w:val="cs-CZ"/>
        </w:rPr>
        <w:t>NEBEZPEČNÉ</w:t>
      </w:r>
      <w:r w:rsidRPr="007E15F0">
        <w:rPr>
          <w:b/>
          <w:color w:val="111315"/>
          <w:spacing w:val="10"/>
          <w:w w:val="105"/>
          <w:sz w:val="21"/>
          <w:lang w:val="cs-CZ"/>
        </w:rPr>
        <w:t xml:space="preserve"> </w:t>
      </w:r>
      <w:r w:rsidRPr="007E15F0">
        <w:rPr>
          <w:b/>
          <w:color w:val="111315"/>
          <w:w w:val="105"/>
          <w:sz w:val="21"/>
          <w:lang w:val="cs-CZ"/>
        </w:rPr>
        <w:t>ODPADY</w:t>
      </w:r>
    </w:p>
    <w:p w14:paraId="260392D6" w14:textId="77777777" w:rsidR="007929AA" w:rsidRPr="007E15F0" w:rsidRDefault="007929AA" w:rsidP="007929AA">
      <w:pPr>
        <w:pStyle w:val="Zkladntext"/>
        <w:spacing w:before="21" w:line="22" w:lineRule="atLeast"/>
        <w:ind w:left="1482" w:right="960" w:hanging="737"/>
        <w:jc w:val="both"/>
        <w:rPr>
          <w:lang w:val="cs-CZ"/>
        </w:rPr>
      </w:pPr>
    </w:p>
    <w:p w14:paraId="7224E70B" w14:textId="77777777" w:rsidR="007929AA" w:rsidRPr="007E15F0" w:rsidRDefault="007929AA" w:rsidP="007929AA">
      <w:pPr>
        <w:pStyle w:val="Odstavecseseznamem"/>
        <w:numPr>
          <w:ilvl w:val="1"/>
          <w:numId w:val="18"/>
        </w:numPr>
        <w:tabs>
          <w:tab w:val="left" w:pos="1483"/>
        </w:tabs>
        <w:spacing w:before="117" w:line="22" w:lineRule="atLeast"/>
        <w:ind w:right="957"/>
        <w:rPr>
          <w:lang w:val="cs-CZ"/>
        </w:rPr>
      </w:pPr>
      <w:r w:rsidRPr="007E15F0">
        <w:rPr>
          <w:lang w:val="cs-CZ"/>
        </w:rPr>
        <w:tab/>
        <w:t xml:space="preserve">Provozovatel se zavazuje zajistit přistavení mobilní sběrny na odpady uvedené v čl. </w:t>
      </w:r>
      <w:proofErr w:type="gramStart"/>
      <w:r w:rsidRPr="007E15F0">
        <w:rPr>
          <w:lang w:val="cs-CZ"/>
        </w:rPr>
        <w:t>1.6. této</w:t>
      </w:r>
      <w:proofErr w:type="gramEnd"/>
      <w:r w:rsidRPr="007E15F0">
        <w:rPr>
          <w:lang w:val="cs-CZ"/>
        </w:rPr>
        <w:t xml:space="preserve"> přílohy maximálně 2krát ročně na Objednatelem určené místo po dobu 2 hodin (platí vždy pro jedno stanoviště) v termínu dohodnutém Smluvními stranami s dostatečným předstihem, zajištění odběru těchto odpadů v této mobilní sběrně, a dále zajištění další manipulace včetně využití nebo zneškodnění těchto odpadů. </w:t>
      </w:r>
    </w:p>
    <w:p w14:paraId="0CC07FE5" w14:textId="77777777" w:rsidR="007929AA" w:rsidRPr="007E15F0" w:rsidRDefault="007929AA" w:rsidP="007929AA">
      <w:pPr>
        <w:pStyle w:val="Odstavecseseznamem"/>
        <w:numPr>
          <w:ilvl w:val="1"/>
          <w:numId w:val="18"/>
        </w:numPr>
        <w:tabs>
          <w:tab w:val="left" w:pos="1483"/>
        </w:tabs>
        <w:spacing w:before="117" w:line="22" w:lineRule="atLeast"/>
        <w:ind w:left="1474" w:right="957" w:hanging="721"/>
        <w:rPr>
          <w:lang w:val="cs-CZ"/>
        </w:rPr>
      </w:pPr>
      <w:r w:rsidRPr="007E15F0">
        <w:rPr>
          <w:color w:val="111315"/>
          <w:lang w:val="cs-CZ"/>
        </w:rPr>
        <w:t>Provozovatel je povinen vystavit doklad o převzet</w:t>
      </w:r>
      <w:r w:rsidRPr="007E15F0">
        <w:rPr>
          <w:color w:val="2D2F2F"/>
          <w:lang w:val="cs-CZ"/>
        </w:rPr>
        <w:t xml:space="preserve">í </w:t>
      </w:r>
      <w:r w:rsidRPr="007E15F0">
        <w:rPr>
          <w:color w:val="111315"/>
          <w:lang w:val="cs-CZ"/>
        </w:rPr>
        <w:t>odpadů a předat údaje o převzetí</w:t>
      </w:r>
      <w:r w:rsidRPr="007E15F0">
        <w:rPr>
          <w:color w:val="111315"/>
          <w:spacing w:val="1"/>
          <w:lang w:val="cs-CZ"/>
        </w:rPr>
        <w:t xml:space="preserve"> </w:t>
      </w:r>
      <w:r w:rsidRPr="007E15F0">
        <w:rPr>
          <w:color w:val="111315"/>
          <w:lang w:val="cs-CZ"/>
        </w:rPr>
        <w:t>Objednateli</w:t>
      </w:r>
      <w:r w:rsidRPr="007E15F0">
        <w:rPr>
          <w:color w:val="111315"/>
          <w:spacing w:val="11"/>
          <w:lang w:val="cs-CZ"/>
        </w:rPr>
        <w:t xml:space="preserve"> </w:t>
      </w:r>
      <w:r w:rsidRPr="007E15F0">
        <w:rPr>
          <w:color w:val="111315"/>
          <w:lang w:val="cs-CZ"/>
        </w:rPr>
        <w:t>za</w:t>
      </w:r>
      <w:r w:rsidRPr="007E15F0">
        <w:rPr>
          <w:color w:val="111315"/>
          <w:spacing w:val="-18"/>
          <w:lang w:val="cs-CZ"/>
        </w:rPr>
        <w:t xml:space="preserve"> </w:t>
      </w:r>
      <w:r w:rsidRPr="007E15F0">
        <w:rPr>
          <w:color w:val="111315"/>
          <w:lang w:val="cs-CZ"/>
        </w:rPr>
        <w:t>příslušný</w:t>
      </w:r>
      <w:r w:rsidRPr="007E15F0">
        <w:rPr>
          <w:color w:val="111315"/>
          <w:spacing w:val="8"/>
          <w:lang w:val="cs-CZ"/>
        </w:rPr>
        <w:t xml:space="preserve"> </w:t>
      </w:r>
      <w:r w:rsidRPr="007E15F0">
        <w:rPr>
          <w:color w:val="111315"/>
          <w:lang w:val="cs-CZ"/>
        </w:rPr>
        <w:t>kalendářní</w:t>
      </w:r>
      <w:r w:rsidRPr="007E15F0">
        <w:rPr>
          <w:color w:val="111315"/>
          <w:spacing w:val="13"/>
          <w:lang w:val="cs-CZ"/>
        </w:rPr>
        <w:t xml:space="preserve"> </w:t>
      </w:r>
      <w:r w:rsidRPr="007E15F0">
        <w:rPr>
          <w:color w:val="111315"/>
          <w:lang w:val="cs-CZ"/>
        </w:rPr>
        <w:t>rok</w:t>
      </w:r>
      <w:r w:rsidRPr="007E15F0">
        <w:rPr>
          <w:color w:val="3D3F42"/>
          <w:lang w:val="cs-CZ"/>
        </w:rPr>
        <w:t>.</w:t>
      </w:r>
    </w:p>
    <w:p w14:paraId="4FF72113" w14:textId="147E8143" w:rsidR="007929AA" w:rsidRPr="007E15F0" w:rsidRDefault="007929AA" w:rsidP="007929AA">
      <w:pPr>
        <w:pStyle w:val="Odstavecseseznamem"/>
        <w:numPr>
          <w:ilvl w:val="1"/>
          <w:numId w:val="18"/>
        </w:numPr>
        <w:tabs>
          <w:tab w:val="left" w:pos="1482"/>
        </w:tabs>
        <w:spacing w:before="124" w:line="22" w:lineRule="atLeast"/>
        <w:ind w:left="1484" w:right="946" w:hanging="731"/>
        <w:rPr>
          <w:lang w:val="cs-CZ"/>
        </w:rPr>
      </w:pPr>
      <w:proofErr w:type="gramStart"/>
      <w:r w:rsidRPr="007E15F0">
        <w:rPr>
          <w:color w:val="111315"/>
          <w:lang w:val="cs-CZ"/>
        </w:rPr>
        <w:t>Odpady  budou</w:t>
      </w:r>
      <w:proofErr w:type="gramEnd"/>
      <w:r w:rsidRPr="007E15F0">
        <w:rPr>
          <w:color w:val="111315"/>
          <w:spacing w:val="61"/>
          <w:lang w:val="cs-CZ"/>
        </w:rPr>
        <w:t xml:space="preserve"> </w:t>
      </w:r>
      <w:r w:rsidRPr="007E15F0">
        <w:rPr>
          <w:color w:val="111315"/>
          <w:lang w:val="cs-CZ"/>
        </w:rPr>
        <w:t>bezplatně   odebírány   pouze</w:t>
      </w:r>
      <w:r w:rsidRPr="007E15F0">
        <w:rPr>
          <w:color w:val="111315"/>
          <w:spacing w:val="61"/>
          <w:lang w:val="cs-CZ"/>
        </w:rPr>
        <w:t xml:space="preserve"> </w:t>
      </w:r>
      <w:r w:rsidRPr="007E15F0">
        <w:rPr>
          <w:color w:val="111315"/>
          <w:lang w:val="cs-CZ"/>
        </w:rPr>
        <w:t>od</w:t>
      </w:r>
      <w:r w:rsidRPr="007E15F0">
        <w:rPr>
          <w:color w:val="111315"/>
          <w:spacing w:val="61"/>
          <w:lang w:val="cs-CZ"/>
        </w:rPr>
        <w:t xml:space="preserve"> </w:t>
      </w:r>
      <w:r w:rsidRPr="007E15F0">
        <w:rPr>
          <w:color w:val="111315"/>
          <w:lang w:val="cs-CZ"/>
        </w:rPr>
        <w:t>fyzických   osob</w:t>
      </w:r>
      <w:r w:rsidRPr="007E15F0">
        <w:rPr>
          <w:color w:val="111315"/>
          <w:spacing w:val="61"/>
          <w:lang w:val="cs-CZ"/>
        </w:rPr>
        <w:t xml:space="preserve"> </w:t>
      </w:r>
      <w:r w:rsidRPr="007E15F0">
        <w:rPr>
          <w:color w:val="111315"/>
          <w:lang w:val="cs-CZ"/>
        </w:rPr>
        <w:t>nepodnikajících</w:t>
      </w:r>
      <w:r w:rsidRPr="007E15F0">
        <w:rPr>
          <w:color w:val="3D3F42"/>
          <w:lang w:val="cs-CZ"/>
        </w:rPr>
        <w:t>.</w:t>
      </w:r>
      <w:r w:rsidRPr="007E15F0">
        <w:rPr>
          <w:color w:val="3D3F42"/>
          <w:spacing w:val="1"/>
          <w:lang w:val="cs-CZ"/>
        </w:rPr>
        <w:t xml:space="preserve"> </w:t>
      </w:r>
      <w:r w:rsidRPr="007E15F0">
        <w:rPr>
          <w:color w:val="111315"/>
          <w:lang w:val="cs-CZ"/>
        </w:rPr>
        <w:t>V případě</w:t>
      </w:r>
      <w:r w:rsidRPr="007E15F0">
        <w:rPr>
          <w:color w:val="111315"/>
          <w:spacing w:val="61"/>
          <w:lang w:val="cs-CZ"/>
        </w:rPr>
        <w:t xml:space="preserve"> </w:t>
      </w:r>
      <w:r w:rsidRPr="007E15F0">
        <w:rPr>
          <w:color w:val="111315"/>
          <w:lang w:val="cs-CZ"/>
        </w:rPr>
        <w:t>nezvykle</w:t>
      </w:r>
      <w:r w:rsidRPr="007E15F0">
        <w:rPr>
          <w:color w:val="111315"/>
          <w:spacing w:val="61"/>
          <w:lang w:val="cs-CZ"/>
        </w:rPr>
        <w:t xml:space="preserve"> </w:t>
      </w:r>
      <w:r w:rsidRPr="007E15F0">
        <w:rPr>
          <w:color w:val="111315"/>
          <w:lang w:val="cs-CZ"/>
        </w:rPr>
        <w:t>velkého</w:t>
      </w:r>
      <w:r w:rsidRPr="007E15F0">
        <w:rPr>
          <w:color w:val="111315"/>
          <w:spacing w:val="61"/>
          <w:lang w:val="cs-CZ"/>
        </w:rPr>
        <w:t xml:space="preserve"> </w:t>
      </w:r>
      <w:r w:rsidRPr="007E15F0">
        <w:rPr>
          <w:color w:val="111315"/>
          <w:lang w:val="cs-CZ"/>
        </w:rPr>
        <w:t>množství</w:t>
      </w:r>
      <w:r w:rsidRPr="007E15F0">
        <w:rPr>
          <w:color w:val="111315"/>
          <w:spacing w:val="61"/>
          <w:lang w:val="cs-CZ"/>
        </w:rPr>
        <w:t xml:space="preserve"> </w:t>
      </w:r>
      <w:r w:rsidRPr="007E15F0">
        <w:rPr>
          <w:color w:val="111315"/>
          <w:lang w:val="cs-CZ"/>
        </w:rPr>
        <w:t>odpadů</w:t>
      </w:r>
      <w:r w:rsidRPr="007E15F0">
        <w:rPr>
          <w:color w:val="111315"/>
          <w:spacing w:val="61"/>
          <w:lang w:val="cs-CZ"/>
        </w:rPr>
        <w:t xml:space="preserve"> </w:t>
      </w:r>
      <w:r w:rsidRPr="007E15F0">
        <w:rPr>
          <w:color w:val="111315"/>
          <w:lang w:val="cs-CZ"/>
        </w:rPr>
        <w:t>bude</w:t>
      </w:r>
      <w:r w:rsidRPr="007E15F0">
        <w:rPr>
          <w:color w:val="111315"/>
          <w:spacing w:val="61"/>
          <w:lang w:val="cs-CZ"/>
        </w:rPr>
        <w:t xml:space="preserve"> </w:t>
      </w:r>
      <w:r w:rsidRPr="007E15F0">
        <w:rPr>
          <w:color w:val="111315"/>
          <w:lang w:val="cs-CZ"/>
        </w:rPr>
        <w:t>situace</w:t>
      </w:r>
      <w:r w:rsidRPr="007E15F0">
        <w:rPr>
          <w:color w:val="111315"/>
          <w:spacing w:val="61"/>
          <w:lang w:val="cs-CZ"/>
        </w:rPr>
        <w:t xml:space="preserve"> </w:t>
      </w:r>
      <w:r w:rsidRPr="007E15F0">
        <w:rPr>
          <w:color w:val="111315"/>
          <w:lang w:val="cs-CZ"/>
        </w:rPr>
        <w:t>řešena</w:t>
      </w:r>
      <w:r w:rsidRPr="007E15F0">
        <w:rPr>
          <w:color w:val="111315"/>
          <w:spacing w:val="61"/>
          <w:lang w:val="cs-CZ"/>
        </w:rPr>
        <w:t xml:space="preserve"> </w:t>
      </w:r>
      <w:r w:rsidRPr="007E15F0">
        <w:rPr>
          <w:color w:val="111315"/>
          <w:lang w:val="cs-CZ"/>
        </w:rPr>
        <w:t>ve</w:t>
      </w:r>
      <w:r w:rsidRPr="007E15F0">
        <w:rPr>
          <w:color w:val="111315"/>
          <w:spacing w:val="62"/>
          <w:lang w:val="cs-CZ"/>
        </w:rPr>
        <w:t xml:space="preserve"> </w:t>
      </w:r>
      <w:r w:rsidRPr="007E15F0">
        <w:rPr>
          <w:color w:val="111315"/>
          <w:lang w:val="cs-CZ"/>
        </w:rPr>
        <w:t>spolupráci</w:t>
      </w:r>
      <w:r w:rsidRPr="007E15F0">
        <w:rPr>
          <w:color w:val="111315"/>
          <w:spacing w:val="1"/>
          <w:lang w:val="cs-CZ"/>
        </w:rPr>
        <w:t xml:space="preserve"> </w:t>
      </w:r>
      <w:r w:rsidRPr="007E15F0">
        <w:rPr>
          <w:color w:val="111315"/>
          <w:lang w:val="cs-CZ"/>
        </w:rPr>
        <w:t>se zástupcem</w:t>
      </w:r>
      <w:r w:rsidRPr="007E15F0">
        <w:rPr>
          <w:color w:val="111315"/>
          <w:spacing w:val="-15"/>
          <w:lang w:val="cs-CZ"/>
        </w:rPr>
        <w:t xml:space="preserve"> </w:t>
      </w:r>
      <w:r w:rsidRPr="007E15F0">
        <w:rPr>
          <w:color w:val="111315"/>
          <w:lang w:val="cs-CZ"/>
        </w:rPr>
        <w:t>obce</w:t>
      </w:r>
      <w:r w:rsidRPr="007E15F0">
        <w:rPr>
          <w:color w:val="2D2F2F"/>
          <w:lang w:val="cs-CZ"/>
        </w:rPr>
        <w:t xml:space="preserve">. </w:t>
      </w:r>
    </w:p>
    <w:p w14:paraId="56BCA82C" w14:textId="77777777" w:rsidR="007929AA" w:rsidRPr="007E15F0" w:rsidRDefault="007929AA" w:rsidP="007929AA">
      <w:pPr>
        <w:pStyle w:val="Odstavecseseznamem"/>
        <w:numPr>
          <w:ilvl w:val="1"/>
          <w:numId w:val="18"/>
        </w:numPr>
        <w:tabs>
          <w:tab w:val="left" w:pos="1483"/>
        </w:tabs>
        <w:spacing w:before="133" w:line="22" w:lineRule="atLeast"/>
        <w:ind w:left="1485" w:right="952" w:hanging="731"/>
        <w:rPr>
          <w:lang w:val="cs-CZ"/>
        </w:rPr>
      </w:pPr>
      <w:r w:rsidRPr="007E15F0">
        <w:rPr>
          <w:color w:val="111315"/>
          <w:lang w:val="cs-CZ"/>
        </w:rPr>
        <w:t>Provozovatel</w:t>
      </w:r>
      <w:r w:rsidRPr="007E15F0">
        <w:rPr>
          <w:color w:val="111315"/>
          <w:spacing w:val="61"/>
          <w:lang w:val="cs-CZ"/>
        </w:rPr>
        <w:t xml:space="preserve"> </w:t>
      </w:r>
      <w:r w:rsidRPr="007E15F0">
        <w:rPr>
          <w:color w:val="111315"/>
          <w:lang w:val="cs-CZ"/>
        </w:rPr>
        <w:t>se zavazuje</w:t>
      </w:r>
      <w:r w:rsidRPr="007E15F0">
        <w:rPr>
          <w:color w:val="111315"/>
          <w:spacing w:val="61"/>
          <w:lang w:val="cs-CZ"/>
        </w:rPr>
        <w:t xml:space="preserve"> </w:t>
      </w:r>
      <w:r w:rsidRPr="007E15F0">
        <w:rPr>
          <w:color w:val="111315"/>
          <w:lang w:val="cs-CZ"/>
        </w:rPr>
        <w:t>použít</w:t>
      </w:r>
      <w:r w:rsidRPr="007E15F0">
        <w:rPr>
          <w:color w:val="111315"/>
          <w:spacing w:val="61"/>
          <w:lang w:val="cs-CZ"/>
        </w:rPr>
        <w:t xml:space="preserve"> </w:t>
      </w:r>
      <w:r w:rsidRPr="007E15F0">
        <w:rPr>
          <w:color w:val="111315"/>
          <w:lang w:val="cs-CZ"/>
        </w:rPr>
        <w:t>k plnění dle</w:t>
      </w:r>
      <w:r w:rsidRPr="007E15F0">
        <w:rPr>
          <w:color w:val="111315"/>
          <w:spacing w:val="61"/>
          <w:lang w:val="cs-CZ"/>
        </w:rPr>
        <w:t xml:space="preserve"> </w:t>
      </w:r>
      <w:r w:rsidRPr="007E15F0">
        <w:rPr>
          <w:color w:val="111315"/>
          <w:lang w:val="cs-CZ"/>
        </w:rPr>
        <w:t>čl.</w:t>
      </w:r>
      <w:r w:rsidRPr="007E15F0">
        <w:rPr>
          <w:color w:val="111315"/>
          <w:spacing w:val="61"/>
          <w:lang w:val="cs-CZ"/>
        </w:rPr>
        <w:t xml:space="preserve"> </w:t>
      </w:r>
      <w:proofErr w:type="gramStart"/>
      <w:r w:rsidRPr="007E15F0">
        <w:rPr>
          <w:color w:val="111315"/>
          <w:lang w:val="cs-CZ"/>
        </w:rPr>
        <w:t>1.1</w:t>
      </w:r>
      <w:r w:rsidRPr="007E15F0">
        <w:rPr>
          <w:color w:val="2D2F2F"/>
          <w:lang w:val="cs-CZ"/>
        </w:rPr>
        <w:t xml:space="preserve">. </w:t>
      </w:r>
      <w:r w:rsidRPr="007E15F0">
        <w:rPr>
          <w:color w:val="111315"/>
          <w:lang w:val="cs-CZ"/>
        </w:rPr>
        <w:t>této</w:t>
      </w:r>
      <w:proofErr w:type="gramEnd"/>
      <w:r w:rsidRPr="007E15F0">
        <w:rPr>
          <w:color w:val="111315"/>
          <w:lang w:val="cs-CZ"/>
        </w:rPr>
        <w:t xml:space="preserve"> p</w:t>
      </w:r>
      <w:r w:rsidRPr="007E15F0">
        <w:rPr>
          <w:color w:val="2D2F2F"/>
          <w:lang w:val="cs-CZ"/>
        </w:rPr>
        <w:t>ř</w:t>
      </w:r>
      <w:r w:rsidRPr="007E15F0">
        <w:rPr>
          <w:color w:val="111315"/>
          <w:lang w:val="cs-CZ"/>
        </w:rPr>
        <w:t>ílohy</w:t>
      </w:r>
      <w:r w:rsidRPr="007E15F0">
        <w:rPr>
          <w:color w:val="111315"/>
          <w:spacing w:val="61"/>
          <w:lang w:val="cs-CZ"/>
        </w:rPr>
        <w:t xml:space="preserve"> </w:t>
      </w:r>
      <w:r w:rsidRPr="007E15F0">
        <w:rPr>
          <w:color w:val="111315"/>
          <w:lang w:val="cs-CZ"/>
        </w:rPr>
        <w:t>pouze techniku</w:t>
      </w:r>
      <w:r w:rsidRPr="007E15F0">
        <w:rPr>
          <w:color w:val="111315"/>
          <w:spacing w:val="1"/>
          <w:lang w:val="cs-CZ"/>
        </w:rPr>
        <w:t xml:space="preserve"> </w:t>
      </w:r>
      <w:r w:rsidRPr="007E15F0">
        <w:rPr>
          <w:color w:val="111315"/>
          <w:lang w:val="cs-CZ"/>
        </w:rPr>
        <w:t>k tomu</w:t>
      </w:r>
      <w:r w:rsidRPr="007E15F0">
        <w:rPr>
          <w:color w:val="111315"/>
          <w:spacing w:val="1"/>
          <w:lang w:val="cs-CZ"/>
        </w:rPr>
        <w:t xml:space="preserve"> </w:t>
      </w:r>
      <w:r w:rsidRPr="007E15F0">
        <w:rPr>
          <w:color w:val="111315"/>
          <w:lang w:val="cs-CZ"/>
        </w:rPr>
        <w:t>uzpůsobenou</w:t>
      </w:r>
      <w:r w:rsidRPr="007E15F0">
        <w:rPr>
          <w:color w:val="111315"/>
          <w:spacing w:val="1"/>
          <w:lang w:val="cs-CZ"/>
        </w:rPr>
        <w:t xml:space="preserve"> </w:t>
      </w:r>
      <w:r w:rsidRPr="007E15F0">
        <w:rPr>
          <w:color w:val="111315"/>
          <w:lang w:val="cs-CZ"/>
        </w:rPr>
        <w:t>v souladu</w:t>
      </w:r>
      <w:r w:rsidRPr="007E15F0">
        <w:rPr>
          <w:color w:val="111315"/>
          <w:spacing w:val="1"/>
          <w:lang w:val="cs-CZ"/>
        </w:rPr>
        <w:t xml:space="preserve"> </w:t>
      </w:r>
      <w:r w:rsidRPr="007E15F0">
        <w:rPr>
          <w:color w:val="111315"/>
          <w:lang w:val="cs-CZ"/>
        </w:rPr>
        <w:t>s požadavky</w:t>
      </w:r>
      <w:r w:rsidRPr="007E15F0">
        <w:rPr>
          <w:color w:val="111315"/>
          <w:spacing w:val="1"/>
          <w:lang w:val="cs-CZ"/>
        </w:rPr>
        <w:t xml:space="preserve"> </w:t>
      </w:r>
      <w:r w:rsidRPr="007E15F0">
        <w:rPr>
          <w:color w:val="111315"/>
          <w:lang w:val="cs-CZ"/>
        </w:rPr>
        <w:t>kladenými</w:t>
      </w:r>
      <w:r w:rsidRPr="007E15F0">
        <w:rPr>
          <w:color w:val="111315"/>
          <w:spacing w:val="1"/>
          <w:lang w:val="cs-CZ"/>
        </w:rPr>
        <w:t xml:space="preserve"> </w:t>
      </w:r>
      <w:r w:rsidRPr="007E15F0">
        <w:rPr>
          <w:color w:val="111315"/>
          <w:lang w:val="cs-CZ"/>
        </w:rPr>
        <w:t>na</w:t>
      </w:r>
      <w:r w:rsidRPr="007E15F0">
        <w:rPr>
          <w:color w:val="111315"/>
          <w:spacing w:val="1"/>
          <w:lang w:val="cs-CZ"/>
        </w:rPr>
        <w:t xml:space="preserve"> </w:t>
      </w:r>
      <w:r w:rsidRPr="007E15F0">
        <w:rPr>
          <w:color w:val="111315"/>
          <w:lang w:val="cs-CZ"/>
        </w:rPr>
        <w:t>ochranu</w:t>
      </w:r>
      <w:r w:rsidRPr="007E15F0">
        <w:rPr>
          <w:color w:val="111315"/>
          <w:spacing w:val="62"/>
          <w:lang w:val="cs-CZ"/>
        </w:rPr>
        <w:t xml:space="preserve"> </w:t>
      </w:r>
      <w:r w:rsidRPr="007E15F0">
        <w:rPr>
          <w:color w:val="111315"/>
          <w:lang w:val="cs-CZ"/>
        </w:rPr>
        <w:t>životního</w:t>
      </w:r>
      <w:r w:rsidRPr="007E15F0">
        <w:rPr>
          <w:color w:val="111315"/>
          <w:spacing w:val="1"/>
          <w:lang w:val="cs-CZ"/>
        </w:rPr>
        <w:t xml:space="preserve"> </w:t>
      </w:r>
      <w:r w:rsidRPr="007E15F0">
        <w:rPr>
          <w:color w:val="111315"/>
          <w:lang w:val="cs-CZ"/>
        </w:rPr>
        <w:t>prostředí.</w:t>
      </w:r>
    </w:p>
    <w:p w14:paraId="1E8C8AC2" w14:textId="5431ACA6" w:rsidR="007929AA" w:rsidRPr="007E15F0" w:rsidRDefault="007929AA" w:rsidP="007929AA">
      <w:pPr>
        <w:pStyle w:val="Odstavecseseznamem"/>
        <w:numPr>
          <w:ilvl w:val="1"/>
          <w:numId w:val="18"/>
        </w:numPr>
        <w:tabs>
          <w:tab w:val="left" w:pos="1483"/>
        </w:tabs>
        <w:spacing w:before="133" w:line="22" w:lineRule="atLeast"/>
        <w:ind w:left="1485" w:right="952" w:hanging="731"/>
        <w:rPr>
          <w:lang w:val="cs-CZ"/>
        </w:rPr>
      </w:pPr>
      <w:r w:rsidRPr="007E15F0">
        <w:rPr>
          <w:color w:val="111315"/>
          <w:lang w:val="cs-CZ"/>
        </w:rPr>
        <w:t xml:space="preserve">Za plnění dle čl. </w:t>
      </w:r>
      <w:proofErr w:type="gramStart"/>
      <w:r w:rsidRPr="007E15F0">
        <w:rPr>
          <w:color w:val="111315"/>
          <w:lang w:val="cs-CZ"/>
        </w:rPr>
        <w:t>1.1. této</w:t>
      </w:r>
      <w:proofErr w:type="gramEnd"/>
      <w:r w:rsidRPr="007E15F0">
        <w:rPr>
          <w:color w:val="111315"/>
          <w:lang w:val="cs-CZ"/>
        </w:rPr>
        <w:t xml:space="preserve"> přílohy</w:t>
      </w:r>
      <w:r w:rsidRPr="007E15F0">
        <w:rPr>
          <w:color w:val="111315"/>
          <w:spacing w:val="1"/>
          <w:lang w:val="cs-CZ"/>
        </w:rPr>
        <w:t xml:space="preserve"> </w:t>
      </w:r>
      <w:r w:rsidRPr="007E15F0">
        <w:rPr>
          <w:color w:val="111315"/>
          <w:lang w:val="cs-CZ"/>
        </w:rPr>
        <w:t>se Objednatel zavazuje Provozovateli</w:t>
      </w:r>
      <w:r w:rsidRPr="007E15F0">
        <w:rPr>
          <w:color w:val="111315"/>
          <w:spacing w:val="1"/>
          <w:lang w:val="cs-CZ"/>
        </w:rPr>
        <w:t xml:space="preserve"> </w:t>
      </w:r>
      <w:r w:rsidRPr="007E15F0">
        <w:rPr>
          <w:color w:val="111315"/>
          <w:lang w:val="cs-CZ"/>
        </w:rPr>
        <w:t>uhradit</w:t>
      </w:r>
      <w:r w:rsidRPr="007E15F0">
        <w:rPr>
          <w:color w:val="111315"/>
          <w:spacing w:val="1"/>
          <w:lang w:val="cs-CZ"/>
        </w:rPr>
        <w:t xml:space="preserve"> </w:t>
      </w:r>
      <w:r w:rsidRPr="007E15F0">
        <w:rPr>
          <w:color w:val="111315"/>
          <w:lang w:val="cs-CZ"/>
        </w:rPr>
        <w:t>jednorázovou odměnu ve výši (dvě stě) 200 Kč</w:t>
      </w:r>
      <w:r w:rsidRPr="007E15F0">
        <w:rPr>
          <w:color w:val="2D2F2F"/>
          <w:lang w:val="cs-CZ"/>
        </w:rPr>
        <w:t>/</w:t>
      </w:r>
      <w:r w:rsidRPr="007E15F0">
        <w:rPr>
          <w:color w:val="111315"/>
          <w:lang w:val="cs-CZ"/>
        </w:rPr>
        <w:t>rok + DPH a dále</w:t>
      </w:r>
      <w:r w:rsidRPr="007E15F0">
        <w:rPr>
          <w:color w:val="A5A7AA"/>
          <w:lang w:val="cs-CZ"/>
        </w:rPr>
        <w:t xml:space="preserve"> </w:t>
      </w:r>
      <w:r w:rsidRPr="007E15F0">
        <w:rPr>
          <w:color w:val="111315"/>
          <w:lang w:val="cs-CZ"/>
        </w:rPr>
        <w:t>odměnu ve výši  (</w:t>
      </w:r>
      <w:r w:rsidR="00D27E30" w:rsidRPr="007E15F0">
        <w:rPr>
          <w:color w:val="111315"/>
          <w:lang w:val="cs-CZ"/>
        </w:rPr>
        <w:t>dvanáct</w:t>
      </w:r>
      <w:r w:rsidRPr="007E15F0">
        <w:rPr>
          <w:color w:val="111315"/>
          <w:lang w:val="cs-CZ"/>
        </w:rPr>
        <w:t xml:space="preserve">) </w:t>
      </w:r>
      <w:r w:rsidRPr="007E15F0">
        <w:rPr>
          <w:b/>
          <w:color w:val="111315"/>
          <w:sz w:val="21"/>
          <w:lang w:val="cs-CZ"/>
        </w:rPr>
        <w:t>12 Kč</w:t>
      </w:r>
      <w:r w:rsidRPr="007E15F0">
        <w:rPr>
          <w:b/>
          <w:color w:val="2D2F2F"/>
          <w:sz w:val="21"/>
          <w:lang w:val="cs-CZ"/>
        </w:rPr>
        <w:t xml:space="preserve">/ (jeden) </w:t>
      </w:r>
      <w:r w:rsidRPr="007E15F0">
        <w:rPr>
          <w:b/>
          <w:color w:val="111315"/>
          <w:sz w:val="21"/>
          <w:lang w:val="cs-CZ"/>
        </w:rPr>
        <w:t>1</w:t>
      </w:r>
      <w:r w:rsidRPr="007E15F0">
        <w:rPr>
          <w:b/>
          <w:color w:val="111315"/>
          <w:spacing w:val="1"/>
          <w:sz w:val="21"/>
          <w:lang w:val="cs-CZ"/>
        </w:rPr>
        <w:t xml:space="preserve"> </w:t>
      </w:r>
      <w:r w:rsidRPr="007E15F0">
        <w:rPr>
          <w:color w:val="111315"/>
          <w:lang w:val="cs-CZ"/>
        </w:rPr>
        <w:t>obyvatel</w:t>
      </w:r>
      <w:r w:rsidRPr="007E15F0">
        <w:rPr>
          <w:color w:val="2D2F2F"/>
          <w:lang w:val="cs-CZ"/>
        </w:rPr>
        <w:t>/</w:t>
      </w:r>
      <w:r w:rsidRPr="007E15F0">
        <w:rPr>
          <w:color w:val="111315"/>
          <w:lang w:val="cs-CZ"/>
        </w:rPr>
        <w:t>rok</w:t>
      </w:r>
      <w:r w:rsidRPr="007E15F0">
        <w:rPr>
          <w:color w:val="111315"/>
          <w:spacing w:val="80"/>
          <w:lang w:val="cs-CZ"/>
        </w:rPr>
        <w:t xml:space="preserve"> </w:t>
      </w:r>
      <w:r w:rsidRPr="007E15F0">
        <w:rPr>
          <w:color w:val="111315"/>
          <w:lang w:val="cs-CZ"/>
        </w:rPr>
        <w:t>+</w:t>
      </w:r>
      <w:r w:rsidRPr="007E15F0">
        <w:rPr>
          <w:color w:val="111315"/>
          <w:spacing w:val="88"/>
          <w:lang w:val="cs-CZ"/>
        </w:rPr>
        <w:t xml:space="preserve"> </w:t>
      </w:r>
      <w:r w:rsidRPr="007E15F0">
        <w:rPr>
          <w:color w:val="111315"/>
          <w:lang w:val="cs-CZ"/>
        </w:rPr>
        <w:t>DPH.</w:t>
      </w:r>
      <w:r w:rsidRPr="007E15F0">
        <w:rPr>
          <w:color w:val="111315"/>
          <w:spacing w:val="79"/>
          <w:lang w:val="cs-CZ"/>
        </w:rPr>
        <w:t xml:space="preserve"> </w:t>
      </w:r>
      <w:r w:rsidRPr="007E15F0">
        <w:rPr>
          <w:color w:val="2D2F2F"/>
          <w:lang w:val="cs-CZ"/>
        </w:rPr>
        <w:t xml:space="preserve">V rámci této částky </w:t>
      </w:r>
      <w:r w:rsidRPr="007E15F0">
        <w:rPr>
          <w:color w:val="111315"/>
          <w:lang w:val="cs-CZ"/>
        </w:rPr>
        <w:t>budou</w:t>
      </w:r>
      <w:r w:rsidRPr="007E15F0">
        <w:rPr>
          <w:color w:val="111315"/>
          <w:spacing w:val="85"/>
          <w:lang w:val="cs-CZ"/>
        </w:rPr>
        <w:t xml:space="preserve"> </w:t>
      </w:r>
      <w:r w:rsidRPr="007E15F0">
        <w:rPr>
          <w:color w:val="111315"/>
          <w:lang w:val="cs-CZ"/>
        </w:rPr>
        <w:t>odebírány</w:t>
      </w:r>
      <w:r w:rsidRPr="007E15F0">
        <w:rPr>
          <w:color w:val="111315"/>
          <w:spacing w:val="83"/>
          <w:lang w:val="cs-CZ"/>
        </w:rPr>
        <w:t xml:space="preserve"> </w:t>
      </w:r>
      <w:r w:rsidRPr="007E15F0">
        <w:rPr>
          <w:color w:val="111315"/>
          <w:lang w:val="cs-CZ"/>
        </w:rPr>
        <w:t>odpady</w:t>
      </w:r>
      <w:r w:rsidRPr="007E15F0">
        <w:rPr>
          <w:color w:val="111315"/>
          <w:spacing w:val="84"/>
          <w:lang w:val="cs-CZ"/>
        </w:rPr>
        <w:t xml:space="preserve"> </w:t>
      </w:r>
      <w:r w:rsidRPr="007E15F0">
        <w:rPr>
          <w:color w:val="111315"/>
          <w:lang w:val="cs-CZ"/>
        </w:rPr>
        <w:t>uvedené</w:t>
      </w:r>
      <w:r w:rsidRPr="007E15F0">
        <w:rPr>
          <w:color w:val="111315"/>
          <w:spacing w:val="1"/>
          <w:lang w:val="cs-CZ"/>
        </w:rPr>
        <w:t xml:space="preserve"> </w:t>
      </w:r>
      <w:r w:rsidRPr="007E15F0">
        <w:rPr>
          <w:color w:val="111315"/>
          <w:lang w:val="cs-CZ"/>
        </w:rPr>
        <w:t xml:space="preserve">v článku </w:t>
      </w:r>
      <w:proofErr w:type="gramStart"/>
      <w:r w:rsidRPr="007E15F0">
        <w:rPr>
          <w:color w:val="111315"/>
          <w:lang w:val="cs-CZ"/>
        </w:rPr>
        <w:t>1.6. této</w:t>
      </w:r>
      <w:proofErr w:type="gramEnd"/>
      <w:r w:rsidRPr="007E15F0">
        <w:rPr>
          <w:color w:val="111315"/>
          <w:lang w:val="cs-CZ"/>
        </w:rPr>
        <w:t xml:space="preserve"> přílohy č. 2. Mobilní sběrna není určena pro fyzické osoby podnikající a</w:t>
      </w:r>
      <w:r w:rsidRPr="007E15F0">
        <w:rPr>
          <w:color w:val="111315"/>
          <w:spacing w:val="1"/>
          <w:lang w:val="cs-CZ"/>
        </w:rPr>
        <w:t xml:space="preserve"> </w:t>
      </w:r>
      <w:r w:rsidRPr="007E15F0">
        <w:rPr>
          <w:color w:val="111315"/>
          <w:lang w:val="cs-CZ"/>
        </w:rPr>
        <w:t>právnické osoby. Tyto subjekty na základě smluvního vztahu musí za od</w:t>
      </w:r>
      <w:r w:rsidRPr="007E15F0">
        <w:rPr>
          <w:color w:val="2D2F2F"/>
          <w:lang w:val="cs-CZ"/>
        </w:rPr>
        <w:t>e</w:t>
      </w:r>
      <w:r w:rsidRPr="007E15F0">
        <w:rPr>
          <w:color w:val="111315"/>
          <w:lang w:val="cs-CZ"/>
        </w:rPr>
        <w:t>v</w:t>
      </w:r>
      <w:r w:rsidRPr="007E15F0">
        <w:rPr>
          <w:color w:val="2D2F2F"/>
          <w:lang w:val="cs-CZ"/>
        </w:rPr>
        <w:t>z</w:t>
      </w:r>
      <w:r w:rsidRPr="007E15F0">
        <w:rPr>
          <w:color w:val="111315"/>
          <w:lang w:val="cs-CZ"/>
        </w:rPr>
        <w:t>dán</w:t>
      </w:r>
      <w:r w:rsidRPr="007E15F0">
        <w:rPr>
          <w:color w:val="2D2F2F"/>
          <w:lang w:val="cs-CZ"/>
        </w:rPr>
        <w:t xml:space="preserve">í </w:t>
      </w:r>
      <w:r w:rsidRPr="007E15F0">
        <w:rPr>
          <w:color w:val="111315"/>
          <w:lang w:val="cs-CZ"/>
        </w:rPr>
        <w:t>a</w:t>
      </w:r>
      <w:r w:rsidRPr="007E15F0">
        <w:rPr>
          <w:color w:val="111315"/>
          <w:spacing w:val="1"/>
          <w:lang w:val="cs-CZ"/>
        </w:rPr>
        <w:t xml:space="preserve"> </w:t>
      </w:r>
      <w:r w:rsidRPr="007E15F0">
        <w:rPr>
          <w:color w:val="111315"/>
          <w:lang w:val="cs-CZ"/>
        </w:rPr>
        <w:t>odstranění</w:t>
      </w:r>
      <w:r w:rsidRPr="007E15F0">
        <w:rPr>
          <w:color w:val="2D2F2F"/>
          <w:lang w:val="cs-CZ"/>
        </w:rPr>
        <w:t xml:space="preserve"> </w:t>
      </w:r>
      <w:r w:rsidRPr="007E15F0">
        <w:rPr>
          <w:color w:val="111315"/>
          <w:lang w:val="cs-CZ"/>
        </w:rPr>
        <w:t>odpadu platit samostatně. Cena dle tohoto článku je vyúčtována v</w:t>
      </w:r>
      <w:r w:rsidRPr="007E15F0">
        <w:rPr>
          <w:color w:val="2D2F2F"/>
          <w:lang w:val="cs-CZ"/>
        </w:rPr>
        <w:t>ž</w:t>
      </w:r>
      <w:r w:rsidRPr="007E15F0">
        <w:rPr>
          <w:color w:val="111315"/>
          <w:lang w:val="cs-CZ"/>
        </w:rPr>
        <w:t>dy za</w:t>
      </w:r>
      <w:r w:rsidRPr="007E15F0">
        <w:rPr>
          <w:color w:val="111315"/>
          <w:spacing w:val="1"/>
          <w:lang w:val="cs-CZ"/>
        </w:rPr>
        <w:t xml:space="preserve"> </w:t>
      </w:r>
      <w:r w:rsidRPr="007E15F0">
        <w:rPr>
          <w:color w:val="111315"/>
          <w:lang w:val="cs-CZ"/>
        </w:rPr>
        <w:t>roční</w:t>
      </w:r>
      <w:r w:rsidRPr="007E15F0">
        <w:rPr>
          <w:color w:val="111315"/>
          <w:spacing w:val="-6"/>
          <w:lang w:val="cs-CZ"/>
        </w:rPr>
        <w:t xml:space="preserve"> </w:t>
      </w:r>
      <w:r w:rsidRPr="007E15F0">
        <w:rPr>
          <w:color w:val="111315"/>
          <w:lang w:val="cs-CZ"/>
        </w:rPr>
        <w:t>fakturační</w:t>
      </w:r>
      <w:r w:rsidRPr="007E15F0">
        <w:rPr>
          <w:color w:val="111315"/>
          <w:spacing w:val="14"/>
          <w:lang w:val="cs-CZ"/>
        </w:rPr>
        <w:t xml:space="preserve"> </w:t>
      </w:r>
      <w:r w:rsidRPr="007E15F0">
        <w:rPr>
          <w:color w:val="111315"/>
          <w:lang w:val="cs-CZ"/>
        </w:rPr>
        <w:t>období</w:t>
      </w:r>
      <w:r w:rsidRPr="007E15F0">
        <w:rPr>
          <w:color w:val="111315"/>
          <w:spacing w:val="-12"/>
          <w:lang w:val="cs-CZ"/>
        </w:rPr>
        <w:t xml:space="preserve"> </w:t>
      </w:r>
      <w:r w:rsidRPr="007E15F0">
        <w:rPr>
          <w:color w:val="111315"/>
          <w:lang w:val="cs-CZ"/>
        </w:rPr>
        <w:t>do</w:t>
      </w:r>
      <w:r w:rsidRPr="007E15F0">
        <w:rPr>
          <w:color w:val="111315"/>
          <w:spacing w:val="-10"/>
          <w:lang w:val="cs-CZ"/>
        </w:rPr>
        <w:t xml:space="preserve"> </w:t>
      </w:r>
      <w:proofErr w:type="gramStart"/>
      <w:r w:rsidRPr="007E15F0">
        <w:rPr>
          <w:color w:val="111315"/>
          <w:lang w:val="cs-CZ"/>
        </w:rPr>
        <w:t>30.6.</w:t>
      </w:r>
      <w:r w:rsidRPr="007E15F0">
        <w:rPr>
          <w:color w:val="111315"/>
          <w:spacing w:val="-5"/>
          <w:lang w:val="cs-CZ"/>
        </w:rPr>
        <w:t xml:space="preserve"> </w:t>
      </w:r>
      <w:r w:rsidRPr="007E15F0">
        <w:rPr>
          <w:color w:val="111315"/>
          <w:lang w:val="cs-CZ"/>
        </w:rPr>
        <w:t>příslušného</w:t>
      </w:r>
      <w:proofErr w:type="gramEnd"/>
      <w:r w:rsidRPr="007E15F0">
        <w:rPr>
          <w:color w:val="111315"/>
          <w:lang w:val="cs-CZ"/>
        </w:rPr>
        <w:t xml:space="preserve"> roku.</w:t>
      </w:r>
    </w:p>
    <w:p w14:paraId="10B4081A" w14:textId="77777777" w:rsidR="007929AA" w:rsidRPr="007E15F0" w:rsidRDefault="007929AA" w:rsidP="007929AA">
      <w:pPr>
        <w:pStyle w:val="Odstavecseseznamem"/>
        <w:numPr>
          <w:ilvl w:val="1"/>
          <w:numId w:val="18"/>
        </w:numPr>
        <w:tabs>
          <w:tab w:val="left" w:pos="1483"/>
        </w:tabs>
        <w:spacing w:before="133" w:line="22" w:lineRule="atLeast"/>
        <w:ind w:left="1485" w:right="952" w:hanging="731"/>
        <w:rPr>
          <w:lang w:val="cs-CZ"/>
        </w:rPr>
      </w:pPr>
      <w:r w:rsidRPr="007E15F0">
        <w:rPr>
          <w:color w:val="111315"/>
          <w:lang w:val="cs-CZ"/>
        </w:rPr>
        <w:t>Odpady</w:t>
      </w:r>
      <w:r w:rsidRPr="007E15F0">
        <w:rPr>
          <w:color w:val="111315"/>
          <w:spacing w:val="20"/>
          <w:lang w:val="cs-CZ"/>
        </w:rPr>
        <w:t xml:space="preserve"> </w:t>
      </w:r>
      <w:r w:rsidRPr="007E15F0">
        <w:rPr>
          <w:color w:val="111315"/>
          <w:lang w:val="cs-CZ"/>
        </w:rPr>
        <w:t>dle</w:t>
      </w:r>
      <w:r w:rsidRPr="007E15F0">
        <w:rPr>
          <w:color w:val="111315"/>
          <w:spacing w:val="-8"/>
          <w:lang w:val="cs-CZ"/>
        </w:rPr>
        <w:t xml:space="preserve"> </w:t>
      </w:r>
      <w:r w:rsidRPr="007E15F0">
        <w:rPr>
          <w:color w:val="111315"/>
          <w:lang w:val="cs-CZ"/>
        </w:rPr>
        <w:t>tohoto</w:t>
      </w:r>
      <w:r w:rsidRPr="007E15F0">
        <w:rPr>
          <w:color w:val="111315"/>
          <w:spacing w:val="8"/>
          <w:lang w:val="cs-CZ"/>
        </w:rPr>
        <w:t xml:space="preserve"> </w:t>
      </w:r>
      <w:r w:rsidRPr="007E15F0">
        <w:rPr>
          <w:color w:val="111315"/>
          <w:lang w:val="cs-CZ"/>
        </w:rPr>
        <w:t>článku</w:t>
      </w:r>
      <w:r w:rsidRPr="007E15F0">
        <w:rPr>
          <w:color w:val="111315"/>
          <w:spacing w:val="9"/>
          <w:lang w:val="cs-CZ"/>
        </w:rPr>
        <w:t xml:space="preserve"> </w:t>
      </w:r>
      <w:r w:rsidRPr="007E15F0">
        <w:rPr>
          <w:color w:val="111315"/>
          <w:lang w:val="cs-CZ"/>
        </w:rPr>
        <w:t>přílohy</w:t>
      </w:r>
      <w:r w:rsidRPr="007E15F0">
        <w:rPr>
          <w:color w:val="111315"/>
          <w:spacing w:val="5"/>
          <w:lang w:val="cs-CZ"/>
        </w:rPr>
        <w:t xml:space="preserve"> </w:t>
      </w:r>
      <w:r w:rsidRPr="007E15F0">
        <w:rPr>
          <w:color w:val="111315"/>
          <w:lang w:val="cs-CZ"/>
        </w:rPr>
        <w:t>se</w:t>
      </w:r>
      <w:r w:rsidRPr="007E15F0">
        <w:rPr>
          <w:color w:val="111315"/>
          <w:spacing w:val="-5"/>
          <w:lang w:val="cs-CZ"/>
        </w:rPr>
        <w:t xml:space="preserve"> </w:t>
      </w:r>
      <w:r w:rsidRPr="007E15F0">
        <w:rPr>
          <w:color w:val="111315"/>
          <w:lang w:val="cs-CZ"/>
        </w:rPr>
        <w:t>rozumí:</w:t>
      </w:r>
    </w:p>
    <w:p w14:paraId="65A775D4" w14:textId="77777777" w:rsidR="007929AA" w:rsidRPr="007E15F0" w:rsidRDefault="007929AA" w:rsidP="007929AA">
      <w:pPr>
        <w:pStyle w:val="Odstavecseseznamem"/>
        <w:tabs>
          <w:tab w:val="left" w:pos="1490"/>
        </w:tabs>
        <w:spacing w:before="129" w:line="22" w:lineRule="atLeast"/>
        <w:ind w:left="1489" w:firstLine="0"/>
        <w:jc w:val="left"/>
        <w:rPr>
          <w:lang w:val="cs-CZ"/>
        </w:rPr>
      </w:pPr>
    </w:p>
    <w:p w14:paraId="6460428B" w14:textId="77777777" w:rsidR="007929AA" w:rsidRPr="007E15F0" w:rsidRDefault="007929AA" w:rsidP="007929AA">
      <w:pPr>
        <w:pStyle w:val="Zkladntext"/>
        <w:spacing w:after="1" w:line="22" w:lineRule="atLeast"/>
        <w:rPr>
          <w:sz w:val="10"/>
          <w:lang w:val="cs-CZ"/>
        </w:rPr>
      </w:pPr>
    </w:p>
    <w:tbl>
      <w:tblPr>
        <w:tblStyle w:val="TableNormal"/>
        <w:tblW w:w="9051" w:type="dxa"/>
        <w:tblInd w:w="846" w:type="dxa"/>
        <w:tblLayout w:type="fixed"/>
        <w:tblCellMar>
          <w:left w:w="5" w:type="dxa"/>
          <w:right w:w="5" w:type="dxa"/>
        </w:tblCellMar>
        <w:tblLook w:val="01E0" w:firstRow="1" w:lastRow="1" w:firstColumn="1" w:lastColumn="1" w:noHBand="0" w:noVBand="0"/>
      </w:tblPr>
      <w:tblGrid>
        <w:gridCol w:w="1678"/>
        <w:gridCol w:w="7373"/>
      </w:tblGrid>
      <w:tr w:rsidR="007929AA" w:rsidRPr="007E15F0" w14:paraId="617700C2" w14:textId="77777777" w:rsidTr="005F3AEF">
        <w:trPr>
          <w:trHeight w:val="320"/>
        </w:trPr>
        <w:tc>
          <w:tcPr>
            <w:tcW w:w="1678" w:type="dxa"/>
            <w:tcBorders>
              <w:top w:val="single" w:sz="4" w:space="0" w:color="000000"/>
              <w:left w:val="single" w:sz="4" w:space="0" w:color="000000"/>
              <w:bottom w:val="single" w:sz="4" w:space="0" w:color="000000"/>
              <w:right w:val="single" w:sz="4" w:space="0" w:color="000000"/>
            </w:tcBorders>
          </w:tcPr>
          <w:p w14:paraId="5BE5CA5A" w14:textId="77777777" w:rsidR="007929AA" w:rsidRPr="007E15F0" w:rsidRDefault="007929AA" w:rsidP="005F3AEF">
            <w:pPr>
              <w:pStyle w:val="TableParagraph"/>
              <w:spacing w:before="11" w:line="22" w:lineRule="atLeast"/>
              <w:ind w:left="10" w:right="464" w:firstLine="7"/>
              <w:rPr>
                <w:b/>
                <w:sz w:val="21"/>
                <w:lang w:val="cs-CZ"/>
              </w:rPr>
            </w:pPr>
            <w:r w:rsidRPr="007E15F0">
              <w:rPr>
                <w:b/>
                <w:color w:val="111315"/>
                <w:w w:val="105"/>
                <w:sz w:val="21"/>
                <w:lang w:val="cs-CZ"/>
              </w:rPr>
              <w:t xml:space="preserve">Kat. </w:t>
            </w:r>
            <w:proofErr w:type="gramStart"/>
            <w:r w:rsidRPr="007E15F0">
              <w:rPr>
                <w:b/>
                <w:color w:val="111315"/>
                <w:w w:val="105"/>
                <w:sz w:val="21"/>
                <w:lang w:val="cs-CZ"/>
              </w:rPr>
              <w:t>číslo</w:t>
            </w:r>
            <w:proofErr w:type="gramEnd"/>
          </w:p>
        </w:tc>
        <w:tc>
          <w:tcPr>
            <w:tcW w:w="7372" w:type="dxa"/>
            <w:tcBorders>
              <w:top w:val="single" w:sz="4" w:space="0" w:color="000000"/>
              <w:left w:val="single" w:sz="4" w:space="0" w:color="000000"/>
              <w:bottom w:val="single" w:sz="4" w:space="0" w:color="000000"/>
              <w:right w:val="single" w:sz="4" w:space="0" w:color="000000"/>
            </w:tcBorders>
          </w:tcPr>
          <w:p w14:paraId="1990C234" w14:textId="77777777" w:rsidR="007929AA" w:rsidRPr="007E15F0" w:rsidRDefault="007929AA" w:rsidP="005F3AEF">
            <w:pPr>
              <w:pStyle w:val="TableParagraph"/>
              <w:spacing w:before="11" w:line="22" w:lineRule="atLeast"/>
              <w:ind w:left="124"/>
              <w:rPr>
                <w:b/>
                <w:sz w:val="21"/>
                <w:lang w:val="cs-CZ"/>
              </w:rPr>
            </w:pPr>
            <w:r w:rsidRPr="007E15F0">
              <w:rPr>
                <w:b/>
                <w:color w:val="111315"/>
                <w:w w:val="105"/>
                <w:sz w:val="21"/>
                <w:lang w:val="cs-CZ"/>
              </w:rPr>
              <w:t>Název</w:t>
            </w:r>
            <w:r w:rsidRPr="007E15F0">
              <w:rPr>
                <w:b/>
                <w:color w:val="111315"/>
                <w:spacing w:val="-5"/>
                <w:w w:val="105"/>
                <w:sz w:val="21"/>
                <w:lang w:val="cs-CZ"/>
              </w:rPr>
              <w:t xml:space="preserve"> </w:t>
            </w:r>
            <w:r w:rsidRPr="007E15F0">
              <w:rPr>
                <w:b/>
                <w:color w:val="111315"/>
                <w:w w:val="105"/>
                <w:sz w:val="21"/>
                <w:lang w:val="cs-CZ"/>
              </w:rPr>
              <w:t>odpadu</w:t>
            </w:r>
          </w:p>
        </w:tc>
      </w:tr>
      <w:tr w:rsidR="007929AA" w:rsidRPr="007E15F0" w14:paraId="3E669C25" w14:textId="77777777" w:rsidTr="005F3AEF">
        <w:trPr>
          <w:trHeight w:val="364"/>
        </w:trPr>
        <w:tc>
          <w:tcPr>
            <w:tcW w:w="1678" w:type="dxa"/>
            <w:tcBorders>
              <w:top w:val="single" w:sz="4" w:space="0" w:color="000000"/>
              <w:left w:val="single" w:sz="4" w:space="0" w:color="000000"/>
              <w:bottom w:val="single" w:sz="4" w:space="0" w:color="000000"/>
              <w:right w:val="single" w:sz="4" w:space="0" w:color="000000"/>
            </w:tcBorders>
          </w:tcPr>
          <w:p w14:paraId="2D64F156" w14:textId="77777777" w:rsidR="007929AA" w:rsidRPr="007E15F0" w:rsidRDefault="007929AA" w:rsidP="005F3AEF">
            <w:pPr>
              <w:pStyle w:val="TableParagraph"/>
              <w:spacing w:before="9" w:line="22" w:lineRule="atLeast"/>
              <w:ind w:left="10" w:right="104" w:firstLine="7"/>
              <w:jc w:val="center"/>
              <w:rPr>
                <w:lang w:val="cs-CZ"/>
              </w:rPr>
            </w:pPr>
            <w:r w:rsidRPr="007E15F0">
              <w:rPr>
                <w:color w:val="111315"/>
                <w:w w:val="105"/>
                <w:lang w:val="cs-CZ"/>
              </w:rPr>
              <w:t>02</w:t>
            </w:r>
            <w:r w:rsidRPr="007E15F0">
              <w:rPr>
                <w:color w:val="111315"/>
                <w:spacing w:val="-21"/>
                <w:w w:val="105"/>
                <w:lang w:val="cs-CZ"/>
              </w:rPr>
              <w:t xml:space="preserve"> </w:t>
            </w:r>
            <w:r w:rsidRPr="007E15F0">
              <w:rPr>
                <w:color w:val="111315"/>
                <w:w w:val="105"/>
                <w:lang w:val="cs-CZ"/>
              </w:rPr>
              <w:t>01</w:t>
            </w:r>
            <w:r w:rsidRPr="007E15F0">
              <w:rPr>
                <w:color w:val="111315"/>
                <w:spacing w:val="-9"/>
                <w:w w:val="105"/>
                <w:lang w:val="cs-CZ"/>
              </w:rPr>
              <w:t xml:space="preserve"> </w:t>
            </w:r>
            <w:r w:rsidRPr="007E15F0">
              <w:rPr>
                <w:color w:val="111315"/>
                <w:w w:val="105"/>
                <w:lang w:val="cs-CZ"/>
              </w:rPr>
              <w:t>08</w:t>
            </w:r>
          </w:p>
        </w:tc>
        <w:tc>
          <w:tcPr>
            <w:tcW w:w="7372" w:type="dxa"/>
            <w:tcBorders>
              <w:top w:val="single" w:sz="4" w:space="0" w:color="000000"/>
              <w:left w:val="single" w:sz="4" w:space="0" w:color="000000"/>
              <w:bottom w:val="single" w:sz="4" w:space="0" w:color="000000"/>
              <w:right w:val="single" w:sz="4" w:space="0" w:color="000000"/>
            </w:tcBorders>
          </w:tcPr>
          <w:p w14:paraId="148B4870" w14:textId="77777777" w:rsidR="007929AA" w:rsidRPr="007E15F0" w:rsidRDefault="007929AA" w:rsidP="005F3AEF">
            <w:pPr>
              <w:pStyle w:val="TableParagraph"/>
              <w:spacing w:before="9" w:line="22" w:lineRule="atLeast"/>
              <w:ind w:left="125"/>
              <w:rPr>
                <w:lang w:val="cs-CZ"/>
              </w:rPr>
            </w:pPr>
            <w:r w:rsidRPr="007E15F0">
              <w:rPr>
                <w:color w:val="111315"/>
                <w:lang w:val="cs-CZ"/>
              </w:rPr>
              <w:t>Agrochemické</w:t>
            </w:r>
            <w:r w:rsidRPr="007E15F0">
              <w:rPr>
                <w:color w:val="111315"/>
                <w:spacing w:val="19"/>
                <w:lang w:val="cs-CZ"/>
              </w:rPr>
              <w:t xml:space="preserve"> </w:t>
            </w:r>
            <w:r w:rsidRPr="007E15F0">
              <w:rPr>
                <w:color w:val="111315"/>
                <w:lang w:val="cs-CZ"/>
              </w:rPr>
              <w:t>odpady</w:t>
            </w:r>
            <w:r w:rsidRPr="007E15F0">
              <w:rPr>
                <w:color w:val="111315"/>
                <w:spacing w:val="13"/>
                <w:lang w:val="cs-CZ"/>
              </w:rPr>
              <w:t xml:space="preserve"> </w:t>
            </w:r>
            <w:r w:rsidRPr="007E15F0">
              <w:rPr>
                <w:color w:val="111315"/>
                <w:lang w:val="cs-CZ"/>
              </w:rPr>
              <w:t>obsahující</w:t>
            </w:r>
            <w:r w:rsidRPr="007E15F0">
              <w:rPr>
                <w:color w:val="111315"/>
                <w:spacing w:val="4"/>
                <w:lang w:val="cs-CZ"/>
              </w:rPr>
              <w:t xml:space="preserve"> </w:t>
            </w:r>
            <w:r w:rsidRPr="007E15F0">
              <w:rPr>
                <w:color w:val="111315"/>
                <w:lang w:val="cs-CZ"/>
              </w:rPr>
              <w:t>nebezpečn</w:t>
            </w:r>
            <w:r w:rsidRPr="007E15F0">
              <w:rPr>
                <w:color w:val="2D2F2F"/>
                <w:lang w:val="cs-CZ"/>
              </w:rPr>
              <w:t>é</w:t>
            </w:r>
            <w:r w:rsidRPr="007E15F0">
              <w:rPr>
                <w:color w:val="2D2F2F"/>
                <w:spacing w:val="-11"/>
                <w:lang w:val="cs-CZ"/>
              </w:rPr>
              <w:t xml:space="preserve"> </w:t>
            </w:r>
            <w:r w:rsidRPr="007E15F0">
              <w:rPr>
                <w:color w:val="111315"/>
                <w:lang w:val="cs-CZ"/>
              </w:rPr>
              <w:t>látky</w:t>
            </w:r>
          </w:p>
        </w:tc>
      </w:tr>
      <w:tr w:rsidR="007929AA" w:rsidRPr="007E15F0" w14:paraId="2427BABA" w14:textId="77777777" w:rsidTr="005F3AEF">
        <w:trPr>
          <w:trHeight w:val="364"/>
        </w:trPr>
        <w:tc>
          <w:tcPr>
            <w:tcW w:w="1678" w:type="dxa"/>
            <w:tcBorders>
              <w:top w:val="single" w:sz="4" w:space="0" w:color="000000"/>
              <w:left w:val="single" w:sz="4" w:space="0" w:color="000000"/>
              <w:bottom w:val="single" w:sz="4" w:space="0" w:color="000000"/>
              <w:right w:val="single" w:sz="4" w:space="0" w:color="000000"/>
            </w:tcBorders>
          </w:tcPr>
          <w:p w14:paraId="01811EC6" w14:textId="77777777" w:rsidR="007929AA" w:rsidRPr="007E15F0" w:rsidRDefault="007929AA" w:rsidP="005F3AEF">
            <w:pPr>
              <w:pStyle w:val="TableParagraph"/>
              <w:spacing w:before="9" w:line="22" w:lineRule="atLeast"/>
              <w:ind w:left="10" w:right="104" w:firstLine="7"/>
              <w:jc w:val="center"/>
              <w:rPr>
                <w:lang w:val="cs-CZ"/>
              </w:rPr>
            </w:pPr>
            <w:r w:rsidRPr="007E15F0">
              <w:rPr>
                <w:color w:val="111315"/>
                <w:spacing w:val="-1"/>
                <w:w w:val="105"/>
                <w:lang w:val="cs-CZ"/>
              </w:rPr>
              <w:t>13</w:t>
            </w:r>
            <w:r w:rsidRPr="007E15F0">
              <w:rPr>
                <w:color w:val="111315"/>
                <w:spacing w:val="-4"/>
                <w:w w:val="105"/>
                <w:lang w:val="cs-CZ"/>
              </w:rPr>
              <w:t xml:space="preserve"> </w:t>
            </w:r>
            <w:r w:rsidRPr="007E15F0">
              <w:rPr>
                <w:color w:val="111315"/>
                <w:spacing w:val="-1"/>
                <w:w w:val="105"/>
                <w:lang w:val="cs-CZ"/>
              </w:rPr>
              <w:t>02</w:t>
            </w:r>
            <w:r w:rsidRPr="007E15F0">
              <w:rPr>
                <w:color w:val="111315"/>
                <w:spacing w:val="-16"/>
                <w:w w:val="105"/>
                <w:lang w:val="cs-CZ"/>
              </w:rPr>
              <w:t xml:space="preserve"> </w:t>
            </w:r>
            <w:r w:rsidRPr="007E15F0">
              <w:rPr>
                <w:color w:val="111315"/>
                <w:w w:val="105"/>
                <w:lang w:val="cs-CZ"/>
              </w:rPr>
              <w:t>08</w:t>
            </w:r>
          </w:p>
        </w:tc>
        <w:tc>
          <w:tcPr>
            <w:tcW w:w="7372" w:type="dxa"/>
            <w:tcBorders>
              <w:top w:val="single" w:sz="4" w:space="0" w:color="000000"/>
              <w:left w:val="single" w:sz="4" w:space="0" w:color="000000"/>
              <w:bottom w:val="single" w:sz="4" w:space="0" w:color="000000"/>
              <w:right w:val="single" w:sz="4" w:space="0" w:color="000000"/>
            </w:tcBorders>
          </w:tcPr>
          <w:p w14:paraId="5186318C" w14:textId="77777777" w:rsidR="007929AA" w:rsidRPr="007E15F0" w:rsidRDefault="007929AA" w:rsidP="005F3AEF">
            <w:pPr>
              <w:pStyle w:val="TableParagraph"/>
              <w:spacing w:before="9" w:line="22" w:lineRule="atLeast"/>
              <w:ind w:left="126"/>
              <w:rPr>
                <w:lang w:val="cs-CZ"/>
              </w:rPr>
            </w:pPr>
            <w:r w:rsidRPr="007E15F0">
              <w:rPr>
                <w:color w:val="111315"/>
                <w:lang w:val="cs-CZ"/>
              </w:rPr>
              <w:t>Jiné</w:t>
            </w:r>
            <w:r w:rsidRPr="007E15F0">
              <w:rPr>
                <w:color w:val="111315"/>
                <w:spacing w:val="-3"/>
                <w:lang w:val="cs-CZ"/>
              </w:rPr>
              <w:t xml:space="preserve"> </w:t>
            </w:r>
            <w:r w:rsidRPr="007E15F0">
              <w:rPr>
                <w:color w:val="111315"/>
                <w:lang w:val="cs-CZ"/>
              </w:rPr>
              <w:t>motorové</w:t>
            </w:r>
            <w:r w:rsidRPr="007E15F0">
              <w:rPr>
                <w:color w:val="2D2F2F"/>
                <w:lang w:val="cs-CZ"/>
              </w:rPr>
              <w:t>,</w:t>
            </w:r>
            <w:r w:rsidRPr="007E15F0">
              <w:rPr>
                <w:color w:val="2D2F2F"/>
                <w:spacing w:val="-11"/>
                <w:lang w:val="cs-CZ"/>
              </w:rPr>
              <w:t xml:space="preserve"> </w:t>
            </w:r>
            <w:r w:rsidRPr="007E15F0">
              <w:rPr>
                <w:color w:val="111315"/>
                <w:lang w:val="cs-CZ"/>
              </w:rPr>
              <w:t>převodové</w:t>
            </w:r>
            <w:r w:rsidRPr="007E15F0">
              <w:rPr>
                <w:color w:val="111315"/>
                <w:spacing w:val="18"/>
                <w:lang w:val="cs-CZ"/>
              </w:rPr>
              <w:t xml:space="preserve"> </w:t>
            </w:r>
            <w:r w:rsidRPr="007E15F0">
              <w:rPr>
                <w:color w:val="111315"/>
                <w:lang w:val="cs-CZ"/>
              </w:rPr>
              <w:t>a</w:t>
            </w:r>
            <w:r w:rsidRPr="007E15F0">
              <w:rPr>
                <w:color w:val="111315"/>
                <w:spacing w:val="11"/>
                <w:lang w:val="cs-CZ"/>
              </w:rPr>
              <w:t xml:space="preserve"> </w:t>
            </w:r>
            <w:r w:rsidRPr="007E15F0">
              <w:rPr>
                <w:color w:val="111315"/>
                <w:lang w:val="cs-CZ"/>
              </w:rPr>
              <w:t>mazací</w:t>
            </w:r>
            <w:r w:rsidRPr="007E15F0">
              <w:rPr>
                <w:color w:val="111315"/>
                <w:spacing w:val="6"/>
                <w:lang w:val="cs-CZ"/>
              </w:rPr>
              <w:t xml:space="preserve"> </w:t>
            </w:r>
            <w:r w:rsidRPr="007E15F0">
              <w:rPr>
                <w:color w:val="111315"/>
                <w:lang w:val="cs-CZ"/>
              </w:rPr>
              <w:t>olej</w:t>
            </w:r>
            <w:r w:rsidRPr="007E15F0">
              <w:rPr>
                <w:color w:val="2D2F2F"/>
                <w:lang w:val="cs-CZ"/>
              </w:rPr>
              <w:t>e</w:t>
            </w:r>
          </w:p>
        </w:tc>
      </w:tr>
      <w:tr w:rsidR="007929AA" w:rsidRPr="007E15F0" w14:paraId="61762917" w14:textId="77777777" w:rsidTr="005F3AEF">
        <w:trPr>
          <w:trHeight w:val="357"/>
        </w:trPr>
        <w:tc>
          <w:tcPr>
            <w:tcW w:w="1678" w:type="dxa"/>
            <w:tcBorders>
              <w:top w:val="single" w:sz="4" w:space="0" w:color="000000"/>
              <w:left w:val="single" w:sz="4" w:space="0" w:color="000000"/>
              <w:bottom w:val="single" w:sz="4" w:space="0" w:color="000000"/>
              <w:right w:val="single" w:sz="4" w:space="0" w:color="000000"/>
            </w:tcBorders>
          </w:tcPr>
          <w:p w14:paraId="233341F8" w14:textId="77777777" w:rsidR="007929AA" w:rsidRPr="007E15F0" w:rsidRDefault="007929AA" w:rsidP="005F3AEF">
            <w:pPr>
              <w:pStyle w:val="TableParagraph"/>
              <w:spacing w:before="2" w:line="22" w:lineRule="atLeast"/>
              <w:ind w:left="10" w:right="97" w:firstLine="7"/>
              <w:jc w:val="center"/>
              <w:rPr>
                <w:lang w:val="cs-CZ"/>
              </w:rPr>
            </w:pPr>
            <w:r w:rsidRPr="007E15F0">
              <w:rPr>
                <w:color w:val="111315"/>
                <w:w w:val="105"/>
                <w:lang w:val="cs-CZ"/>
              </w:rPr>
              <w:t>15</w:t>
            </w:r>
            <w:r w:rsidRPr="007E15F0">
              <w:rPr>
                <w:color w:val="111315"/>
                <w:spacing w:val="-17"/>
                <w:w w:val="105"/>
                <w:lang w:val="cs-CZ"/>
              </w:rPr>
              <w:t xml:space="preserve"> </w:t>
            </w:r>
            <w:r w:rsidRPr="007E15F0">
              <w:rPr>
                <w:color w:val="111315"/>
                <w:w w:val="105"/>
                <w:lang w:val="cs-CZ"/>
              </w:rPr>
              <w:t>01</w:t>
            </w:r>
            <w:r w:rsidRPr="007E15F0">
              <w:rPr>
                <w:color w:val="111315"/>
                <w:spacing w:val="-14"/>
                <w:w w:val="105"/>
                <w:lang w:val="cs-CZ"/>
              </w:rPr>
              <w:t xml:space="preserve"> </w:t>
            </w:r>
            <w:r w:rsidRPr="007E15F0">
              <w:rPr>
                <w:color w:val="111315"/>
                <w:w w:val="105"/>
                <w:lang w:val="cs-CZ"/>
              </w:rPr>
              <w:t>10</w:t>
            </w:r>
          </w:p>
        </w:tc>
        <w:tc>
          <w:tcPr>
            <w:tcW w:w="7372" w:type="dxa"/>
            <w:tcBorders>
              <w:top w:val="single" w:sz="4" w:space="0" w:color="000000"/>
              <w:left w:val="single" w:sz="4" w:space="0" w:color="000000"/>
              <w:bottom w:val="single" w:sz="4" w:space="0" w:color="000000"/>
              <w:right w:val="single" w:sz="4" w:space="0" w:color="000000"/>
            </w:tcBorders>
          </w:tcPr>
          <w:p w14:paraId="00769D1E" w14:textId="77777777" w:rsidR="007929AA" w:rsidRPr="007E15F0" w:rsidRDefault="007929AA" w:rsidP="005F3AEF">
            <w:pPr>
              <w:pStyle w:val="TableParagraph"/>
              <w:spacing w:before="9" w:line="22" w:lineRule="atLeast"/>
              <w:ind w:left="129"/>
              <w:rPr>
                <w:lang w:val="cs-CZ"/>
              </w:rPr>
            </w:pPr>
            <w:r w:rsidRPr="007E15F0">
              <w:rPr>
                <w:color w:val="111315"/>
                <w:lang w:val="cs-CZ"/>
              </w:rPr>
              <w:t>Obaly</w:t>
            </w:r>
            <w:r w:rsidRPr="007E15F0">
              <w:rPr>
                <w:color w:val="111315"/>
                <w:spacing w:val="2"/>
                <w:lang w:val="cs-CZ"/>
              </w:rPr>
              <w:t xml:space="preserve"> </w:t>
            </w:r>
            <w:r w:rsidRPr="007E15F0">
              <w:rPr>
                <w:color w:val="111315"/>
                <w:lang w:val="cs-CZ"/>
              </w:rPr>
              <w:t>obsahující</w:t>
            </w:r>
            <w:r w:rsidRPr="007E15F0">
              <w:rPr>
                <w:color w:val="111315"/>
                <w:spacing w:val="12"/>
                <w:lang w:val="cs-CZ"/>
              </w:rPr>
              <w:t xml:space="preserve"> </w:t>
            </w:r>
            <w:r w:rsidRPr="007E15F0">
              <w:rPr>
                <w:color w:val="111315"/>
                <w:lang w:val="cs-CZ"/>
              </w:rPr>
              <w:t>zbytky</w:t>
            </w:r>
            <w:r w:rsidRPr="007E15F0">
              <w:rPr>
                <w:color w:val="111315"/>
                <w:spacing w:val="-3"/>
                <w:lang w:val="cs-CZ"/>
              </w:rPr>
              <w:t xml:space="preserve"> </w:t>
            </w:r>
            <w:r w:rsidRPr="007E15F0">
              <w:rPr>
                <w:color w:val="111315"/>
                <w:lang w:val="cs-CZ"/>
              </w:rPr>
              <w:t>nebezpečných</w:t>
            </w:r>
            <w:r w:rsidRPr="007E15F0">
              <w:rPr>
                <w:color w:val="111315"/>
                <w:spacing w:val="17"/>
                <w:lang w:val="cs-CZ"/>
              </w:rPr>
              <w:t xml:space="preserve"> </w:t>
            </w:r>
            <w:r w:rsidRPr="007E15F0">
              <w:rPr>
                <w:color w:val="111315"/>
                <w:lang w:val="cs-CZ"/>
              </w:rPr>
              <w:t>látek</w:t>
            </w:r>
          </w:p>
        </w:tc>
      </w:tr>
      <w:tr w:rsidR="007929AA" w:rsidRPr="007E15F0" w14:paraId="68FABF36" w14:textId="77777777" w:rsidTr="005F3AEF">
        <w:trPr>
          <w:trHeight w:val="364"/>
        </w:trPr>
        <w:tc>
          <w:tcPr>
            <w:tcW w:w="1678" w:type="dxa"/>
            <w:tcBorders>
              <w:top w:val="single" w:sz="4" w:space="0" w:color="000000"/>
              <w:left w:val="single" w:sz="4" w:space="0" w:color="000000"/>
              <w:bottom w:val="single" w:sz="4" w:space="0" w:color="000000"/>
              <w:right w:val="single" w:sz="4" w:space="0" w:color="000000"/>
            </w:tcBorders>
          </w:tcPr>
          <w:p w14:paraId="0D13431B" w14:textId="77777777" w:rsidR="007929AA" w:rsidRPr="007E15F0" w:rsidRDefault="007929AA" w:rsidP="005F3AEF">
            <w:pPr>
              <w:pStyle w:val="TableParagraph"/>
              <w:spacing w:before="2" w:line="22" w:lineRule="atLeast"/>
              <w:ind w:left="10" w:right="94" w:firstLine="7"/>
              <w:jc w:val="center"/>
              <w:rPr>
                <w:lang w:val="cs-CZ"/>
              </w:rPr>
            </w:pPr>
            <w:r w:rsidRPr="007E15F0">
              <w:rPr>
                <w:color w:val="111315"/>
                <w:w w:val="105"/>
                <w:lang w:val="cs-CZ"/>
              </w:rPr>
              <w:t>16</w:t>
            </w:r>
            <w:r w:rsidRPr="007E15F0">
              <w:rPr>
                <w:color w:val="111315"/>
                <w:spacing w:val="1"/>
                <w:w w:val="105"/>
                <w:lang w:val="cs-CZ"/>
              </w:rPr>
              <w:t xml:space="preserve"> </w:t>
            </w:r>
            <w:r w:rsidRPr="007E15F0">
              <w:rPr>
                <w:color w:val="111315"/>
                <w:w w:val="105"/>
                <w:lang w:val="cs-CZ"/>
              </w:rPr>
              <w:t>01</w:t>
            </w:r>
            <w:r w:rsidRPr="007E15F0">
              <w:rPr>
                <w:color w:val="111315"/>
                <w:spacing w:val="-20"/>
                <w:w w:val="105"/>
                <w:lang w:val="cs-CZ"/>
              </w:rPr>
              <w:t xml:space="preserve"> </w:t>
            </w:r>
            <w:r w:rsidRPr="007E15F0">
              <w:rPr>
                <w:color w:val="111315"/>
                <w:w w:val="105"/>
                <w:lang w:val="cs-CZ"/>
              </w:rPr>
              <w:t>07</w:t>
            </w:r>
          </w:p>
        </w:tc>
        <w:tc>
          <w:tcPr>
            <w:tcW w:w="7372" w:type="dxa"/>
            <w:tcBorders>
              <w:top w:val="single" w:sz="4" w:space="0" w:color="000000"/>
              <w:left w:val="single" w:sz="4" w:space="0" w:color="000000"/>
              <w:bottom w:val="single" w:sz="4" w:space="0" w:color="000000"/>
              <w:right w:val="single" w:sz="4" w:space="0" w:color="000000"/>
            </w:tcBorders>
          </w:tcPr>
          <w:p w14:paraId="37022964" w14:textId="77777777" w:rsidR="007929AA" w:rsidRPr="007E15F0" w:rsidRDefault="007929AA" w:rsidP="005F3AEF">
            <w:pPr>
              <w:pStyle w:val="TableParagraph"/>
              <w:spacing w:before="2" w:line="22" w:lineRule="atLeast"/>
              <w:ind w:left="129"/>
              <w:rPr>
                <w:lang w:val="cs-CZ"/>
              </w:rPr>
            </w:pPr>
            <w:r w:rsidRPr="007E15F0">
              <w:rPr>
                <w:color w:val="111315"/>
                <w:lang w:val="cs-CZ"/>
              </w:rPr>
              <w:t>Olejové</w:t>
            </w:r>
            <w:r w:rsidRPr="007E15F0">
              <w:rPr>
                <w:color w:val="111315"/>
                <w:spacing w:val="5"/>
                <w:lang w:val="cs-CZ"/>
              </w:rPr>
              <w:t xml:space="preserve"> </w:t>
            </w:r>
            <w:r w:rsidRPr="007E15F0">
              <w:rPr>
                <w:color w:val="111315"/>
                <w:lang w:val="cs-CZ"/>
              </w:rPr>
              <w:t>filtry</w:t>
            </w:r>
          </w:p>
        </w:tc>
      </w:tr>
      <w:tr w:rsidR="007929AA" w:rsidRPr="007E15F0" w14:paraId="3FD66677" w14:textId="77777777" w:rsidTr="005F3AEF">
        <w:trPr>
          <w:trHeight w:val="357"/>
        </w:trPr>
        <w:tc>
          <w:tcPr>
            <w:tcW w:w="1678" w:type="dxa"/>
            <w:tcBorders>
              <w:top w:val="single" w:sz="4" w:space="0" w:color="000000"/>
              <w:left w:val="single" w:sz="4" w:space="0" w:color="000000"/>
              <w:bottom w:val="single" w:sz="4" w:space="0" w:color="000000"/>
              <w:right w:val="single" w:sz="4" w:space="0" w:color="000000"/>
            </w:tcBorders>
          </w:tcPr>
          <w:p w14:paraId="76866B4E" w14:textId="77777777" w:rsidR="007929AA" w:rsidRPr="007E15F0" w:rsidRDefault="007929AA" w:rsidP="005F3AEF">
            <w:pPr>
              <w:pStyle w:val="TableParagraph"/>
              <w:spacing w:before="2" w:line="22" w:lineRule="atLeast"/>
              <w:ind w:left="10" w:right="94" w:firstLine="7"/>
              <w:jc w:val="center"/>
              <w:rPr>
                <w:lang w:val="cs-CZ"/>
              </w:rPr>
            </w:pPr>
            <w:r w:rsidRPr="007E15F0">
              <w:rPr>
                <w:color w:val="111315"/>
                <w:w w:val="105"/>
                <w:lang w:val="cs-CZ"/>
              </w:rPr>
              <w:t>16</w:t>
            </w:r>
            <w:r w:rsidRPr="007E15F0">
              <w:rPr>
                <w:color w:val="111315"/>
                <w:spacing w:val="-15"/>
                <w:w w:val="105"/>
                <w:lang w:val="cs-CZ"/>
              </w:rPr>
              <w:t xml:space="preserve"> </w:t>
            </w:r>
            <w:r w:rsidRPr="007E15F0">
              <w:rPr>
                <w:color w:val="111315"/>
                <w:w w:val="105"/>
                <w:lang w:val="cs-CZ"/>
              </w:rPr>
              <w:t>01</w:t>
            </w:r>
            <w:r w:rsidRPr="007E15F0">
              <w:rPr>
                <w:color w:val="111315"/>
                <w:spacing w:val="-10"/>
                <w:w w:val="105"/>
                <w:lang w:val="cs-CZ"/>
              </w:rPr>
              <w:t xml:space="preserve"> </w:t>
            </w:r>
            <w:r w:rsidRPr="007E15F0">
              <w:rPr>
                <w:color w:val="111315"/>
                <w:w w:val="105"/>
                <w:lang w:val="cs-CZ"/>
              </w:rPr>
              <w:t>13</w:t>
            </w:r>
          </w:p>
        </w:tc>
        <w:tc>
          <w:tcPr>
            <w:tcW w:w="7372" w:type="dxa"/>
            <w:tcBorders>
              <w:top w:val="single" w:sz="4" w:space="0" w:color="000000"/>
              <w:left w:val="single" w:sz="4" w:space="0" w:color="000000"/>
              <w:bottom w:val="single" w:sz="4" w:space="0" w:color="000000"/>
              <w:right w:val="single" w:sz="4" w:space="0" w:color="000000"/>
            </w:tcBorders>
          </w:tcPr>
          <w:p w14:paraId="1DCF96BC" w14:textId="77777777" w:rsidR="007929AA" w:rsidRPr="007E15F0" w:rsidRDefault="007929AA" w:rsidP="005F3AEF">
            <w:pPr>
              <w:pStyle w:val="TableParagraph"/>
              <w:spacing w:before="2" w:line="22" w:lineRule="atLeast"/>
              <w:ind w:left="130"/>
              <w:rPr>
                <w:lang w:val="cs-CZ"/>
              </w:rPr>
            </w:pPr>
            <w:r w:rsidRPr="007E15F0">
              <w:rPr>
                <w:color w:val="111315"/>
                <w:spacing w:val="-1"/>
                <w:lang w:val="cs-CZ"/>
              </w:rPr>
              <w:t>Brzdové</w:t>
            </w:r>
            <w:r w:rsidRPr="007E15F0">
              <w:rPr>
                <w:color w:val="111315"/>
                <w:spacing w:val="-14"/>
                <w:lang w:val="cs-CZ"/>
              </w:rPr>
              <w:t xml:space="preserve"> </w:t>
            </w:r>
            <w:r w:rsidRPr="007E15F0">
              <w:rPr>
                <w:color w:val="111315"/>
                <w:lang w:val="cs-CZ"/>
              </w:rPr>
              <w:t>kapaliny</w:t>
            </w:r>
          </w:p>
        </w:tc>
      </w:tr>
      <w:tr w:rsidR="007929AA" w:rsidRPr="007E15F0" w14:paraId="1F6617FE" w14:textId="77777777" w:rsidTr="005F3AEF">
        <w:trPr>
          <w:trHeight w:val="364"/>
        </w:trPr>
        <w:tc>
          <w:tcPr>
            <w:tcW w:w="1678" w:type="dxa"/>
            <w:tcBorders>
              <w:top w:val="single" w:sz="4" w:space="0" w:color="000000"/>
              <w:left w:val="single" w:sz="4" w:space="0" w:color="000000"/>
              <w:bottom w:val="single" w:sz="4" w:space="0" w:color="000000"/>
              <w:right w:val="single" w:sz="4" w:space="0" w:color="000000"/>
            </w:tcBorders>
          </w:tcPr>
          <w:p w14:paraId="1F25B79A" w14:textId="77777777" w:rsidR="007929AA" w:rsidRPr="007E15F0" w:rsidRDefault="007929AA" w:rsidP="005F3AEF">
            <w:pPr>
              <w:pStyle w:val="TableParagraph"/>
              <w:spacing w:before="2" w:line="22" w:lineRule="atLeast"/>
              <w:ind w:left="10" w:right="92" w:firstLine="7"/>
              <w:jc w:val="center"/>
              <w:rPr>
                <w:lang w:val="cs-CZ"/>
              </w:rPr>
            </w:pPr>
            <w:r w:rsidRPr="007E15F0">
              <w:rPr>
                <w:color w:val="111315"/>
                <w:w w:val="105"/>
                <w:lang w:val="cs-CZ"/>
              </w:rPr>
              <w:t>16</w:t>
            </w:r>
            <w:r w:rsidRPr="007E15F0">
              <w:rPr>
                <w:color w:val="111315"/>
                <w:spacing w:val="-15"/>
                <w:w w:val="105"/>
                <w:lang w:val="cs-CZ"/>
              </w:rPr>
              <w:t xml:space="preserve"> </w:t>
            </w:r>
            <w:r w:rsidRPr="007E15F0">
              <w:rPr>
                <w:color w:val="111315"/>
                <w:w w:val="105"/>
                <w:lang w:val="cs-CZ"/>
              </w:rPr>
              <w:t>01</w:t>
            </w:r>
            <w:r w:rsidRPr="007E15F0">
              <w:rPr>
                <w:color w:val="111315"/>
                <w:spacing w:val="-9"/>
                <w:w w:val="105"/>
                <w:lang w:val="cs-CZ"/>
              </w:rPr>
              <w:t xml:space="preserve"> </w:t>
            </w:r>
            <w:r w:rsidRPr="007E15F0">
              <w:rPr>
                <w:color w:val="111315"/>
                <w:w w:val="105"/>
                <w:lang w:val="cs-CZ"/>
              </w:rPr>
              <w:t>14</w:t>
            </w:r>
          </w:p>
        </w:tc>
        <w:tc>
          <w:tcPr>
            <w:tcW w:w="7372" w:type="dxa"/>
            <w:tcBorders>
              <w:top w:val="single" w:sz="4" w:space="0" w:color="000000"/>
              <w:left w:val="single" w:sz="4" w:space="0" w:color="000000"/>
              <w:bottom w:val="single" w:sz="4" w:space="0" w:color="000000"/>
              <w:right w:val="single" w:sz="4" w:space="0" w:color="000000"/>
            </w:tcBorders>
          </w:tcPr>
          <w:p w14:paraId="050156A8" w14:textId="77777777" w:rsidR="007929AA" w:rsidRPr="007E15F0" w:rsidRDefault="007929AA" w:rsidP="005F3AEF">
            <w:pPr>
              <w:pStyle w:val="TableParagraph"/>
              <w:spacing w:before="2" w:line="22" w:lineRule="atLeast"/>
              <w:ind w:left="130"/>
              <w:rPr>
                <w:lang w:val="cs-CZ"/>
              </w:rPr>
            </w:pPr>
            <w:r w:rsidRPr="007E15F0">
              <w:rPr>
                <w:color w:val="111315"/>
                <w:lang w:val="cs-CZ"/>
              </w:rPr>
              <w:t>Nemrznoucí</w:t>
            </w:r>
            <w:r w:rsidRPr="007E15F0">
              <w:rPr>
                <w:color w:val="111315"/>
                <w:spacing w:val="13"/>
                <w:lang w:val="cs-CZ"/>
              </w:rPr>
              <w:t xml:space="preserve"> </w:t>
            </w:r>
            <w:r w:rsidRPr="007E15F0">
              <w:rPr>
                <w:color w:val="111315"/>
                <w:lang w:val="cs-CZ"/>
              </w:rPr>
              <w:t>kapaliny</w:t>
            </w:r>
            <w:r w:rsidRPr="007E15F0">
              <w:rPr>
                <w:color w:val="111315"/>
                <w:spacing w:val="12"/>
                <w:lang w:val="cs-CZ"/>
              </w:rPr>
              <w:t xml:space="preserve"> </w:t>
            </w:r>
            <w:r w:rsidRPr="007E15F0">
              <w:rPr>
                <w:color w:val="111315"/>
                <w:lang w:val="cs-CZ"/>
              </w:rPr>
              <w:t>obsahujíc</w:t>
            </w:r>
            <w:r w:rsidRPr="007E15F0">
              <w:rPr>
                <w:color w:val="2D2F2F"/>
                <w:lang w:val="cs-CZ"/>
              </w:rPr>
              <w:t>í</w:t>
            </w:r>
            <w:r w:rsidRPr="007E15F0">
              <w:rPr>
                <w:color w:val="2D2F2F"/>
                <w:spacing w:val="-5"/>
                <w:lang w:val="cs-CZ"/>
              </w:rPr>
              <w:t xml:space="preserve"> </w:t>
            </w:r>
            <w:r w:rsidRPr="007E15F0">
              <w:rPr>
                <w:color w:val="111315"/>
                <w:lang w:val="cs-CZ"/>
              </w:rPr>
              <w:t>n</w:t>
            </w:r>
            <w:r w:rsidRPr="007E15F0">
              <w:rPr>
                <w:color w:val="2D2F2F"/>
                <w:lang w:val="cs-CZ"/>
              </w:rPr>
              <w:t>e</w:t>
            </w:r>
            <w:r w:rsidRPr="007E15F0">
              <w:rPr>
                <w:color w:val="111315"/>
                <w:lang w:val="cs-CZ"/>
              </w:rPr>
              <w:t>bezpečné látky</w:t>
            </w:r>
          </w:p>
        </w:tc>
      </w:tr>
      <w:tr w:rsidR="007929AA" w:rsidRPr="007E15F0" w14:paraId="5938227F" w14:textId="77777777" w:rsidTr="005F3AEF">
        <w:trPr>
          <w:trHeight w:val="371"/>
        </w:trPr>
        <w:tc>
          <w:tcPr>
            <w:tcW w:w="1678" w:type="dxa"/>
            <w:tcBorders>
              <w:top w:val="single" w:sz="4" w:space="0" w:color="000000"/>
              <w:left w:val="single" w:sz="4" w:space="0" w:color="000000"/>
              <w:bottom w:val="single" w:sz="4" w:space="0" w:color="000000"/>
              <w:right w:val="single" w:sz="4" w:space="0" w:color="000000"/>
            </w:tcBorders>
          </w:tcPr>
          <w:p w14:paraId="2AB31E27" w14:textId="77777777" w:rsidR="007929AA" w:rsidRPr="007E15F0" w:rsidRDefault="007929AA" w:rsidP="005F3AEF">
            <w:pPr>
              <w:pStyle w:val="TableParagraph"/>
              <w:spacing w:before="9" w:line="22" w:lineRule="atLeast"/>
              <w:ind w:left="10" w:right="94" w:firstLine="7"/>
              <w:jc w:val="center"/>
              <w:rPr>
                <w:lang w:val="cs-CZ"/>
              </w:rPr>
            </w:pPr>
            <w:r w:rsidRPr="007E15F0">
              <w:rPr>
                <w:color w:val="111315"/>
                <w:w w:val="105"/>
                <w:lang w:val="cs-CZ"/>
              </w:rPr>
              <w:t>20</w:t>
            </w:r>
            <w:r w:rsidRPr="007E15F0">
              <w:rPr>
                <w:color w:val="111315"/>
                <w:spacing w:val="-12"/>
                <w:w w:val="105"/>
                <w:lang w:val="cs-CZ"/>
              </w:rPr>
              <w:t xml:space="preserve"> </w:t>
            </w:r>
            <w:r w:rsidRPr="007E15F0">
              <w:rPr>
                <w:color w:val="111315"/>
                <w:w w:val="105"/>
                <w:lang w:val="cs-CZ"/>
              </w:rPr>
              <w:t>01</w:t>
            </w:r>
            <w:r w:rsidRPr="007E15F0">
              <w:rPr>
                <w:color w:val="111315"/>
                <w:spacing w:val="-19"/>
                <w:w w:val="105"/>
                <w:lang w:val="cs-CZ"/>
              </w:rPr>
              <w:t xml:space="preserve"> </w:t>
            </w:r>
            <w:r w:rsidRPr="007E15F0">
              <w:rPr>
                <w:color w:val="111315"/>
                <w:w w:val="105"/>
                <w:lang w:val="cs-CZ"/>
              </w:rPr>
              <w:t>13</w:t>
            </w:r>
          </w:p>
        </w:tc>
        <w:tc>
          <w:tcPr>
            <w:tcW w:w="7372" w:type="dxa"/>
            <w:tcBorders>
              <w:top w:val="single" w:sz="4" w:space="0" w:color="000000"/>
              <w:left w:val="single" w:sz="4" w:space="0" w:color="000000"/>
              <w:bottom w:val="single" w:sz="4" w:space="0" w:color="000000"/>
              <w:right w:val="single" w:sz="4" w:space="0" w:color="000000"/>
            </w:tcBorders>
          </w:tcPr>
          <w:p w14:paraId="34987E75" w14:textId="77777777" w:rsidR="007929AA" w:rsidRPr="007E15F0" w:rsidRDefault="007929AA" w:rsidP="005F3AEF">
            <w:pPr>
              <w:pStyle w:val="TableParagraph"/>
              <w:spacing w:before="9" w:line="22" w:lineRule="atLeast"/>
              <w:ind w:left="136"/>
              <w:rPr>
                <w:lang w:val="cs-CZ"/>
              </w:rPr>
            </w:pPr>
            <w:r w:rsidRPr="007E15F0">
              <w:rPr>
                <w:color w:val="111315"/>
                <w:lang w:val="cs-CZ"/>
              </w:rPr>
              <w:t>Rozpouštědla</w:t>
            </w:r>
          </w:p>
        </w:tc>
      </w:tr>
      <w:tr w:rsidR="007929AA" w:rsidRPr="007E15F0" w14:paraId="53125581" w14:textId="77777777" w:rsidTr="005F3AEF">
        <w:trPr>
          <w:trHeight w:val="364"/>
        </w:trPr>
        <w:tc>
          <w:tcPr>
            <w:tcW w:w="1678" w:type="dxa"/>
            <w:tcBorders>
              <w:top w:val="single" w:sz="4" w:space="0" w:color="000000"/>
              <w:left w:val="single" w:sz="4" w:space="0" w:color="000000"/>
              <w:bottom w:val="single" w:sz="4" w:space="0" w:color="000000"/>
              <w:right w:val="single" w:sz="4" w:space="0" w:color="000000"/>
            </w:tcBorders>
          </w:tcPr>
          <w:p w14:paraId="599053BA" w14:textId="77777777" w:rsidR="007929AA" w:rsidRPr="007E15F0" w:rsidRDefault="007929AA" w:rsidP="005F3AEF">
            <w:pPr>
              <w:pStyle w:val="TableParagraph"/>
              <w:spacing w:before="16" w:line="22" w:lineRule="atLeast"/>
              <w:ind w:left="10" w:right="68" w:firstLine="7"/>
              <w:jc w:val="center"/>
              <w:rPr>
                <w:lang w:val="cs-CZ"/>
              </w:rPr>
            </w:pPr>
            <w:r w:rsidRPr="007E15F0">
              <w:rPr>
                <w:color w:val="131616"/>
                <w:w w:val="105"/>
                <w:lang w:val="cs-CZ"/>
              </w:rPr>
              <w:t>20</w:t>
            </w:r>
            <w:r w:rsidRPr="007E15F0">
              <w:rPr>
                <w:color w:val="131616"/>
                <w:spacing w:val="-14"/>
                <w:w w:val="105"/>
                <w:lang w:val="cs-CZ"/>
              </w:rPr>
              <w:t xml:space="preserve"> </w:t>
            </w:r>
            <w:r w:rsidRPr="007E15F0">
              <w:rPr>
                <w:color w:val="131616"/>
                <w:w w:val="105"/>
                <w:lang w:val="cs-CZ"/>
              </w:rPr>
              <w:t>01</w:t>
            </w:r>
            <w:r w:rsidRPr="007E15F0">
              <w:rPr>
                <w:color w:val="131616"/>
                <w:spacing w:val="-14"/>
                <w:w w:val="105"/>
                <w:lang w:val="cs-CZ"/>
              </w:rPr>
              <w:t xml:space="preserve"> </w:t>
            </w:r>
            <w:r w:rsidRPr="007E15F0">
              <w:rPr>
                <w:color w:val="131616"/>
                <w:w w:val="105"/>
                <w:lang w:val="cs-CZ"/>
              </w:rPr>
              <w:t>15</w:t>
            </w:r>
          </w:p>
        </w:tc>
        <w:tc>
          <w:tcPr>
            <w:tcW w:w="7372" w:type="dxa"/>
            <w:tcBorders>
              <w:left w:val="single" w:sz="4" w:space="0" w:color="000000"/>
              <w:bottom w:val="single" w:sz="4" w:space="0" w:color="000000"/>
              <w:right w:val="single" w:sz="4" w:space="0" w:color="000000"/>
            </w:tcBorders>
          </w:tcPr>
          <w:p w14:paraId="10E8EE80" w14:textId="77777777" w:rsidR="007929AA" w:rsidRPr="007E15F0" w:rsidRDefault="007929AA" w:rsidP="005F3AEF">
            <w:pPr>
              <w:pStyle w:val="TableParagraph"/>
              <w:spacing w:before="16" w:line="22" w:lineRule="atLeast"/>
              <w:ind w:left="155"/>
              <w:rPr>
                <w:lang w:val="cs-CZ"/>
              </w:rPr>
            </w:pPr>
            <w:r w:rsidRPr="007E15F0">
              <w:rPr>
                <w:color w:val="131616"/>
                <w:lang w:val="cs-CZ"/>
              </w:rPr>
              <w:t>Zásady</w:t>
            </w:r>
          </w:p>
        </w:tc>
      </w:tr>
      <w:tr w:rsidR="007929AA" w:rsidRPr="007E15F0" w14:paraId="187BECCC" w14:textId="77777777" w:rsidTr="005F3AEF">
        <w:trPr>
          <w:trHeight w:val="371"/>
        </w:trPr>
        <w:tc>
          <w:tcPr>
            <w:tcW w:w="1678" w:type="dxa"/>
            <w:tcBorders>
              <w:top w:val="single" w:sz="4" w:space="0" w:color="000000"/>
              <w:left w:val="single" w:sz="4" w:space="0" w:color="000000"/>
              <w:bottom w:val="single" w:sz="4" w:space="0" w:color="000000"/>
              <w:right w:val="single" w:sz="4" w:space="0" w:color="000000"/>
            </w:tcBorders>
          </w:tcPr>
          <w:p w14:paraId="016707C4" w14:textId="77777777" w:rsidR="007929AA" w:rsidRPr="007E15F0" w:rsidRDefault="007929AA" w:rsidP="005F3AEF">
            <w:pPr>
              <w:pStyle w:val="TableParagraph"/>
              <w:spacing w:before="16" w:line="22" w:lineRule="atLeast"/>
              <w:ind w:left="10" w:right="68" w:firstLine="7"/>
              <w:jc w:val="center"/>
              <w:rPr>
                <w:lang w:val="cs-CZ"/>
              </w:rPr>
            </w:pPr>
            <w:r w:rsidRPr="007E15F0">
              <w:rPr>
                <w:color w:val="131616"/>
                <w:w w:val="105"/>
                <w:lang w:val="cs-CZ"/>
              </w:rPr>
              <w:t>20</w:t>
            </w:r>
            <w:r w:rsidRPr="007E15F0">
              <w:rPr>
                <w:color w:val="131616"/>
                <w:spacing w:val="-15"/>
                <w:w w:val="105"/>
                <w:lang w:val="cs-CZ"/>
              </w:rPr>
              <w:t xml:space="preserve"> </w:t>
            </w:r>
            <w:r w:rsidRPr="007E15F0">
              <w:rPr>
                <w:color w:val="131616"/>
                <w:w w:val="105"/>
                <w:lang w:val="cs-CZ"/>
              </w:rPr>
              <w:t>01</w:t>
            </w:r>
            <w:r w:rsidRPr="007E15F0">
              <w:rPr>
                <w:color w:val="131616"/>
                <w:spacing w:val="-11"/>
                <w:w w:val="105"/>
                <w:lang w:val="cs-CZ"/>
              </w:rPr>
              <w:t xml:space="preserve"> </w:t>
            </w:r>
            <w:r w:rsidRPr="007E15F0">
              <w:rPr>
                <w:color w:val="131616"/>
                <w:w w:val="105"/>
                <w:lang w:val="cs-CZ"/>
              </w:rPr>
              <w:t>17</w:t>
            </w:r>
          </w:p>
        </w:tc>
        <w:tc>
          <w:tcPr>
            <w:tcW w:w="7372" w:type="dxa"/>
            <w:tcBorders>
              <w:top w:val="single" w:sz="4" w:space="0" w:color="000000"/>
              <w:left w:val="single" w:sz="4" w:space="0" w:color="000000"/>
              <w:bottom w:val="single" w:sz="4" w:space="0" w:color="000000"/>
              <w:right w:val="single" w:sz="4" w:space="0" w:color="000000"/>
            </w:tcBorders>
          </w:tcPr>
          <w:p w14:paraId="68A18BC5" w14:textId="77777777" w:rsidR="007929AA" w:rsidRPr="007E15F0" w:rsidRDefault="007929AA" w:rsidP="005F3AEF">
            <w:pPr>
              <w:pStyle w:val="TableParagraph"/>
              <w:spacing w:before="24" w:line="22" w:lineRule="atLeast"/>
              <w:ind w:left="155"/>
              <w:rPr>
                <w:lang w:val="cs-CZ"/>
              </w:rPr>
            </w:pPr>
            <w:r w:rsidRPr="007E15F0">
              <w:rPr>
                <w:color w:val="131616"/>
                <w:lang w:val="cs-CZ"/>
              </w:rPr>
              <w:t>Barvy,</w:t>
            </w:r>
            <w:r w:rsidRPr="007E15F0">
              <w:rPr>
                <w:color w:val="131616"/>
                <w:spacing w:val="-6"/>
                <w:lang w:val="cs-CZ"/>
              </w:rPr>
              <w:t xml:space="preserve"> </w:t>
            </w:r>
            <w:r w:rsidRPr="007E15F0">
              <w:rPr>
                <w:color w:val="131616"/>
                <w:lang w:val="cs-CZ"/>
              </w:rPr>
              <w:t>tiskařské</w:t>
            </w:r>
            <w:r w:rsidRPr="007E15F0">
              <w:rPr>
                <w:color w:val="131616"/>
                <w:spacing w:val="-1"/>
                <w:lang w:val="cs-CZ"/>
              </w:rPr>
              <w:t xml:space="preserve"> </w:t>
            </w:r>
            <w:r w:rsidRPr="007E15F0">
              <w:rPr>
                <w:color w:val="131616"/>
                <w:lang w:val="cs-CZ"/>
              </w:rPr>
              <w:t>barvy</w:t>
            </w:r>
            <w:r w:rsidRPr="007E15F0">
              <w:rPr>
                <w:color w:val="383A3B"/>
                <w:lang w:val="cs-CZ"/>
              </w:rPr>
              <w:t>,</w:t>
            </w:r>
            <w:r w:rsidRPr="007E15F0">
              <w:rPr>
                <w:color w:val="383A3B"/>
                <w:spacing w:val="-19"/>
                <w:lang w:val="cs-CZ"/>
              </w:rPr>
              <w:t xml:space="preserve"> </w:t>
            </w:r>
            <w:r w:rsidRPr="007E15F0">
              <w:rPr>
                <w:color w:val="131616"/>
                <w:lang w:val="cs-CZ"/>
              </w:rPr>
              <w:t>lepidla</w:t>
            </w:r>
            <w:r w:rsidRPr="007E15F0">
              <w:rPr>
                <w:color w:val="131616"/>
                <w:spacing w:val="2"/>
                <w:lang w:val="cs-CZ"/>
              </w:rPr>
              <w:t xml:space="preserve"> </w:t>
            </w:r>
            <w:r w:rsidRPr="007E15F0">
              <w:rPr>
                <w:color w:val="131616"/>
                <w:lang w:val="cs-CZ"/>
              </w:rPr>
              <w:t>a</w:t>
            </w:r>
            <w:r w:rsidRPr="007E15F0">
              <w:rPr>
                <w:color w:val="131616"/>
                <w:spacing w:val="-2"/>
                <w:lang w:val="cs-CZ"/>
              </w:rPr>
              <w:t xml:space="preserve"> </w:t>
            </w:r>
            <w:r w:rsidRPr="007E15F0">
              <w:rPr>
                <w:color w:val="131616"/>
                <w:lang w:val="cs-CZ"/>
              </w:rPr>
              <w:t>pryskyřice</w:t>
            </w:r>
            <w:r w:rsidRPr="007E15F0">
              <w:rPr>
                <w:color w:val="131616"/>
                <w:spacing w:val="7"/>
                <w:lang w:val="cs-CZ"/>
              </w:rPr>
              <w:t xml:space="preserve"> </w:t>
            </w:r>
            <w:r w:rsidRPr="007E15F0">
              <w:rPr>
                <w:color w:val="131616"/>
                <w:lang w:val="cs-CZ"/>
              </w:rPr>
              <w:t>obsahující</w:t>
            </w:r>
            <w:r w:rsidRPr="007E15F0">
              <w:rPr>
                <w:color w:val="131616"/>
                <w:spacing w:val="11"/>
                <w:lang w:val="cs-CZ"/>
              </w:rPr>
              <w:t xml:space="preserve"> </w:t>
            </w:r>
            <w:r w:rsidRPr="007E15F0">
              <w:rPr>
                <w:color w:val="131616"/>
                <w:lang w:val="cs-CZ"/>
              </w:rPr>
              <w:t>nebezpečné</w:t>
            </w:r>
            <w:r w:rsidRPr="007E15F0">
              <w:rPr>
                <w:color w:val="131616"/>
                <w:spacing w:val="11"/>
                <w:lang w:val="cs-CZ"/>
              </w:rPr>
              <w:t xml:space="preserve"> </w:t>
            </w:r>
            <w:r w:rsidRPr="007E15F0">
              <w:rPr>
                <w:color w:val="131616"/>
                <w:lang w:val="cs-CZ"/>
              </w:rPr>
              <w:t>látky</w:t>
            </w:r>
          </w:p>
        </w:tc>
      </w:tr>
      <w:tr w:rsidR="007929AA" w:rsidRPr="007E15F0" w14:paraId="276343D6" w14:textId="77777777" w:rsidTr="005F3AEF">
        <w:trPr>
          <w:trHeight w:val="364"/>
        </w:trPr>
        <w:tc>
          <w:tcPr>
            <w:tcW w:w="1678" w:type="dxa"/>
            <w:tcBorders>
              <w:top w:val="single" w:sz="4" w:space="0" w:color="000000"/>
              <w:left w:val="single" w:sz="4" w:space="0" w:color="000000"/>
              <w:bottom w:val="single" w:sz="4" w:space="0" w:color="000000"/>
              <w:right w:val="single" w:sz="4" w:space="0" w:color="000000"/>
            </w:tcBorders>
          </w:tcPr>
          <w:p w14:paraId="65380016" w14:textId="77777777" w:rsidR="007929AA" w:rsidRPr="007E15F0" w:rsidRDefault="007929AA" w:rsidP="005F3AEF">
            <w:pPr>
              <w:pStyle w:val="TableParagraph"/>
              <w:spacing w:line="22" w:lineRule="atLeast"/>
              <w:ind w:left="10" w:right="68" w:firstLine="7"/>
              <w:jc w:val="center"/>
              <w:rPr>
                <w:lang w:val="cs-CZ"/>
              </w:rPr>
            </w:pPr>
            <w:r w:rsidRPr="007E15F0">
              <w:rPr>
                <w:color w:val="131616"/>
                <w:spacing w:val="-1"/>
                <w:w w:val="105"/>
                <w:lang w:val="cs-CZ"/>
              </w:rPr>
              <w:t>20</w:t>
            </w:r>
            <w:r w:rsidRPr="007E15F0">
              <w:rPr>
                <w:color w:val="131616"/>
                <w:spacing w:val="-15"/>
                <w:w w:val="105"/>
                <w:lang w:val="cs-CZ"/>
              </w:rPr>
              <w:t xml:space="preserve"> </w:t>
            </w:r>
            <w:r w:rsidRPr="007E15F0">
              <w:rPr>
                <w:color w:val="131616"/>
                <w:spacing w:val="-1"/>
                <w:w w:val="105"/>
                <w:lang w:val="cs-CZ"/>
              </w:rPr>
              <w:t>01</w:t>
            </w:r>
            <w:r w:rsidRPr="007E15F0">
              <w:rPr>
                <w:color w:val="131616"/>
                <w:spacing w:val="-12"/>
                <w:w w:val="105"/>
                <w:lang w:val="cs-CZ"/>
              </w:rPr>
              <w:t xml:space="preserve"> </w:t>
            </w:r>
            <w:r w:rsidRPr="007E15F0">
              <w:rPr>
                <w:color w:val="131616"/>
                <w:spacing w:val="-1"/>
                <w:w w:val="105"/>
                <w:lang w:val="cs-CZ"/>
              </w:rPr>
              <w:t>32</w:t>
            </w:r>
          </w:p>
        </w:tc>
        <w:tc>
          <w:tcPr>
            <w:tcW w:w="7372" w:type="dxa"/>
            <w:tcBorders>
              <w:top w:val="single" w:sz="4" w:space="0" w:color="000000"/>
              <w:left w:val="single" w:sz="4" w:space="0" w:color="000000"/>
              <w:bottom w:val="single" w:sz="4" w:space="0" w:color="000000"/>
              <w:right w:val="single" w:sz="4" w:space="0" w:color="000000"/>
            </w:tcBorders>
          </w:tcPr>
          <w:p w14:paraId="30682BC0" w14:textId="77777777" w:rsidR="007929AA" w:rsidRPr="007E15F0" w:rsidRDefault="007929AA" w:rsidP="005F3AEF">
            <w:pPr>
              <w:pStyle w:val="TableParagraph"/>
              <w:spacing w:before="2" w:line="22" w:lineRule="atLeast"/>
              <w:ind w:left="155"/>
              <w:rPr>
                <w:lang w:val="cs-CZ"/>
              </w:rPr>
            </w:pPr>
            <w:r w:rsidRPr="007E15F0">
              <w:rPr>
                <w:color w:val="131616"/>
                <w:lang w:val="cs-CZ"/>
              </w:rPr>
              <w:t>Jiná</w:t>
            </w:r>
            <w:r w:rsidRPr="007E15F0">
              <w:rPr>
                <w:color w:val="131616"/>
                <w:spacing w:val="-4"/>
                <w:lang w:val="cs-CZ"/>
              </w:rPr>
              <w:t xml:space="preserve"> </w:t>
            </w:r>
            <w:r w:rsidRPr="007E15F0">
              <w:rPr>
                <w:color w:val="131616"/>
                <w:lang w:val="cs-CZ"/>
              </w:rPr>
              <w:t>nepoužitelná</w:t>
            </w:r>
            <w:r w:rsidRPr="007E15F0">
              <w:rPr>
                <w:color w:val="131616"/>
                <w:spacing w:val="5"/>
                <w:lang w:val="cs-CZ"/>
              </w:rPr>
              <w:t xml:space="preserve"> </w:t>
            </w:r>
            <w:r w:rsidRPr="007E15F0">
              <w:rPr>
                <w:color w:val="131616"/>
                <w:lang w:val="cs-CZ"/>
              </w:rPr>
              <w:t>léčiva</w:t>
            </w:r>
          </w:p>
        </w:tc>
      </w:tr>
      <w:tr w:rsidR="007929AA" w:rsidRPr="007E15F0" w14:paraId="35565ABE" w14:textId="77777777" w:rsidTr="005F3AEF">
        <w:trPr>
          <w:trHeight w:val="371"/>
        </w:trPr>
        <w:tc>
          <w:tcPr>
            <w:tcW w:w="1678" w:type="dxa"/>
            <w:tcBorders>
              <w:top w:val="single" w:sz="4" w:space="0" w:color="000000"/>
              <w:left w:val="single" w:sz="4" w:space="0" w:color="000000"/>
              <w:bottom w:val="single" w:sz="4" w:space="0" w:color="000000"/>
              <w:right w:val="single" w:sz="4" w:space="0" w:color="000000"/>
            </w:tcBorders>
          </w:tcPr>
          <w:p w14:paraId="262E2F7A" w14:textId="77777777" w:rsidR="007929AA" w:rsidRPr="007E15F0" w:rsidRDefault="007929AA" w:rsidP="005F3AEF">
            <w:pPr>
              <w:pStyle w:val="TableParagraph"/>
              <w:spacing w:line="22" w:lineRule="atLeast"/>
              <w:ind w:left="10" w:right="75" w:firstLine="7"/>
              <w:jc w:val="center"/>
              <w:rPr>
                <w:lang w:val="cs-CZ"/>
              </w:rPr>
            </w:pPr>
            <w:r w:rsidRPr="007E15F0">
              <w:rPr>
                <w:color w:val="131616"/>
                <w:w w:val="105"/>
                <w:lang w:val="cs-CZ"/>
              </w:rPr>
              <w:t>20</w:t>
            </w:r>
            <w:r w:rsidRPr="007E15F0">
              <w:rPr>
                <w:color w:val="131616"/>
                <w:spacing w:val="-11"/>
                <w:w w:val="105"/>
                <w:lang w:val="cs-CZ"/>
              </w:rPr>
              <w:t xml:space="preserve"> </w:t>
            </w:r>
            <w:r w:rsidRPr="007E15F0">
              <w:rPr>
                <w:color w:val="131616"/>
                <w:w w:val="105"/>
                <w:lang w:val="cs-CZ"/>
              </w:rPr>
              <w:t>01</w:t>
            </w:r>
            <w:r w:rsidRPr="007E15F0">
              <w:rPr>
                <w:color w:val="131616"/>
                <w:spacing w:val="-11"/>
                <w:w w:val="105"/>
                <w:lang w:val="cs-CZ"/>
              </w:rPr>
              <w:t xml:space="preserve"> </w:t>
            </w:r>
            <w:r w:rsidRPr="007E15F0">
              <w:rPr>
                <w:color w:val="131616"/>
                <w:w w:val="105"/>
                <w:lang w:val="cs-CZ"/>
              </w:rPr>
              <w:t>33</w:t>
            </w:r>
          </w:p>
        </w:tc>
        <w:tc>
          <w:tcPr>
            <w:tcW w:w="7372" w:type="dxa"/>
            <w:tcBorders>
              <w:top w:val="single" w:sz="4" w:space="0" w:color="000000"/>
              <w:left w:val="single" w:sz="4" w:space="0" w:color="000000"/>
              <w:bottom w:val="single" w:sz="4" w:space="0" w:color="000000"/>
              <w:right w:val="single" w:sz="4" w:space="0" w:color="000000"/>
            </w:tcBorders>
          </w:tcPr>
          <w:p w14:paraId="54E020C7" w14:textId="77777777" w:rsidR="007929AA" w:rsidRPr="007E15F0" w:rsidRDefault="007929AA" w:rsidP="005F3AEF">
            <w:pPr>
              <w:pStyle w:val="TableParagraph"/>
              <w:spacing w:before="2" w:line="22" w:lineRule="atLeast"/>
              <w:ind w:left="155"/>
              <w:rPr>
                <w:lang w:val="cs-CZ"/>
              </w:rPr>
            </w:pPr>
            <w:r w:rsidRPr="007E15F0">
              <w:rPr>
                <w:color w:val="131616"/>
                <w:lang w:val="cs-CZ"/>
              </w:rPr>
              <w:t>Baterie</w:t>
            </w:r>
            <w:r w:rsidRPr="007E15F0">
              <w:rPr>
                <w:color w:val="131616"/>
                <w:spacing w:val="-7"/>
                <w:lang w:val="cs-CZ"/>
              </w:rPr>
              <w:t xml:space="preserve"> </w:t>
            </w:r>
            <w:r w:rsidRPr="007E15F0">
              <w:rPr>
                <w:color w:val="131616"/>
                <w:lang w:val="cs-CZ"/>
              </w:rPr>
              <w:t>a</w:t>
            </w:r>
            <w:r w:rsidRPr="007E15F0">
              <w:rPr>
                <w:color w:val="131616"/>
                <w:spacing w:val="-9"/>
                <w:lang w:val="cs-CZ"/>
              </w:rPr>
              <w:t xml:space="preserve"> </w:t>
            </w:r>
            <w:r w:rsidRPr="007E15F0">
              <w:rPr>
                <w:color w:val="131616"/>
                <w:lang w:val="cs-CZ"/>
              </w:rPr>
              <w:t>akumulátory</w:t>
            </w:r>
            <w:r w:rsidRPr="007E15F0">
              <w:rPr>
                <w:color w:val="131616"/>
                <w:spacing w:val="3"/>
                <w:lang w:val="cs-CZ"/>
              </w:rPr>
              <w:t xml:space="preserve"> </w:t>
            </w:r>
            <w:r w:rsidRPr="007E15F0">
              <w:rPr>
                <w:color w:val="131616"/>
                <w:lang w:val="cs-CZ"/>
              </w:rPr>
              <w:t xml:space="preserve">(monočlánky) </w:t>
            </w:r>
          </w:p>
        </w:tc>
      </w:tr>
      <w:tr w:rsidR="007929AA" w:rsidRPr="007E15F0" w14:paraId="277E5FCE" w14:textId="77777777" w:rsidTr="005F3AEF">
        <w:trPr>
          <w:trHeight w:val="371"/>
        </w:trPr>
        <w:tc>
          <w:tcPr>
            <w:tcW w:w="1678" w:type="dxa"/>
            <w:tcBorders>
              <w:top w:val="single" w:sz="4" w:space="0" w:color="000000"/>
              <w:left w:val="single" w:sz="4" w:space="0" w:color="000000"/>
              <w:bottom w:val="single" w:sz="4" w:space="0" w:color="000000"/>
              <w:right w:val="single" w:sz="4" w:space="0" w:color="000000"/>
            </w:tcBorders>
          </w:tcPr>
          <w:p w14:paraId="4CE40CCE" w14:textId="77777777" w:rsidR="007929AA" w:rsidRPr="007E15F0" w:rsidRDefault="007929AA" w:rsidP="005F3AEF">
            <w:pPr>
              <w:pStyle w:val="TableParagraph"/>
              <w:spacing w:line="22" w:lineRule="atLeast"/>
              <w:ind w:left="10" w:right="68" w:firstLine="7"/>
              <w:jc w:val="center"/>
              <w:rPr>
                <w:lang w:val="cs-CZ"/>
              </w:rPr>
            </w:pPr>
            <w:r w:rsidRPr="007E15F0">
              <w:rPr>
                <w:color w:val="131616"/>
                <w:w w:val="105"/>
                <w:lang w:val="cs-CZ"/>
              </w:rPr>
              <w:t>20</w:t>
            </w:r>
            <w:r w:rsidRPr="007E15F0">
              <w:rPr>
                <w:color w:val="131616"/>
                <w:spacing w:val="-15"/>
                <w:w w:val="105"/>
                <w:lang w:val="cs-CZ"/>
              </w:rPr>
              <w:t xml:space="preserve"> </w:t>
            </w:r>
            <w:r w:rsidRPr="007E15F0">
              <w:rPr>
                <w:color w:val="131616"/>
                <w:w w:val="105"/>
                <w:lang w:val="cs-CZ"/>
              </w:rPr>
              <w:t>01</w:t>
            </w:r>
            <w:r w:rsidRPr="007E15F0">
              <w:rPr>
                <w:color w:val="131616"/>
                <w:spacing w:val="-11"/>
                <w:w w:val="105"/>
                <w:lang w:val="cs-CZ"/>
              </w:rPr>
              <w:t xml:space="preserve"> </w:t>
            </w:r>
            <w:r w:rsidRPr="007E15F0">
              <w:rPr>
                <w:color w:val="131616"/>
                <w:w w:val="105"/>
                <w:lang w:val="cs-CZ"/>
              </w:rPr>
              <w:t>33</w:t>
            </w:r>
          </w:p>
        </w:tc>
        <w:tc>
          <w:tcPr>
            <w:tcW w:w="7372" w:type="dxa"/>
            <w:tcBorders>
              <w:top w:val="single" w:sz="4" w:space="0" w:color="000000"/>
              <w:left w:val="single" w:sz="4" w:space="0" w:color="000000"/>
              <w:bottom w:val="single" w:sz="4" w:space="0" w:color="000000"/>
              <w:right w:val="single" w:sz="4" w:space="0" w:color="000000"/>
            </w:tcBorders>
          </w:tcPr>
          <w:p w14:paraId="63CC163F" w14:textId="77777777" w:rsidR="007929AA" w:rsidRPr="007E15F0" w:rsidRDefault="007929AA" w:rsidP="005F3AEF">
            <w:pPr>
              <w:pStyle w:val="TableParagraph"/>
              <w:spacing w:line="22" w:lineRule="atLeast"/>
              <w:ind w:left="155"/>
              <w:rPr>
                <w:lang w:val="cs-CZ"/>
              </w:rPr>
            </w:pPr>
            <w:r w:rsidRPr="007E15F0">
              <w:rPr>
                <w:color w:val="131616"/>
                <w:lang w:val="cs-CZ"/>
              </w:rPr>
              <w:t>Baterie</w:t>
            </w:r>
            <w:r w:rsidRPr="007E15F0">
              <w:rPr>
                <w:color w:val="131616"/>
                <w:spacing w:val="-2"/>
                <w:lang w:val="cs-CZ"/>
              </w:rPr>
              <w:t xml:space="preserve"> </w:t>
            </w:r>
            <w:r w:rsidRPr="007E15F0">
              <w:rPr>
                <w:color w:val="131616"/>
                <w:lang w:val="cs-CZ"/>
              </w:rPr>
              <w:t>a</w:t>
            </w:r>
            <w:r w:rsidRPr="007E15F0">
              <w:rPr>
                <w:color w:val="131616"/>
                <w:spacing w:val="-6"/>
                <w:lang w:val="cs-CZ"/>
              </w:rPr>
              <w:t xml:space="preserve"> </w:t>
            </w:r>
            <w:r w:rsidRPr="007E15F0">
              <w:rPr>
                <w:color w:val="131616"/>
                <w:lang w:val="cs-CZ"/>
              </w:rPr>
              <w:t>akumulátory.</w:t>
            </w:r>
          </w:p>
        </w:tc>
      </w:tr>
    </w:tbl>
    <w:p w14:paraId="362E3169" w14:textId="77777777" w:rsidR="007929AA" w:rsidRPr="007E15F0" w:rsidRDefault="007929AA" w:rsidP="007929AA">
      <w:pPr>
        <w:pStyle w:val="Zkladntext"/>
        <w:spacing w:before="7" w:line="22" w:lineRule="atLeast"/>
        <w:rPr>
          <w:sz w:val="21"/>
          <w:lang w:val="cs-CZ"/>
        </w:rPr>
      </w:pPr>
    </w:p>
    <w:p w14:paraId="252A5F3D" w14:textId="77777777" w:rsidR="007929AA" w:rsidRPr="007E15F0" w:rsidRDefault="007929AA" w:rsidP="007929AA">
      <w:pPr>
        <w:pStyle w:val="Zkladntext"/>
        <w:spacing w:before="7" w:line="22" w:lineRule="atLeast"/>
        <w:rPr>
          <w:sz w:val="21"/>
          <w:lang w:val="cs-CZ"/>
        </w:rPr>
      </w:pPr>
    </w:p>
    <w:p w14:paraId="0CDD7B5F" w14:textId="77777777" w:rsidR="00093F6A" w:rsidRDefault="00093F6A" w:rsidP="00093F6A">
      <w:pPr>
        <w:tabs>
          <w:tab w:val="left" w:pos="1419"/>
        </w:tabs>
        <w:spacing w:before="94" w:line="22" w:lineRule="atLeast"/>
        <w:ind w:left="567" w:right="14"/>
        <w:jc w:val="center"/>
        <w:rPr>
          <w:b/>
          <w:color w:val="131616"/>
          <w:w w:val="105"/>
          <w:sz w:val="21"/>
          <w:lang w:val="cs-CZ"/>
        </w:rPr>
      </w:pPr>
      <w:proofErr w:type="spellStart"/>
      <w:r>
        <w:rPr>
          <w:b/>
          <w:color w:val="131616"/>
          <w:w w:val="105"/>
          <w:sz w:val="21"/>
          <w:lang w:val="cs-CZ"/>
        </w:rPr>
        <w:t>lI</w:t>
      </w:r>
      <w:proofErr w:type="spellEnd"/>
      <w:r>
        <w:rPr>
          <w:b/>
          <w:color w:val="131616"/>
          <w:w w:val="105"/>
          <w:sz w:val="21"/>
          <w:lang w:val="cs-CZ"/>
        </w:rPr>
        <w:t>.</w:t>
      </w:r>
    </w:p>
    <w:p w14:paraId="27D2AD9A" w14:textId="77777777" w:rsidR="00093F6A" w:rsidRDefault="00093F6A" w:rsidP="00093F6A">
      <w:pPr>
        <w:tabs>
          <w:tab w:val="left" w:pos="1419"/>
        </w:tabs>
        <w:spacing w:before="94" w:line="22" w:lineRule="atLeast"/>
        <w:ind w:left="567" w:right="14"/>
        <w:jc w:val="center"/>
        <w:rPr>
          <w:lang w:val="cs-CZ"/>
        </w:rPr>
      </w:pPr>
      <w:r>
        <w:rPr>
          <w:b/>
          <w:color w:val="131616"/>
          <w:spacing w:val="-1"/>
          <w:w w:val="105"/>
          <w:sz w:val="21"/>
          <w:lang w:val="cs-CZ"/>
        </w:rPr>
        <w:t>PŘISTAVENÍ</w:t>
      </w:r>
      <w:r>
        <w:rPr>
          <w:b/>
          <w:color w:val="131616"/>
          <w:spacing w:val="1"/>
          <w:w w:val="105"/>
          <w:sz w:val="21"/>
          <w:lang w:val="cs-CZ"/>
        </w:rPr>
        <w:t xml:space="preserve"> </w:t>
      </w:r>
      <w:r>
        <w:rPr>
          <w:b/>
          <w:color w:val="131616"/>
          <w:w w:val="105"/>
          <w:sz w:val="21"/>
          <w:lang w:val="cs-CZ"/>
        </w:rPr>
        <w:t>MOBILNÍ</w:t>
      </w:r>
      <w:r>
        <w:rPr>
          <w:b/>
          <w:color w:val="131616"/>
          <w:spacing w:val="-15"/>
          <w:w w:val="105"/>
          <w:sz w:val="21"/>
          <w:lang w:val="cs-CZ"/>
        </w:rPr>
        <w:t xml:space="preserve"> </w:t>
      </w:r>
      <w:r>
        <w:rPr>
          <w:b/>
          <w:color w:val="131616"/>
          <w:w w:val="105"/>
          <w:sz w:val="21"/>
          <w:lang w:val="cs-CZ"/>
        </w:rPr>
        <w:t>SBĚRNY</w:t>
      </w:r>
    </w:p>
    <w:p w14:paraId="585AA85D" w14:textId="77777777" w:rsidR="00093F6A" w:rsidRDefault="00093F6A" w:rsidP="00093F6A">
      <w:pPr>
        <w:pStyle w:val="Odstavecseseznamem"/>
        <w:numPr>
          <w:ilvl w:val="1"/>
          <w:numId w:val="34"/>
        </w:numPr>
        <w:tabs>
          <w:tab w:val="left" w:pos="1417"/>
          <w:tab w:val="left" w:pos="1418"/>
        </w:tabs>
        <w:spacing w:before="189" w:line="22" w:lineRule="atLeast"/>
        <w:ind w:left="567" w:right="14"/>
        <w:rPr>
          <w:lang w:val="cs-CZ"/>
        </w:rPr>
      </w:pPr>
      <w:r>
        <w:rPr>
          <w:color w:val="131616"/>
          <w:lang w:val="cs-CZ"/>
        </w:rPr>
        <w:t>Provozovatel</w:t>
      </w:r>
      <w:r>
        <w:rPr>
          <w:color w:val="131616"/>
          <w:spacing w:val="10"/>
          <w:lang w:val="cs-CZ"/>
        </w:rPr>
        <w:t xml:space="preserve"> </w:t>
      </w:r>
      <w:r>
        <w:rPr>
          <w:color w:val="131616"/>
          <w:lang w:val="cs-CZ"/>
        </w:rPr>
        <w:t>se</w:t>
      </w:r>
      <w:r>
        <w:rPr>
          <w:color w:val="131616"/>
          <w:spacing w:val="-3"/>
          <w:lang w:val="cs-CZ"/>
        </w:rPr>
        <w:t xml:space="preserve"> </w:t>
      </w:r>
      <w:r>
        <w:rPr>
          <w:color w:val="131616"/>
          <w:lang w:val="cs-CZ"/>
        </w:rPr>
        <w:t>zavazuje</w:t>
      </w:r>
      <w:r>
        <w:rPr>
          <w:color w:val="131616"/>
          <w:spacing w:val="3"/>
          <w:lang w:val="cs-CZ"/>
        </w:rPr>
        <w:t xml:space="preserve"> </w:t>
      </w:r>
      <w:r>
        <w:rPr>
          <w:color w:val="131616"/>
          <w:lang w:val="cs-CZ"/>
        </w:rPr>
        <w:t>zajistit:</w:t>
      </w:r>
    </w:p>
    <w:p w14:paraId="28F9D333" w14:textId="77777777" w:rsidR="00093F6A" w:rsidRDefault="00093F6A" w:rsidP="00093F6A">
      <w:pPr>
        <w:pStyle w:val="Odstavecseseznamem"/>
        <w:numPr>
          <w:ilvl w:val="2"/>
          <w:numId w:val="34"/>
        </w:numPr>
        <w:tabs>
          <w:tab w:val="left" w:pos="2131"/>
        </w:tabs>
        <w:spacing w:before="156" w:line="22" w:lineRule="atLeast"/>
        <w:ind w:left="1276" w:right="14" w:hanging="722"/>
        <w:rPr>
          <w:lang w:val="cs-CZ"/>
        </w:rPr>
      </w:pPr>
      <w:r>
        <w:rPr>
          <w:iCs/>
          <w:color w:val="131616"/>
          <w:spacing w:val="-1"/>
          <w:sz w:val="23"/>
          <w:lang w:val="cs-CZ"/>
        </w:rPr>
        <w:t>odvoz</w:t>
      </w:r>
      <w:r>
        <w:rPr>
          <w:i/>
          <w:color w:val="131616"/>
          <w:spacing w:val="-1"/>
          <w:sz w:val="23"/>
          <w:lang w:val="cs-CZ"/>
        </w:rPr>
        <w:t xml:space="preserve"> </w:t>
      </w:r>
      <w:r>
        <w:rPr>
          <w:color w:val="131616"/>
          <w:lang w:val="cs-CZ"/>
        </w:rPr>
        <w:t xml:space="preserve">a řádné zneškodnění či využití odpadu z domácností a zpětného </w:t>
      </w:r>
      <w:proofErr w:type="gramStart"/>
      <w:r>
        <w:rPr>
          <w:color w:val="131616"/>
          <w:lang w:val="cs-CZ"/>
        </w:rPr>
        <w:t xml:space="preserve">odběru </w:t>
      </w:r>
      <w:r>
        <w:rPr>
          <w:color w:val="131616"/>
          <w:spacing w:val="-60"/>
          <w:lang w:val="cs-CZ"/>
        </w:rPr>
        <w:t xml:space="preserve"> </w:t>
      </w:r>
      <w:r>
        <w:rPr>
          <w:color w:val="131616"/>
          <w:lang w:val="cs-CZ"/>
        </w:rPr>
        <w:t>(ledničky</w:t>
      </w:r>
      <w:proofErr w:type="gramEnd"/>
      <w:r>
        <w:rPr>
          <w:color w:val="131616"/>
          <w:lang w:val="cs-CZ"/>
        </w:rPr>
        <w:t>,</w:t>
      </w:r>
      <w:r>
        <w:rPr>
          <w:color w:val="131616"/>
          <w:spacing w:val="3"/>
          <w:lang w:val="cs-CZ"/>
        </w:rPr>
        <w:t xml:space="preserve"> </w:t>
      </w:r>
      <w:r>
        <w:rPr>
          <w:color w:val="131616"/>
          <w:lang w:val="cs-CZ"/>
        </w:rPr>
        <w:t>mrazničky</w:t>
      </w:r>
      <w:r>
        <w:rPr>
          <w:color w:val="383A3B"/>
          <w:lang w:val="cs-CZ"/>
        </w:rPr>
        <w:t>,</w:t>
      </w:r>
      <w:r>
        <w:rPr>
          <w:color w:val="383A3B"/>
          <w:spacing w:val="-9"/>
          <w:lang w:val="cs-CZ"/>
        </w:rPr>
        <w:t xml:space="preserve"> </w:t>
      </w:r>
      <w:r>
        <w:rPr>
          <w:color w:val="131616"/>
          <w:lang w:val="cs-CZ"/>
        </w:rPr>
        <w:t>televize</w:t>
      </w:r>
      <w:r>
        <w:rPr>
          <w:color w:val="595B5B"/>
          <w:lang w:val="cs-CZ"/>
        </w:rPr>
        <w:t>,</w:t>
      </w:r>
      <w:r>
        <w:rPr>
          <w:color w:val="595B5B"/>
          <w:spacing w:val="-12"/>
          <w:lang w:val="cs-CZ"/>
        </w:rPr>
        <w:t xml:space="preserve"> </w:t>
      </w:r>
      <w:r>
        <w:rPr>
          <w:color w:val="131616"/>
          <w:lang w:val="cs-CZ"/>
        </w:rPr>
        <w:t>pneumatiky,</w:t>
      </w:r>
      <w:r>
        <w:rPr>
          <w:color w:val="131616"/>
          <w:spacing w:val="10"/>
          <w:lang w:val="cs-CZ"/>
        </w:rPr>
        <w:t xml:space="preserve"> </w:t>
      </w:r>
      <w:r>
        <w:rPr>
          <w:color w:val="131616"/>
          <w:lang w:val="cs-CZ"/>
        </w:rPr>
        <w:t>rádia</w:t>
      </w:r>
      <w:r>
        <w:rPr>
          <w:color w:val="131616"/>
          <w:spacing w:val="-6"/>
          <w:lang w:val="cs-CZ"/>
        </w:rPr>
        <w:t xml:space="preserve"> </w:t>
      </w:r>
      <w:r>
        <w:rPr>
          <w:color w:val="131616"/>
          <w:lang w:val="cs-CZ"/>
        </w:rPr>
        <w:t>apod.);</w:t>
      </w:r>
      <w:r>
        <w:rPr>
          <w:color w:val="131616"/>
          <w:spacing w:val="-3"/>
          <w:lang w:val="cs-CZ"/>
        </w:rPr>
        <w:t xml:space="preserve"> </w:t>
      </w:r>
      <w:r>
        <w:rPr>
          <w:color w:val="131616"/>
          <w:lang w:val="cs-CZ"/>
        </w:rPr>
        <w:t>a/nebo</w:t>
      </w:r>
    </w:p>
    <w:p w14:paraId="13281616" w14:textId="77777777" w:rsidR="00093F6A" w:rsidRDefault="00093F6A" w:rsidP="00093F6A">
      <w:pPr>
        <w:pStyle w:val="Odstavecseseznamem"/>
        <w:numPr>
          <w:ilvl w:val="2"/>
          <w:numId w:val="34"/>
        </w:numPr>
        <w:tabs>
          <w:tab w:val="left" w:pos="2135"/>
        </w:tabs>
        <w:spacing w:before="135" w:line="22" w:lineRule="atLeast"/>
        <w:ind w:left="1276" w:right="14" w:hanging="721"/>
        <w:rPr>
          <w:lang w:val="cs-CZ"/>
        </w:rPr>
      </w:pPr>
      <w:r>
        <w:rPr>
          <w:color w:val="131616"/>
          <w:lang w:val="cs-CZ"/>
        </w:rPr>
        <w:t>odvoz</w:t>
      </w:r>
      <w:r>
        <w:rPr>
          <w:color w:val="131616"/>
          <w:spacing w:val="1"/>
          <w:lang w:val="cs-CZ"/>
        </w:rPr>
        <w:t xml:space="preserve"> </w:t>
      </w:r>
      <w:r>
        <w:rPr>
          <w:color w:val="131616"/>
          <w:lang w:val="cs-CZ"/>
        </w:rPr>
        <w:t>výrobků</w:t>
      </w:r>
      <w:r>
        <w:rPr>
          <w:color w:val="131616"/>
          <w:spacing w:val="1"/>
          <w:lang w:val="cs-CZ"/>
        </w:rPr>
        <w:t xml:space="preserve"> </w:t>
      </w:r>
      <w:r>
        <w:rPr>
          <w:color w:val="131616"/>
          <w:lang w:val="cs-CZ"/>
        </w:rPr>
        <w:t>s ukončenou</w:t>
      </w:r>
      <w:r>
        <w:rPr>
          <w:color w:val="131616"/>
          <w:spacing w:val="1"/>
          <w:lang w:val="cs-CZ"/>
        </w:rPr>
        <w:t xml:space="preserve"> </w:t>
      </w:r>
      <w:r>
        <w:rPr>
          <w:color w:val="131616"/>
          <w:lang w:val="cs-CZ"/>
        </w:rPr>
        <w:t>životností</w:t>
      </w:r>
      <w:r>
        <w:rPr>
          <w:color w:val="131616"/>
          <w:spacing w:val="1"/>
          <w:lang w:val="cs-CZ"/>
        </w:rPr>
        <w:t xml:space="preserve"> </w:t>
      </w:r>
      <w:r>
        <w:rPr>
          <w:color w:val="131616"/>
          <w:lang w:val="cs-CZ"/>
        </w:rPr>
        <w:t>(ledničky</w:t>
      </w:r>
      <w:r>
        <w:rPr>
          <w:color w:val="383A3B"/>
          <w:lang w:val="cs-CZ"/>
        </w:rPr>
        <w:t>,</w:t>
      </w:r>
      <w:r>
        <w:rPr>
          <w:color w:val="383A3B"/>
          <w:spacing w:val="1"/>
          <w:lang w:val="cs-CZ"/>
        </w:rPr>
        <w:t xml:space="preserve"> </w:t>
      </w:r>
      <w:r>
        <w:rPr>
          <w:color w:val="131616"/>
          <w:lang w:val="cs-CZ"/>
        </w:rPr>
        <w:t>mrazničky</w:t>
      </w:r>
      <w:r>
        <w:rPr>
          <w:color w:val="383A3B"/>
          <w:lang w:val="cs-CZ"/>
        </w:rPr>
        <w:t xml:space="preserve">, </w:t>
      </w:r>
      <w:r>
        <w:rPr>
          <w:color w:val="131616"/>
          <w:lang w:val="cs-CZ"/>
        </w:rPr>
        <w:t>televize</w:t>
      </w:r>
      <w:r>
        <w:rPr>
          <w:color w:val="383A3B"/>
          <w:lang w:val="cs-CZ"/>
        </w:rPr>
        <w:t xml:space="preserve">, </w:t>
      </w:r>
      <w:r>
        <w:rPr>
          <w:color w:val="131616"/>
          <w:lang w:val="cs-CZ"/>
        </w:rPr>
        <w:t>rádia</w:t>
      </w:r>
      <w:r>
        <w:rPr>
          <w:color w:val="131616"/>
          <w:spacing w:val="1"/>
          <w:lang w:val="cs-CZ"/>
        </w:rPr>
        <w:t xml:space="preserve"> </w:t>
      </w:r>
      <w:r>
        <w:rPr>
          <w:color w:val="131616"/>
          <w:lang w:val="cs-CZ"/>
        </w:rPr>
        <w:t>apod.)</w:t>
      </w:r>
      <w:r>
        <w:rPr>
          <w:color w:val="131616"/>
          <w:spacing w:val="1"/>
          <w:lang w:val="cs-CZ"/>
        </w:rPr>
        <w:t xml:space="preserve"> </w:t>
      </w:r>
      <w:r>
        <w:rPr>
          <w:color w:val="131616"/>
          <w:lang w:val="cs-CZ"/>
        </w:rPr>
        <w:t>podléhajících</w:t>
      </w:r>
      <w:r>
        <w:rPr>
          <w:color w:val="131616"/>
          <w:spacing w:val="1"/>
          <w:lang w:val="cs-CZ"/>
        </w:rPr>
        <w:t xml:space="preserve"> </w:t>
      </w:r>
      <w:r>
        <w:rPr>
          <w:color w:val="131616"/>
          <w:lang w:val="cs-CZ"/>
        </w:rPr>
        <w:t>zákonu</w:t>
      </w:r>
      <w:r>
        <w:rPr>
          <w:color w:val="131616"/>
          <w:spacing w:val="1"/>
          <w:lang w:val="cs-CZ"/>
        </w:rPr>
        <w:t xml:space="preserve"> </w:t>
      </w:r>
      <w:r>
        <w:rPr>
          <w:color w:val="131616"/>
          <w:lang w:val="cs-CZ"/>
        </w:rPr>
        <w:t>č</w:t>
      </w:r>
      <w:r>
        <w:rPr>
          <w:color w:val="383A3B"/>
          <w:lang w:val="cs-CZ"/>
        </w:rPr>
        <w:t>.</w:t>
      </w:r>
      <w:r>
        <w:rPr>
          <w:color w:val="383A3B"/>
          <w:spacing w:val="1"/>
          <w:lang w:val="cs-CZ"/>
        </w:rPr>
        <w:t xml:space="preserve"> </w:t>
      </w:r>
      <w:r>
        <w:rPr>
          <w:color w:val="131616"/>
          <w:lang w:val="cs-CZ"/>
        </w:rPr>
        <w:t>542</w:t>
      </w:r>
      <w:r>
        <w:rPr>
          <w:color w:val="383A3B"/>
          <w:lang w:val="cs-CZ"/>
        </w:rPr>
        <w:t>/</w:t>
      </w:r>
      <w:r>
        <w:rPr>
          <w:color w:val="131616"/>
          <w:lang w:val="cs-CZ"/>
        </w:rPr>
        <w:t>2020</w:t>
      </w:r>
      <w:r>
        <w:rPr>
          <w:color w:val="131616"/>
          <w:spacing w:val="1"/>
          <w:lang w:val="cs-CZ"/>
        </w:rPr>
        <w:t xml:space="preserve"> </w:t>
      </w:r>
      <w:r>
        <w:rPr>
          <w:color w:val="131616"/>
          <w:lang w:val="cs-CZ"/>
        </w:rPr>
        <w:t>Sb.</w:t>
      </w:r>
      <w:r>
        <w:rPr>
          <w:color w:val="383A3B"/>
          <w:lang w:val="cs-CZ"/>
        </w:rPr>
        <w:t>,</w:t>
      </w:r>
      <w:r>
        <w:rPr>
          <w:color w:val="383A3B"/>
          <w:spacing w:val="1"/>
          <w:lang w:val="cs-CZ"/>
        </w:rPr>
        <w:t xml:space="preserve"> </w:t>
      </w:r>
      <w:r>
        <w:rPr>
          <w:color w:val="131616"/>
          <w:lang w:val="cs-CZ"/>
        </w:rPr>
        <w:t>o</w:t>
      </w:r>
      <w:r>
        <w:rPr>
          <w:color w:val="131616"/>
          <w:spacing w:val="1"/>
          <w:lang w:val="cs-CZ"/>
        </w:rPr>
        <w:t xml:space="preserve"> </w:t>
      </w:r>
      <w:r>
        <w:rPr>
          <w:color w:val="131616"/>
          <w:lang w:val="cs-CZ"/>
        </w:rPr>
        <w:t>výrobcích</w:t>
      </w:r>
      <w:r>
        <w:rPr>
          <w:color w:val="131616"/>
          <w:spacing w:val="1"/>
          <w:lang w:val="cs-CZ"/>
        </w:rPr>
        <w:t xml:space="preserve"> </w:t>
      </w:r>
      <w:r>
        <w:rPr>
          <w:color w:val="131616"/>
          <w:lang w:val="cs-CZ"/>
        </w:rPr>
        <w:t>s</w:t>
      </w:r>
      <w:r>
        <w:rPr>
          <w:color w:val="131616"/>
          <w:spacing w:val="1"/>
          <w:lang w:val="cs-CZ"/>
        </w:rPr>
        <w:t xml:space="preserve"> </w:t>
      </w:r>
      <w:r>
        <w:rPr>
          <w:color w:val="131616"/>
          <w:lang w:val="cs-CZ"/>
        </w:rPr>
        <w:t>ukončenou</w:t>
      </w:r>
      <w:r>
        <w:rPr>
          <w:color w:val="131616"/>
          <w:spacing w:val="1"/>
          <w:lang w:val="cs-CZ"/>
        </w:rPr>
        <w:t xml:space="preserve"> </w:t>
      </w:r>
      <w:r>
        <w:rPr>
          <w:color w:val="131616"/>
          <w:lang w:val="cs-CZ"/>
        </w:rPr>
        <w:t>životností,</w:t>
      </w:r>
      <w:r>
        <w:rPr>
          <w:color w:val="131616"/>
          <w:spacing w:val="-6"/>
          <w:lang w:val="cs-CZ"/>
        </w:rPr>
        <w:t xml:space="preserve"> </w:t>
      </w:r>
      <w:r>
        <w:rPr>
          <w:iCs/>
          <w:color w:val="131616"/>
          <w:sz w:val="23"/>
          <w:lang w:val="cs-CZ"/>
        </w:rPr>
        <w:t>ve</w:t>
      </w:r>
      <w:r>
        <w:rPr>
          <w:i/>
          <w:color w:val="131616"/>
          <w:spacing w:val="-5"/>
          <w:sz w:val="23"/>
          <w:lang w:val="cs-CZ"/>
        </w:rPr>
        <w:t xml:space="preserve"> </w:t>
      </w:r>
      <w:r>
        <w:rPr>
          <w:color w:val="131616"/>
          <w:lang w:val="cs-CZ"/>
        </w:rPr>
        <w:t>znění</w:t>
      </w:r>
      <w:r>
        <w:rPr>
          <w:color w:val="131616"/>
          <w:spacing w:val="-5"/>
          <w:lang w:val="cs-CZ"/>
        </w:rPr>
        <w:t xml:space="preserve"> </w:t>
      </w:r>
      <w:r>
        <w:rPr>
          <w:color w:val="131616"/>
          <w:lang w:val="cs-CZ"/>
        </w:rPr>
        <w:t>pozdějších</w:t>
      </w:r>
      <w:r>
        <w:rPr>
          <w:color w:val="131616"/>
          <w:spacing w:val="3"/>
          <w:lang w:val="cs-CZ"/>
        </w:rPr>
        <w:t xml:space="preserve"> </w:t>
      </w:r>
      <w:r>
        <w:rPr>
          <w:color w:val="131616"/>
          <w:lang w:val="cs-CZ"/>
        </w:rPr>
        <w:t>předpisů.</w:t>
      </w:r>
    </w:p>
    <w:p w14:paraId="03E3F335" w14:textId="77777777" w:rsidR="00093F6A" w:rsidRDefault="00093F6A" w:rsidP="00093F6A">
      <w:pPr>
        <w:pStyle w:val="Odstavecseseznamem"/>
        <w:numPr>
          <w:ilvl w:val="1"/>
          <w:numId w:val="34"/>
        </w:numPr>
        <w:tabs>
          <w:tab w:val="left" w:pos="1410"/>
        </w:tabs>
        <w:spacing w:before="136" w:line="22" w:lineRule="atLeast"/>
        <w:ind w:left="567" w:right="14" w:hanging="721"/>
        <w:rPr>
          <w:lang w:val="cs-CZ"/>
        </w:rPr>
      </w:pPr>
      <w:r>
        <w:rPr>
          <w:color w:val="131616"/>
          <w:lang w:val="cs-CZ"/>
        </w:rPr>
        <w:t xml:space="preserve">Odvoz dle čl. </w:t>
      </w:r>
      <w:proofErr w:type="gramStart"/>
      <w:r>
        <w:rPr>
          <w:color w:val="131616"/>
          <w:lang w:val="cs-CZ"/>
        </w:rPr>
        <w:t>2</w:t>
      </w:r>
      <w:r>
        <w:rPr>
          <w:color w:val="383A3B"/>
          <w:lang w:val="cs-CZ"/>
        </w:rPr>
        <w:t>.</w:t>
      </w:r>
      <w:r>
        <w:rPr>
          <w:color w:val="131616"/>
          <w:lang w:val="cs-CZ"/>
        </w:rPr>
        <w:t>1</w:t>
      </w:r>
      <w:r>
        <w:rPr>
          <w:color w:val="383A3B"/>
          <w:lang w:val="cs-CZ"/>
        </w:rPr>
        <w:t xml:space="preserve">. </w:t>
      </w:r>
      <w:r>
        <w:rPr>
          <w:color w:val="131616"/>
          <w:lang w:val="cs-CZ"/>
        </w:rPr>
        <w:t>této</w:t>
      </w:r>
      <w:proofErr w:type="gramEnd"/>
      <w:r>
        <w:rPr>
          <w:color w:val="131616"/>
          <w:lang w:val="cs-CZ"/>
        </w:rPr>
        <w:t xml:space="preserve"> přílohy bude zajištěn na základě telefonické či emailové</w:t>
      </w:r>
      <w:r>
        <w:rPr>
          <w:color w:val="131616"/>
          <w:spacing w:val="1"/>
          <w:lang w:val="cs-CZ"/>
        </w:rPr>
        <w:t xml:space="preserve"> </w:t>
      </w:r>
      <w:r>
        <w:rPr>
          <w:color w:val="131616"/>
          <w:lang w:val="cs-CZ"/>
        </w:rPr>
        <w:t>objednávky Objednatele</w:t>
      </w:r>
      <w:r>
        <w:rPr>
          <w:color w:val="383A3B"/>
          <w:lang w:val="cs-CZ"/>
        </w:rPr>
        <w:t xml:space="preserve">, </w:t>
      </w:r>
      <w:r>
        <w:rPr>
          <w:color w:val="131616"/>
          <w:lang w:val="cs-CZ"/>
        </w:rPr>
        <w:t>v termínu dohodnutém Smluvními stranami s dostatečným</w:t>
      </w:r>
      <w:r>
        <w:rPr>
          <w:color w:val="131616"/>
          <w:spacing w:val="1"/>
          <w:lang w:val="cs-CZ"/>
        </w:rPr>
        <w:t xml:space="preserve"> </w:t>
      </w:r>
      <w:r>
        <w:rPr>
          <w:color w:val="131616"/>
          <w:lang w:val="cs-CZ"/>
        </w:rPr>
        <w:t>předstihem.</w:t>
      </w:r>
    </w:p>
    <w:p w14:paraId="5AF5E7FB" w14:textId="77777777" w:rsidR="00093F6A" w:rsidRDefault="00093F6A" w:rsidP="00093F6A">
      <w:pPr>
        <w:pStyle w:val="Odstavecseseznamem"/>
        <w:numPr>
          <w:ilvl w:val="1"/>
          <w:numId w:val="34"/>
        </w:numPr>
        <w:tabs>
          <w:tab w:val="left" w:pos="1410"/>
          <w:tab w:val="left" w:pos="1411"/>
        </w:tabs>
        <w:spacing w:before="133" w:line="22" w:lineRule="atLeast"/>
        <w:ind w:left="567" w:right="14"/>
        <w:rPr>
          <w:lang w:val="cs-CZ"/>
        </w:rPr>
      </w:pPr>
      <w:r>
        <w:rPr>
          <w:color w:val="131616"/>
          <w:lang w:val="cs-CZ"/>
        </w:rPr>
        <w:t>Provozovateli</w:t>
      </w:r>
      <w:r>
        <w:rPr>
          <w:color w:val="131616"/>
          <w:spacing w:val="22"/>
          <w:lang w:val="cs-CZ"/>
        </w:rPr>
        <w:t xml:space="preserve"> </w:t>
      </w:r>
      <w:r>
        <w:rPr>
          <w:color w:val="131616"/>
          <w:lang w:val="cs-CZ"/>
        </w:rPr>
        <w:t>náleží</w:t>
      </w:r>
      <w:r>
        <w:rPr>
          <w:color w:val="131616"/>
          <w:spacing w:val="-1"/>
          <w:lang w:val="cs-CZ"/>
        </w:rPr>
        <w:t xml:space="preserve"> </w:t>
      </w:r>
      <w:r>
        <w:rPr>
          <w:color w:val="131616"/>
          <w:lang w:val="cs-CZ"/>
        </w:rPr>
        <w:t>za</w:t>
      </w:r>
      <w:r>
        <w:rPr>
          <w:color w:val="131616"/>
          <w:spacing w:val="-16"/>
          <w:lang w:val="cs-CZ"/>
        </w:rPr>
        <w:t xml:space="preserve"> </w:t>
      </w:r>
      <w:r>
        <w:rPr>
          <w:color w:val="131616"/>
          <w:lang w:val="cs-CZ"/>
        </w:rPr>
        <w:t>plnění</w:t>
      </w:r>
      <w:r>
        <w:rPr>
          <w:color w:val="131616"/>
          <w:spacing w:val="4"/>
          <w:lang w:val="cs-CZ"/>
        </w:rPr>
        <w:t xml:space="preserve"> </w:t>
      </w:r>
      <w:r>
        <w:rPr>
          <w:color w:val="131616"/>
          <w:lang w:val="cs-CZ"/>
        </w:rPr>
        <w:t>dle</w:t>
      </w:r>
      <w:r>
        <w:rPr>
          <w:color w:val="131616"/>
          <w:spacing w:val="-6"/>
          <w:lang w:val="cs-CZ"/>
        </w:rPr>
        <w:t xml:space="preserve"> </w:t>
      </w:r>
      <w:r>
        <w:rPr>
          <w:color w:val="131616"/>
          <w:lang w:val="cs-CZ"/>
        </w:rPr>
        <w:t>čl.</w:t>
      </w:r>
      <w:r>
        <w:rPr>
          <w:color w:val="131616"/>
          <w:spacing w:val="3"/>
          <w:lang w:val="cs-CZ"/>
        </w:rPr>
        <w:t xml:space="preserve"> </w:t>
      </w:r>
      <w:proofErr w:type="gramStart"/>
      <w:r>
        <w:rPr>
          <w:color w:val="131616"/>
          <w:lang w:val="cs-CZ"/>
        </w:rPr>
        <w:t>2.1.</w:t>
      </w:r>
      <w:r>
        <w:rPr>
          <w:color w:val="131616"/>
          <w:spacing w:val="-10"/>
          <w:lang w:val="cs-CZ"/>
        </w:rPr>
        <w:t xml:space="preserve"> </w:t>
      </w:r>
      <w:r>
        <w:rPr>
          <w:color w:val="131616"/>
          <w:lang w:val="cs-CZ"/>
        </w:rPr>
        <w:t>této</w:t>
      </w:r>
      <w:proofErr w:type="gramEnd"/>
      <w:r>
        <w:rPr>
          <w:color w:val="131616"/>
          <w:spacing w:val="-12"/>
          <w:lang w:val="cs-CZ"/>
        </w:rPr>
        <w:t xml:space="preserve"> </w:t>
      </w:r>
      <w:r>
        <w:rPr>
          <w:color w:val="131616"/>
          <w:lang w:val="cs-CZ"/>
        </w:rPr>
        <w:t>přílohy</w:t>
      </w:r>
    </w:p>
    <w:p w14:paraId="26D17D13" w14:textId="77777777" w:rsidR="00093F6A" w:rsidRDefault="00093F6A" w:rsidP="00093F6A">
      <w:pPr>
        <w:pStyle w:val="Odstavecseseznamem"/>
        <w:numPr>
          <w:ilvl w:val="2"/>
          <w:numId w:val="34"/>
        </w:numPr>
        <w:tabs>
          <w:tab w:val="left" w:pos="2134"/>
        </w:tabs>
        <w:spacing w:before="158" w:line="22" w:lineRule="atLeast"/>
        <w:ind w:left="1276" w:right="14" w:hanging="721"/>
        <w:rPr>
          <w:lang w:val="cs-CZ"/>
        </w:rPr>
      </w:pPr>
      <w:r>
        <w:rPr>
          <w:color w:val="131616"/>
          <w:lang w:val="cs-CZ"/>
        </w:rPr>
        <w:t>cena</w:t>
      </w:r>
      <w:r>
        <w:rPr>
          <w:color w:val="131616"/>
          <w:spacing w:val="-12"/>
          <w:lang w:val="cs-CZ"/>
        </w:rPr>
        <w:t xml:space="preserve"> </w:t>
      </w:r>
      <w:r>
        <w:rPr>
          <w:color w:val="131616"/>
          <w:lang w:val="cs-CZ"/>
        </w:rPr>
        <w:t>za</w:t>
      </w:r>
      <w:r>
        <w:rPr>
          <w:color w:val="131616"/>
          <w:spacing w:val="-16"/>
          <w:lang w:val="cs-CZ"/>
        </w:rPr>
        <w:t xml:space="preserve"> </w:t>
      </w:r>
      <w:r>
        <w:rPr>
          <w:color w:val="131616"/>
          <w:lang w:val="cs-CZ"/>
        </w:rPr>
        <w:t>dopravu</w:t>
      </w:r>
      <w:r>
        <w:rPr>
          <w:color w:val="131616"/>
          <w:spacing w:val="-17"/>
          <w:lang w:val="cs-CZ"/>
        </w:rPr>
        <w:t xml:space="preserve"> </w:t>
      </w:r>
      <w:r>
        <w:rPr>
          <w:color w:val="131616"/>
          <w:lang w:val="cs-CZ"/>
        </w:rPr>
        <w:t>a</w:t>
      </w:r>
      <w:r>
        <w:rPr>
          <w:color w:val="131616"/>
          <w:spacing w:val="-5"/>
          <w:lang w:val="cs-CZ"/>
        </w:rPr>
        <w:t xml:space="preserve"> </w:t>
      </w:r>
      <w:r>
        <w:rPr>
          <w:color w:val="131616"/>
          <w:lang w:val="cs-CZ"/>
        </w:rPr>
        <w:t>manipulaci</w:t>
      </w:r>
      <w:r>
        <w:rPr>
          <w:color w:val="131616"/>
          <w:spacing w:val="2"/>
          <w:lang w:val="cs-CZ"/>
        </w:rPr>
        <w:t xml:space="preserve"> </w:t>
      </w:r>
      <w:r>
        <w:rPr>
          <w:color w:val="131616"/>
          <w:lang w:val="cs-CZ"/>
        </w:rPr>
        <w:t>vypočtená</w:t>
      </w:r>
      <w:r>
        <w:rPr>
          <w:color w:val="131616"/>
          <w:spacing w:val="-2"/>
          <w:lang w:val="cs-CZ"/>
        </w:rPr>
        <w:t xml:space="preserve"> </w:t>
      </w:r>
      <w:r>
        <w:rPr>
          <w:color w:val="131616"/>
          <w:lang w:val="cs-CZ"/>
        </w:rPr>
        <w:t>dle</w:t>
      </w:r>
      <w:r>
        <w:rPr>
          <w:color w:val="131616"/>
          <w:spacing w:val="-11"/>
          <w:lang w:val="cs-CZ"/>
        </w:rPr>
        <w:t xml:space="preserve"> </w:t>
      </w:r>
      <w:r>
        <w:rPr>
          <w:color w:val="131616"/>
          <w:lang w:val="cs-CZ"/>
        </w:rPr>
        <w:t>ceníku</w:t>
      </w:r>
      <w:r>
        <w:rPr>
          <w:color w:val="131616"/>
          <w:spacing w:val="-9"/>
          <w:lang w:val="cs-CZ"/>
        </w:rPr>
        <w:t xml:space="preserve"> </w:t>
      </w:r>
      <w:r>
        <w:rPr>
          <w:color w:val="131616"/>
          <w:lang w:val="cs-CZ"/>
        </w:rPr>
        <w:t>uvedeného</w:t>
      </w:r>
      <w:r>
        <w:rPr>
          <w:color w:val="131616"/>
          <w:spacing w:val="9"/>
          <w:lang w:val="cs-CZ"/>
        </w:rPr>
        <w:t xml:space="preserve"> </w:t>
      </w:r>
      <w:r>
        <w:rPr>
          <w:color w:val="131616"/>
          <w:lang w:val="cs-CZ"/>
        </w:rPr>
        <w:t>v Příloze č. 1 této Smlouvy</w:t>
      </w:r>
      <w:r>
        <w:rPr>
          <w:color w:val="383A3B"/>
          <w:lang w:val="cs-CZ"/>
        </w:rPr>
        <w:t>;</w:t>
      </w:r>
      <w:r>
        <w:rPr>
          <w:color w:val="383A3B"/>
          <w:spacing w:val="-14"/>
          <w:lang w:val="cs-CZ"/>
        </w:rPr>
        <w:t xml:space="preserve"> </w:t>
      </w:r>
      <w:r>
        <w:rPr>
          <w:color w:val="131616"/>
          <w:lang w:val="cs-CZ"/>
        </w:rPr>
        <w:t>a</w:t>
      </w:r>
    </w:p>
    <w:p w14:paraId="4DB8032A" w14:textId="77777777" w:rsidR="00093F6A" w:rsidRDefault="00093F6A" w:rsidP="00093F6A">
      <w:pPr>
        <w:pStyle w:val="Odstavecseseznamem"/>
        <w:numPr>
          <w:ilvl w:val="2"/>
          <w:numId w:val="34"/>
        </w:numPr>
        <w:tabs>
          <w:tab w:val="left" w:pos="2128"/>
        </w:tabs>
        <w:spacing w:before="165" w:line="22" w:lineRule="atLeast"/>
        <w:ind w:left="1276" w:right="14" w:hanging="728"/>
        <w:rPr>
          <w:lang w:val="cs-CZ"/>
        </w:rPr>
      </w:pPr>
      <w:r>
        <w:rPr>
          <w:color w:val="131616"/>
          <w:lang w:val="cs-CZ"/>
        </w:rPr>
        <w:t>paušální</w:t>
      </w:r>
      <w:r>
        <w:rPr>
          <w:color w:val="131616"/>
          <w:spacing w:val="1"/>
          <w:lang w:val="cs-CZ"/>
        </w:rPr>
        <w:t xml:space="preserve"> </w:t>
      </w:r>
      <w:r>
        <w:rPr>
          <w:color w:val="131616"/>
          <w:lang w:val="cs-CZ"/>
        </w:rPr>
        <w:t>odměna</w:t>
      </w:r>
      <w:r>
        <w:rPr>
          <w:color w:val="131616"/>
          <w:spacing w:val="1"/>
          <w:lang w:val="cs-CZ"/>
        </w:rPr>
        <w:t xml:space="preserve"> </w:t>
      </w:r>
      <w:r>
        <w:rPr>
          <w:color w:val="131616"/>
          <w:lang w:val="cs-CZ"/>
        </w:rPr>
        <w:t>ve</w:t>
      </w:r>
      <w:r>
        <w:rPr>
          <w:color w:val="131616"/>
          <w:spacing w:val="1"/>
          <w:lang w:val="cs-CZ"/>
        </w:rPr>
        <w:t xml:space="preserve"> </w:t>
      </w:r>
      <w:r>
        <w:rPr>
          <w:color w:val="131616"/>
          <w:lang w:val="cs-CZ"/>
        </w:rPr>
        <w:t>výši (dvě stě) 200</w:t>
      </w:r>
      <w:r>
        <w:rPr>
          <w:color w:val="131616"/>
          <w:spacing w:val="1"/>
          <w:lang w:val="cs-CZ"/>
        </w:rPr>
        <w:t xml:space="preserve"> </w:t>
      </w:r>
      <w:r>
        <w:rPr>
          <w:color w:val="131616"/>
          <w:lang w:val="cs-CZ"/>
        </w:rPr>
        <w:t>Kč</w:t>
      </w:r>
      <w:r>
        <w:rPr>
          <w:color w:val="131616"/>
          <w:spacing w:val="1"/>
          <w:lang w:val="cs-CZ"/>
        </w:rPr>
        <w:t xml:space="preserve"> </w:t>
      </w:r>
      <w:r>
        <w:rPr>
          <w:color w:val="131616"/>
          <w:lang w:val="cs-CZ"/>
        </w:rPr>
        <w:t>za</w:t>
      </w:r>
      <w:r>
        <w:rPr>
          <w:color w:val="131616"/>
          <w:spacing w:val="1"/>
          <w:lang w:val="cs-CZ"/>
        </w:rPr>
        <w:t xml:space="preserve"> </w:t>
      </w:r>
      <w:r>
        <w:rPr>
          <w:color w:val="131616"/>
          <w:lang w:val="cs-CZ"/>
        </w:rPr>
        <w:t>každou</w:t>
      </w:r>
      <w:r>
        <w:rPr>
          <w:color w:val="131616"/>
          <w:spacing w:val="1"/>
          <w:lang w:val="cs-CZ"/>
        </w:rPr>
        <w:t xml:space="preserve"> </w:t>
      </w:r>
      <w:r>
        <w:rPr>
          <w:color w:val="131616"/>
          <w:lang w:val="cs-CZ"/>
        </w:rPr>
        <w:t>zlikvidovanou</w:t>
      </w:r>
      <w:r>
        <w:rPr>
          <w:color w:val="131616"/>
          <w:spacing w:val="1"/>
          <w:lang w:val="cs-CZ"/>
        </w:rPr>
        <w:t xml:space="preserve"> </w:t>
      </w:r>
      <w:r>
        <w:rPr>
          <w:color w:val="131616"/>
          <w:lang w:val="cs-CZ"/>
        </w:rPr>
        <w:t>tunu odpadu</w:t>
      </w:r>
      <w:r>
        <w:rPr>
          <w:color w:val="131616"/>
          <w:spacing w:val="1"/>
          <w:lang w:val="cs-CZ"/>
        </w:rPr>
        <w:t xml:space="preserve"> </w:t>
      </w:r>
      <w:r>
        <w:rPr>
          <w:color w:val="131616"/>
          <w:lang w:val="cs-CZ"/>
        </w:rPr>
        <w:t>přebraného</w:t>
      </w:r>
      <w:r>
        <w:rPr>
          <w:color w:val="131616"/>
          <w:spacing w:val="2"/>
          <w:lang w:val="cs-CZ"/>
        </w:rPr>
        <w:t xml:space="preserve"> </w:t>
      </w:r>
      <w:r>
        <w:rPr>
          <w:color w:val="131616"/>
          <w:lang w:val="cs-CZ"/>
        </w:rPr>
        <w:t>dle</w:t>
      </w:r>
      <w:r>
        <w:rPr>
          <w:color w:val="131616"/>
          <w:spacing w:val="-10"/>
          <w:lang w:val="cs-CZ"/>
        </w:rPr>
        <w:t xml:space="preserve"> </w:t>
      </w:r>
      <w:r>
        <w:rPr>
          <w:color w:val="131616"/>
          <w:lang w:val="cs-CZ"/>
        </w:rPr>
        <w:t>čl.</w:t>
      </w:r>
      <w:r>
        <w:rPr>
          <w:color w:val="131616"/>
          <w:spacing w:val="-6"/>
          <w:lang w:val="cs-CZ"/>
        </w:rPr>
        <w:t xml:space="preserve"> </w:t>
      </w:r>
      <w:proofErr w:type="gramStart"/>
      <w:r>
        <w:rPr>
          <w:color w:val="131616"/>
          <w:lang w:val="cs-CZ"/>
        </w:rPr>
        <w:t>2</w:t>
      </w:r>
      <w:r>
        <w:rPr>
          <w:color w:val="383A3B"/>
          <w:lang w:val="cs-CZ"/>
        </w:rPr>
        <w:t>.</w:t>
      </w:r>
      <w:r>
        <w:rPr>
          <w:color w:val="131616"/>
          <w:lang w:val="cs-CZ"/>
        </w:rPr>
        <w:t>1.</w:t>
      </w:r>
      <w:r>
        <w:rPr>
          <w:color w:val="131616"/>
          <w:spacing w:val="-17"/>
          <w:lang w:val="cs-CZ"/>
        </w:rPr>
        <w:t xml:space="preserve"> </w:t>
      </w:r>
      <w:r>
        <w:rPr>
          <w:color w:val="131616"/>
          <w:lang w:val="cs-CZ"/>
        </w:rPr>
        <w:t>této</w:t>
      </w:r>
      <w:proofErr w:type="gramEnd"/>
      <w:r>
        <w:rPr>
          <w:color w:val="131616"/>
          <w:spacing w:val="-2"/>
          <w:lang w:val="cs-CZ"/>
        </w:rPr>
        <w:t xml:space="preserve"> </w:t>
      </w:r>
      <w:r>
        <w:rPr>
          <w:color w:val="131616"/>
          <w:lang w:val="cs-CZ"/>
        </w:rPr>
        <w:t>přílohy.</w:t>
      </w:r>
    </w:p>
    <w:p w14:paraId="275E441E" w14:textId="77777777" w:rsidR="00093F6A" w:rsidRDefault="00093F6A" w:rsidP="00093F6A">
      <w:pPr>
        <w:tabs>
          <w:tab w:val="left" w:pos="9028"/>
        </w:tabs>
        <w:spacing w:line="22" w:lineRule="atLeast"/>
        <w:ind w:left="567" w:right="14"/>
        <w:rPr>
          <w:lang w:val="cs-CZ"/>
        </w:rPr>
      </w:pPr>
      <w:r>
        <w:rPr>
          <w:color w:val="8C8C8E"/>
          <w:sz w:val="11"/>
          <w:lang w:val="cs-CZ"/>
        </w:rPr>
        <w:t>'</w:t>
      </w:r>
      <w:r>
        <w:rPr>
          <w:color w:val="8C8C8E"/>
          <w:sz w:val="11"/>
          <w:lang w:val="cs-CZ"/>
        </w:rPr>
        <w:tab/>
      </w:r>
      <w:r>
        <w:rPr>
          <w:color w:val="383A3B"/>
          <w:sz w:val="18"/>
          <w:lang w:val="cs-CZ"/>
        </w:rPr>
        <w:t>.</w:t>
      </w:r>
    </w:p>
    <w:p w14:paraId="6667EEEA" w14:textId="77777777" w:rsidR="00093F6A" w:rsidRDefault="00093F6A" w:rsidP="00093F6A">
      <w:pPr>
        <w:pStyle w:val="Odstavecseseznamem"/>
        <w:numPr>
          <w:ilvl w:val="1"/>
          <w:numId w:val="34"/>
        </w:numPr>
        <w:tabs>
          <w:tab w:val="left" w:pos="1403"/>
          <w:tab w:val="left" w:pos="1404"/>
        </w:tabs>
        <w:spacing w:before="0" w:line="22" w:lineRule="atLeast"/>
        <w:ind w:left="567" w:right="14" w:hanging="727"/>
        <w:rPr>
          <w:lang w:val="cs-CZ"/>
        </w:rPr>
      </w:pPr>
      <w:r>
        <w:rPr>
          <w:color w:val="131616"/>
          <w:lang w:val="cs-CZ"/>
        </w:rPr>
        <w:t>Provozovateli</w:t>
      </w:r>
      <w:r>
        <w:rPr>
          <w:color w:val="131616"/>
          <w:spacing w:val="10"/>
          <w:lang w:val="cs-CZ"/>
        </w:rPr>
        <w:t xml:space="preserve"> </w:t>
      </w:r>
      <w:r>
        <w:rPr>
          <w:color w:val="131616"/>
          <w:lang w:val="cs-CZ"/>
        </w:rPr>
        <w:t>dále</w:t>
      </w:r>
      <w:r>
        <w:rPr>
          <w:color w:val="131616"/>
          <w:spacing w:val="5"/>
          <w:lang w:val="cs-CZ"/>
        </w:rPr>
        <w:t xml:space="preserve"> </w:t>
      </w:r>
      <w:r>
        <w:rPr>
          <w:color w:val="131616"/>
          <w:lang w:val="cs-CZ"/>
        </w:rPr>
        <w:t>náleží</w:t>
      </w:r>
      <w:r>
        <w:rPr>
          <w:color w:val="131616"/>
          <w:spacing w:val="-4"/>
          <w:lang w:val="cs-CZ"/>
        </w:rPr>
        <w:t xml:space="preserve"> </w:t>
      </w:r>
      <w:r>
        <w:rPr>
          <w:color w:val="131616"/>
          <w:lang w:val="cs-CZ"/>
        </w:rPr>
        <w:t>náhrada</w:t>
      </w:r>
      <w:r>
        <w:rPr>
          <w:color w:val="131616"/>
          <w:spacing w:val="-1"/>
          <w:lang w:val="cs-CZ"/>
        </w:rPr>
        <w:t xml:space="preserve"> </w:t>
      </w:r>
      <w:r>
        <w:rPr>
          <w:color w:val="131616"/>
          <w:lang w:val="cs-CZ"/>
        </w:rPr>
        <w:t>nákladů</w:t>
      </w:r>
      <w:r>
        <w:rPr>
          <w:color w:val="131616"/>
          <w:spacing w:val="14"/>
          <w:lang w:val="cs-CZ"/>
        </w:rPr>
        <w:t xml:space="preserve"> </w:t>
      </w:r>
      <w:r>
        <w:rPr>
          <w:color w:val="131616"/>
          <w:lang w:val="cs-CZ"/>
        </w:rPr>
        <w:t>Skládkovného</w:t>
      </w:r>
      <w:r>
        <w:rPr>
          <w:color w:val="383A3B"/>
          <w:lang w:val="cs-CZ"/>
        </w:rPr>
        <w:t>,</w:t>
      </w:r>
      <w:r>
        <w:rPr>
          <w:color w:val="383A3B"/>
          <w:spacing w:val="-17"/>
          <w:lang w:val="cs-CZ"/>
        </w:rPr>
        <w:t xml:space="preserve"> </w:t>
      </w:r>
      <w:r>
        <w:rPr>
          <w:color w:val="131616"/>
          <w:lang w:val="cs-CZ"/>
        </w:rPr>
        <w:t>které</w:t>
      </w:r>
      <w:r>
        <w:rPr>
          <w:color w:val="131616"/>
          <w:spacing w:val="2"/>
          <w:lang w:val="cs-CZ"/>
        </w:rPr>
        <w:t xml:space="preserve"> </w:t>
      </w:r>
      <w:r>
        <w:rPr>
          <w:color w:val="131616"/>
          <w:lang w:val="cs-CZ"/>
        </w:rPr>
        <w:t>skutečně</w:t>
      </w:r>
      <w:r>
        <w:rPr>
          <w:color w:val="131616"/>
          <w:spacing w:val="19"/>
          <w:lang w:val="cs-CZ"/>
        </w:rPr>
        <w:t xml:space="preserve"> </w:t>
      </w:r>
      <w:r>
        <w:rPr>
          <w:color w:val="131616"/>
          <w:lang w:val="cs-CZ"/>
        </w:rPr>
        <w:t>vynaložil</w:t>
      </w:r>
      <w:r>
        <w:rPr>
          <w:color w:val="131616"/>
          <w:spacing w:val="15"/>
          <w:lang w:val="cs-CZ"/>
        </w:rPr>
        <w:t xml:space="preserve"> </w:t>
      </w:r>
      <w:r>
        <w:rPr>
          <w:color w:val="131616"/>
          <w:lang w:val="cs-CZ"/>
        </w:rPr>
        <w:t>za</w:t>
      </w:r>
    </w:p>
    <w:p w14:paraId="3C4573CE" w14:textId="77777777" w:rsidR="00093F6A" w:rsidRDefault="00093F6A" w:rsidP="00093F6A">
      <w:pPr>
        <w:pStyle w:val="Zkladntext"/>
        <w:spacing w:before="14" w:line="22" w:lineRule="atLeast"/>
        <w:ind w:left="567" w:right="14"/>
        <w:rPr>
          <w:lang w:val="cs-CZ"/>
        </w:rPr>
      </w:pPr>
      <w:r>
        <w:rPr>
          <w:color w:val="131616"/>
          <w:lang w:val="cs-CZ"/>
        </w:rPr>
        <w:t>Objednatele</w:t>
      </w:r>
      <w:r>
        <w:rPr>
          <w:color w:val="131616"/>
          <w:spacing w:val="7"/>
          <w:lang w:val="cs-CZ"/>
        </w:rPr>
        <w:t xml:space="preserve"> </w:t>
      </w:r>
      <w:r>
        <w:rPr>
          <w:color w:val="131616"/>
          <w:lang w:val="cs-CZ"/>
        </w:rPr>
        <w:t>na</w:t>
      </w:r>
      <w:r>
        <w:rPr>
          <w:color w:val="131616"/>
          <w:spacing w:val="-12"/>
          <w:lang w:val="cs-CZ"/>
        </w:rPr>
        <w:t xml:space="preserve"> </w:t>
      </w:r>
      <w:r>
        <w:rPr>
          <w:color w:val="131616"/>
          <w:lang w:val="cs-CZ"/>
        </w:rPr>
        <w:t>základě</w:t>
      </w:r>
      <w:r>
        <w:rPr>
          <w:color w:val="131616"/>
          <w:spacing w:val="6"/>
          <w:lang w:val="cs-CZ"/>
        </w:rPr>
        <w:t xml:space="preserve"> </w:t>
      </w:r>
      <w:r>
        <w:rPr>
          <w:color w:val="131616"/>
          <w:lang w:val="cs-CZ"/>
        </w:rPr>
        <w:t>zmocnění</w:t>
      </w:r>
      <w:r>
        <w:rPr>
          <w:color w:val="131616"/>
          <w:spacing w:val="8"/>
          <w:lang w:val="cs-CZ"/>
        </w:rPr>
        <w:t xml:space="preserve"> </w:t>
      </w:r>
      <w:r>
        <w:rPr>
          <w:color w:val="131616"/>
          <w:lang w:val="cs-CZ"/>
        </w:rPr>
        <w:t>dle</w:t>
      </w:r>
      <w:r>
        <w:rPr>
          <w:color w:val="131616"/>
          <w:spacing w:val="3"/>
          <w:lang w:val="cs-CZ"/>
        </w:rPr>
        <w:t xml:space="preserve"> </w:t>
      </w:r>
      <w:r>
        <w:rPr>
          <w:color w:val="131616"/>
          <w:lang w:val="cs-CZ"/>
        </w:rPr>
        <w:t>čl.</w:t>
      </w:r>
      <w:r>
        <w:rPr>
          <w:color w:val="131616"/>
          <w:spacing w:val="-8"/>
          <w:lang w:val="cs-CZ"/>
        </w:rPr>
        <w:t xml:space="preserve"> </w:t>
      </w:r>
      <w:r>
        <w:rPr>
          <w:color w:val="131616"/>
          <w:lang w:val="cs-CZ"/>
        </w:rPr>
        <w:t>IV.</w:t>
      </w:r>
      <w:r>
        <w:rPr>
          <w:color w:val="131616"/>
          <w:spacing w:val="-5"/>
          <w:lang w:val="cs-CZ"/>
        </w:rPr>
        <w:t xml:space="preserve"> </w:t>
      </w:r>
      <w:r>
        <w:rPr>
          <w:color w:val="131616"/>
          <w:lang w:val="cs-CZ"/>
        </w:rPr>
        <w:t>Smlouvy.</w:t>
      </w:r>
    </w:p>
    <w:p w14:paraId="4F7875C9" w14:textId="77777777" w:rsidR="00093F6A" w:rsidRDefault="00093F6A" w:rsidP="00093F6A">
      <w:pPr>
        <w:pStyle w:val="Odstavecseseznamem"/>
        <w:numPr>
          <w:ilvl w:val="1"/>
          <w:numId w:val="34"/>
        </w:numPr>
        <w:tabs>
          <w:tab w:val="left" w:pos="1405"/>
        </w:tabs>
        <w:spacing w:before="151" w:line="22" w:lineRule="atLeast"/>
        <w:ind w:left="567" w:right="14" w:hanging="721"/>
        <w:rPr>
          <w:lang w:val="cs-CZ"/>
        </w:rPr>
      </w:pPr>
      <w:r>
        <w:rPr>
          <w:color w:val="131616"/>
          <w:lang w:val="cs-CZ"/>
        </w:rPr>
        <w:t xml:space="preserve">V případě, že si Objednatel zajistí odvoz odpadu dle čl. </w:t>
      </w:r>
      <w:proofErr w:type="gramStart"/>
      <w:r>
        <w:rPr>
          <w:color w:val="131616"/>
          <w:lang w:val="cs-CZ"/>
        </w:rPr>
        <w:t>2</w:t>
      </w:r>
      <w:r>
        <w:rPr>
          <w:color w:val="595B5B"/>
          <w:lang w:val="cs-CZ"/>
        </w:rPr>
        <w:t>.</w:t>
      </w:r>
      <w:r>
        <w:rPr>
          <w:color w:val="131616"/>
          <w:lang w:val="cs-CZ"/>
        </w:rPr>
        <w:t>1. této</w:t>
      </w:r>
      <w:proofErr w:type="gramEnd"/>
      <w:r>
        <w:rPr>
          <w:color w:val="131616"/>
          <w:lang w:val="cs-CZ"/>
        </w:rPr>
        <w:t xml:space="preserve"> přílohy na vlastní</w:t>
      </w:r>
      <w:r>
        <w:rPr>
          <w:color w:val="131616"/>
          <w:spacing w:val="1"/>
          <w:lang w:val="cs-CZ"/>
        </w:rPr>
        <w:t xml:space="preserve"> </w:t>
      </w:r>
      <w:r>
        <w:rPr>
          <w:color w:val="131616"/>
          <w:lang w:val="cs-CZ"/>
        </w:rPr>
        <w:t>náklad</w:t>
      </w:r>
      <w:r>
        <w:rPr>
          <w:color w:val="383A3B"/>
          <w:lang w:val="cs-CZ"/>
        </w:rPr>
        <w:t xml:space="preserve">, </w:t>
      </w:r>
      <w:r>
        <w:rPr>
          <w:color w:val="131616"/>
          <w:lang w:val="cs-CZ"/>
        </w:rPr>
        <w:t>náleží Provozovateli náhrada nákladů Skládkovného dle čl. 2.4. této přílohy</w:t>
      </w:r>
      <w:r>
        <w:rPr>
          <w:color w:val="131616"/>
          <w:spacing w:val="1"/>
          <w:lang w:val="cs-CZ"/>
        </w:rPr>
        <w:t xml:space="preserve"> </w:t>
      </w:r>
      <w:r>
        <w:rPr>
          <w:color w:val="131616"/>
          <w:lang w:val="cs-CZ"/>
        </w:rPr>
        <w:t>a</w:t>
      </w:r>
      <w:r>
        <w:rPr>
          <w:color w:val="131616"/>
          <w:spacing w:val="3"/>
          <w:lang w:val="cs-CZ"/>
        </w:rPr>
        <w:t xml:space="preserve"> </w:t>
      </w:r>
      <w:r>
        <w:rPr>
          <w:color w:val="131616"/>
          <w:lang w:val="cs-CZ"/>
        </w:rPr>
        <w:t>paušální</w:t>
      </w:r>
      <w:r>
        <w:rPr>
          <w:color w:val="131616"/>
          <w:spacing w:val="7"/>
          <w:lang w:val="cs-CZ"/>
        </w:rPr>
        <w:t xml:space="preserve"> </w:t>
      </w:r>
      <w:r>
        <w:rPr>
          <w:color w:val="131616"/>
          <w:lang w:val="cs-CZ"/>
        </w:rPr>
        <w:t>odměna dle</w:t>
      </w:r>
      <w:r>
        <w:rPr>
          <w:color w:val="131616"/>
          <w:spacing w:val="-8"/>
          <w:lang w:val="cs-CZ"/>
        </w:rPr>
        <w:t xml:space="preserve"> </w:t>
      </w:r>
      <w:r>
        <w:rPr>
          <w:color w:val="131616"/>
          <w:lang w:val="cs-CZ"/>
        </w:rPr>
        <w:t>čl. 2.3.2.</w:t>
      </w:r>
      <w:r>
        <w:rPr>
          <w:color w:val="131616"/>
          <w:spacing w:val="-10"/>
          <w:lang w:val="cs-CZ"/>
        </w:rPr>
        <w:t xml:space="preserve"> </w:t>
      </w:r>
      <w:r>
        <w:rPr>
          <w:color w:val="131616"/>
          <w:lang w:val="cs-CZ"/>
        </w:rPr>
        <w:t>této</w:t>
      </w:r>
      <w:r>
        <w:rPr>
          <w:color w:val="131616"/>
          <w:spacing w:val="-7"/>
          <w:lang w:val="cs-CZ"/>
        </w:rPr>
        <w:t xml:space="preserve"> </w:t>
      </w:r>
      <w:r>
        <w:rPr>
          <w:color w:val="131616"/>
          <w:lang w:val="cs-CZ"/>
        </w:rPr>
        <w:t>přílohy.</w:t>
      </w:r>
    </w:p>
    <w:p w14:paraId="5B4B7297" w14:textId="77777777" w:rsidR="00093F6A" w:rsidRDefault="00093F6A" w:rsidP="00093F6A">
      <w:pPr>
        <w:pStyle w:val="Zkladntext"/>
        <w:spacing w:before="7" w:line="22" w:lineRule="atLeast"/>
        <w:ind w:left="567" w:right="14"/>
        <w:rPr>
          <w:highlight w:val="yellow"/>
          <w:lang w:val="cs-CZ"/>
        </w:rPr>
      </w:pPr>
    </w:p>
    <w:p w14:paraId="7877EB23" w14:textId="77777777" w:rsidR="00093F6A" w:rsidRDefault="00093F6A" w:rsidP="00093F6A">
      <w:pPr>
        <w:pStyle w:val="Odstavecseseznamem"/>
        <w:numPr>
          <w:ilvl w:val="1"/>
          <w:numId w:val="34"/>
        </w:numPr>
        <w:tabs>
          <w:tab w:val="left" w:pos="1405"/>
        </w:tabs>
        <w:spacing w:before="6" w:line="22" w:lineRule="atLeast"/>
        <w:ind w:left="567" w:right="14" w:hanging="728"/>
        <w:rPr>
          <w:lang w:val="cs-CZ"/>
        </w:rPr>
      </w:pPr>
      <w:r>
        <w:rPr>
          <w:color w:val="131616"/>
          <w:lang w:val="cs-CZ"/>
        </w:rPr>
        <w:t>K</w:t>
      </w:r>
      <w:r>
        <w:rPr>
          <w:color w:val="131616"/>
          <w:spacing w:val="-4"/>
          <w:lang w:val="cs-CZ"/>
        </w:rPr>
        <w:t xml:space="preserve"> </w:t>
      </w:r>
      <w:r>
        <w:rPr>
          <w:color w:val="131616"/>
          <w:lang w:val="cs-CZ"/>
        </w:rPr>
        <w:t>ceně</w:t>
      </w:r>
      <w:r>
        <w:rPr>
          <w:color w:val="131616"/>
          <w:spacing w:val="1"/>
          <w:lang w:val="cs-CZ"/>
        </w:rPr>
        <w:t xml:space="preserve"> </w:t>
      </w:r>
      <w:r>
        <w:rPr>
          <w:color w:val="383A3B"/>
          <w:lang w:val="cs-CZ"/>
        </w:rPr>
        <w:t>a</w:t>
      </w:r>
      <w:r>
        <w:rPr>
          <w:color w:val="383A3B"/>
          <w:spacing w:val="11"/>
          <w:lang w:val="cs-CZ"/>
        </w:rPr>
        <w:t xml:space="preserve"> </w:t>
      </w:r>
      <w:r>
        <w:rPr>
          <w:color w:val="131616"/>
          <w:lang w:val="cs-CZ"/>
        </w:rPr>
        <w:t>odměně</w:t>
      </w:r>
      <w:r>
        <w:rPr>
          <w:color w:val="131616"/>
          <w:spacing w:val="9"/>
          <w:lang w:val="cs-CZ"/>
        </w:rPr>
        <w:t xml:space="preserve"> </w:t>
      </w:r>
      <w:r>
        <w:rPr>
          <w:color w:val="131616"/>
          <w:lang w:val="cs-CZ"/>
        </w:rPr>
        <w:t>dle</w:t>
      </w:r>
      <w:r>
        <w:rPr>
          <w:color w:val="131616"/>
          <w:spacing w:val="-3"/>
          <w:lang w:val="cs-CZ"/>
        </w:rPr>
        <w:t xml:space="preserve"> </w:t>
      </w:r>
      <w:r>
        <w:rPr>
          <w:color w:val="131616"/>
          <w:lang w:val="cs-CZ"/>
        </w:rPr>
        <w:t>čl.</w:t>
      </w:r>
      <w:r>
        <w:rPr>
          <w:color w:val="131616"/>
          <w:spacing w:val="-7"/>
          <w:lang w:val="cs-CZ"/>
        </w:rPr>
        <w:t xml:space="preserve"> </w:t>
      </w:r>
      <w:proofErr w:type="gramStart"/>
      <w:r>
        <w:rPr>
          <w:color w:val="131616"/>
          <w:lang w:val="cs-CZ"/>
        </w:rPr>
        <w:t>2</w:t>
      </w:r>
      <w:r>
        <w:rPr>
          <w:color w:val="383A3B"/>
          <w:lang w:val="cs-CZ"/>
        </w:rPr>
        <w:t>.</w:t>
      </w:r>
      <w:r>
        <w:rPr>
          <w:color w:val="131616"/>
          <w:lang w:val="cs-CZ"/>
        </w:rPr>
        <w:t>3</w:t>
      </w:r>
      <w:r>
        <w:rPr>
          <w:color w:val="383A3B"/>
          <w:lang w:val="cs-CZ"/>
        </w:rPr>
        <w:t>.</w:t>
      </w:r>
      <w:r>
        <w:rPr>
          <w:color w:val="383A3B"/>
          <w:spacing w:val="-2"/>
          <w:lang w:val="cs-CZ"/>
        </w:rPr>
        <w:t xml:space="preserve"> </w:t>
      </w:r>
      <w:r>
        <w:rPr>
          <w:color w:val="131616"/>
          <w:lang w:val="cs-CZ"/>
        </w:rPr>
        <w:t>této</w:t>
      </w:r>
      <w:proofErr w:type="gramEnd"/>
      <w:r>
        <w:rPr>
          <w:color w:val="131616"/>
          <w:spacing w:val="-7"/>
          <w:lang w:val="cs-CZ"/>
        </w:rPr>
        <w:t xml:space="preserve"> </w:t>
      </w:r>
      <w:r>
        <w:rPr>
          <w:color w:val="131616"/>
          <w:lang w:val="cs-CZ"/>
        </w:rPr>
        <w:t>přílohy</w:t>
      </w:r>
      <w:r>
        <w:rPr>
          <w:color w:val="131616"/>
          <w:spacing w:val="8"/>
          <w:lang w:val="cs-CZ"/>
        </w:rPr>
        <w:t xml:space="preserve"> </w:t>
      </w:r>
      <w:r>
        <w:rPr>
          <w:color w:val="131616"/>
          <w:lang w:val="cs-CZ"/>
        </w:rPr>
        <w:t>bude</w:t>
      </w:r>
      <w:r>
        <w:rPr>
          <w:color w:val="131616"/>
          <w:spacing w:val="-7"/>
          <w:lang w:val="cs-CZ"/>
        </w:rPr>
        <w:t xml:space="preserve"> </w:t>
      </w:r>
      <w:r>
        <w:rPr>
          <w:color w:val="131616"/>
          <w:lang w:val="cs-CZ"/>
        </w:rPr>
        <w:t>připočteno</w:t>
      </w:r>
      <w:r>
        <w:rPr>
          <w:color w:val="131616"/>
          <w:spacing w:val="10"/>
          <w:lang w:val="cs-CZ"/>
        </w:rPr>
        <w:t xml:space="preserve"> </w:t>
      </w:r>
      <w:r>
        <w:rPr>
          <w:color w:val="131616"/>
          <w:lang w:val="cs-CZ"/>
        </w:rPr>
        <w:t>DPH</w:t>
      </w:r>
      <w:r>
        <w:rPr>
          <w:color w:val="131616"/>
          <w:spacing w:val="-5"/>
          <w:lang w:val="cs-CZ"/>
        </w:rPr>
        <w:t xml:space="preserve"> </w:t>
      </w:r>
      <w:r>
        <w:rPr>
          <w:color w:val="131616"/>
          <w:lang w:val="cs-CZ"/>
        </w:rPr>
        <w:t>v</w:t>
      </w:r>
      <w:r>
        <w:rPr>
          <w:color w:val="131616"/>
          <w:spacing w:val="-2"/>
          <w:lang w:val="cs-CZ"/>
        </w:rPr>
        <w:t xml:space="preserve"> </w:t>
      </w:r>
      <w:r>
        <w:rPr>
          <w:color w:val="131616"/>
          <w:lang w:val="cs-CZ"/>
        </w:rPr>
        <w:t>zákonné</w:t>
      </w:r>
      <w:r>
        <w:rPr>
          <w:color w:val="131616"/>
          <w:spacing w:val="19"/>
          <w:lang w:val="cs-CZ"/>
        </w:rPr>
        <w:t xml:space="preserve"> </w:t>
      </w:r>
      <w:r>
        <w:rPr>
          <w:color w:val="131616"/>
          <w:lang w:val="cs-CZ"/>
        </w:rPr>
        <w:t>výši.</w:t>
      </w:r>
    </w:p>
    <w:p w14:paraId="2B848737" w14:textId="77777777" w:rsidR="00093F6A" w:rsidRDefault="00093F6A" w:rsidP="00093F6A">
      <w:pPr>
        <w:pStyle w:val="Odstavecseseznamem"/>
        <w:numPr>
          <w:ilvl w:val="1"/>
          <w:numId w:val="34"/>
        </w:numPr>
        <w:tabs>
          <w:tab w:val="left" w:pos="1403"/>
        </w:tabs>
        <w:spacing w:before="137" w:line="22" w:lineRule="atLeast"/>
        <w:ind w:left="567" w:right="14"/>
        <w:rPr>
          <w:lang w:val="cs-CZ"/>
        </w:rPr>
      </w:pPr>
      <w:r>
        <w:rPr>
          <w:color w:val="131616"/>
          <w:lang w:val="cs-CZ"/>
        </w:rPr>
        <w:t>Cena</w:t>
      </w:r>
      <w:r>
        <w:rPr>
          <w:color w:val="131616"/>
          <w:spacing w:val="11"/>
          <w:lang w:val="cs-CZ"/>
        </w:rPr>
        <w:t xml:space="preserve"> </w:t>
      </w:r>
      <w:r>
        <w:rPr>
          <w:color w:val="131616"/>
          <w:lang w:val="cs-CZ"/>
        </w:rPr>
        <w:t>a</w:t>
      </w:r>
      <w:r>
        <w:rPr>
          <w:color w:val="131616"/>
          <w:spacing w:val="5"/>
          <w:lang w:val="cs-CZ"/>
        </w:rPr>
        <w:t xml:space="preserve"> </w:t>
      </w:r>
      <w:r>
        <w:rPr>
          <w:color w:val="131616"/>
          <w:lang w:val="cs-CZ"/>
        </w:rPr>
        <w:t>odměna</w:t>
      </w:r>
      <w:r>
        <w:rPr>
          <w:color w:val="131616"/>
          <w:spacing w:val="12"/>
          <w:lang w:val="cs-CZ"/>
        </w:rPr>
        <w:t xml:space="preserve"> </w:t>
      </w:r>
      <w:r>
        <w:rPr>
          <w:color w:val="131616"/>
          <w:lang w:val="cs-CZ"/>
        </w:rPr>
        <w:t>dle</w:t>
      </w:r>
      <w:r>
        <w:rPr>
          <w:color w:val="131616"/>
          <w:spacing w:val="11"/>
          <w:lang w:val="cs-CZ"/>
        </w:rPr>
        <w:t xml:space="preserve"> </w:t>
      </w:r>
      <w:r>
        <w:rPr>
          <w:color w:val="131616"/>
          <w:lang w:val="cs-CZ"/>
        </w:rPr>
        <w:t>čl.</w:t>
      </w:r>
      <w:r>
        <w:rPr>
          <w:color w:val="131616"/>
          <w:spacing w:val="-4"/>
          <w:lang w:val="cs-CZ"/>
        </w:rPr>
        <w:t xml:space="preserve"> </w:t>
      </w:r>
      <w:proofErr w:type="gramStart"/>
      <w:r>
        <w:rPr>
          <w:color w:val="131616"/>
          <w:lang w:val="cs-CZ"/>
        </w:rPr>
        <w:t>2.3.</w:t>
      </w:r>
      <w:r>
        <w:rPr>
          <w:color w:val="131616"/>
          <w:spacing w:val="-1"/>
          <w:lang w:val="cs-CZ"/>
        </w:rPr>
        <w:t xml:space="preserve"> </w:t>
      </w:r>
      <w:r>
        <w:rPr>
          <w:color w:val="131616"/>
          <w:lang w:val="cs-CZ"/>
        </w:rPr>
        <w:t>této</w:t>
      </w:r>
      <w:proofErr w:type="gramEnd"/>
      <w:r>
        <w:rPr>
          <w:color w:val="131616"/>
          <w:spacing w:val="-4"/>
          <w:lang w:val="cs-CZ"/>
        </w:rPr>
        <w:t xml:space="preserve"> </w:t>
      </w:r>
      <w:r>
        <w:rPr>
          <w:color w:val="131616"/>
          <w:lang w:val="cs-CZ"/>
        </w:rPr>
        <w:t>přílohy</w:t>
      </w:r>
      <w:r>
        <w:rPr>
          <w:color w:val="131616"/>
          <w:spacing w:val="17"/>
          <w:lang w:val="cs-CZ"/>
        </w:rPr>
        <w:t xml:space="preserve"> </w:t>
      </w:r>
      <w:r>
        <w:rPr>
          <w:color w:val="131616"/>
          <w:lang w:val="cs-CZ"/>
        </w:rPr>
        <w:t>a</w:t>
      </w:r>
      <w:r>
        <w:rPr>
          <w:color w:val="131616"/>
          <w:spacing w:val="6"/>
          <w:lang w:val="cs-CZ"/>
        </w:rPr>
        <w:t xml:space="preserve"> </w:t>
      </w:r>
      <w:r>
        <w:rPr>
          <w:color w:val="131616"/>
          <w:lang w:val="cs-CZ"/>
        </w:rPr>
        <w:t>náhrada</w:t>
      </w:r>
      <w:r>
        <w:rPr>
          <w:color w:val="131616"/>
          <w:spacing w:val="6"/>
          <w:lang w:val="cs-CZ"/>
        </w:rPr>
        <w:t xml:space="preserve"> </w:t>
      </w:r>
      <w:r>
        <w:rPr>
          <w:lang w:val="cs-CZ"/>
        </w:rPr>
        <w:t>nákladů</w:t>
      </w:r>
      <w:r>
        <w:rPr>
          <w:spacing w:val="10"/>
          <w:lang w:val="cs-CZ"/>
        </w:rPr>
        <w:t xml:space="preserve"> </w:t>
      </w:r>
      <w:r>
        <w:rPr>
          <w:lang w:val="cs-CZ"/>
        </w:rPr>
        <w:t>Skládkovného</w:t>
      </w:r>
      <w:r>
        <w:rPr>
          <w:spacing w:val="35"/>
          <w:lang w:val="cs-CZ"/>
        </w:rPr>
        <w:t xml:space="preserve"> </w:t>
      </w:r>
      <w:r>
        <w:rPr>
          <w:lang w:val="cs-CZ"/>
        </w:rPr>
        <w:t>dle</w:t>
      </w:r>
      <w:r>
        <w:rPr>
          <w:spacing w:val="2"/>
          <w:lang w:val="cs-CZ"/>
        </w:rPr>
        <w:t xml:space="preserve"> </w:t>
      </w:r>
      <w:r>
        <w:rPr>
          <w:lang w:val="cs-CZ"/>
        </w:rPr>
        <w:t xml:space="preserve">čl. 2.4 </w:t>
      </w:r>
    </w:p>
    <w:p w14:paraId="1644193B" w14:textId="77777777" w:rsidR="00093F6A" w:rsidRDefault="00093F6A" w:rsidP="00093F6A">
      <w:pPr>
        <w:pStyle w:val="Zkladntext"/>
        <w:spacing w:before="21" w:line="22" w:lineRule="atLeast"/>
        <w:ind w:left="567" w:right="14" w:firstLine="1"/>
        <w:jc w:val="both"/>
        <w:rPr>
          <w:lang w:val="cs-CZ"/>
        </w:rPr>
      </w:pPr>
      <w:r>
        <w:rPr>
          <w:spacing w:val="-1"/>
          <w:w w:val="104"/>
          <w:lang w:val="cs-CZ"/>
        </w:rPr>
        <w:t>tét</w:t>
      </w:r>
      <w:r>
        <w:rPr>
          <w:w w:val="104"/>
          <w:lang w:val="cs-CZ"/>
        </w:rPr>
        <w:t>o</w:t>
      </w:r>
      <w:r>
        <w:rPr>
          <w:spacing w:val="15"/>
          <w:lang w:val="cs-CZ"/>
        </w:rPr>
        <w:t xml:space="preserve"> </w:t>
      </w:r>
      <w:r>
        <w:rPr>
          <w:w w:val="102"/>
          <w:lang w:val="cs-CZ"/>
        </w:rPr>
        <w:t>př</w:t>
      </w:r>
      <w:r>
        <w:rPr>
          <w:spacing w:val="-1"/>
          <w:w w:val="102"/>
          <w:lang w:val="cs-CZ"/>
        </w:rPr>
        <w:t>í</w:t>
      </w:r>
      <w:r>
        <w:rPr>
          <w:w w:val="102"/>
          <w:lang w:val="cs-CZ"/>
        </w:rPr>
        <w:t>lohy,</w:t>
      </w:r>
      <w:r>
        <w:rPr>
          <w:spacing w:val="8"/>
          <w:lang w:val="cs-CZ"/>
        </w:rPr>
        <w:t xml:space="preserve"> </w:t>
      </w:r>
      <w:r>
        <w:rPr>
          <w:spacing w:val="-1"/>
          <w:lang w:val="cs-CZ"/>
        </w:rPr>
        <w:t>případn</w:t>
      </w:r>
      <w:r>
        <w:rPr>
          <w:lang w:val="cs-CZ"/>
        </w:rPr>
        <w:t xml:space="preserve">ě </w:t>
      </w:r>
      <w:r>
        <w:rPr>
          <w:spacing w:val="-1"/>
          <w:w w:val="101"/>
          <w:lang w:val="cs-CZ"/>
        </w:rPr>
        <w:t>náhrad</w:t>
      </w:r>
      <w:r>
        <w:rPr>
          <w:w w:val="101"/>
          <w:lang w:val="cs-CZ"/>
        </w:rPr>
        <w:t>a</w:t>
      </w:r>
      <w:r>
        <w:rPr>
          <w:spacing w:val="23"/>
          <w:lang w:val="cs-CZ"/>
        </w:rPr>
        <w:t xml:space="preserve"> </w:t>
      </w:r>
      <w:r>
        <w:rPr>
          <w:spacing w:val="-1"/>
          <w:lang w:val="cs-CZ"/>
        </w:rPr>
        <w:t>náklad</w:t>
      </w:r>
      <w:r>
        <w:rPr>
          <w:lang w:val="cs-CZ"/>
        </w:rPr>
        <w:t>ů</w:t>
      </w:r>
      <w:r>
        <w:rPr>
          <w:spacing w:val="-30"/>
          <w:lang w:val="cs-CZ"/>
        </w:rPr>
        <w:t xml:space="preserve"> </w:t>
      </w:r>
      <w:r>
        <w:rPr>
          <w:lang w:val="cs-CZ"/>
        </w:rPr>
        <w:t>a</w:t>
      </w:r>
      <w:r>
        <w:rPr>
          <w:spacing w:val="26"/>
          <w:lang w:val="cs-CZ"/>
        </w:rPr>
        <w:t xml:space="preserve"> </w:t>
      </w:r>
      <w:r>
        <w:rPr>
          <w:spacing w:val="-1"/>
          <w:w w:val="101"/>
          <w:lang w:val="cs-CZ"/>
        </w:rPr>
        <w:t>odměn</w:t>
      </w:r>
      <w:r>
        <w:rPr>
          <w:spacing w:val="-94"/>
          <w:w w:val="101"/>
          <w:lang w:val="cs-CZ"/>
        </w:rPr>
        <w:t>a</w:t>
      </w:r>
      <w:r>
        <w:rPr>
          <w:w w:val="131"/>
          <w:lang w:val="cs-CZ"/>
        </w:rPr>
        <w:t xml:space="preserve"> </w:t>
      </w:r>
      <w:r>
        <w:rPr>
          <w:lang w:val="cs-CZ"/>
        </w:rPr>
        <w:t>dle</w:t>
      </w:r>
      <w:r>
        <w:rPr>
          <w:spacing w:val="-1"/>
          <w:w w:val="102"/>
          <w:lang w:val="cs-CZ"/>
        </w:rPr>
        <w:t xml:space="preserve"> čl</w:t>
      </w:r>
      <w:r>
        <w:rPr>
          <w:w w:val="102"/>
          <w:lang w:val="cs-CZ"/>
        </w:rPr>
        <w:t>.</w:t>
      </w:r>
      <w:r>
        <w:rPr>
          <w:spacing w:val="15"/>
          <w:lang w:val="cs-CZ"/>
        </w:rPr>
        <w:t xml:space="preserve"> </w:t>
      </w:r>
      <w:proofErr w:type="gramStart"/>
      <w:r>
        <w:rPr>
          <w:spacing w:val="-1"/>
          <w:w w:val="103"/>
          <w:lang w:val="cs-CZ"/>
        </w:rPr>
        <w:t>2.5</w:t>
      </w:r>
      <w:r>
        <w:rPr>
          <w:w w:val="103"/>
          <w:lang w:val="cs-CZ"/>
        </w:rPr>
        <w:t>.</w:t>
      </w:r>
      <w:r>
        <w:rPr>
          <w:spacing w:val="17"/>
          <w:lang w:val="cs-CZ"/>
        </w:rPr>
        <w:t xml:space="preserve"> </w:t>
      </w:r>
      <w:r>
        <w:rPr>
          <w:spacing w:val="-1"/>
          <w:w w:val="104"/>
          <w:lang w:val="cs-CZ"/>
        </w:rPr>
        <w:t>tét</w:t>
      </w:r>
      <w:r>
        <w:rPr>
          <w:w w:val="104"/>
          <w:lang w:val="cs-CZ"/>
        </w:rPr>
        <w:t>o</w:t>
      </w:r>
      <w:proofErr w:type="gramEnd"/>
      <w:r>
        <w:rPr>
          <w:spacing w:val="22"/>
          <w:lang w:val="cs-CZ"/>
        </w:rPr>
        <w:t xml:space="preserve"> </w:t>
      </w:r>
      <w:r>
        <w:rPr>
          <w:spacing w:val="-1"/>
          <w:w w:val="101"/>
          <w:lang w:val="cs-CZ"/>
        </w:rPr>
        <w:t>přílohy</w:t>
      </w:r>
      <w:r>
        <w:rPr>
          <w:w w:val="101"/>
          <w:lang w:val="cs-CZ"/>
        </w:rPr>
        <w:t>,</w:t>
      </w:r>
      <w:r>
        <w:rPr>
          <w:spacing w:val="27"/>
          <w:lang w:val="cs-CZ"/>
        </w:rPr>
        <w:t xml:space="preserve"> </w:t>
      </w:r>
      <w:r>
        <w:rPr>
          <w:spacing w:val="-1"/>
          <w:w w:val="103"/>
          <w:lang w:val="cs-CZ"/>
        </w:rPr>
        <w:t xml:space="preserve">je </w:t>
      </w:r>
      <w:r>
        <w:rPr>
          <w:lang w:val="cs-CZ"/>
        </w:rPr>
        <w:t xml:space="preserve">Provozovatelem fakturována Objednateli vždy za měsíční fakturační </w:t>
      </w:r>
      <w:r>
        <w:rPr>
          <w:color w:val="131616"/>
          <w:lang w:val="cs-CZ"/>
        </w:rPr>
        <w:t>období zpětně</w:t>
      </w:r>
      <w:r>
        <w:rPr>
          <w:color w:val="595B5B"/>
          <w:lang w:val="cs-CZ"/>
        </w:rPr>
        <w:t xml:space="preserve">. </w:t>
      </w:r>
    </w:p>
    <w:p w14:paraId="4D88B484" w14:textId="77777777" w:rsidR="00093F6A" w:rsidRDefault="00093F6A" w:rsidP="00093F6A">
      <w:pPr>
        <w:pStyle w:val="Zkladntext"/>
        <w:spacing w:before="21" w:line="22" w:lineRule="atLeast"/>
        <w:ind w:left="567" w:right="14" w:firstLine="1"/>
        <w:jc w:val="both"/>
        <w:rPr>
          <w:color w:val="595B5B"/>
          <w:lang w:val="cs-CZ"/>
        </w:rPr>
      </w:pPr>
    </w:p>
    <w:p w14:paraId="1081FBC1" w14:textId="77777777" w:rsidR="00093F6A" w:rsidRDefault="00093F6A" w:rsidP="00093F6A">
      <w:pPr>
        <w:pStyle w:val="Zkladntext"/>
        <w:spacing w:before="21" w:line="22" w:lineRule="atLeast"/>
        <w:ind w:left="567" w:right="14" w:firstLine="1"/>
        <w:jc w:val="center"/>
        <w:rPr>
          <w:b/>
          <w:color w:val="131516"/>
          <w:w w:val="75"/>
          <w:sz w:val="21"/>
          <w:lang w:val="cs-CZ"/>
        </w:rPr>
      </w:pPr>
      <w:proofErr w:type="spellStart"/>
      <w:r>
        <w:rPr>
          <w:b/>
          <w:color w:val="131616"/>
          <w:w w:val="105"/>
          <w:sz w:val="21"/>
          <w:lang w:val="cs-CZ"/>
        </w:rPr>
        <w:t>lII</w:t>
      </w:r>
      <w:proofErr w:type="spellEnd"/>
      <w:r>
        <w:rPr>
          <w:b/>
          <w:color w:val="131616"/>
          <w:w w:val="105"/>
          <w:sz w:val="21"/>
          <w:lang w:val="cs-CZ"/>
        </w:rPr>
        <w:t>.</w:t>
      </w:r>
    </w:p>
    <w:p w14:paraId="65A3DFBF" w14:textId="77777777" w:rsidR="00093F6A" w:rsidRDefault="00093F6A" w:rsidP="00093F6A">
      <w:pPr>
        <w:pStyle w:val="Zkladntext"/>
        <w:spacing w:before="21" w:line="22" w:lineRule="atLeast"/>
        <w:ind w:left="567" w:right="14" w:firstLine="1"/>
        <w:jc w:val="center"/>
        <w:rPr>
          <w:lang w:val="cs-CZ"/>
        </w:rPr>
      </w:pPr>
      <w:r>
        <w:rPr>
          <w:b/>
          <w:sz w:val="21"/>
          <w:lang w:val="cs-CZ"/>
        </w:rPr>
        <w:t>SVOZ</w:t>
      </w:r>
      <w:r>
        <w:rPr>
          <w:b/>
          <w:spacing w:val="42"/>
          <w:sz w:val="21"/>
          <w:lang w:val="cs-CZ"/>
        </w:rPr>
        <w:t xml:space="preserve"> </w:t>
      </w:r>
      <w:r>
        <w:rPr>
          <w:b/>
          <w:sz w:val="21"/>
          <w:lang w:val="cs-CZ"/>
        </w:rPr>
        <w:t>SKO</w:t>
      </w:r>
      <w:r>
        <w:rPr>
          <w:b/>
          <w:spacing w:val="24"/>
          <w:sz w:val="21"/>
          <w:lang w:val="cs-CZ"/>
        </w:rPr>
        <w:t xml:space="preserve"> A OBJEMNÉHO ODPADU </w:t>
      </w:r>
      <w:r>
        <w:rPr>
          <w:b/>
          <w:sz w:val="21"/>
          <w:lang w:val="cs-CZ"/>
        </w:rPr>
        <w:t>NA</w:t>
      </w:r>
      <w:r>
        <w:rPr>
          <w:b/>
          <w:spacing w:val="32"/>
          <w:sz w:val="21"/>
          <w:lang w:val="cs-CZ"/>
        </w:rPr>
        <w:t xml:space="preserve"> </w:t>
      </w:r>
      <w:r>
        <w:rPr>
          <w:b/>
          <w:sz w:val="21"/>
          <w:lang w:val="cs-CZ"/>
        </w:rPr>
        <w:t>OBJEDNÁNÍ</w:t>
      </w:r>
    </w:p>
    <w:p w14:paraId="5ACB8AE9" w14:textId="77777777" w:rsidR="00093F6A" w:rsidRDefault="00093F6A" w:rsidP="00093F6A">
      <w:pPr>
        <w:pStyle w:val="Odstavecseseznamem"/>
        <w:numPr>
          <w:ilvl w:val="1"/>
          <w:numId w:val="33"/>
        </w:numPr>
        <w:tabs>
          <w:tab w:val="left" w:pos="1476"/>
        </w:tabs>
        <w:spacing w:before="196" w:line="22" w:lineRule="atLeast"/>
        <w:ind w:left="567" w:right="14" w:hanging="735"/>
        <w:rPr>
          <w:lang w:val="cs-CZ"/>
        </w:rPr>
      </w:pPr>
      <w:r>
        <w:rPr>
          <w:lang w:val="cs-CZ"/>
        </w:rPr>
        <w:t>Provozovatel se zavazuje zajistit mimořádný svoz Sběrných nádob na SKO a svoz velkoobjemových kontejnerů na objemný odpad. Provozovatel</w:t>
      </w:r>
      <w:r>
        <w:rPr>
          <w:spacing w:val="1"/>
          <w:lang w:val="cs-CZ"/>
        </w:rPr>
        <w:t xml:space="preserve"> </w:t>
      </w:r>
      <w:r>
        <w:rPr>
          <w:lang w:val="cs-CZ"/>
        </w:rPr>
        <w:t>provede svoz na základě telefonické či emailové objednávky</w:t>
      </w:r>
      <w:r>
        <w:rPr>
          <w:spacing w:val="1"/>
          <w:lang w:val="cs-CZ"/>
        </w:rPr>
        <w:t xml:space="preserve"> </w:t>
      </w:r>
      <w:r>
        <w:rPr>
          <w:lang w:val="cs-CZ"/>
        </w:rPr>
        <w:t>Objednatele</w:t>
      </w:r>
      <w:r>
        <w:rPr>
          <w:spacing w:val="10"/>
          <w:lang w:val="cs-CZ"/>
        </w:rPr>
        <w:t xml:space="preserve"> </w:t>
      </w:r>
      <w:r>
        <w:rPr>
          <w:lang w:val="cs-CZ"/>
        </w:rPr>
        <w:t>v</w:t>
      </w:r>
      <w:r>
        <w:rPr>
          <w:spacing w:val="-8"/>
          <w:lang w:val="cs-CZ"/>
        </w:rPr>
        <w:t xml:space="preserve"> </w:t>
      </w:r>
      <w:r>
        <w:rPr>
          <w:lang w:val="cs-CZ"/>
        </w:rPr>
        <w:t>termínu</w:t>
      </w:r>
      <w:r>
        <w:rPr>
          <w:spacing w:val="-4"/>
          <w:lang w:val="cs-CZ"/>
        </w:rPr>
        <w:t xml:space="preserve"> </w:t>
      </w:r>
      <w:r>
        <w:rPr>
          <w:lang w:val="cs-CZ"/>
        </w:rPr>
        <w:t>dohodnutém</w:t>
      </w:r>
      <w:r>
        <w:rPr>
          <w:spacing w:val="16"/>
          <w:lang w:val="cs-CZ"/>
        </w:rPr>
        <w:t xml:space="preserve"> </w:t>
      </w:r>
      <w:r>
        <w:rPr>
          <w:lang w:val="cs-CZ"/>
        </w:rPr>
        <w:t>Smluvními</w:t>
      </w:r>
      <w:r>
        <w:rPr>
          <w:spacing w:val="5"/>
          <w:lang w:val="cs-CZ"/>
        </w:rPr>
        <w:t xml:space="preserve"> </w:t>
      </w:r>
      <w:r>
        <w:rPr>
          <w:lang w:val="cs-CZ"/>
        </w:rPr>
        <w:t>stranami</w:t>
      </w:r>
      <w:r>
        <w:rPr>
          <w:spacing w:val="1"/>
          <w:lang w:val="cs-CZ"/>
        </w:rPr>
        <w:t xml:space="preserve"> </w:t>
      </w:r>
      <w:r>
        <w:rPr>
          <w:lang w:val="cs-CZ"/>
        </w:rPr>
        <w:t>s dostatečným</w:t>
      </w:r>
      <w:r>
        <w:rPr>
          <w:spacing w:val="2"/>
          <w:lang w:val="cs-CZ"/>
        </w:rPr>
        <w:t xml:space="preserve"> </w:t>
      </w:r>
      <w:r>
        <w:rPr>
          <w:lang w:val="cs-CZ"/>
        </w:rPr>
        <w:t>předstihem.</w:t>
      </w:r>
    </w:p>
    <w:p w14:paraId="4D9CF565" w14:textId="77777777" w:rsidR="00093F6A" w:rsidRDefault="00093F6A" w:rsidP="00093F6A">
      <w:pPr>
        <w:pStyle w:val="Odstavecseseznamem"/>
        <w:numPr>
          <w:ilvl w:val="1"/>
          <w:numId w:val="33"/>
        </w:numPr>
        <w:tabs>
          <w:tab w:val="left" w:pos="1483"/>
        </w:tabs>
        <w:spacing w:before="118" w:line="22" w:lineRule="atLeast"/>
        <w:ind w:left="567" w:right="14" w:hanging="731"/>
        <w:rPr>
          <w:lang w:val="cs-CZ"/>
        </w:rPr>
      </w:pPr>
      <w:r>
        <w:rPr>
          <w:lang w:val="cs-CZ"/>
        </w:rPr>
        <w:t>Provozovateli</w:t>
      </w:r>
      <w:r>
        <w:rPr>
          <w:spacing w:val="1"/>
          <w:lang w:val="cs-CZ"/>
        </w:rPr>
        <w:t xml:space="preserve"> </w:t>
      </w:r>
      <w:r>
        <w:rPr>
          <w:lang w:val="cs-CZ"/>
        </w:rPr>
        <w:t>náleží</w:t>
      </w:r>
      <w:r>
        <w:rPr>
          <w:spacing w:val="1"/>
          <w:lang w:val="cs-CZ"/>
        </w:rPr>
        <w:t xml:space="preserve"> </w:t>
      </w:r>
      <w:r>
        <w:rPr>
          <w:lang w:val="cs-CZ"/>
        </w:rPr>
        <w:t>za</w:t>
      </w:r>
      <w:r>
        <w:rPr>
          <w:spacing w:val="1"/>
          <w:lang w:val="cs-CZ"/>
        </w:rPr>
        <w:t xml:space="preserve"> mimořádný </w:t>
      </w:r>
      <w:r>
        <w:rPr>
          <w:lang w:val="cs-CZ"/>
        </w:rPr>
        <w:t>svoz</w:t>
      </w:r>
      <w:r>
        <w:rPr>
          <w:spacing w:val="1"/>
          <w:lang w:val="cs-CZ"/>
        </w:rPr>
        <w:t xml:space="preserve"> </w:t>
      </w:r>
      <w:r>
        <w:rPr>
          <w:lang w:val="cs-CZ"/>
        </w:rPr>
        <w:t>SKO</w:t>
      </w:r>
      <w:r>
        <w:rPr>
          <w:spacing w:val="1"/>
          <w:lang w:val="cs-CZ"/>
        </w:rPr>
        <w:t xml:space="preserve"> a svoz velkoobjemového odpadu </w:t>
      </w:r>
      <w:r>
        <w:rPr>
          <w:lang w:val="cs-CZ"/>
        </w:rPr>
        <w:t>dle</w:t>
      </w:r>
      <w:r>
        <w:rPr>
          <w:spacing w:val="1"/>
          <w:lang w:val="cs-CZ"/>
        </w:rPr>
        <w:t xml:space="preserve"> </w:t>
      </w:r>
      <w:r>
        <w:rPr>
          <w:lang w:val="cs-CZ"/>
        </w:rPr>
        <w:t>předchozího</w:t>
      </w:r>
      <w:r>
        <w:rPr>
          <w:spacing w:val="1"/>
          <w:lang w:val="cs-CZ"/>
        </w:rPr>
        <w:t xml:space="preserve"> </w:t>
      </w:r>
      <w:r>
        <w:rPr>
          <w:lang w:val="cs-CZ"/>
        </w:rPr>
        <w:t>článku cena</w:t>
      </w:r>
      <w:r>
        <w:rPr>
          <w:spacing w:val="1"/>
          <w:lang w:val="cs-CZ"/>
        </w:rPr>
        <w:t xml:space="preserve"> </w:t>
      </w:r>
      <w:r>
        <w:rPr>
          <w:lang w:val="cs-CZ"/>
        </w:rPr>
        <w:t>dle</w:t>
      </w:r>
      <w:r>
        <w:rPr>
          <w:spacing w:val="-4"/>
          <w:lang w:val="cs-CZ"/>
        </w:rPr>
        <w:t xml:space="preserve"> </w:t>
      </w:r>
      <w:r>
        <w:rPr>
          <w:lang w:val="cs-CZ"/>
        </w:rPr>
        <w:t>Přílohy č. 1 této Smlouvy.</w:t>
      </w:r>
    </w:p>
    <w:p w14:paraId="197EFAFC" w14:textId="77777777" w:rsidR="00093F6A" w:rsidRDefault="00093F6A" w:rsidP="00093F6A">
      <w:pPr>
        <w:pStyle w:val="Odstavecseseznamem"/>
        <w:numPr>
          <w:ilvl w:val="1"/>
          <w:numId w:val="33"/>
        </w:numPr>
        <w:tabs>
          <w:tab w:val="left" w:pos="1482"/>
        </w:tabs>
        <w:spacing w:before="118" w:line="22" w:lineRule="atLeast"/>
        <w:ind w:left="567" w:right="14" w:hanging="731"/>
        <w:rPr>
          <w:lang w:val="cs-CZ"/>
        </w:rPr>
      </w:pPr>
      <w:r>
        <w:rPr>
          <w:lang w:val="cs-CZ"/>
        </w:rPr>
        <w:t>Cena</w:t>
      </w:r>
      <w:r>
        <w:rPr>
          <w:spacing w:val="1"/>
          <w:lang w:val="cs-CZ"/>
        </w:rPr>
        <w:t xml:space="preserve"> </w:t>
      </w:r>
      <w:r>
        <w:rPr>
          <w:lang w:val="cs-CZ"/>
        </w:rPr>
        <w:t>mimořádného</w:t>
      </w:r>
      <w:r>
        <w:rPr>
          <w:spacing w:val="1"/>
          <w:lang w:val="cs-CZ"/>
        </w:rPr>
        <w:t xml:space="preserve"> </w:t>
      </w:r>
      <w:r>
        <w:rPr>
          <w:lang w:val="cs-CZ"/>
        </w:rPr>
        <w:t>svozu SKO</w:t>
      </w:r>
      <w:r>
        <w:rPr>
          <w:spacing w:val="1"/>
          <w:lang w:val="cs-CZ"/>
        </w:rPr>
        <w:t xml:space="preserve"> a svozu objemného odpadu </w:t>
      </w:r>
      <w:r>
        <w:rPr>
          <w:lang w:val="cs-CZ"/>
        </w:rPr>
        <w:t>je</w:t>
      </w:r>
      <w:r>
        <w:rPr>
          <w:spacing w:val="1"/>
          <w:lang w:val="cs-CZ"/>
        </w:rPr>
        <w:t xml:space="preserve"> </w:t>
      </w:r>
      <w:r>
        <w:rPr>
          <w:lang w:val="cs-CZ"/>
        </w:rPr>
        <w:t>Provozovatelem</w:t>
      </w:r>
      <w:r>
        <w:rPr>
          <w:spacing w:val="29"/>
          <w:lang w:val="cs-CZ"/>
        </w:rPr>
        <w:t xml:space="preserve"> </w:t>
      </w:r>
      <w:r>
        <w:rPr>
          <w:lang w:val="cs-CZ"/>
        </w:rPr>
        <w:t>fakturována</w:t>
      </w:r>
      <w:r>
        <w:rPr>
          <w:spacing w:val="36"/>
          <w:lang w:val="cs-CZ"/>
        </w:rPr>
        <w:t xml:space="preserve"> </w:t>
      </w:r>
      <w:r>
        <w:rPr>
          <w:lang w:val="cs-CZ"/>
        </w:rPr>
        <w:t>Objednateli</w:t>
      </w:r>
      <w:r>
        <w:rPr>
          <w:spacing w:val="48"/>
          <w:lang w:val="cs-CZ"/>
        </w:rPr>
        <w:t xml:space="preserve"> </w:t>
      </w:r>
      <w:r>
        <w:rPr>
          <w:lang w:val="cs-CZ"/>
        </w:rPr>
        <w:t>vždy</w:t>
      </w:r>
      <w:r>
        <w:rPr>
          <w:spacing w:val="40"/>
          <w:lang w:val="cs-CZ"/>
        </w:rPr>
        <w:t xml:space="preserve"> </w:t>
      </w:r>
      <w:r>
        <w:rPr>
          <w:lang w:val="cs-CZ"/>
        </w:rPr>
        <w:t>za</w:t>
      </w:r>
      <w:r>
        <w:rPr>
          <w:spacing w:val="24"/>
          <w:lang w:val="cs-CZ"/>
        </w:rPr>
        <w:t xml:space="preserve"> </w:t>
      </w:r>
      <w:r>
        <w:rPr>
          <w:lang w:val="cs-CZ"/>
        </w:rPr>
        <w:t>měsíční</w:t>
      </w:r>
      <w:r>
        <w:rPr>
          <w:spacing w:val="-10"/>
          <w:lang w:val="cs-CZ"/>
        </w:rPr>
        <w:t xml:space="preserve"> </w:t>
      </w:r>
      <w:r>
        <w:rPr>
          <w:lang w:val="cs-CZ"/>
        </w:rPr>
        <w:t>fakturační</w:t>
      </w:r>
      <w:r>
        <w:rPr>
          <w:spacing w:val="38"/>
          <w:lang w:val="cs-CZ"/>
        </w:rPr>
        <w:t xml:space="preserve"> </w:t>
      </w:r>
      <w:r>
        <w:rPr>
          <w:lang w:val="cs-CZ"/>
        </w:rPr>
        <w:t>období</w:t>
      </w:r>
      <w:r>
        <w:rPr>
          <w:spacing w:val="37"/>
          <w:lang w:val="cs-CZ"/>
        </w:rPr>
        <w:t xml:space="preserve"> </w:t>
      </w:r>
      <w:r>
        <w:rPr>
          <w:lang w:val="cs-CZ"/>
        </w:rPr>
        <w:t>zpětně.</w:t>
      </w:r>
      <w:r>
        <w:rPr>
          <w:spacing w:val="1"/>
          <w:lang w:val="cs-CZ"/>
        </w:rPr>
        <w:t xml:space="preserve"> </w:t>
      </w:r>
    </w:p>
    <w:p w14:paraId="376F607A" w14:textId="77777777" w:rsidR="00093F6A" w:rsidRDefault="00093F6A" w:rsidP="00093F6A">
      <w:pPr>
        <w:pStyle w:val="Zkladntext"/>
        <w:spacing w:before="6" w:line="22" w:lineRule="atLeast"/>
        <w:ind w:left="567" w:right="14"/>
        <w:rPr>
          <w:sz w:val="32"/>
          <w:lang w:val="cs-CZ"/>
        </w:rPr>
      </w:pPr>
    </w:p>
    <w:p w14:paraId="46D4F45F" w14:textId="77777777" w:rsidR="00093F6A" w:rsidRDefault="00093F6A" w:rsidP="00093F6A">
      <w:pPr>
        <w:tabs>
          <w:tab w:val="left" w:pos="1490"/>
        </w:tabs>
        <w:spacing w:line="22" w:lineRule="atLeast"/>
        <w:ind w:left="567" w:right="14"/>
        <w:jc w:val="center"/>
        <w:rPr>
          <w:b/>
          <w:color w:val="131516"/>
          <w:w w:val="105"/>
          <w:sz w:val="21"/>
          <w:lang w:val="cs-CZ"/>
        </w:rPr>
      </w:pPr>
      <w:r>
        <w:rPr>
          <w:b/>
          <w:color w:val="131516"/>
          <w:w w:val="105"/>
          <w:sz w:val="21"/>
          <w:lang w:val="cs-CZ"/>
        </w:rPr>
        <w:t>IV.</w:t>
      </w:r>
    </w:p>
    <w:p w14:paraId="72AFC85C" w14:textId="77777777" w:rsidR="00093F6A" w:rsidRDefault="00093F6A" w:rsidP="00093F6A">
      <w:pPr>
        <w:tabs>
          <w:tab w:val="left" w:pos="1490"/>
        </w:tabs>
        <w:spacing w:line="22" w:lineRule="atLeast"/>
        <w:ind w:left="567" w:right="14"/>
        <w:jc w:val="center"/>
        <w:rPr>
          <w:lang w:val="cs-CZ"/>
        </w:rPr>
      </w:pPr>
      <w:r>
        <w:rPr>
          <w:b/>
          <w:color w:val="131516"/>
          <w:w w:val="105"/>
          <w:sz w:val="21"/>
          <w:lang w:val="cs-CZ"/>
        </w:rPr>
        <w:t>ODVOZ</w:t>
      </w:r>
      <w:r>
        <w:rPr>
          <w:b/>
          <w:color w:val="131516"/>
          <w:spacing w:val="13"/>
          <w:w w:val="105"/>
          <w:sz w:val="21"/>
          <w:lang w:val="cs-CZ"/>
        </w:rPr>
        <w:t xml:space="preserve"> </w:t>
      </w:r>
      <w:r>
        <w:rPr>
          <w:b/>
          <w:color w:val="131516"/>
          <w:w w:val="105"/>
          <w:sz w:val="21"/>
          <w:lang w:val="cs-CZ"/>
        </w:rPr>
        <w:t>A</w:t>
      </w:r>
      <w:r>
        <w:rPr>
          <w:b/>
          <w:color w:val="131516"/>
          <w:spacing w:val="-4"/>
          <w:w w:val="105"/>
          <w:sz w:val="21"/>
          <w:lang w:val="cs-CZ"/>
        </w:rPr>
        <w:t xml:space="preserve"> </w:t>
      </w:r>
      <w:r>
        <w:rPr>
          <w:b/>
          <w:color w:val="131516"/>
          <w:w w:val="105"/>
          <w:sz w:val="21"/>
          <w:lang w:val="cs-CZ"/>
        </w:rPr>
        <w:t>ODSTRANĚNÍ</w:t>
      </w:r>
      <w:r>
        <w:rPr>
          <w:b/>
          <w:color w:val="131516"/>
          <w:spacing w:val="1"/>
          <w:w w:val="105"/>
          <w:sz w:val="21"/>
          <w:lang w:val="cs-CZ"/>
        </w:rPr>
        <w:t xml:space="preserve"> </w:t>
      </w:r>
      <w:r>
        <w:rPr>
          <w:b/>
          <w:color w:val="131516"/>
          <w:w w:val="105"/>
          <w:sz w:val="21"/>
          <w:lang w:val="cs-CZ"/>
        </w:rPr>
        <w:t>BIOLOGICKY</w:t>
      </w:r>
      <w:r>
        <w:rPr>
          <w:b/>
          <w:color w:val="131516"/>
          <w:spacing w:val="24"/>
          <w:w w:val="105"/>
          <w:sz w:val="21"/>
          <w:lang w:val="cs-CZ"/>
        </w:rPr>
        <w:t xml:space="preserve"> </w:t>
      </w:r>
      <w:r>
        <w:rPr>
          <w:b/>
          <w:color w:val="131516"/>
          <w:w w:val="105"/>
          <w:sz w:val="21"/>
          <w:lang w:val="cs-CZ"/>
        </w:rPr>
        <w:t>ROZLOŽITELNÉHO</w:t>
      </w:r>
      <w:r>
        <w:rPr>
          <w:b/>
          <w:color w:val="131516"/>
          <w:spacing w:val="-14"/>
          <w:w w:val="105"/>
          <w:sz w:val="21"/>
          <w:lang w:val="cs-CZ"/>
        </w:rPr>
        <w:t xml:space="preserve"> </w:t>
      </w:r>
      <w:r>
        <w:rPr>
          <w:b/>
          <w:color w:val="131516"/>
          <w:w w:val="105"/>
          <w:sz w:val="21"/>
          <w:lang w:val="cs-CZ"/>
        </w:rPr>
        <w:t>ODPADU</w:t>
      </w:r>
    </w:p>
    <w:p w14:paraId="5CA6682F" w14:textId="77777777" w:rsidR="00093F6A" w:rsidRDefault="00093F6A" w:rsidP="00093F6A">
      <w:pPr>
        <w:pStyle w:val="Odstavecseseznamem"/>
        <w:numPr>
          <w:ilvl w:val="1"/>
          <w:numId w:val="32"/>
        </w:numPr>
        <w:tabs>
          <w:tab w:val="left" w:pos="1491"/>
        </w:tabs>
        <w:spacing w:before="189" w:line="22" w:lineRule="atLeast"/>
        <w:ind w:left="567" w:right="14" w:hanging="725"/>
        <w:rPr>
          <w:lang w:val="cs-CZ"/>
        </w:rPr>
      </w:pPr>
      <w:r>
        <w:rPr>
          <w:color w:val="131516"/>
          <w:lang w:val="cs-CZ"/>
        </w:rPr>
        <w:t>Biologicky rozložitelným odpadem se</w:t>
      </w:r>
      <w:r>
        <w:rPr>
          <w:color w:val="131516"/>
          <w:spacing w:val="61"/>
          <w:lang w:val="cs-CZ"/>
        </w:rPr>
        <w:t xml:space="preserve"> </w:t>
      </w:r>
      <w:r>
        <w:rPr>
          <w:color w:val="131516"/>
          <w:lang w:val="cs-CZ"/>
        </w:rPr>
        <w:t>pro</w:t>
      </w:r>
      <w:r>
        <w:rPr>
          <w:color w:val="131516"/>
          <w:spacing w:val="61"/>
          <w:lang w:val="cs-CZ"/>
        </w:rPr>
        <w:t xml:space="preserve"> </w:t>
      </w:r>
      <w:r>
        <w:rPr>
          <w:color w:val="2A2D2D"/>
          <w:lang w:val="cs-CZ"/>
        </w:rPr>
        <w:t xml:space="preserve">účely </w:t>
      </w:r>
      <w:r>
        <w:rPr>
          <w:color w:val="131516"/>
          <w:lang w:val="cs-CZ"/>
        </w:rPr>
        <w:t>této Přílohy č. 2 rozumí</w:t>
      </w:r>
      <w:r>
        <w:rPr>
          <w:color w:val="131516"/>
          <w:spacing w:val="61"/>
          <w:lang w:val="cs-CZ"/>
        </w:rPr>
        <w:t xml:space="preserve"> </w:t>
      </w:r>
      <w:r>
        <w:rPr>
          <w:color w:val="131516"/>
          <w:lang w:val="cs-CZ"/>
        </w:rPr>
        <w:t>odpad</w:t>
      </w:r>
      <w:r>
        <w:rPr>
          <w:color w:val="131516"/>
          <w:spacing w:val="1"/>
          <w:lang w:val="cs-CZ"/>
        </w:rPr>
        <w:t xml:space="preserve"> </w:t>
      </w:r>
      <w:r>
        <w:rPr>
          <w:color w:val="131516"/>
          <w:lang w:val="cs-CZ"/>
        </w:rPr>
        <w:t>s</w:t>
      </w:r>
      <w:r>
        <w:rPr>
          <w:color w:val="131516"/>
          <w:spacing w:val="8"/>
          <w:lang w:val="cs-CZ"/>
        </w:rPr>
        <w:t xml:space="preserve"> </w:t>
      </w:r>
      <w:r>
        <w:rPr>
          <w:color w:val="131516"/>
          <w:lang w:val="cs-CZ"/>
        </w:rPr>
        <w:t>katalogovým</w:t>
      </w:r>
      <w:r>
        <w:rPr>
          <w:color w:val="131516"/>
          <w:spacing w:val="8"/>
          <w:lang w:val="cs-CZ"/>
        </w:rPr>
        <w:t xml:space="preserve"> </w:t>
      </w:r>
      <w:r>
        <w:rPr>
          <w:color w:val="131516"/>
          <w:lang w:val="cs-CZ"/>
        </w:rPr>
        <w:t>číslem</w:t>
      </w:r>
      <w:r>
        <w:rPr>
          <w:color w:val="131516"/>
          <w:spacing w:val="-1"/>
          <w:lang w:val="cs-CZ"/>
        </w:rPr>
        <w:t xml:space="preserve"> </w:t>
      </w:r>
      <w:r>
        <w:rPr>
          <w:color w:val="131516"/>
          <w:lang w:val="cs-CZ"/>
        </w:rPr>
        <w:t>20</w:t>
      </w:r>
      <w:r>
        <w:rPr>
          <w:color w:val="131516"/>
          <w:spacing w:val="-20"/>
          <w:lang w:val="cs-CZ"/>
        </w:rPr>
        <w:t xml:space="preserve"> </w:t>
      </w:r>
      <w:r>
        <w:rPr>
          <w:color w:val="131516"/>
          <w:lang w:val="cs-CZ"/>
        </w:rPr>
        <w:t>02</w:t>
      </w:r>
      <w:r>
        <w:rPr>
          <w:color w:val="131516"/>
          <w:spacing w:val="-23"/>
          <w:lang w:val="cs-CZ"/>
        </w:rPr>
        <w:t xml:space="preserve"> </w:t>
      </w:r>
      <w:r>
        <w:rPr>
          <w:color w:val="131516"/>
          <w:lang w:val="cs-CZ"/>
        </w:rPr>
        <w:t>01</w:t>
      </w:r>
      <w:r>
        <w:rPr>
          <w:color w:val="131516"/>
          <w:spacing w:val="-18"/>
          <w:lang w:val="cs-CZ"/>
        </w:rPr>
        <w:t xml:space="preserve"> </w:t>
      </w:r>
      <w:r>
        <w:rPr>
          <w:color w:val="131516"/>
          <w:lang w:val="cs-CZ"/>
        </w:rPr>
        <w:t>dle</w:t>
      </w:r>
      <w:r>
        <w:rPr>
          <w:color w:val="131516"/>
          <w:spacing w:val="-11"/>
          <w:lang w:val="cs-CZ"/>
        </w:rPr>
        <w:t xml:space="preserve"> </w:t>
      </w:r>
      <w:r>
        <w:rPr>
          <w:color w:val="131516"/>
          <w:lang w:val="cs-CZ"/>
        </w:rPr>
        <w:t>vyhlášky</w:t>
      </w:r>
      <w:r>
        <w:rPr>
          <w:color w:val="131516"/>
          <w:spacing w:val="-4"/>
          <w:lang w:val="cs-CZ"/>
        </w:rPr>
        <w:t xml:space="preserve"> </w:t>
      </w:r>
      <w:r>
        <w:rPr>
          <w:color w:val="131516"/>
          <w:lang w:val="cs-CZ"/>
        </w:rPr>
        <w:t>č</w:t>
      </w:r>
      <w:r>
        <w:rPr>
          <w:color w:val="3B3D3D"/>
          <w:lang w:val="cs-CZ"/>
        </w:rPr>
        <w:t>.</w:t>
      </w:r>
      <w:r>
        <w:rPr>
          <w:color w:val="3B3D3D"/>
          <w:spacing w:val="-15"/>
          <w:lang w:val="cs-CZ"/>
        </w:rPr>
        <w:t xml:space="preserve"> </w:t>
      </w:r>
      <w:r>
        <w:rPr>
          <w:color w:val="131516"/>
          <w:lang w:val="cs-CZ"/>
        </w:rPr>
        <w:t>8</w:t>
      </w:r>
      <w:r>
        <w:rPr>
          <w:color w:val="3B3D3D"/>
          <w:lang w:val="cs-CZ"/>
        </w:rPr>
        <w:t>/</w:t>
      </w:r>
      <w:r>
        <w:rPr>
          <w:color w:val="131516"/>
          <w:lang w:val="cs-CZ"/>
        </w:rPr>
        <w:t>2021</w:t>
      </w:r>
      <w:r>
        <w:rPr>
          <w:color w:val="131516"/>
          <w:spacing w:val="-20"/>
          <w:lang w:val="cs-CZ"/>
        </w:rPr>
        <w:t xml:space="preserve"> </w:t>
      </w:r>
      <w:r>
        <w:rPr>
          <w:color w:val="131516"/>
          <w:lang w:val="cs-CZ"/>
        </w:rPr>
        <w:t>Sb.,</w:t>
      </w:r>
      <w:r>
        <w:rPr>
          <w:color w:val="131516"/>
          <w:spacing w:val="-11"/>
          <w:lang w:val="cs-CZ"/>
        </w:rPr>
        <w:t xml:space="preserve"> </w:t>
      </w:r>
      <w:r>
        <w:rPr>
          <w:color w:val="131516"/>
          <w:lang w:val="cs-CZ"/>
        </w:rPr>
        <w:t>o</w:t>
      </w:r>
      <w:r>
        <w:rPr>
          <w:color w:val="131516"/>
          <w:spacing w:val="-6"/>
          <w:lang w:val="cs-CZ"/>
        </w:rPr>
        <w:t xml:space="preserve"> </w:t>
      </w:r>
      <w:r>
        <w:rPr>
          <w:color w:val="131516"/>
          <w:lang w:val="cs-CZ"/>
        </w:rPr>
        <w:t>katalogu</w:t>
      </w:r>
      <w:r>
        <w:rPr>
          <w:color w:val="131516"/>
          <w:spacing w:val="2"/>
          <w:lang w:val="cs-CZ"/>
        </w:rPr>
        <w:t xml:space="preserve"> </w:t>
      </w:r>
      <w:r>
        <w:rPr>
          <w:color w:val="131516"/>
          <w:lang w:val="cs-CZ"/>
        </w:rPr>
        <w:t>odpadů,</w:t>
      </w:r>
      <w:r>
        <w:rPr>
          <w:color w:val="131516"/>
          <w:spacing w:val="-2"/>
          <w:lang w:val="cs-CZ"/>
        </w:rPr>
        <w:t xml:space="preserve"> </w:t>
      </w:r>
      <w:r>
        <w:rPr>
          <w:color w:val="131516"/>
          <w:lang w:val="cs-CZ"/>
        </w:rPr>
        <w:t>ve</w:t>
      </w:r>
      <w:r>
        <w:rPr>
          <w:color w:val="131516"/>
          <w:spacing w:val="-6"/>
          <w:lang w:val="cs-CZ"/>
        </w:rPr>
        <w:t xml:space="preserve"> </w:t>
      </w:r>
      <w:r>
        <w:rPr>
          <w:color w:val="131516"/>
          <w:lang w:val="cs-CZ"/>
        </w:rPr>
        <w:t>znění</w:t>
      </w:r>
      <w:r>
        <w:rPr>
          <w:color w:val="131516"/>
          <w:spacing w:val="-59"/>
          <w:lang w:val="cs-CZ"/>
        </w:rPr>
        <w:t xml:space="preserve"> </w:t>
      </w:r>
      <w:r>
        <w:rPr>
          <w:color w:val="131516"/>
          <w:lang w:val="cs-CZ"/>
        </w:rPr>
        <w:t>pozdějších</w:t>
      </w:r>
      <w:r>
        <w:rPr>
          <w:color w:val="131516"/>
          <w:spacing w:val="8"/>
          <w:lang w:val="cs-CZ"/>
        </w:rPr>
        <w:t xml:space="preserve"> </w:t>
      </w:r>
      <w:r>
        <w:rPr>
          <w:color w:val="131516"/>
          <w:lang w:val="cs-CZ"/>
        </w:rPr>
        <w:t>předpisů</w:t>
      </w:r>
      <w:r>
        <w:rPr>
          <w:color w:val="131516"/>
          <w:spacing w:val="2"/>
          <w:lang w:val="cs-CZ"/>
        </w:rPr>
        <w:t xml:space="preserve"> </w:t>
      </w:r>
      <w:r>
        <w:rPr>
          <w:color w:val="131516"/>
          <w:lang w:val="cs-CZ"/>
        </w:rPr>
        <w:t>(dále</w:t>
      </w:r>
      <w:r>
        <w:rPr>
          <w:color w:val="131516"/>
          <w:spacing w:val="2"/>
          <w:lang w:val="cs-CZ"/>
        </w:rPr>
        <w:t xml:space="preserve"> </w:t>
      </w:r>
      <w:r>
        <w:rPr>
          <w:color w:val="131516"/>
          <w:lang w:val="cs-CZ"/>
        </w:rPr>
        <w:t>jen</w:t>
      </w:r>
      <w:r>
        <w:rPr>
          <w:color w:val="131516"/>
          <w:spacing w:val="-15"/>
          <w:lang w:val="cs-CZ"/>
        </w:rPr>
        <w:t xml:space="preserve"> </w:t>
      </w:r>
      <w:r>
        <w:rPr>
          <w:b/>
          <w:color w:val="2A2D2D"/>
          <w:sz w:val="21"/>
          <w:lang w:val="cs-CZ"/>
        </w:rPr>
        <w:t>„Bio</w:t>
      </w:r>
      <w:r>
        <w:rPr>
          <w:b/>
          <w:color w:val="131516"/>
          <w:sz w:val="21"/>
          <w:lang w:val="cs-CZ"/>
        </w:rPr>
        <w:t>odpad</w:t>
      </w:r>
      <w:r>
        <w:rPr>
          <w:bCs/>
          <w:color w:val="131516"/>
          <w:sz w:val="21"/>
          <w:lang w:val="cs-CZ"/>
        </w:rPr>
        <w:t>").</w:t>
      </w:r>
    </w:p>
    <w:p w14:paraId="76F7A92A" w14:textId="77777777" w:rsidR="00093F6A" w:rsidRDefault="00093F6A" w:rsidP="00093F6A">
      <w:pPr>
        <w:pStyle w:val="Odstavecseseznamem"/>
        <w:numPr>
          <w:ilvl w:val="1"/>
          <w:numId w:val="32"/>
        </w:numPr>
        <w:tabs>
          <w:tab w:val="left" w:pos="1498"/>
        </w:tabs>
        <w:spacing w:before="126" w:line="22" w:lineRule="atLeast"/>
        <w:ind w:left="567" w:right="14" w:hanging="729"/>
        <w:rPr>
          <w:lang w:val="cs-CZ"/>
        </w:rPr>
      </w:pPr>
      <w:r>
        <w:rPr>
          <w:color w:val="131516"/>
          <w:lang w:val="cs-CZ"/>
        </w:rPr>
        <w:t>Provozovatel se zavazuje zajistit přistavení sběrné nádoby na Bioodpad na</w:t>
      </w:r>
      <w:r>
        <w:rPr>
          <w:color w:val="131516"/>
          <w:spacing w:val="1"/>
          <w:lang w:val="cs-CZ"/>
        </w:rPr>
        <w:t xml:space="preserve"> </w:t>
      </w:r>
      <w:r>
        <w:rPr>
          <w:color w:val="131516"/>
          <w:lang w:val="cs-CZ"/>
        </w:rPr>
        <w:t>Objednatelem</w:t>
      </w:r>
      <w:r>
        <w:rPr>
          <w:color w:val="131516"/>
          <w:spacing w:val="1"/>
          <w:lang w:val="cs-CZ"/>
        </w:rPr>
        <w:t xml:space="preserve"> </w:t>
      </w:r>
      <w:r>
        <w:rPr>
          <w:color w:val="131516"/>
          <w:lang w:val="cs-CZ"/>
        </w:rPr>
        <w:t>určené</w:t>
      </w:r>
      <w:r>
        <w:rPr>
          <w:color w:val="131516"/>
          <w:spacing w:val="1"/>
          <w:lang w:val="cs-CZ"/>
        </w:rPr>
        <w:t xml:space="preserve"> </w:t>
      </w:r>
      <w:r>
        <w:rPr>
          <w:color w:val="131516"/>
          <w:lang w:val="cs-CZ"/>
        </w:rPr>
        <w:t>místo,</w:t>
      </w:r>
      <w:r>
        <w:rPr>
          <w:color w:val="131516"/>
          <w:spacing w:val="1"/>
          <w:lang w:val="cs-CZ"/>
        </w:rPr>
        <w:t xml:space="preserve"> </w:t>
      </w:r>
      <w:r>
        <w:rPr>
          <w:color w:val="131516"/>
          <w:lang w:val="cs-CZ"/>
        </w:rPr>
        <w:t>odvoz</w:t>
      </w:r>
      <w:r>
        <w:rPr>
          <w:color w:val="131516"/>
          <w:spacing w:val="1"/>
          <w:lang w:val="cs-CZ"/>
        </w:rPr>
        <w:t xml:space="preserve"> </w:t>
      </w:r>
      <w:r>
        <w:rPr>
          <w:color w:val="131516"/>
          <w:lang w:val="cs-CZ"/>
        </w:rPr>
        <w:t>a</w:t>
      </w:r>
      <w:r>
        <w:rPr>
          <w:color w:val="131516"/>
          <w:spacing w:val="1"/>
          <w:lang w:val="cs-CZ"/>
        </w:rPr>
        <w:t xml:space="preserve"> </w:t>
      </w:r>
      <w:r>
        <w:rPr>
          <w:color w:val="131516"/>
          <w:lang w:val="cs-CZ"/>
        </w:rPr>
        <w:t>řádné</w:t>
      </w:r>
      <w:r>
        <w:rPr>
          <w:color w:val="131516"/>
          <w:spacing w:val="1"/>
          <w:lang w:val="cs-CZ"/>
        </w:rPr>
        <w:t xml:space="preserve"> </w:t>
      </w:r>
      <w:r>
        <w:rPr>
          <w:color w:val="131516"/>
          <w:lang w:val="cs-CZ"/>
        </w:rPr>
        <w:t>zneškodnění</w:t>
      </w:r>
      <w:r>
        <w:rPr>
          <w:color w:val="131516"/>
          <w:spacing w:val="1"/>
          <w:lang w:val="cs-CZ"/>
        </w:rPr>
        <w:t xml:space="preserve"> </w:t>
      </w:r>
      <w:r>
        <w:rPr>
          <w:color w:val="131516"/>
          <w:lang w:val="cs-CZ"/>
        </w:rPr>
        <w:t>či</w:t>
      </w:r>
      <w:r>
        <w:rPr>
          <w:color w:val="131516"/>
          <w:spacing w:val="1"/>
          <w:lang w:val="cs-CZ"/>
        </w:rPr>
        <w:t xml:space="preserve"> </w:t>
      </w:r>
      <w:r>
        <w:rPr>
          <w:color w:val="131516"/>
          <w:lang w:val="cs-CZ"/>
        </w:rPr>
        <w:t>využití</w:t>
      </w:r>
      <w:r>
        <w:rPr>
          <w:color w:val="131516"/>
          <w:spacing w:val="1"/>
          <w:lang w:val="cs-CZ"/>
        </w:rPr>
        <w:t xml:space="preserve"> </w:t>
      </w:r>
      <w:r>
        <w:rPr>
          <w:color w:val="131516"/>
          <w:lang w:val="cs-CZ"/>
        </w:rPr>
        <w:t>Bioodpadu</w:t>
      </w:r>
      <w:r>
        <w:rPr>
          <w:color w:val="131516"/>
          <w:spacing w:val="1"/>
          <w:lang w:val="cs-CZ"/>
        </w:rPr>
        <w:t xml:space="preserve"> </w:t>
      </w:r>
      <w:r>
        <w:rPr>
          <w:color w:val="131516"/>
          <w:lang w:val="cs-CZ"/>
        </w:rPr>
        <w:t>z domácností (tráva, větve atd.). Přistavení</w:t>
      </w:r>
      <w:r>
        <w:rPr>
          <w:color w:val="131516"/>
          <w:spacing w:val="1"/>
          <w:lang w:val="cs-CZ"/>
        </w:rPr>
        <w:t xml:space="preserve"> </w:t>
      </w:r>
      <w:r>
        <w:rPr>
          <w:color w:val="131516"/>
          <w:lang w:val="cs-CZ"/>
        </w:rPr>
        <w:t>sběrné nádoby na Bioodpad</w:t>
      </w:r>
      <w:r>
        <w:rPr>
          <w:color w:val="131516"/>
          <w:spacing w:val="1"/>
          <w:lang w:val="cs-CZ"/>
        </w:rPr>
        <w:t xml:space="preserve"> </w:t>
      </w:r>
      <w:r>
        <w:rPr>
          <w:color w:val="131516"/>
          <w:lang w:val="cs-CZ"/>
        </w:rPr>
        <w:t>a</w:t>
      </w:r>
      <w:r>
        <w:rPr>
          <w:color w:val="131516"/>
          <w:spacing w:val="1"/>
          <w:lang w:val="cs-CZ"/>
        </w:rPr>
        <w:t xml:space="preserve"> </w:t>
      </w:r>
      <w:r>
        <w:rPr>
          <w:color w:val="131516"/>
          <w:lang w:val="cs-CZ"/>
        </w:rPr>
        <w:t>odvoz</w:t>
      </w:r>
      <w:r>
        <w:rPr>
          <w:color w:val="131516"/>
          <w:spacing w:val="1"/>
          <w:lang w:val="cs-CZ"/>
        </w:rPr>
        <w:t xml:space="preserve"> </w:t>
      </w:r>
      <w:r>
        <w:rPr>
          <w:color w:val="131516"/>
          <w:lang w:val="cs-CZ"/>
        </w:rPr>
        <w:t>bude</w:t>
      </w:r>
      <w:r>
        <w:rPr>
          <w:color w:val="131516"/>
          <w:spacing w:val="1"/>
          <w:lang w:val="cs-CZ"/>
        </w:rPr>
        <w:t xml:space="preserve"> </w:t>
      </w:r>
      <w:r>
        <w:rPr>
          <w:color w:val="131516"/>
          <w:lang w:val="cs-CZ"/>
        </w:rPr>
        <w:t>zajištěn</w:t>
      </w:r>
      <w:r>
        <w:rPr>
          <w:color w:val="131516"/>
          <w:spacing w:val="1"/>
          <w:lang w:val="cs-CZ"/>
        </w:rPr>
        <w:t xml:space="preserve"> </w:t>
      </w:r>
      <w:r>
        <w:rPr>
          <w:color w:val="131516"/>
          <w:lang w:val="cs-CZ"/>
        </w:rPr>
        <w:t>na</w:t>
      </w:r>
      <w:r>
        <w:rPr>
          <w:color w:val="131516"/>
          <w:spacing w:val="1"/>
          <w:lang w:val="cs-CZ"/>
        </w:rPr>
        <w:t xml:space="preserve"> </w:t>
      </w:r>
      <w:r>
        <w:rPr>
          <w:color w:val="131516"/>
          <w:lang w:val="cs-CZ"/>
        </w:rPr>
        <w:t>základě</w:t>
      </w:r>
      <w:r>
        <w:rPr>
          <w:color w:val="131516"/>
          <w:spacing w:val="1"/>
          <w:lang w:val="cs-CZ"/>
        </w:rPr>
        <w:t xml:space="preserve"> </w:t>
      </w:r>
      <w:r>
        <w:rPr>
          <w:color w:val="131516"/>
          <w:lang w:val="cs-CZ"/>
        </w:rPr>
        <w:t>telefonické</w:t>
      </w:r>
      <w:r>
        <w:rPr>
          <w:color w:val="131516"/>
          <w:spacing w:val="1"/>
          <w:lang w:val="cs-CZ"/>
        </w:rPr>
        <w:t xml:space="preserve"> </w:t>
      </w:r>
      <w:r>
        <w:rPr>
          <w:color w:val="131516"/>
          <w:lang w:val="cs-CZ"/>
        </w:rPr>
        <w:t>či</w:t>
      </w:r>
      <w:r>
        <w:rPr>
          <w:color w:val="131516"/>
          <w:spacing w:val="1"/>
          <w:lang w:val="cs-CZ"/>
        </w:rPr>
        <w:t xml:space="preserve"> </w:t>
      </w:r>
      <w:r>
        <w:rPr>
          <w:color w:val="131516"/>
          <w:lang w:val="cs-CZ"/>
        </w:rPr>
        <w:lastRenderedPageBreak/>
        <w:t>emailové</w:t>
      </w:r>
      <w:r>
        <w:rPr>
          <w:color w:val="131516"/>
          <w:spacing w:val="1"/>
          <w:lang w:val="cs-CZ"/>
        </w:rPr>
        <w:t xml:space="preserve"> </w:t>
      </w:r>
      <w:r>
        <w:rPr>
          <w:color w:val="131516"/>
          <w:lang w:val="cs-CZ"/>
        </w:rPr>
        <w:t>objednávky</w:t>
      </w:r>
      <w:r>
        <w:rPr>
          <w:color w:val="131516"/>
          <w:spacing w:val="1"/>
          <w:lang w:val="cs-CZ"/>
        </w:rPr>
        <w:t xml:space="preserve"> </w:t>
      </w:r>
      <w:r>
        <w:rPr>
          <w:color w:val="131516"/>
          <w:lang w:val="cs-CZ"/>
        </w:rPr>
        <w:t>Objednatele,</w:t>
      </w:r>
      <w:r>
        <w:rPr>
          <w:color w:val="131516"/>
          <w:spacing w:val="16"/>
          <w:lang w:val="cs-CZ"/>
        </w:rPr>
        <w:t xml:space="preserve"> </w:t>
      </w:r>
      <w:r>
        <w:rPr>
          <w:color w:val="131516"/>
          <w:lang w:val="cs-CZ"/>
        </w:rPr>
        <w:t>v</w:t>
      </w:r>
      <w:r>
        <w:rPr>
          <w:color w:val="131516"/>
          <w:spacing w:val="-5"/>
          <w:lang w:val="cs-CZ"/>
        </w:rPr>
        <w:t xml:space="preserve"> </w:t>
      </w:r>
      <w:r>
        <w:rPr>
          <w:color w:val="131516"/>
          <w:lang w:val="cs-CZ"/>
        </w:rPr>
        <w:t>termínu</w:t>
      </w:r>
      <w:r>
        <w:rPr>
          <w:color w:val="131516"/>
          <w:spacing w:val="-1"/>
          <w:lang w:val="cs-CZ"/>
        </w:rPr>
        <w:t xml:space="preserve"> </w:t>
      </w:r>
      <w:r>
        <w:rPr>
          <w:color w:val="131516"/>
          <w:lang w:val="cs-CZ"/>
        </w:rPr>
        <w:t>dohodnutém</w:t>
      </w:r>
      <w:r>
        <w:rPr>
          <w:color w:val="131516"/>
          <w:spacing w:val="20"/>
          <w:lang w:val="cs-CZ"/>
        </w:rPr>
        <w:t xml:space="preserve"> </w:t>
      </w:r>
      <w:r>
        <w:rPr>
          <w:color w:val="131516"/>
          <w:lang w:val="cs-CZ"/>
        </w:rPr>
        <w:t>Smluvními</w:t>
      </w:r>
      <w:r>
        <w:rPr>
          <w:color w:val="131516"/>
          <w:spacing w:val="8"/>
          <w:lang w:val="cs-CZ"/>
        </w:rPr>
        <w:t xml:space="preserve"> </w:t>
      </w:r>
      <w:r>
        <w:rPr>
          <w:color w:val="131516"/>
          <w:lang w:val="cs-CZ"/>
        </w:rPr>
        <w:t>stranami</w:t>
      </w:r>
      <w:r>
        <w:rPr>
          <w:color w:val="131516"/>
          <w:spacing w:val="-3"/>
          <w:lang w:val="cs-CZ"/>
        </w:rPr>
        <w:t xml:space="preserve"> </w:t>
      </w:r>
      <w:r>
        <w:rPr>
          <w:color w:val="131516"/>
          <w:lang w:val="cs-CZ"/>
        </w:rPr>
        <w:t>s</w:t>
      </w:r>
      <w:r>
        <w:rPr>
          <w:color w:val="131516"/>
          <w:spacing w:val="3"/>
          <w:lang w:val="cs-CZ"/>
        </w:rPr>
        <w:t xml:space="preserve"> </w:t>
      </w:r>
      <w:r>
        <w:rPr>
          <w:color w:val="131516"/>
          <w:lang w:val="cs-CZ"/>
        </w:rPr>
        <w:t>dostatečným</w:t>
      </w:r>
      <w:r>
        <w:rPr>
          <w:color w:val="131516"/>
          <w:spacing w:val="-2"/>
          <w:lang w:val="cs-CZ"/>
        </w:rPr>
        <w:t xml:space="preserve"> </w:t>
      </w:r>
      <w:r>
        <w:rPr>
          <w:color w:val="131516"/>
          <w:lang w:val="cs-CZ"/>
        </w:rPr>
        <w:t>předstihem</w:t>
      </w:r>
      <w:r>
        <w:rPr>
          <w:color w:val="3B3D3D"/>
          <w:lang w:val="cs-CZ"/>
        </w:rPr>
        <w:t>;</w:t>
      </w:r>
      <w:r>
        <w:rPr>
          <w:color w:val="3B3D3D"/>
          <w:spacing w:val="-19"/>
          <w:lang w:val="cs-CZ"/>
        </w:rPr>
        <w:t xml:space="preserve"> </w:t>
      </w:r>
      <w:r>
        <w:rPr>
          <w:color w:val="131516"/>
          <w:lang w:val="cs-CZ"/>
        </w:rPr>
        <w:t>a</w:t>
      </w:r>
    </w:p>
    <w:p w14:paraId="1621A526" w14:textId="77777777" w:rsidR="00093F6A" w:rsidRDefault="00093F6A" w:rsidP="00093F6A">
      <w:pPr>
        <w:pStyle w:val="Odstavecseseznamem"/>
        <w:numPr>
          <w:ilvl w:val="1"/>
          <w:numId w:val="32"/>
        </w:numPr>
        <w:tabs>
          <w:tab w:val="left" w:pos="1498"/>
        </w:tabs>
        <w:spacing w:before="114" w:line="22" w:lineRule="atLeast"/>
        <w:ind w:left="567" w:right="14" w:hanging="718"/>
        <w:rPr>
          <w:lang w:val="cs-CZ"/>
        </w:rPr>
      </w:pPr>
      <w:r>
        <w:rPr>
          <w:color w:val="131516"/>
          <w:lang w:val="cs-CZ"/>
        </w:rPr>
        <w:t xml:space="preserve">Provozovateli náleží za odvoz a řádné zneškodnění či využití Bioodpadu dle </w:t>
      </w:r>
      <w:r>
        <w:rPr>
          <w:color w:val="131516"/>
          <w:spacing w:val="-59"/>
          <w:lang w:val="cs-CZ"/>
        </w:rPr>
        <w:t xml:space="preserve"> </w:t>
      </w:r>
      <w:r>
        <w:rPr>
          <w:color w:val="131516"/>
          <w:lang w:val="cs-CZ"/>
        </w:rPr>
        <w:t>čl.</w:t>
      </w:r>
      <w:r>
        <w:rPr>
          <w:color w:val="131516"/>
          <w:spacing w:val="9"/>
          <w:lang w:val="cs-CZ"/>
        </w:rPr>
        <w:t xml:space="preserve"> </w:t>
      </w:r>
      <w:proofErr w:type="gramStart"/>
      <w:r>
        <w:rPr>
          <w:color w:val="131516"/>
          <w:lang w:val="cs-CZ"/>
        </w:rPr>
        <w:t>4.2.</w:t>
      </w:r>
      <w:r>
        <w:rPr>
          <w:color w:val="131516"/>
          <w:spacing w:val="-10"/>
          <w:lang w:val="cs-CZ"/>
        </w:rPr>
        <w:t xml:space="preserve"> </w:t>
      </w:r>
      <w:r>
        <w:rPr>
          <w:color w:val="131516"/>
          <w:lang w:val="cs-CZ"/>
        </w:rPr>
        <w:t>této</w:t>
      </w:r>
      <w:proofErr w:type="gramEnd"/>
      <w:r>
        <w:rPr>
          <w:color w:val="131516"/>
          <w:spacing w:val="-13"/>
          <w:lang w:val="cs-CZ"/>
        </w:rPr>
        <w:t xml:space="preserve"> </w:t>
      </w:r>
      <w:r>
        <w:rPr>
          <w:color w:val="131516"/>
          <w:lang w:val="cs-CZ"/>
        </w:rPr>
        <w:t>přílohy</w:t>
      </w:r>
      <w:r>
        <w:rPr>
          <w:color w:val="131516"/>
          <w:spacing w:val="1"/>
          <w:lang w:val="cs-CZ"/>
        </w:rPr>
        <w:t xml:space="preserve"> </w:t>
      </w:r>
      <w:r>
        <w:rPr>
          <w:color w:val="131516"/>
          <w:lang w:val="cs-CZ"/>
        </w:rPr>
        <w:t>odměna,</w:t>
      </w:r>
      <w:r>
        <w:rPr>
          <w:color w:val="131516"/>
          <w:spacing w:val="-3"/>
          <w:lang w:val="cs-CZ"/>
        </w:rPr>
        <w:t xml:space="preserve"> </w:t>
      </w:r>
      <w:r>
        <w:rPr>
          <w:color w:val="131516"/>
          <w:lang w:val="cs-CZ"/>
        </w:rPr>
        <w:t>která</w:t>
      </w:r>
      <w:r>
        <w:rPr>
          <w:color w:val="131516"/>
          <w:spacing w:val="-2"/>
          <w:lang w:val="cs-CZ"/>
        </w:rPr>
        <w:t xml:space="preserve"> </w:t>
      </w:r>
      <w:r>
        <w:rPr>
          <w:color w:val="131516"/>
          <w:lang w:val="cs-CZ"/>
        </w:rPr>
        <w:t>se</w:t>
      </w:r>
      <w:r>
        <w:rPr>
          <w:color w:val="131516"/>
          <w:spacing w:val="-6"/>
          <w:lang w:val="cs-CZ"/>
        </w:rPr>
        <w:t xml:space="preserve"> </w:t>
      </w:r>
      <w:r>
        <w:rPr>
          <w:color w:val="131516"/>
          <w:lang w:val="cs-CZ"/>
        </w:rPr>
        <w:t>skládá</w:t>
      </w:r>
      <w:r>
        <w:rPr>
          <w:color w:val="131516"/>
          <w:spacing w:val="5"/>
          <w:lang w:val="cs-CZ"/>
        </w:rPr>
        <w:t xml:space="preserve"> </w:t>
      </w:r>
      <w:r>
        <w:rPr>
          <w:color w:val="131516"/>
          <w:lang w:val="cs-CZ"/>
        </w:rPr>
        <w:t>z:</w:t>
      </w:r>
    </w:p>
    <w:p w14:paraId="23C96412" w14:textId="77777777" w:rsidR="00093F6A" w:rsidRDefault="00093F6A" w:rsidP="00093F6A">
      <w:pPr>
        <w:pStyle w:val="Odstavecseseznamem"/>
        <w:numPr>
          <w:ilvl w:val="2"/>
          <w:numId w:val="32"/>
        </w:numPr>
        <w:tabs>
          <w:tab w:val="left" w:pos="2232"/>
        </w:tabs>
        <w:spacing w:before="124" w:line="22" w:lineRule="atLeast"/>
        <w:ind w:left="1276" w:right="14" w:hanging="736"/>
        <w:rPr>
          <w:lang w:val="cs-CZ"/>
        </w:rPr>
      </w:pPr>
      <w:r>
        <w:rPr>
          <w:color w:val="131516"/>
          <w:lang w:val="cs-CZ"/>
        </w:rPr>
        <w:t xml:space="preserve">z ceny za dopravu a manipulaci vypočtenou dle ceníku uvedeného </w:t>
      </w:r>
      <w:r>
        <w:rPr>
          <w:color w:val="131616"/>
          <w:lang w:val="cs-CZ"/>
        </w:rPr>
        <w:t>v Příloze č. 1 této Smlouvy</w:t>
      </w:r>
      <w:r>
        <w:rPr>
          <w:color w:val="131516"/>
          <w:lang w:val="cs-CZ"/>
        </w:rPr>
        <w:t>;</w:t>
      </w:r>
      <w:r>
        <w:rPr>
          <w:color w:val="131516"/>
          <w:spacing w:val="-6"/>
          <w:lang w:val="cs-CZ"/>
        </w:rPr>
        <w:t xml:space="preserve"> </w:t>
      </w:r>
      <w:r>
        <w:rPr>
          <w:color w:val="131516"/>
          <w:lang w:val="cs-CZ"/>
        </w:rPr>
        <w:t>a</w:t>
      </w:r>
    </w:p>
    <w:p w14:paraId="0010C209" w14:textId="77777777" w:rsidR="00093F6A" w:rsidRDefault="00093F6A" w:rsidP="00093F6A">
      <w:pPr>
        <w:pStyle w:val="Odstavecseseznamem"/>
        <w:numPr>
          <w:ilvl w:val="2"/>
          <w:numId w:val="32"/>
        </w:numPr>
        <w:tabs>
          <w:tab w:val="left" w:pos="2229"/>
        </w:tabs>
        <w:spacing w:before="124" w:line="22" w:lineRule="atLeast"/>
        <w:ind w:left="1276" w:right="14" w:hanging="725"/>
        <w:rPr>
          <w:lang w:val="cs-CZ"/>
        </w:rPr>
      </w:pPr>
      <w:r>
        <w:rPr>
          <w:color w:val="131516"/>
          <w:lang w:val="cs-CZ"/>
        </w:rPr>
        <w:t>paušální ceny za převzetí Bioodpadu ve výši uvedené v Příloze č. 1 za každou</w:t>
      </w:r>
      <w:r>
        <w:rPr>
          <w:color w:val="131516"/>
          <w:spacing w:val="1"/>
          <w:lang w:val="cs-CZ"/>
        </w:rPr>
        <w:t xml:space="preserve"> </w:t>
      </w:r>
      <w:r>
        <w:rPr>
          <w:color w:val="131516"/>
          <w:lang w:val="cs-CZ"/>
        </w:rPr>
        <w:t>převzatou</w:t>
      </w:r>
      <w:r>
        <w:rPr>
          <w:color w:val="131516"/>
          <w:spacing w:val="4"/>
          <w:lang w:val="cs-CZ"/>
        </w:rPr>
        <w:t xml:space="preserve"> </w:t>
      </w:r>
      <w:r>
        <w:rPr>
          <w:color w:val="131516"/>
          <w:lang w:val="cs-CZ"/>
        </w:rPr>
        <w:t>tunu</w:t>
      </w:r>
      <w:r>
        <w:rPr>
          <w:color w:val="131516"/>
          <w:spacing w:val="-15"/>
          <w:lang w:val="cs-CZ"/>
        </w:rPr>
        <w:t xml:space="preserve"> </w:t>
      </w:r>
      <w:r>
        <w:rPr>
          <w:color w:val="131516"/>
          <w:lang w:val="cs-CZ"/>
        </w:rPr>
        <w:t>Bioodpadu</w:t>
      </w:r>
      <w:r>
        <w:rPr>
          <w:color w:val="3B3D3D"/>
          <w:lang w:val="cs-CZ"/>
        </w:rPr>
        <w:t>:</w:t>
      </w:r>
    </w:p>
    <w:p w14:paraId="1DF08F4A" w14:textId="77777777" w:rsidR="00093F6A" w:rsidRDefault="00093F6A" w:rsidP="00093F6A">
      <w:pPr>
        <w:pStyle w:val="Odstavecseseznamem"/>
        <w:numPr>
          <w:ilvl w:val="1"/>
          <w:numId w:val="32"/>
        </w:numPr>
        <w:tabs>
          <w:tab w:val="left" w:pos="1425"/>
        </w:tabs>
        <w:spacing w:before="93" w:line="22" w:lineRule="atLeast"/>
        <w:ind w:left="567" w:right="14" w:hanging="718"/>
        <w:rPr>
          <w:lang w:val="cs-CZ"/>
        </w:rPr>
      </w:pPr>
      <w:r>
        <w:rPr>
          <w:color w:val="111313"/>
          <w:lang w:val="cs-CZ"/>
        </w:rPr>
        <w:t>Objednatel</w:t>
      </w:r>
      <w:r>
        <w:rPr>
          <w:color w:val="111313"/>
          <w:spacing w:val="1"/>
          <w:lang w:val="cs-CZ"/>
        </w:rPr>
        <w:t xml:space="preserve"> </w:t>
      </w:r>
      <w:r>
        <w:rPr>
          <w:color w:val="111313"/>
          <w:lang w:val="cs-CZ"/>
        </w:rPr>
        <w:t>se zavazuje</w:t>
      </w:r>
      <w:r>
        <w:rPr>
          <w:color w:val="313436"/>
          <w:lang w:val="cs-CZ"/>
        </w:rPr>
        <w:t xml:space="preserve">, </w:t>
      </w:r>
      <w:r>
        <w:rPr>
          <w:color w:val="111313"/>
          <w:lang w:val="cs-CZ"/>
        </w:rPr>
        <w:t>že Bioodpad bude dále tříděn na větve a ostatní</w:t>
      </w:r>
      <w:r>
        <w:rPr>
          <w:color w:val="111313"/>
          <w:spacing w:val="1"/>
          <w:lang w:val="cs-CZ"/>
        </w:rPr>
        <w:t xml:space="preserve"> </w:t>
      </w:r>
      <w:r>
        <w:rPr>
          <w:color w:val="111313"/>
          <w:lang w:val="cs-CZ"/>
        </w:rPr>
        <w:t>biologicky</w:t>
      </w:r>
      <w:r>
        <w:rPr>
          <w:color w:val="111313"/>
          <w:spacing w:val="9"/>
          <w:lang w:val="cs-CZ"/>
        </w:rPr>
        <w:t xml:space="preserve"> </w:t>
      </w:r>
      <w:r>
        <w:rPr>
          <w:color w:val="111313"/>
          <w:lang w:val="cs-CZ"/>
        </w:rPr>
        <w:t>rozložitelné</w:t>
      </w:r>
      <w:r>
        <w:rPr>
          <w:color w:val="111313"/>
          <w:spacing w:val="18"/>
          <w:lang w:val="cs-CZ"/>
        </w:rPr>
        <w:t xml:space="preserve"> </w:t>
      </w:r>
      <w:r>
        <w:rPr>
          <w:color w:val="111313"/>
          <w:lang w:val="cs-CZ"/>
        </w:rPr>
        <w:t>odpady.</w:t>
      </w:r>
    </w:p>
    <w:p w14:paraId="30B5D051" w14:textId="77777777" w:rsidR="00093F6A" w:rsidRDefault="00093F6A" w:rsidP="00093F6A">
      <w:pPr>
        <w:pStyle w:val="Odstavecseseznamem"/>
        <w:numPr>
          <w:ilvl w:val="1"/>
          <w:numId w:val="32"/>
        </w:numPr>
        <w:tabs>
          <w:tab w:val="left" w:pos="1425"/>
        </w:tabs>
        <w:spacing w:before="140" w:line="22" w:lineRule="atLeast"/>
        <w:ind w:left="567" w:right="14" w:hanging="718"/>
        <w:rPr>
          <w:lang w:val="cs-CZ"/>
        </w:rPr>
      </w:pPr>
      <w:r>
        <w:rPr>
          <w:color w:val="111313"/>
          <w:lang w:val="cs-CZ"/>
        </w:rPr>
        <w:t>Objednatel</w:t>
      </w:r>
      <w:r>
        <w:rPr>
          <w:color w:val="111313"/>
          <w:spacing w:val="9"/>
          <w:lang w:val="cs-CZ"/>
        </w:rPr>
        <w:t xml:space="preserve"> </w:t>
      </w:r>
      <w:r>
        <w:rPr>
          <w:color w:val="111313"/>
          <w:lang w:val="cs-CZ"/>
        </w:rPr>
        <w:t>bere</w:t>
      </w:r>
      <w:r>
        <w:rPr>
          <w:color w:val="111313"/>
          <w:spacing w:val="-11"/>
          <w:lang w:val="cs-CZ"/>
        </w:rPr>
        <w:t xml:space="preserve"> </w:t>
      </w:r>
      <w:r>
        <w:rPr>
          <w:color w:val="111313"/>
          <w:lang w:val="cs-CZ"/>
        </w:rPr>
        <w:t>na</w:t>
      </w:r>
      <w:r>
        <w:rPr>
          <w:color w:val="111313"/>
          <w:spacing w:val="-14"/>
          <w:lang w:val="cs-CZ"/>
        </w:rPr>
        <w:t xml:space="preserve"> </w:t>
      </w:r>
      <w:r>
        <w:rPr>
          <w:color w:val="111313"/>
          <w:lang w:val="cs-CZ"/>
        </w:rPr>
        <w:t>vědomí</w:t>
      </w:r>
      <w:r>
        <w:rPr>
          <w:color w:val="313436"/>
          <w:lang w:val="cs-CZ"/>
        </w:rPr>
        <w:t>,</w:t>
      </w:r>
      <w:r>
        <w:rPr>
          <w:color w:val="313436"/>
          <w:spacing w:val="-28"/>
          <w:lang w:val="cs-CZ"/>
        </w:rPr>
        <w:t xml:space="preserve"> </w:t>
      </w:r>
      <w:r>
        <w:rPr>
          <w:color w:val="111313"/>
          <w:lang w:val="cs-CZ"/>
        </w:rPr>
        <w:t>že</w:t>
      </w:r>
      <w:r>
        <w:rPr>
          <w:color w:val="111313"/>
          <w:spacing w:val="-10"/>
          <w:lang w:val="cs-CZ"/>
        </w:rPr>
        <w:t xml:space="preserve"> </w:t>
      </w:r>
      <w:r>
        <w:rPr>
          <w:color w:val="111313"/>
          <w:lang w:val="cs-CZ"/>
        </w:rPr>
        <w:t>v</w:t>
      </w:r>
      <w:r>
        <w:rPr>
          <w:color w:val="111313"/>
          <w:spacing w:val="-4"/>
          <w:lang w:val="cs-CZ"/>
        </w:rPr>
        <w:t xml:space="preserve"> </w:t>
      </w:r>
      <w:r>
        <w:rPr>
          <w:color w:val="111313"/>
          <w:lang w:val="cs-CZ"/>
        </w:rPr>
        <w:t>případě</w:t>
      </w:r>
      <w:r>
        <w:rPr>
          <w:color w:val="313436"/>
          <w:lang w:val="cs-CZ"/>
        </w:rPr>
        <w:t>,</w:t>
      </w:r>
      <w:r>
        <w:rPr>
          <w:color w:val="313436"/>
          <w:spacing w:val="-21"/>
          <w:lang w:val="cs-CZ"/>
        </w:rPr>
        <w:t xml:space="preserve"> </w:t>
      </w:r>
      <w:r>
        <w:rPr>
          <w:color w:val="111313"/>
          <w:lang w:val="cs-CZ"/>
        </w:rPr>
        <w:t>kdy</w:t>
      </w:r>
      <w:r>
        <w:rPr>
          <w:color w:val="111313"/>
          <w:spacing w:val="-7"/>
          <w:lang w:val="cs-CZ"/>
        </w:rPr>
        <w:t xml:space="preserve"> </w:t>
      </w:r>
      <w:r>
        <w:rPr>
          <w:color w:val="111313"/>
          <w:lang w:val="cs-CZ"/>
        </w:rPr>
        <w:t>bude</w:t>
      </w:r>
      <w:r>
        <w:rPr>
          <w:color w:val="111313"/>
          <w:spacing w:val="-6"/>
          <w:lang w:val="cs-CZ"/>
        </w:rPr>
        <w:t xml:space="preserve"> </w:t>
      </w:r>
      <w:r>
        <w:rPr>
          <w:color w:val="111313"/>
          <w:lang w:val="cs-CZ"/>
        </w:rPr>
        <w:t>odpad</w:t>
      </w:r>
      <w:r>
        <w:rPr>
          <w:color w:val="111313"/>
          <w:spacing w:val="-8"/>
          <w:lang w:val="cs-CZ"/>
        </w:rPr>
        <w:t xml:space="preserve"> </w:t>
      </w:r>
      <w:r>
        <w:rPr>
          <w:color w:val="111313"/>
          <w:lang w:val="cs-CZ"/>
        </w:rPr>
        <w:t>obsahovat</w:t>
      </w:r>
      <w:r>
        <w:rPr>
          <w:color w:val="111313"/>
          <w:spacing w:val="9"/>
          <w:lang w:val="cs-CZ"/>
        </w:rPr>
        <w:t xml:space="preserve"> </w:t>
      </w:r>
      <w:r>
        <w:rPr>
          <w:color w:val="111313"/>
          <w:lang w:val="cs-CZ"/>
        </w:rPr>
        <w:t>jiné</w:t>
      </w:r>
      <w:r>
        <w:rPr>
          <w:color w:val="111313"/>
          <w:spacing w:val="-6"/>
          <w:lang w:val="cs-CZ"/>
        </w:rPr>
        <w:t xml:space="preserve"> </w:t>
      </w:r>
      <w:r>
        <w:rPr>
          <w:color w:val="111313"/>
          <w:lang w:val="cs-CZ"/>
        </w:rPr>
        <w:t>složky</w:t>
      </w:r>
      <w:r>
        <w:rPr>
          <w:color w:val="111313"/>
          <w:spacing w:val="-2"/>
          <w:lang w:val="cs-CZ"/>
        </w:rPr>
        <w:t xml:space="preserve"> </w:t>
      </w:r>
      <w:r>
        <w:rPr>
          <w:color w:val="111313"/>
          <w:lang w:val="cs-CZ"/>
        </w:rPr>
        <w:t>(igelit</w:t>
      </w:r>
      <w:r>
        <w:rPr>
          <w:color w:val="313436"/>
          <w:lang w:val="cs-CZ"/>
        </w:rPr>
        <w:t>,</w:t>
      </w:r>
      <w:r>
        <w:rPr>
          <w:color w:val="313436"/>
          <w:spacing w:val="-58"/>
          <w:lang w:val="cs-CZ"/>
        </w:rPr>
        <w:t xml:space="preserve"> </w:t>
      </w:r>
      <w:r>
        <w:rPr>
          <w:color w:val="111313"/>
          <w:lang w:val="cs-CZ"/>
        </w:rPr>
        <w:t>sklo atd.)</w:t>
      </w:r>
      <w:r>
        <w:rPr>
          <w:color w:val="313436"/>
          <w:lang w:val="cs-CZ"/>
        </w:rPr>
        <w:t xml:space="preserve">, </w:t>
      </w:r>
      <w:r>
        <w:rPr>
          <w:color w:val="111313"/>
          <w:lang w:val="cs-CZ"/>
        </w:rPr>
        <w:t>nebude převzat</w:t>
      </w:r>
      <w:r>
        <w:rPr>
          <w:color w:val="313436"/>
          <w:lang w:val="cs-CZ"/>
        </w:rPr>
        <w:t xml:space="preserve">, </w:t>
      </w:r>
      <w:r>
        <w:rPr>
          <w:color w:val="111313"/>
          <w:lang w:val="cs-CZ"/>
        </w:rPr>
        <w:t>nebo bude zařazen do jiné kategorie odpadu a dle toho i</w:t>
      </w:r>
      <w:r>
        <w:rPr>
          <w:color w:val="111313"/>
          <w:spacing w:val="1"/>
          <w:lang w:val="cs-CZ"/>
        </w:rPr>
        <w:t xml:space="preserve"> </w:t>
      </w:r>
      <w:r>
        <w:rPr>
          <w:color w:val="111313"/>
          <w:lang w:val="cs-CZ"/>
        </w:rPr>
        <w:t>účtován</w:t>
      </w:r>
      <w:r>
        <w:rPr>
          <w:color w:val="111313"/>
          <w:spacing w:val="1"/>
          <w:lang w:val="cs-CZ"/>
        </w:rPr>
        <w:t xml:space="preserve"> </w:t>
      </w:r>
      <w:r>
        <w:rPr>
          <w:color w:val="111313"/>
          <w:lang w:val="cs-CZ"/>
        </w:rPr>
        <w:t>poplatek</w:t>
      </w:r>
      <w:r>
        <w:rPr>
          <w:color w:val="111313"/>
          <w:spacing w:val="1"/>
          <w:lang w:val="cs-CZ"/>
        </w:rPr>
        <w:t xml:space="preserve"> </w:t>
      </w:r>
      <w:r>
        <w:rPr>
          <w:color w:val="111313"/>
          <w:lang w:val="cs-CZ"/>
        </w:rPr>
        <w:t>za</w:t>
      </w:r>
      <w:r>
        <w:rPr>
          <w:color w:val="111313"/>
          <w:spacing w:val="1"/>
          <w:lang w:val="cs-CZ"/>
        </w:rPr>
        <w:t xml:space="preserve"> </w:t>
      </w:r>
      <w:r>
        <w:rPr>
          <w:color w:val="111313"/>
          <w:lang w:val="cs-CZ"/>
        </w:rPr>
        <w:t>převzetí</w:t>
      </w:r>
      <w:r>
        <w:rPr>
          <w:color w:val="313436"/>
          <w:lang w:val="cs-CZ"/>
        </w:rPr>
        <w:t>,</w:t>
      </w:r>
      <w:r>
        <w:rPr>
          <w:color w:val="313436"/>
          <w:spacing w:val="1"/>
          <w:lang w:val="cs-CZ"/>
        </w:rPr>
        <w:t xml:space="preserve"> </w:t>
      </w:r>
      <w:r>
        <w:rPr>
          <w:color w:val="111313"/>
          <w:lang w:val="cs-CZ"/>
        </w:rPr>
        <w:t>dle</w:t>
      </w:r>
      <w:r>
        <w:rPr>
          <w:color w:val="111313"/>
          <w:spacing w:val="1"/>
          <w:lang w:val="cs-CZ"/>
        </w:rPr>
        <w:t xml:space="preserve"> </w:t>
      </w:r>
      <w:r>
        <w:rPr>
          <w:color w:val="111313"/>
          <w:lang w:val="cs-CZ"/>
        </w:rPr>
        <w:t>aktuálně</w:t>
      </w:r>
      <w:r>
        <w:rPr>
          <w:color w:val="111313"/>
          <w:spacing w:val="1"/>
          <w:lang w:val="cs-CZ"/>
        </w:rPr>
        <w:t xml:space="preserve"> </w:t>
      </w:r>
      <w:r>
        <w:rPr>
          <w:color w:val="111313"/>
          <w:lang w:val="cs-CZ"/>
        </w:rPr>
        <w:t>platného</w:t>
      </w:r>
      <w:r>
        <w:rPr>
          <w:color w:val="111313"/>
          <w:spacing w:val="1"/>
          <w:lang w:val="cs-CZ"/>
        </w:rPr>
        <w:t xml:space="preserve"> </w:t>
      </w:r>
      <w:r>
        <w:rPr>
          <w:color w:val="111313"/>
          <w:lang w:val="cs-CZ"/>
        </w:rPr>
        <w:t>cen</w:t>
      </w:r>
      <w:r>
        <w:rPr>
          <w:color w:val="313436"/>
          <w:lang w:val="cs-CZ"/>
        </w:rPr>
        <w:t>í</w:t>
      </w:r>
      <w:r>
        <w:rPr>
          <w:color w:val="111313"/>
          <w:lang w:val="cs-CZ"/>
        </w:rPr>
        <w:t>ku</w:t>
      </w:r>
      <w:r>
        <w:rPr>
          <w:color w:val="111313"/>
          <w:spacing w:val="1"/>
          <w:lang w:val="cs-CZ"/>
        </w:rPr>
        <w:t xml:space="preserve"> </w:t>
      </w:r>
      <w:r>
        <w:rPr>
          <w:color w:val="111313"/>
          <w:lang w:val="cs-CZ"/>
        </w:rPr>
        <w:t>Provozovatele</w:t>
      </w:r>
      <w:r>
        <w:rPr>
          <w:color w:val="111313"/>
          <w:spacing w:val="1"/>
          <w:lang w:val="cs-CZ"/>
        </w:rPr>
        <w:t xml:space="preserve"> </w:t>
      </w:r>
      <w:r>
        <w:rPr>
          <w:color w:val="111313"/>
          <w:lang w:val="cs-CZ"/>
        </w:rPr>
        <w:t>pro</w:t>
      </w:r>
      <w:r>
        <w:rPr>
          <w:color w:val="111313"/>
          <w:spacing w:val="1"/>
          <w:lang w:val="cs-CZ"/>
        </w:rPr>
        <w:t xml:space="preserve"> </w:t>
      </w:r>
      <w:r>
        <w:rPr>
          <w:color w:val="111313"/>
          <w:lang w:val="cs-CZ"/>
        </w:rPr>
        <w:t>objednanou</w:t>
      </w:r>
      <w:r>
        <w:rPr>
          <w:color w:val="111313"/>
          <w:spacing w:val="6"/>
          <w:lang w:val="cs-CZ"/>
        </w:rPr>
        <w:t xml:space="preserve"> </w:t>
      </w:r>
      <w:r>
        <w:rPr>
          <w:color w:val="111313"/>
          <w:lang w:val="cs-CZ"/>
        </w:rPr>
        <w:t>službu</w:t>
      </w:r>
      <w:r>
        <w:rPr>
          <w:color w:val="313436"/>
          <w:lang w:val="cs-CZ"/>
        </w:rPr>
        <w:t>.</w:t>
      </w:r>
    </w:p>
    <w:p w14:paraId="4A059103" w14:textId="77777777" w:rsidR="00093F6A" w:rsidRDefault="00093F6A" w:rsidP="00093F6A">
      <w:pPr>
        <w:pStyle w:val="Odstavecseseznamem"/>
        <w:numPr>
          <w:ilvl w:val="1"/>
          <w:numId w:val="32"/>
        </w:numPr>
        <w:tabs>
          <w:tab w:val="left" w:pos="1418"/>
          <w:tab w:val="left" w:pos="1419"/>
        </w:tabs>
        <w:spacing w:before="143" w:line="22" w:lineRule="atLeast"/>
        <w:ind w:left="567" w:right="14" w:hanging="716"/>
        <w:jc w:val="left"/>
        <w:rPr>
          <w:lang w:val="cs-CZ"/>
        </w:rPr>
      </w:pPr>
      <w:r>
        <w:rPr>
          <w:color w:val="111313"/>
          <w:lang w:val="cs-CZ"/>
        </w:rPr>
        <w:t>K</w:t>
      </w:r>
      <w:r>
        <w:rPr>
          <w:color w:val="111313"/>
          <w:spacing w:val="4"/>
          <w:lang w:val="cs-CZ"/>
        </w:rPr>
        <w:t xml:space="preserve"> </w:t>
      </w:r>
      <w:r>
        <w:rPr>
          <w:color w:val="111313"/>
          <w:lang w:val="cs-CZ"/>
        </w:rPr>
        <w:t>odměnám</w:t>
      </w:r>
      <w:r>
        <w:rPr>
          <w:color w:val="111313"/>
          <w:spacing w:val="5"/>
          <w:lang w:val="cs-CZ"/>
        </w:rPr>
        <w:t xml:space="preserve"> </w:t>
      </w:r>
      <w:r>
        <w:rPr>
          <w:color w:val="111313"/>
          <w:lang w:val="cs-CZ"/>
        </w:rPr>
        <w:t>dle čl.</w:t>
      </w:r>
      <w:r>
        <w:rPr>
          <w:color w:val="111313"/>
          <w:spacing w:val="6"/>
          <w:lang w:val="cs-CZ"/>
        </w:rPr>
        <w:t xml:space="preserve"> </w:t>
      </w:r>
      <w:proofErr w:type="gramStart"/>
      <w:r>
        <w:rPr>
          <w:color w:val="111313"/>
          <w:lang w:val="cs-CZ"/>
        </w:rPr>
        <w:t>4</w:t>
      </w:r>
      <w:r>
        <w:rPr>
          <w:color w:val="313436"/>
          <w:lang w:val="cs-CZ"/>
        </w:rPr>
        <w:t>.</w:t>
      </w:r>
      <w:r>
        <w:rPr>
          <w:color w:val="111313"/>
          <w:lang w:val="cs-CZ"/>
        </w:rPr>
        <w:t>3</w:t>
      </w:r>
      <w:proofErr w:type="gramEnd"/>
      <w:r>
        <w:rPr>
          <w:color w:val="313436"/>
          <w:lang w:val="cs-CZ"/>
        </w:rPr>
        <w:t>.</w:t>
      </w:r>
      <w:r>
        <w:rPr>
          <w:color w:val="313436"/>
          <w:spacing w:val="-7"/>
          <w:lang w:val="cs-CZ"/>
        </w:rPr>
        <w:t xml:space="preserve"> </w:t>
      </w:r>
      <w:r>
        <w:rPr>
          <w:color w:val="111313"/>
          <w:lang w:val="cs-CZ"/>
        </w:rPr>
        <w:t>a</w:t>
      </w:r>
      <w:r>
        <w:rPr>
          <w:color w:val="111313"/>
          <w:spacing w:val="6"/>
          <w:lang w:val="cs-CZ"/>
        </w:rPr>
        <w:t xml:space="preserve"> </w:t>
      </w:r>
      <w:r>
        <w:rPr>
          <w:color w:val="111313"/>
          <w:lang w:val="cs-CZ"/>
        </w:rPr>
        <w:t>4.4.</w:t>
      </w:r>
      <w:r>
        <w:rPr>
          <w:color w:val="111313"/>
          <w:spacing w:val="-4"/>
          <w:lang w:val="cs-CZ"/>
        </w:rPr>
        <w:t xml:space="preserve"> </w:t>
      </w:r>
      <w:r>
        <w:rPr>
          <w:color w:val="111313"/>
          <w:lang w:val="cs-CZ"/>
        </w:rPr>
        <w:t>této</w:t>
      </w:r>
      <w:r>
        <w:rPr>
          <w:color w:val="111313"/>
          <w:spacing w:val="-7"/>
          <w:lang w:val="cs-CZ"/>
        </w:rPr>
        <w:t xml:space="preserve"> </w:t>
      </w:r>
      <w:r>
        <w:rPr>
          <w:color w:val="111313"/>
          <w:lang w:val="cs-CZ"/>
        </w:rPr>
        <w:t>přílohy</w:t>
      </w:r>
      <w:r>
        <w:rPr>
          <w:color w:val="111313"/>
          <w:spacing w:val="7"/>
          <w:lang w:val="cs-CZ"/>
        </w:rPr>
        <w:t xml:space="preserve"> </w:t>
      </w:r>
      <w:r>
        <w:rPr>
          <w:color w:val="111313"/>
          <w:lang w:val="cs-CZ"/>
        </w:rPr>
        <w:t>bude</w:t>
      </w:r>
      <w:r>
        <w:rPr>
          <w:color w:val="111313"/>
          <w:spacing w:val="-3"/>
          <w:lang w:val="cs-CZ"/>
        </w:rPr>
        <w:t xml:space="preserve"> </w:t>
      </w:r>
      <w:r>
        <w:rPr>
          <w:color w:val="111313"/>
          <w:lang w:val="cs-CZ"/>
        </w:rPr>
        <w:t>připočteno</w:t>
      </w:r>
      <w:r>
        <w:rPr>
          <w:color w:val="111313"/>
          <w:spacing w:val="11"/>
          <w:lang w:val="cs-CZ"/>
        </w:rPr>
        <w:t xml:space="preserve"> </w:t>
      </w:r>
      <w:r>
        <w:rPr>
          <w:b/>
          <w:color w:val="111313"/>
          <w:sz w:val="21"/>
          <w:lang w:val="cs-CZ"/>
        </w:rPr>
        <w:t>DPH</w:t>
      </w:r>
      <w:r>
        <w:rPr>
          <w:b/>
          <w:color w:val="111313"/>
          <w:spacing w:val="11"/>
          <w:sz w:val="21"/>
          <w:lang w:val="cs-CZ"/>
        </w:rPr>
        <w:t xml:space="preserve"> </w:t>
      </w:r>
      <w:r>
        <w:rPr>
          <w:color w:val="111313"/>
          <w:lang w:val="cs-CZ"/>
        </w:rPr>
        <w:t>v</w:t>
      </w:r>
      <w:r>
        <w:rPr>
          <w:color w:val="111313"/>
          <w:spacing w:val="-1"/>
          <w:lang w:val="cs-CZ"/>
        </w:rPr>
        <w:t xml:space="preserve"> </w:t>
      </w:r>
      <w:r>
        <w:rPr>
          <w:color w:val="111313"/>
          <w:lang w:val="cs-CZ"/>
        </w:rPr>
        <w:t>zákonné</w:t>
      </w:r>
      <w:r>
        <w:rPr>
          <w:color w:val="111313"/>
          <w:spacing w:val="18"/>
          <w:lang w:val="cs-CZ"/>
        </w:rPr>
        <w:t xml:space="preserve"> </w:t>
      </w:r>
      <w:r>
        <w:rPr>
          <w:color w:val="111313"/>
          <w:lang w:val="cs-CZ"/>
        </w:rPr>
        <w:t>výši.</w:t>
      </w:r>
    </w:p>
    <w:p w14:paraId="5298F4E8" w14:textId="77777777" w:rsidR="00093F6A" w:rsidRDefault="00093F6A" w:rsidP="00093F6A">
      <w:pPr>
        <w:pStyle w:val="Odstavecseseznamem"/>
        <w:numPr>
          <w:ilvl w:val="1"/>
          <w:numId w:val="32"/>
        </w:numPr>
        <w:tabs>
          <w:tab w:val="left" w:pos="1425"/>
        </w:tabs>
        <w:spacing w:before="144" w:line="22" w:lineRule="atLeast"/>
        <w:ind w:left="567" w:right="14" w:hanging="729"/>
        <w:rPr>
          <w:lang w:val="cs-CZ"/>
        </w:rPr>
      </w:pPr>
      <w:r>
        <w:rPr>
          <w:color w:val="111313"/>
          <w:lang w:val="cs-CZ"/>
        </w:rPr>
        <w:t xml:space="preserve">Odměna dle čl. </w:t>
      </w:r>
      <w:proofErr w:type="gramStart"/>
      <w:r>
        <w:rPr>
          <w:color w:val="111313"/>
          <w:lang w:val="cs-CZ"/>
        </w:rPr>
        <w:t>4</w:t>
      </w:r>
      <w:r>
        <w:rPr>
          <w:color w:val="313436"/>
          <w:lang w:val="cs-CZ"/>
        </w:rPr>
        <w:t>.</w:t>
      </w:r>
      <w:r>
        <w:rPr>
          <w:color w:val="111313"/>
          <w:lang w:val="cs-CZ"/>
        </w:rPr>
        <w:t>3</w:t>
      </w:r>
      <w:proofErr w:type="gramEnd"/>
      <w:r>
        <w:rPr>
          <w:color w:val="313436"/>
          <w:lang w:val="cs-CZ"/>
        </w:rPr>
        <w:t xml:space="preserve">. </w:t>
      </w:r>
      <w:r>
        <w:rPr>
          <w:color w:val="111313"/>
          <w:lang w:val="cs-CZ"/>
        </w:rPr>
        <w:t>a 4.4</w:t>
      </w:r>
      <w:r>
        <w:rPr>
          <w:color w:val="313436"/>
          <w:lang w:val="cs-CZ"/>
        </w:rPr>
        <w:t xml:space="preserve">. </w:t>
      </w:r>
      <w:r>
        <w:rPr>
          <w:color w:val="111313"/>
          <w:lang w:val="cs-CZ"/>
        </w:rPr>
        <w:t>této přílohy je Provozovatelem fakturována Objednateli</w:t>
      </w:r>
      <w:r>
        <w:rPr>
          <w:color w:val="111313"/>
          <w:spacing w:val="1"/>
          <w:lang w:val="cs-CZ"/>
        </w:rPr>
        <w:t xml:space="preserve"> </w:t>
      </w:r>
      <w:r>
        <w:rPr>
          <w:color w:val="111313"/>
          <w:lang w:val="cs-CZ"/>
        </w:rPr>
        <w:t>vždy</w:t>
      </w:r>
      <w:r>
        <w:rPr>
          <w:color w:val="111313"/>
          <w:spacing w:val="7"/>
          <w:lang w:val="cs-CZ"/>
        </w:rPr>
        <w:t xml:space="preserve"> </w:t>
      </w:r>
      <w:r>
        <w:rPr>
          <w:color w:val="111313"/>
          <w:lang w:val="cs-CZ"/>
        </w:rPr>
        <w:t>za</w:t>
      </w:r>
      <w:r>
        <w:rPr>
          <w:color w:val="111313"/>
          <w:spacing w:val="-24"/>
          <w:lang w:val="cs-CZ"/>
        </w:rPr>
        <w:t xml:space="preserve"> </w:t>
      </w:r>
      <w:r>
        <w:rPr>
          <w:color w:val="111313"/>
          <w:lang w:val="cs-CZ"/>
        </w:rPr>
        <w:t>měsíční</w:t>
      </w:r>
      <w:r>
        <w:rPr>
          <w:color w:val="111313"/>
          <w:spacing w:val="-7"/>
          <w:lang w:val="cs-CZ"/>
        </w:rPr>
        <w:t xml:space="preserve"> </w:t>
      </w:r>
      <w:r>
        <w:rPr>
          <w:color w:val="111313"/>
          <w:lang w:val="cs-CZ"/>
        </w:rPr>
        <w:t>fakturační</w:t>
      </w:r>
      <w:r>
        <w:rPr>
          <w:color w:val="111313"/>
          <w:spacing w:val="6"/>
          <w:lang w:val="cs-CZ"/>
        </w:rPr>
        <w:t xml:space="preserve"> </w:t>
      </w:r>
      <w:r>
        <w:rPr>
          <w:color w:val="111313"/>
          <w:lang w:val="cs-CZ"/>
        </w:rPr>
        <w:t>období</w:t>
      </w:r>
      <w:r>
        <w:rPr>
          <w:color w:val="111313"/>
          <w:spacing w:val="-4"/>
          <w:lang w:val="cs-CZ"/>
        </w:rPr>
        <w:t xml:space="preserve"> </w:t>
      </w:r>
      <w:r>
        <w:rPr>
          <w:color w:val="111313"/>
          <w:lang w:val="cs-CZ"/>
        </w:rPr>
        <w:t>zpětně</w:t>
      </w:r>
      <w:r>
        <w:rPr>
          <w:color w:val="565959"/>
          <w:lang w:val="cs-CZ"/>
        </w:rPr>
        <w:t>.</w:t>
      </w:r>
      <w:r>
        <w:rPr>
          <w:color w:val="565959"/>
          <w:spacing w:val="12"/>
          <w:lang w:val="cs-CZ"/>
        </w:rPr>
        <w:t xml:space="preserve"> </w:t>
      </w:r>
    </w:p>
    <w:p w14:paraId="50F859CC" w14:textId="77777777" w:rsidR="00093F6A" w:rsidRDefault="00093F6A" w:rsidP="00093F6A">
      <w:pPr>
        <w:tabs>
          <w:tab w:val="left" w:pos="1425"/>
        </w:tabs>
        <w:spacing w:before="144" w:line="22" w:lineRule="atLeast"/>
        <w:ind w:left="567" w:right="14"/>
        <w:rPr>
          <w:color w:val="111313"/>
          <w:lang w:val="cs-CZ"/>
        </w:rPr>
      </w:pPr>
    </w:p>
    <w:p w14:paraId="6299C811" w14:textId="77777777" w:rsidR="00093F6A" w:rsidRDefault="00093F6A" w:rsidP="00093F6A">
      <w:pPr>
        <w:tabs>
          <w:tab w:val="left" w:pos="1425"/>
        </w:tabs>
        <w:spacing w:before="144" w:line="22" w:lineRule="atLeast"/>
        <w:ind w:left="567" w:right="14"/>
        <w:jc w:val="center"/>
        <w:rPr>
          <w:b/>
          <w:color w:val="111313"/>
          <w:lang w:val="cs-CZ"/>
        </w:rPr>
      </w:pPr>
      <w:r>
        <w:rPr>
          <w:b/>
          <w:color w:val="111313"/>
          <w:lang w:val="cs-CZ"/>
        </w:rPr>
        <w:t>V.</w:t>
      </w:r>
    </w:p>
    <w:p w14:paraId="409D0FAA" w14:textId="77777777" w:rsidR="00093F6A" w:rsidRDefault="00093F6A" w:rsidP="00093F6A">
      <w:pPr>
        <w:tabs>
          <w:tab w:val="left" w:pos="1425"/>
        </w:tabs>
        <w:spacing w:before="144" w:line="22" w:lineRule="atLeast"/>
        <w:ind w:left="567" w:right="14"/>
        <w:jc w:val="center"/>
        <w:rPr>
          <w:lang w:val="cs-CZ"/>
        </w:rPr>
      </w:pPr>
      <w:r>
        <w:rPr>
          <w:b/>
          <w:color w:val="111313"/>
          <w:lang w:val="cs-CZ"/>
        </w:rPr>
        <w:t>Platební podmínky</w:t>
      </w:r>
    </w:p>
    <w:p w14:paraId="646EBE47" w14:textId="77777777" w:rsidR="00093F6A" w:rsidRDefault="00093F6A" w:rsidP="00093F6A">
      <w:pPr>
        <w:tabs>
          <w:tab w:val="left" w:pos="1425"/>
        </w:tabs>
        <w:spacing w:before="144" w:line="22" w:lineRule="atLeast"/>
        <w:ind w:left="567" w:right="14"/>
        <w:rPr>
          <w:color w:val="131616"/>
          <w:lang w:val="cs-CZ"/>
        </w:rPr>
      </w:pPr>
    </w:p>
    <w:p w14:paraId="07869B9D" w14:textId="77777777" w:rsidR="00093F6A" w:rsidRPr="007C0579" w:rsidRDefault="00093F6A" w:rsidP="00093F6A">
      <w:pPr>
        <w:pStyle w:val="Odstavecseseznamem"/>
        <w:numPr>
          <w:ilvl w:val="1"/>
          <w:numId w:val="35"/>
        </w:numPr>
        <w:tabs>
          <w:tab w:val="left" w:pos="1425"/>
        </w:tabs>
        <w:spacing w:before="140" w:line="22" w:lineRule="atLeast"/>
        <w:ind w:left="567" w:right="14" w:hanging="718"/>
        <w:rPr>
          <w:color w:val="111313"/>
          <w:lang w:val="cs-CZ"/>
        </w:rPr>
      </w:pPr>
      <w:r w:rsidRPr="007C0579">
        <w:rPr>
          <w:color w:val="111313"/>
          <w:lang w:val="cs-CZ"/>
        </w:rPr>
        <w:t>Provozovatel vystaví fakturu Objednateli se splatností třicet (30) dnů.</w:t>
      </w:r>
    </w:p>
    <w:p w14:paraId="520C8623" w14:textId="77777777" w:rsidR="00093F6A" w:rsidRPr="007C0579" w:rsidRDefault="00093F6A" w:rsidP="00093F6A">
      <w:pPr>
        <w:pStyle w:val="Odstavecseseznamem"/>
        <w:numPr>
          <w:ilvl w:val="1"/>
          <w:numId w:val="35"/>
        </w:numPr>
        <w:tabs>
          <w:tab w:val="left" w:pos="1425"/>
        </w:tabs>
        <w:spacing w:before="140" w:line="22" w:lineRule="atLeast"/>
        <w:ind w:left="567" w:right="14" w:hanging="718"/>
        <w:rPr>
          <w:color w:val="111313"/>
          <w:lang w:val="cs-CZ"/>
        </w:rPr>
      </w:pPr>
      <w:r w:rsidRPr="007C0579">
        <w:rPr>
          <w:color w:val="111313"/>
          <w:lang w:val="cs-CZ"/>
        </w:rPr>
        <w:t>Právo na zaplacení ceny dle této přílohy vznikne Provozovateli pouze na základě faktury, která bude mít náležitosti daňového dokladu, bude označena číslem Smlouvy, a bude opatřena přílohou, ze které bude výše fakturované ceny vyplývat. Provozovatel je oprávněn Objednateli vystavovat elektronické faktury zasílané na emailovou adresu uvedenou ve Smlouvě, s čímž Objednatel tímto souhlasí.</w:t>
      </w:r>
    </w:p>
    <w:p w14:paraId="4582DE15" w14:textId="77777777" w:rsidR="00093F6A" w:rsidRPr="007C0579" w:rsidRDefault="00093F6A" w:rsidP="00093F6A">
      <w:pPr>
        <w:pStyle w:val="Odstavecseseznamem"/>
        <w:numPr>
          <w:ilvl w:val="1"/>
          <w:numId w:val="35"/>
        </w:numPr>
        <w:tabs>
          <w:tab w:val="left" w:pos="1425"/>
        </w:tabs>
        <w:spacing w:before="140" w:line="22" w:lineRule="atLeast"/>
        <w:ind w:left="567" w:right="14" w:hanging="718"/>
        <w:rPr>
          <w:color w:val="111313"/>
          <w:lang w:val="cs-CZ"/>
        </w:rPr>
      </w:pPr>
      <w:r w:rsidRPr="007C0579">
        <w:rPr>
          <w:color w:val="111313"/>
          <w:lang w:val="cs-CZ"/>
        </w:rPr>
        <w:t>Všechny platby dle této přílohy jsou prováděny bezhotovostním převodem v měně CZK na bankovní účet Provozovatele uvedený ve Smlouvě. Variabilní symbol či způsob jeho určení uvede Provozovatel vždy na faktuře. Náklady spojené s úhradou závazků dle této přílohy (např. bankovní poplatky, poštovní poplatky) nese každá ze Smluvních stran sama.</w:t>
      </w:r>
    </w:p>
    <w:p w14:paraId="488E9EA6" w14:textId="77777777" w:rsidR="00093F6A" w:rsidRPr="007C0579" w:rsidRDefault="00093F6A" w:rsidP="00093F6A">
      <w:pPr>
        <w:pStyle w:val="Odstavecseseznamem"/>
        <w:numPr>
          <w:ilvl w:val="1"/>
          <w:numId w:val="35"/>
        </w:numPr>
        <w:tabs>
          <w:tab w:val="left" w:pos="1425"/>
        </w:tabs>
        <w:spacing w:before="140" w:line="22" w:lineRule="atLeast"/>
        <w:ind w:left="567" w:right="14" w:hanging="718"/>
        <w:rPr>
          <w:color w:val="111313"/>
          <w:lang w:val="cs-CZ"/>
        </w:rPr>
      </w:pPr>
      <w:r w:rsidRPr="007C0579">
        <w:rPr>
          <w:color w:val="111313"/>
          <w:lang w:val="cs-CZ"/>
        </w:rPr>
        <w:t>Platba dle této přílohy se považuje za uhrazenou, je-li platba řádně identifikována (označena variabilním symbolem) a připsána v předepsané výši na bankovní účet Provozovatele. Smluvní strany si sjednávají, že případné neidentifikovatelné platby nebo přeplatky poskytnuté Objednatelem na bankovní účet Provozovatele může Provozovatel započíst na kteroukoli svoji pohledávku za Objednatelem, a to dle uvážení Provozovatele.</w:t>
      </w:r>
    </w:p>
    <w:p w14:paraId="22692A09" w14:textId="77777777" w:rsidR="00093F6A" w:rsidRDefault="00093F6A" w:rsidP="00093F6A">
      <w:pPr>
        <w:tabs>
          <w:tab w:val="left" w:pos="1425"/>
        </w:tabs>
        <w:spacing w:before="144" w:line="22" w:lineRule="atLeast"/>
        <w:ind w:left="567" w:right="14"/>
        <w:rPr>
          <w:b/>
          <w:color w:val="111313"/>
          <w:lang w:val="cs-CZ"/>
        </w:rPr>
      </w:pPr>
    </w:p>
    <w:p w14:paraId="377E6C0B" w14:textId="7F2A62E8" w:rsidR="00093F6A" w:rsidRDefault="00093F6A" w:rsidP="00093F6A">
      <w:pPr>
        <w:widowControl/>
        <w:rPr>
          <w:b/>
          <w:color w:val="050708"/>
          <w:w w:val="90"/>
          <w:sz w:val="32"/>
          <w:szCs w:val="32"/>
          <w:lang w:val="cs-CZ"/>
        </w:rPr>
      </w:pPr>
    </w:p>
    <w:p w14:paraId="15720334" w14:textId="68DBA202" w:rsidR="003D5DF7" w:rsidRPr="007E15F0" w:rsidRDefault="003D5DF7" w:rsidP="00234851">
      <w:pPr>
        <w:pStyle w:val="Zkladntext"/>
        <w:spacing w:before="93" w:line="22" w:lineRule="atLeast"/>
        <w:jc w:val="center"/>
        <w:rPr>
          <w:lang w:val="cs-CZ"/>
        </w:rPr>
      </w:pPr>
    </w:p>
    <w:sectPr w:rsidR="003D5DF7" w:rsidRPr="007E15F0" w:rsidSect="00093F6A">
      <w:headerReference w:type="default" r:id="rId13"/>
      <w:footerReference w:type="default" r:id="rId14"/>
      <w:pgSz w:w="11920" w:h="16838"/>
      <w:pgMar w:top="1134" w:right="1134" w:bottom="1134" w:left="1134" w:header="0" w:footer="0" w:gutter="0"/>
      <w:cols w:space="708"/>
      <w:formProt w:val="0"/>
      <w:docGrid w:linePitch="299"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03FD4" w16cex:dateUtc="2023-01-04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A1D3A" w16cid:durableId="27603C72"/>
  <w16cid:commentId w16cid:paraId="3184449D" w16cid:durableId="27603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98E8" w14:textId="77777777" w:rsidR="00444572" w:rsidRDefault="00444572">
      <w:r>
        <w:separator/>
      </w:r>
    </w:p>
  </w:endnote>
  <w:endnote w:type="continuationSeparator" w:id="0">
    <w:p w14:paraId="62E34297" w14:textId="77777777" w:rsidR="00444572" w:rsidRDefault="0044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6201"/>
      <w:docPartObj>
        <w:docPartGallery w:val="Page Numbers (Bottom of Page)"/>
        <w:docPartUnique/>
      </w:docPartObj>
    </w:sdtPr>
    <w:sdtEndPr/>
    <w:sdtContent>
      <w:p w14:paraId="41572619" w14:textId="70E04CF4" w:rsidR="005B75B7" w:rsidRDefault="00983D97">
        <w:pPr>
          <w:pStyle w:val="Zpat"/>
          <w:jc w:val="center"/>
        </w:pPr>
        <w:r>
          <w:rPr>
            <w:lang w:val="cs-CZ"/>
          </w:rPr>
          <w:fldChar w:fldCharType="begin"/>
        </w:r>
        <w:r>
          <w:rPr>
            <w:lang w:val="cs-CZ"/>
          </w:rPr>
          <w:instrText>PAGE</w:instrText>
        </w:r>
        <w:r>
          <w:rPr>
            <w:lang w:val="cs-CZ"/>
          </w:rPr>
          <w:fldChar w:fldCharType="separate"/>
        </w:r>
        <w:r w:rsidR="00763C5A">
          <w:rPr>
            <w:noProof/>
            <w:lang w:val="cs-CZ"/>
          </w:rPr>
          <w:t>3</w:t>
        </w:r>
        <w:r>
          <w:rPr>
            <w:lang w:val="cs-CZ"/>
          </w:rPr>
          <w:fldChar w:fldCharType="end"/>
        </w:r>
        <w:r w:rsidR="009B7143">
          <w:rPr>
            <w:lang w:val="cs-CZ"/>
          </w:rPr>
          <w:t>/3</w:t>
        </w:r>
      </w:p>
    </w:sdtContent>
  </w:sdt>
  <w:p w14:paraId="475D736F" w14:textId="77777777" w:rsidR="005B75B7" w:rsidRDefault="005B75B7">
    <w:pPr>
      <w:pStyle w:val="Zkladntext"/>
      <w:spacing w:line="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E8B5" w14:textId="2E93D9EF" w:rsidR="00116A67" w:rsidRDefault="00116A67" w:rsidP="009B7143">
    <w:pPr>
      <w:pStyle w:val="Zpat"/>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285907"/>
      <w:docPartObj>
        <w:docPartGallery w:val="Page Numbers (Bottom of Page)"/>
        <w:docPartUnique/>
      </w:docPartObj>
    </w:sdtPr>
    <w:sdtEndPr/>
    <w:sdtContent>
      <w:p w14:paraId="095C194F" w14:textId="77777777" w:rsidR="005B75B7" w:rsidRDefault="00983D97">
        <w:pPr>
          <w:pStyle w:val="Zpat"/>
          <w:jc w:val="center"/>
        </w:pPr>
        <w:r>
          <w:rPr>
            <w:lang w:val="cs-CZ"/>
          </w:rPr>
          <w:fldChar w:fldCharType="begin"/>
        </w:r>
        <w:r>
          <w:rPr>
            <w:lang w:val="cs-CZ"/>
          </w:rPr>
          <w:instrText>PAGE</w:instrText>
        </w:r>
        <w:r>
          <w:rPr>
            <w:lang w:val="cs-CZ"/>
          </w:rPr>
          <w:fldChar w:fldCharType="separate"/>
        </w:r>
        <w:r>
          <w:rPr>
            <w:lang w:val="cs-CZ"/>
          </w:rPr>
          <w:t>15</w:t>
        </w:r>
        <w:r>
          <w:rPr>
            <w:lang w:val="cs-CZ"/>
          </w:rPr>
          <w:fldChar w:fldCharType="end"/>
        </w:r>
      </w:p>
      <w:p w14:paraId="2D4395A9" w14:textId="77777777" w:rsidR="005B75B7" w:rsidRDefault="00763C5A">
        <w:pPr>
          <w:pStyle w:val="Zkladntext"/>
          <w:spacing w:line="0" w:lineRule="atLeast"/>
          <w:rPr>
            <w:sz w:val="20"/>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98593" w14:textId="77777777" w:rsidR="005B75B7" w:rsidRDefault="005B75B7">
    <w:pPr>
      <w:pStyle w:val="Zkladntext"/>
      <w:spacing w:line="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F2839" w14:textId="77777777" w:rsidR="00444572" w:rsidRDefault="00444572">
      <w:pPr>
        <w:rPr>
          <w:sz w:val="12"/>
        </w:rPr>
      </w:pPr>
      <w:r>
        <w:separator/>
      </w:r>
    </w:p>
  </w:footnote>
  <w:footnote w:type="continuationSeparator" w:id="0">
    <w:p w14:paraId="06B2BB6B" w14:textId="77777777" w:rsidR="00444572" w:rsidRDefault="00444572">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03DC5" w14:textId="77777777" w:rsidR="00116A67" w:rsidRDefault="00116A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40EC" w14:textId="77777777" w:rsidR="005B75B7" w:rsidRDefault="005B75B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53818" w14:textId="77777777" w:rsidR="005B75B7" w:rsidRDefault="005B75B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1" w15:restartNumberingAfterBreak="0">
    <w:nsid w:val="025764E7"/>
    <w:multiLevelType w:val="multilevel"/>
    <w:tmpl w:val="70E0D938"/>
    <w:lvl w:ilvl="0">
      <w:start w:val="5"/>
      <w:numFmt w:val="decimal"/>
      <w:lvlText w:val="%1"/>
      <w:lvlJc w:val="left"/>
      <w:pPr>
        <w:tabs>
          <w:tab w:val="num" w:pos="0"/>
        </w:tabs>
        <w:ind w:left="1402" w:hanging="729"/>
      </w:pPr>
    </w:lvl>
    <w:lvl w:ilvl="1">
      <w:start w:val="1"/>
      <w:numFmt w:val="decimal"/>
      <w:lvlText w:val="%1.%2."/>
      <w:lvlJc w:val="left"/>
      <w:pPr>
        <w:tabs>
          <w:tab w:val="num" w:pos="0"/>
        </w:tabs>
        <w:ind w:left="1402" w:hanging="729"/>
      </w:pPr>
      <w:rPr>
        <w:rFonts w:ascii="Arial" w:eastAsia="Arial" w:hAnsi="Arial" w:cs="Arial"/>
        <w:b w:val="0"/>
        <w:bCs w:val="0"/>
        <w:i w:val="0"/>
        <w:iCs w:val="0"/>
        <w:color w:val="181A1A"/>
        <w:spacing w:val="-1"/>
        <w:w w:val="105"/>
        <w:sz w:val="22"/>
        <w:szCs w:val="22"/>
      </w:rPr>
    </w:lvl>
    <w:lvl w:ilvl="2">
      <w:numFmt w:val="bullet"/>
      <w:lvlText w:val=""/>
      <w:lvlJc w:val="left"/>
      <w:pPr>
        <w:tabs>
          <w:tab w:val="num" w:pos="0"/>
        </w:tabs>
        <w:ind w:left="3296" w:hanging="729"/>
      </w:pPr>
      <w:rPr>
        <w:rFonts w:ascii="Symbol" w:hAnsi="Symbol" w:cs="Symbol" w:hint="default"/>
        <w:b w:val="0"/>
        <w:bCs w:val="0"/>
        <w:i w:val="0"/>
        <w:iCs w:val="0"/>
        <w:color w:val="131516"/>
        <w:spacing w:val="-1"/>
        <w:w w:val="103"/>
        <w:sz w:val="22"/>
        <w:szCs w:val="22"/>
      </w:rPr>
    </w:lvl>
    <w:lvl w:ilvl="3">
      <w:numFmt w:val="bullet"/>
      <w:lvlText w:val=""/>
      <w:lvlJc w:val="left"/>
      <w:pPr>
        <w:tabs>
          <w:tab w:val="num" w:pos="0"/>
        </w:tabs>
        <w:ind w:left="4244" w:hanging="729"/>
      </w:pPr>
      <w:rPr>
        <w:rFonts w:ascii="Symbol" w:hAnsi="Symbol" w:cs="Symbol" w:hint="default"/>
      </w:rPr>
    </w:lvl>
    <w:lvl w:ilvl="4">
      <w:numFmt w:val="bullet"/>
      <w:lvlText w:val=""/>
      <w:lvlJc w:val="left"/>
      <w:pPr>
        <w:tabs>
          <w:tab w:val="num" w:pos="0"/>
        </w:tabs>
        <w:ind w:left="5192" w:hanging="729"/>
      </w:pPr>
      <w:rPr>
        <w:rFonts w:ascii="Symbol" w:hAnsi="Symbol" w:cs="Symbol" w:hint="default"/>
      </w:rPr>
    </w:lvl>
    <w:lvl w:ilvl="5">
      <w:numFmt w:val="bullet"/>
      <w:lvlText w:val=""/>
      <w:lvlJc w:val="left"/>
      <w:pPr>
        <w:tabs>
          <w:tab w:val="num" w:pos="0"/>
        </w:tabs>
        <w:ind w:left="6140" w:hanging="729"/>
      </w:pPr>
      <w:rPr>
        <w:rFonts w:ascii="Symbol" w:hAnsi="Symbol" w:cs="Symbol" w:hint="default"/>
      </w:rPr>
    </w:lvl>
    <w:lvl w:ilvl="6">
      <w:numFmt w:val="bullet"/>
      <w:lvlText w:val=""/>
      <w:lvlJc w:val="left"/>
      <w:pPr>
        <w:tabs>
          <w:tab w:val="num" w:pos="0"/>
        </w:tabs>
        <w:ind w:left="7088" w:hanging="729"/>
      </w:pPr>
      <w:rPr>
        <w:rFonts w:ascii="Symbol" w:hAnsi="Symbol" w:cs="Symbol" w:hint="default"/>
      </w:rPr>
    </w:lvl>
    <w:lvl w:ilvl="7">
      <w:numFmt w:val="bullet"/>
      <w:lvlText w:val=""/>
      <w:lvlJc w:val="left"/>
      <w:pPr>
        <w:tabs>
          <w:tab w:val="num" w:pos="0"/>
        </w:tabs>
        <w:ind w:left="8036" w:hanging="729"/>
      </w:pPr>
      <w:rPr>
        <w:rFonts w:ascii="Symbol" w:hAnsi="Symbol" w:cs="Symbol" w:hint="default"/>
      </w:rPr>
    </w:lvl>
    <w:lvl w:ilvl="8">
      <w:numFmt w:val="bullet"/>
      <w:lvlText w:val=""/>
      <w:lvlJc w:val="left"/>
      <w:pPr>
        <w:tabs>
          <w:tab w:val="num" w:pos="0"/>
        </w:tabs>
        <w:ind w:left="8984" w:hanging="729"/>
      </w:pPr>
      <w:rPr>
        <w:rFonts w:ascii="Symbol" w:hAnsi="Symbol" w:cs="Symbol" w:hint="default"/>
      </w:rPr>
    </w:lvl>
  </w:abstractNum>
  <w:abstractNum w:abstractNumId="2" w15:restartNumberingAfterBreak="0">
    <w:nsid w:val="057B6042"/>
    <w:multiLevelType w:val="multilevel"/>
    <w:tmpl w:val="FB92B332"/>
    <w:lvl w:ilvl="0">
      <w:start w:val="10"/>
      <w:numFmt w:val="decimal"/>
      <w:lvlText w:val="%1"/>
      <w:lvlJc w:val="left"/>
      <w:pPr>
        <w:tabs>
          <w:tab w:val="num" w:pos="0"/>
        </w:tabs>
        <w:ind w:left="420" w:hanging="420"/>
      </w:pPr>
      <w:rPr>
        <w:color w:val="111315"/>
      </w:rPr>
    </w:lvl>
    <w:lvl w:ilvl="1">
      <w:start w:val="1"/>
      <w:numFmt w:val="decimal"/>
      <w:lvlText w:val="%1.%2"/>
      <w:lvlJc w:val="left"/>
      <w:pPr>
        <w:tabs>
          <w:tab w:val="num" w:pos="0"/>
        </w:tabs>
        <w:ind w:left="420" w:hanging="420"/>
      </w:pPr>
      <w:rPr>
        <w:color w:val="111315"/>
      </w:rPr>
    </w:lvl>
    <w:lvl w:ilvl="2">
      <w:start w:val="1"/>
      <w:numFmt w:val="decimal"/>
      <w:lvlText w:val="%1.%2.%3"/>
      <w:lvlJc w:val="left"/>
      <w:pPr>
        <w:tabs>
          <w:tab w:val="num" w:pos="0"/>
        </w:tabs>
        <w:ind w:left="720" w:hanging="720"/>
      </w:pPr>
      <w:rPr>
        <w:color w:val="111315"/>
      </w:rPr>
    </w:lvl>
    <w:lvl w:ilvl="3">
      <w:start w:val="1"/>
      <w:numFmt w:val="decimal"/>
      <w:lvlText w:val="%1.%2.%3.%4"/>
      <w:lvlJc w:val="left"/>
      <w:pPr>
        <w:tabs>
          <w:tab w:val="num" w:pos="0"/>
        </w:tabs>
        <w:ind w:left="720" w:hanging="720"/>
      </w:pPr>
      <w:rPr>
        <w:color w:val="111315"/>
      </w:rPr>
    </w:lvl>
    <w:lvl w:ilvl="4">
      <w:start w:val="1"/>
      <w:numFmt w:val="decimal"/>
      <w:lvlText w:val="%1.%2.%3.%4.%5"/>
      <w:lvlJc w:val="left"/>
      <w:pPr>
        <w:tabs>
          <w:tab w:val="num" w:pos="0"/>
        </w:tabs>
        <w:ind w:left="1080" w:hanging="1080"/>
      </w:pPr>
      <w:rPr>
        <w:color w:val="111315"/>
      </w:rPr>
    </w:lvl>
    <w:lvl w:ilvl="5">
      <w:start w:val="1"/>
      <w:numFmt w:val="decimal"/>
      <w:lvlText w:val="%1.%2.%3.%4.%5.%6"/>
      <w:lvlJc w:val="left"/>
      <w:pPr>
        <w:tabs>
          <w:tab w:val="num" w:pos="0"/>
        </w:tabs>
        <w:ind w:left="1080" w:hanging="1080"/>
      </w:pPr>
      <w:rPr>
        <w:color w:val="111315"/>
      </w:rPr>
    </w:lvl>
    <w:lvl w:ilvl="6">
      <w:start w:val="1"/>
      <w:numFmt w:val="decimal"/>
      <w:lvlText w:val="%1.%2.%3.%4.%5.%6.%7"/>
      <w:lvlJc w:val="left"/>
      <w:pPr>
        <w:tabs>
          <w:tab w:val="num" w:pos="0"/>
        </w:tabs>
        <w:ind w:left="1440" w:hanging="1440"/>
      </w:pPr>
      <w:rPr>
        <w:color w:val="111315"/>
      </w:rPr>
    </w:lvl>
    <w:lvl w:ilvl="7">
      <w:start w:val="1"/>
      <w:numFmt w:val="decimal"/>
      <w:lvlText w:val="%1.%2.%3.%4.%5.%6.%7.%8"/>
      <w:lvlJc w:val="left"/>
      <w:pPr>
        <w:tabs>
          <w:tab w:val="num" w:pos="0"/>
        </w:tabs>
        <w:ind w:left="1440" w:hanging="1440"/>
      </w:pPr>
      <w:rPr>
        <w:color w:val="111315"/>
      </w:rPr>
    </w:lvl>
    <w:lvl w:ilvl="8">
      <w:start w:val="1"/>
      <w:numFmt w:val="decimal"/>
      <w:lvlText w:val="%1.%2.%3.%4.%5.%6.%7.%8.%9"/>
      <w:lvlJc w:val="left"/>
      <w:pPr>
        <w:tabs>
          <w:tab w:val="num" w:pos="0"/>
        </w:tabs>
        <w:ind w:left="1800" w:hanging="1800"/>
      </w:pPr>
      <w:rPr>
        <w:color w:val="111315"/>
      </w:rPr>
    </w:lvl>
  </w:abstractNum>
  <w:abstractNum w:abstractNumId="3" w15:restartNumberingAfterBreak="0">
    <w:nsid w:val="05C1703F"/>
    <w:multiLevelType w:val="multilevel"/>
    <w:tmpl w:val="CEC4B01E"/>
    <w:lvl w:ilvl="0">
      <w:start w:val="13"/>
      <w:numFmt w:val="decimal"/>
      <w:lvlText w:val="%1"/>
      <w:lvlJc w:val="left"/>
      <w:pPr>
        <w:tabs>
          <w:tab w:val="num" w:pos="0"/>
        </w:tabs>
        <w:ind w:left="420" w:hanging="420"/>
      </w:pPr>
      <w:rPr>
        <w:w w:val="105"/>
      </w:rPr>
    </w:lvl>
    <w:lvl w:ilvl="1">
      <w:start w:val="1"/>
      <w:numFmt w:val="decimal"/>
      <w:lvlText w:val="%1.%2"/>
      <w:lvlJc w:val="left"/>
      <w:pPr>
        <w:tabs>
          <w:tab w:val="num" w:pos="0"/>
        </w:tabs>
        <w:ind w:left="1184" w:hanging="420"/>
      </w:pPr>
      <w:rPr>
        <w:w w:val="105"/>
      </w:rPr>
    </w:lvl>
    <w:lvl w:ilvl="2">
      <w:start w:val="1"/>
      <w:numFmt w:val="decimal"/>
      <w:lvlText w:val="%1.%2.%3"/>
      <w:lvlJc w:val="left"/>
      <w:pPr>
        <w:tabs>
          <w:tab w:val="num" w:pos="0"/>
        </w:tabs>
        <w:ind w:left="2248" w:hanging="720"/>
      </w:pPr>
      <w:rPr>
        <w:w w:val="105"/>
      </w:rPr>
    </w:lvl>
    <w:lvl w:ilvl="3">
      <w:start w:val="1"/>
      <w:numFmt w:val="decimal"/>
      <w:lvlText w:val="%1.%2.%3.%4"/>
      <w:lvlJc w:val="left"/>
      <w:pPr>
        <w:tabs>
          <w:tab w:val="num" w:pos="0"/>
        </w:tabs>
        <w:ind w:left="3012" w:hanging="720"/>
      </w:pPr>
      <w:rPr>
        <w:w w:val="105"/>
      </w:rPr>
    </w:lvl>
    <w:lvl w:ilvl="4">
      <w:start w:val="1"/>
      <w:numFmt w:val="decimal"/>
      <w:lvlText w:val="%1.%2.%3.%4.%5"/>
      <w:lvlJc w:val="left"/>
      <w:pPr>
        <w:tabs>
          <w:tab w:val="num" w:pos="0"/>
        </w:tabs>
        <w:ind w:left="4136" w:hanging="1080"/>
      </w:pPr>
      <w:rPr>
        <w:w w:val="105"/>
      </w:rPr>
    </w:lvl>
    <w:lvl w:ilvl="5">
      <w:start w:val="1"/>
      <w:numFmt w:val="decimal"/>
      <w:lvlText w:val="%1.%2.%3.%4.%5.%6"/>
      <w:lvlJc w:val="left"/>
      <w:pPr>
        <w:tabs>
          <w:tab w:val="num" w:pos="0"/>
        </w:tabs>
        <w:ind w:left="4900" w:hanging="1080"/>
      </w:pPr>
      <w:rPr>
        <w:w w:val="105"/>
      </w:rPr>
    </w:lvl>
    <w:lvl w:ilvl="6">
      <w:start w:val="1"/>
      <w:numFmt w:val="decimal"/>
      <w:lvlText w:val="%1.%2.%3.%4.%5.%6.%7"/>
      <w:lvlJc w:val="left"/>
      <w:pPr>
        <w:tabs>
          <w:tab w:val="num" w:pos="0"/>
        </w:tabs>
        <w:ind w:left="6024" w:hanging="1440"/>
      </w:pPr>
      <w:rPr>
        <w:w w:val="105"/>
      </w:rPr>
    </w:lvl>
    <w:lvl w:ilvl="7">
      <w:start w:val="1"/>
      <w:numFmt w:val="decimal"/>
      <w:lvlText w:val="%1.%2.%3.%4.%5.%6.%7.%8"/>
      <w:lvlJc w:val="left"/>
      <w:pPr>
        <w:tabs>
          <w:tab w:val="num" w:pos="0"/>
        </w:tabs>
        <w:ind w:left="6788" w:hanging="1440"/>
      </w:pPr>
      <w:rPr>
        <w:w w:val="105"/>
      </w:rPr>
    </w:lvl>
    <w:lvl w:ilvl="8">
      <w:start w:val="1"/>
      <w:numFmt w:val="decimal"/>
      <w:lvlText w:val="%1.%2.%3.%4.%5.%6.%7.%8.%9"/>
      <w:lvlJc w:val="left"/>
      <w:pPr>
        <w:tabs>
          <w:tab w:val="num" w:pos="0"/>
        </w:tabs>
        <w:ind w:left="7912" w:hanging="1800"/>
      </w:pPr>
      <w:rPr>
        <w:w w:val="105"/>
      </w:rPr>
    </w:lvl>
  </w:abstractNum>
  <w:abstractNum w:abstractNumId="4" w15:restartNumberingAfterBreak="0">
    <w:nsid w:val="14D742EB"/>
    <w:multiLevelType w:val="multilevel"/>
    <w:tmpl w:val="D1565DE8"/>
    <w:lvl w:ilvl="0">
      <w:start w:val="1"/>
      <w:numFmt w:val="decimal"/>
      <w:lvlText w:val="%1."/>
      <w:lvlJc w:val="left"/>
      <w:pPr>
        <w:ind w:left="360" w:hanging="360"/>
      </w:pPr>
      <w:rPr>
        <w:rFonts w:hint="default"/>
        <w:color w:val="131516"/>
        <w:w w:val="105"/>
      </w:rPr>
    </w:lvl>
    <w:lvl w:ilvl="1">
      <w:start w:val="8"/>
      <w:numFmt w:val="decimal"/>
      <w:lvlText w:val="%1.%2."/>
      <w:lvlJc w:val="left"/>
      <w:pPr>
        <w:ind w:left="1440" w:hanging="720"/>
      </w:pPr>
      <w:rPr>
        <w:rFonts w:hint="default"/>
        <w:color w:val="131516"/>
        <w:w w:val="105"/>
      </w:rPr>
    </w:lvl>
    <w:lvl w:ilvl="2">
      <w:start w:val="1"/>
      <w:numFmt w:val="decimal"/>
      <w:lvlText w:val="%1.%2.%3."/>
      <w:lvlJc w:val="left"/>
      <w:pPr>
        <w:ind w:left="2160" w:hanging="720"/>
      </w:pPr>
      <w:rPr>
        <w:rFonts w:hint="default"/>
        <w:color w:val="131516"/>
        <w:w w:val="105"/>
      </w:rPr>
    </w:lvl>
    <w:lvl w:ilvl="3">
      <w:start w:val="1"/>
      <w:numFmt w:val="decimal"/>
      <w:lvlText w:val="%1.%2.%3.%4."/>
      <w:lvlJc w:val="left"/>
      <w:pPr>
        <w:ind w:left="3240" w:hanging="1080"/>
      </w:pPr>
      <w:rPr>
        <w:rFonts w:hint="default"/>
        <w:color w:val="131516"/>
        <w:w w:val="105"/>
      </w:rPr>
    </w:lvl>
    <w:lvl w:ilvl="4">
      <w:start w:val="1"/>
      <w:numFmt w:val="decimal"/>
      <w:lvlText w:val="%1.%2.%3.%4.%5."/>
      <w:lvlJc w:val="left"/>
      <w:pPr>
        <w:ind w:left="3960" w:hanging="1080"/>
      </w:pPr>
      <w:rPr>
        <w:rFonts w:hint="default"/>
        <w:color w:val="131516"/>
        <w:w w:val="105"/>
      </w:rPr>
    </w:lvl>
    <w:lvl w:ilvl="5">
      <w:start w:val="1"/>
      <w:numFmt w:val="decimal"/>
      <w:lvlText w:val="%1.%2.%3.%4.%5.%6."/>
      <w:lvlJc w:val="left"/>
      <w:pPr>
        <w:ind w:left="5040" w:hanging="1440"/>
      </w:pPr>
      <w:rPr>
        <w:rFonts w:hint="default"/>
        <w:color w:val="131516"/>
        <w:w w:val="105"/>
      </w:rPr>
    </w:lvl>
    <w:lvl w:ilvl="6">
      <w:start w:val="1"/>
      <w:numFmt w:val="decimal"/>
      <w:lvlText w:val="%1.%2.%3.%4.%5.%6.%7."/>
      <w:lvlJc w:val="left"/>
      <w:pPr>
        <w:ind w:left="5760" w:hanging="1440"/>
      </w:pPr>
      <w:rPr>
        <w:rFonts w:hint="default"/>
        <w:color w:val="131516"/>
        <w:w w:val="105"/>
      </w:rPr>
    </w:lvl>
    <w:lvl w:ilvl="7">
      <w:start w:val="1"/>
      <w:numFmt w:val="decimal"/>
      <w:lvlText w:val="%1.%2.%3.%4.%5.%6.%7.%8."/>
      <w:lvlJc w:val="left"/>
      <w:pPr>
        <w:ind w:left="6840" w:hanging="1800"/>
      </w:pPr>
      <w:rPr>
        <w:rFonts w:hint="default"/>
        <w:color w:val="131516"/>
        <w:w w:val="105"/>
      </w:rPr>
    </w:lvl>
    <w:lvl w:ilvl="8">
      <w:start w:val="1"/>
      <w:numFmt w:val="decimal"/>
      <w:lvlText w:val="%1.%2.%3.%4.%5.%6.%7.%8.%9."/>
      <w:lvlJc w:val="left"/>
      <w:pPr>
        <w:ind w:left="7560" w:hanging="1800"/>
      </w:pPr>
      <w:rPr>
        <w:rFonts w:hint="default"/>
        <w:color w:val="131516"/>
        <w:w w:val="105"/>
      </w:rPr>
    </w:lvl>
  </w:abstractNum>
  <w:abstractNum w:abstractNumId="5" w15:restartNumberingAfterBreak="0">
    <w:nsid w:val="1BC64372"/>
    <w:multiLevelType w:val="multilevel"/>
    <w:tmpl w:val="49408764"/>
    <w:lvl w:ilvl="0">
      <w:start w:val="3"/>
      <w:numFmt w:val="decimal"/>
      <w:lvlText w:val="%1"/>
      <w:lvlJc w:val="left"/>
      <w:pPr>
        <w:tabs>
          <w:tab w:val="num" w:pos="0"/>
        </w:tabs>
        <w:ind w:left="1474" w:hanging="736"/>
      </w:pPr>
    </w:lvl>
    <w:lvl w:ilvl="1">
      <w:start w:val="1"/>
      <w:numFmt w:val="decimal"/>
      <w:lvlText w:val="%1.%2."/>
      <w:lvlJc w:val="left"/>
      <w:pPr>
        <w:tabs>
          <w:tab w:val="num" w:pos="0"/>
        </w:tabs>
        <w:ind w:left="1474" w:hanging="736"/>
      </w:pPr>
      <w:rPr>
        <w:rFonts w:ascii="Arial" w:eastAsia="Arial" w:hAnsi="Arial" w:cs="Arial"/>
        <w:b w:val="0"/>
        <w:bCs w:val="0"/>
        <w:i w:val="0"/>
        <w:iCs w:val="0"/>
        <w:color w:val="131516"/>
        <w:spacing w:val="-1"/>
        <w:w w:val="104"/>
        <w:sz w:val="22"/>
        <w:szCs w:val="22"/>
      </w:rPr>
    </w:lvl>
    <w:lvl w:ilvl="2">
      <w:start w:val="1"/>
      <w:numFmt w:val="decimal"/>
      <w:lvlText w:val="%1.%2.%3."/>
      <w:lvlJc w:val="left"/>
      <w:pPr>
        <w:tabs>
          <w:tab w:val="num" w:pos="0"/>
        </w:tabs>
        <w:ind w:left="2210" w:hanging="731"/>
      </w:pPr>
      <w:rPr>
        <w:rFonts w:ascii="Arial" w:eastAsia="Arial" w:hAnsi="Arial" w:cs="Arial"/>
        <w:b w:val="0"/>
        <w:bCs w:val="0"/>
        <w:i w:val="0"/>
        <w:iCs w:val="0"/>
        <w:color w:val="131516"/>
        <w:spacing w:val="-1"/>
        <w:w w:val="103"/>
        <w:sz w:val="22"/>
        <w:szCs w:val="22"/>
      </w:rPr>
    </w:lvl>
    <w:lvl w:ilvl="3">
      <w:numFmt w:val="bullet"/>
      <w:lvlText w:val=""/>
      <w:lvlJc w:val="left"/>
      <w:pPr>
        <w:tabs>
          <w:tab w:val="num" w:pos="0"/>
        </w:tabs>
        <w:ind w:left="4144" w:hanging="731"/>
      </w:pPr>
      <w:rPr>
        <w:rFonts w:ascii="Symbol" w:hAnsi="Symbol" w:cs="Symbol" w:hint="default"/>
      </w:rPr>
    </w:lvl>
    <w:lvl w:ilvl="4">
      <w:numFmt w:val="bullet"/>
      <w:lvlText w:val=""/>
      <w:lvlJc w:val="left"/>
      <w:pPr>
        <w:tabs>
          <w:tab w:val="num" w:pos="0"/>
        </w:tabs>
        <w:ind w:left="5106" w:hanging="731"/>
      </w:pPr>
      <w:rPr>
        <w:rFonts w:ascii="Symbol" w:hAnsi="Symbol" w:cs="Symbol" w:hint="default"/>
      </w:rPr>
    </w:lvl>
    <w:lvl w:ilvl="5">
      <w:numFmt w:val="bullet"/>
      <w:lvlText w:val=""/>
      <w:lvlJc w:val="left"/>
      <w:pPr>
        <w:tabs>
          <w:tab w:val="num" w:pos="0"/>
        </w:tabs>
        <w:ind w:left="6068" w:hanging="731"/>
      </w:pPr>
      <w:rPr>
        <w:rFonts w:ascii="Symbol" w:hAnsi="Symbol" w:cs="Symbol" w:hint="default"/>
      </w:rPr>
    </w:lvl>
    <w:lvl w:ilvl="6">
      <w:numFmt w:val="bullet"/>
      <w:lvlText w:val=""/>
      <w:lvlJc w:val="left"/>
      <w:pPr>
        <w:tabs>
          <w:tab w:val="num" w:pos="0"/>
        </w:tabs>
        <w:ind w:left="7031" w:hanging="731"/>
      </w:pPr>
      <w:rPr>
        <w:rFonts w:ascii="Symbol" w:hAnsi="Symbol" w:cs="Symbol" w:hint="default"/>
      </w:rPr>
    </w:lvl>
    <w:lvl w:ilvl="7">
      <w:numFmt w:val="bullet"/>
      <w:lvlText w:val=""/>
      <w:lvlJc w:val="left"/>
      <w:pPr>
        <w:tabs>
          <w:tab w:val="num" w:pos="0"/>
        </w:tabs>
        <w:ind w:left="7993" w:hanging="731"/>
      </w:pPr>
      <w:rPr>
        <w:rFonts w:ascii="Symbol" w:hAnsi="Symbol" w:cs="Symbol" w:hint="default"/>
      </w:rPr>
    </w:lvl>
    <w:lvl w:ilvl="8">
      <w:numFmt w:val="bullet"/>
      <w:lvlText w:val=""/>
      <w:lvlJc w:val="left"/>
      <w:pPr>
        <w:tabs>
          <w:tab w:val="num" w:pos="0"/>
        </w:tabs>
        <w:ind w:left="8955" w:hanging="731"/>
      </w:pPr>
      <w:rPr>
        <w:rFonts w:ascii="Symbol" w:hAnsi="Symbol" w:cs="Symbol" w:hint="default"/>
      </w:rPr>
    </w:lvl>
  </w:abstractNum>
  <w:abstractNum w:abstractNumId="6" w15:restartNumberingAfterBreak="0">
    <w:nsid w:val="1C32716B"/>
    <w:multiLevelType w:val="multilevel"/>
    <w:tmpl w:val="C34CF1C8"/>
    <w:lvl w:ilvl="0">
      <w:start w:val="9"/>
      <w:numFmt w:val="decimal"/>
      <w:lvlText w:val="%1"/>
      <w:lvlJc w:val="left"/>
      <w:pPr>
        <w:tabs>
          <w:tab w:val="num" w:pos="0"/>
        </w:tabs>
        <w:ind w:left="360" w:hanging="360"/>
      </w:pPr>
      <w:rPr>
        <w:color w:val="111315"/>
      </w:rPr>
    </w:lvl>
    <w:lvl w:ilvl="1">
      <w:start w:val="1"/>
      <w:numFmt w:val="decimal"/>
      <w:lvlText w:val="%1.%2"/>
      <w:lvlJc w:val="left"/>
      <w:pPr>
        <w:tabs>
          <w:tab w:val="num" w:pos="0"/>
        </w:tabs>
        <w:ind w:left="360" w:hanging="360"/>
      </w:pPr>
      <w:rPr>
        <w:color w:val="111315"/>
      </w:rPr>
    </w:lvl>
    <w:lvl w:ilvl="2">
      <w:start w:val="1"/>
      <w:numFmt w:val="decimal"/>
      <w:lvlText w:val="%1.%2.%3"/>
      <w:lvlJc w:val="left"/>
      <w:pPr>
        <w:tabs>
          <w:tab w:val="num" w:pos="0"/>
        </w:tabs>
        <w:ind w:left="2138" w:hanging="720"/>
      </w:pPr>
      <w:rPr>
        <w:color w:val="111315"/>
      </w:rPr>
    </w:lvl>
    <w:lvl w:ilvl="3">
      <w:start w:val="1"/>
      <w:numFmt w:val="decimal"/>
      <w:lvlText w:val="%1.%2.%3.%4"/>
      <w:lvlJc w:val="left"/>
      <w:pPr>
        <w:tabs>
          <w:tab w:val="num" w:pos="0"/>
        </w:tabs>
        <w:ind w:left="720" w:hanging="720"/>
      </w:pPr>
      <w:rPr>
        <w:color w:val="111315"/>
      </w:rPr>
    </w:lvl>
    <w:lvl w:ilvl="4">
      <w:start w:val="1"/>
      <w:numFmt w:val="decimal"/>
      <w:lvlText w:val="%1.%2.%3.%4.%5"/>
      <w:lvlJc w:val="left"/>
      <w:pPr>
        <w:tabs>
          <w:tab w:val="num" w:pos="0"/>
        </w:tabs>
        <w:ind w:left="1080" w:hanging="1080"/>
      </w:pPr>
      <w:rPr>
        <w:color w:val="111315"/>
      </w:rPr>
    </w:lvl>
    <w:lvl w:ilvl="5">
      <w:start w:val="1"/>
      <w:numFmt w:val="decimal"/>
      <w:lvlText w:val="%1.%2.%3.%4.%5.%6"/>
      <w:lvlJc w:val="left"/>
      <w:pPr>
        <w:tabs>
          <w:tab w:val="num" w:pos="0"/>
        </w:tabs>
        <w:ind w:left="1080" w:hanging="1080"/>
      </w:pPr>
      <w:rPr>
        <w:color w:val="111315"/>
      </w:rPr>
    </w:lvl>
    <w:lvl w:ilvl="6">
      <w:start w:val="1"/>
      <w:numFmt w:val="decimal"/>
      <w:lvlText w:val="%1.%2.%3.%4.%5.%6.%7"/>
      <w:lvlJc w:val="left"/>
      <w:pPr>
        <w:tabs>
          <w:tab w:val="num" w:pos="0"/>
        </w:tabs>
        <w:ind w:left="1440" w:hanging="1440"/>
      </w:pPr>
      <w:rPr>
        <w:color w:val="111315"/>
      </w:rPr>
    </w:lvl>
    <w:lvl w:ilvl="7">
      <w:start w:val="1"/>
      <w:numFmt w:val="decimal"/>
      <w:lvlText w:val="%1.%2.%3.%4.%5.%6.%7.%8"/>
      <w:lvlJc w:val="left"/>
      <w:pPr>
        <w:tabs>
          <w:tab w:val="num" w:pos="0"/>
        </w:tabs>
        <w:ind w:left="1440" w:hanging="1440"/>
      </w:pPr>
      <w:rPr>
        <w:color w:val="111315"/>
      </w:rPr>
    </w:lvl>
    <w:lvl w:ilvl="8">
      <w:start w:val="1"/>
      <w:numFmt w:val="decimal"/>
      <w:lvlText w:val="%1.%2.%3.%4.%5.%6.%7.%8.%9"/>
      <w:lvlJc w:val="left"/>
      <w:pPr>
        <w:tabs>
          <w:tab w:val="num" w:pos="0"/>
        </w:tabs>
        <w:ind w:left="1800" w:hanging="1800"/>
      </w:pPr>
      <w:rPr>
        <w:color w:val="111315"/>
      </w:rPr>
    </w:lvl>
  </w:abstractNum>
  <w:abstractNum w:abstractNumId="7" w15:restartNumberingAfterBreak="0">
    <w:nsid w:val="1C546AD8"/>
    <w:multiLevelType w:val="multilevel"/>
    <w:tmpl w:val="52A884E0"/>
    <w:lvl w:ilvl="0">
      <w:start w:val="2"/>
      <w:numFmt w:val="decimal"/>
      <w:lvlText w:val="%1"/>
      <w:lvlJc w:val="left"/>
      <w:pPr>
        <w:tabs>
          <w:tab w:val="num" w:pos="0"/>
        </w:tabs>
        <w:ind w:left="1417" w:hanging="726"/>
      </w:pPr>
    </w:lvl>
    <w:lvl w:ilvl="1">
      <w:start w:val="1"/>
      <w:numFmt w:val="decimal"/>
      <w:lvlText w:val="%1.%2."/>
      <w:lvlJc w:val="left"/>
      <w:pPr>
        <w:tabs>
          <w:tab w:val="num" w:pos="0"/>
        </w:tabs>
        <w:ind w:left="1417" w:hanging="726"/>
      </w:pPr>
      <w:rPr>
        <w:rFonts w:ascii="Arial" w:eastAsia="Arial" w:hAnsi="Arial" w:cs="Arial"/>
        <w:b w:val="0"/>
        <w:bCs w:val="0"/>
        <w:i w:val="0"/>
        <w:iCs w:val="0"/>
        <w:color w:val="131616"/>
        <w:spacing w:val="-13"/>
        <w:w w:val="107"/>
        <w:sz w:val="22"/>
        <w:szCs w:val="22"/>
      </w:rPr>
    </w:lvl>
    <w:lvl w:ilvl="2">
      <w:start w:val="1"/>
      <w:numFmt w:val="decimal"/>
      <w:lvlText w:val="%1.%2.%3."/>
      <w:lvlJc w:val="left"/>
      <w:pPr>
        <w:tabs>
          <w:tab w:val="num" w:pos="0"/>
        </w:tabs>
        <w:ind w:left="2135" w:hanging="717"/>
      </w:pPr>
      <w:rPr>
        <w:rFonts w:ascii="Arial" w:eastAsia="Arial" w:hAnsi="Arial" w:cs="Arial"/>
        <w:b w:val="0"/>
        <w:bCs w:val="0"/>
        <w:i w:val="0"/>
        <w:iCs w:val="0"/>
        <w:color w:val="131616"/>
        <w:w w:val="102"/>
        <w:sz w:val="22"/>
        <w:szCs w:val="22"/>
      </w:rPr>
    </w:lvl>
    <w:lvl w:ilvl="3">
      <w:numFmt w:val="bullet"/>
      <w:lvlText w:val=""/>
      <w:lvlJc w:val="left"/>
      <w:pPr>
        <w:tabs>
          <w:tab w:val="num" w:pos="0"/>
        </w:tabs>
        <w:ind w:left="3232" w:hanging="717"/>
      </w:pPr>
      <w:rPr>
        <w:rFonts w:ascii="Symbol" w:hAnsi="Symbol" w:cs="Symbol" w:hint="default"/>
      </w:rPr>
    </w:lvl>
    <w:lvl w:ilvl="4">
      <w:numFmt w:val="bullet"/>
      <w:lvlText w:val=""/>
      <w:lvlJc w:val="left"/>
      <w:pPr>
        <w:tabs>
          <w:tab w:val="num" w:pos="0"/>
        </w:tabs>
        <w:ind w:left="4325" w:hanging="717"/>
      </w:pPr>
      <w:rPr>
        <w:rFonts w:ascii="Symbol" w:hAnsi="Symbol" w:cs="Symbol" w:hint="default"/>
      </w:rPr>
    </w:lvl>
    <w:lvl w:ilvl="5">
      <w:numFmt w:val="bullet"/>
      <w:lvlText w:val=""/>
      <w:lvlJc w:val="left"/>
      <w:pPr>
        <w:tabs>
          <w:tab w:val="num" w:pos="0"/>
        </w:tabs>
        <w:ind w:left="5417" w:hanging="717"/>
      </w:pPr>
      <w:rPr>
        <w:rFonts w:ascii="Symbol" w:hAnsi="Symbol" w:cs="Symbol" w:hint="default"/>
      </w:rPr>
    </w:lvl>
    <w:lvl w:ilvl="6">
      <w:numFmt w:val="bullet"/>
      <w:lvlText w:val=""/>
      <w:lvlJc w:val="left"/>
      <w:pPr>
        <w:tabs>
          <w:tab w:val="num" w:pos="0"/>
        </w:tabs>
        <w:ind w:left="6510" w:hanging="717"/>
      </w:pPr>
      <w:rPr>
        <w:rFonts w:ascii="Symbol" w:hAnsi="Symbol" w:cs="Symbol" w:hint="default"/>
      </w:rPr>
    </w:lvl>
    <w:lvl w:ilvl="7">
      <w:numFmt w:val="bullet"/>
      <w:lvlText w:val=""/>
      <w:lvlJc w:val="left"/>
      <w:pPr>
        <w:tabs>
          <w:tab w:val="num" w:pos="0"/>
        </w:tabs>
        <w:ind w:left="7602" w:hanging="717"/>
      </w:pPr>
      <w:rPr>
        <w:rFonts w:ascii="Symbol" w:hAnsi="Symbol" w:cs="Symbol" w:hint="default"/>
      </w:rPr>
    </w:lvl>
    <w:lvl w:ilvl="8">
      <w:numFmt w:val="bullet"/>
      <w:lvlText w:val=""/>
      <w:lvlJc w:val="left"/>
      <w:pPr>
        <w:tabs>
          <w:tab w:val="num" w:pos="0"/>
        </w:tabs>
        <w:ind w:left="8695" w:hanging="717"/>
      </w:pPr>
      <w:rPr>
        <w:rFonts w:ascii="Symbol" w:hAnsi="Symbol" w:cs="Symbol" w:hint="default"/>
      </w:rPr>
    </w:lvl>
  </w:abstractNum>
  <w:abstractNum w:abstractNumId="8" w15:restartNumberingAfterBreak="0">
    <w:nsid w:val="1DF04198"/>
    <w:multiLevelType w:val="multilevel"/>
    <w:tmpl w:val="442C9EBA"/>
    <w:lvl w:ilvl="0">
      <w:start w:val="4"/>
      <w:numFmt w:val="decimal"/>
      <w:lvlText w:val="%1"/>
      <w:lvlJc w:val="left"/>
      <w:pPr>
        <w:tabs>
          <w:tab w:val="num" w:pos="0"/>
        </w:tabs>
        <w:ind w:left="1518" w:hanging="722"/>
      </w:pPr>
    </w:lvl>
    <w:lvl w:ilvl="1">
      <w:start w:val="1"/>
      <w:numFmt w:val="decimal"/>
      <w:lvlText w:val="%1.%2."/>
      <w:lvlJc w:val="left"/>
      <w:pPr>
        <w:tabs>
          <w:tab w:val="num" w:pos="0"/>
        </w:tabs>
        <w:ind w:left="1518" w:hanging="722"/>
      </w:pPr>
      <w:rPr>
        <w:spacing w:val="-1"/>
        <w:w w:val="107"/>
      </w:rPr>
    </w:lvl>
    <w:lvl w:ilvl="2">
      <w:start w:val="1"/>
      <w:numFmt w:val="decimal"/>
      <w:lvlText w:val="%1.%2.%3."/>
      <w:lvlJc w:val="left"/>
      <w:pPr>
        <w:tabs>
          <w:tab w:val="num" w:pos="0"/>
        </w:tabs>
        <w:ind w:left="2134" w:hanging="725"/>
      </w:pPr>
      <w:rPr>
        <w:spacing w:val="-1"/>
        <w:w w:val="102"/>
      </w:rPr>
    </w:lvl>
    <w:lvl w:ilvl="3">
      <w:numFmt w:val="bullet"/>
      <w:lvlText w:val=""/>
      <w:lvlJc w:val="left"/>
      <w:pPr>
        <w:tabs>
          <w:tab w:val="num" w:pos="0"/>
        </w:tabs>
        <w:ind w:left="3337" w:hanging="725"/>
      </w:pPr>
      <w:rPr>
        <w:rFonts w:ascii="Symbol" w:hAnsi="Symbol" w:cs="Symbol" w:hint="default"/>
      </w:rPr>
    </w:lvl>
    <w:lvl w:ilvl="4">
      <w:numFmt w:val="bullet"/>
      <w:lvlText w:val=""/>
      <w:lvlJc w:val="left"/>
      <w:pPr>
        <w:tabs>
          <w:tab w:val="num" w:pos="0"/>
        </w:tabs>
        <w:ind w:left="4415" w:hanging="725"/>
      </w:pPr>
      <w:rPr>
        <w:rFonts w:ascii="Symbol" w:hAnsi="Symbol" w:cs="Symbol" w:hint="default"/>
      </w:rPr>
    </w:lvl>
    <w:lvl w:ilvl="5">
      <w:numFmt w:val="bullet"/>
      <w:lvlText w:val=""/>
      <w:lvlJc w:val="left"/>
      <w:pPr>
        <w:tabs>
          <w:tab w:val="num" w:pos="0"/>
        </w:tabs>
        <w:ind w:left="5492" w:hanging="725"/>
      </w:pPr>
      <w:rPr>
        <w:rFonts w:ascii="Symbol" w:hAnsi="Symbol" w:cs="Symbol" w:hint="default"/>
      </w:rPr>
    </w:lvl>
    <w:lvl w:ilvl="6">
      <w:numFmt w:val="bullet"/>
      <w:lvlText w:val=""/>
      <w:lvlJc w:val="left"/>
      <w:pPr>
        <w:tabs>
          <w:tab w:val="num" w:pos="0"/>
        </w:tabs>
        <w:ind w:left="6570" w:hanging="725"/>
      </w:pPr>
      <w:rPr>
        <w:rFonts w:ascii="Symbol" w:hAnsi="Symbol" w:cs="Symbol" w:hint="default"/>
      </w:rPr>
    </w:lvl>
    <w:lvl w:ilvl="7">
      <w:numFmt w:val="bullet"/>
      <w:lvlText w:val=""/>
      <w:lvlJc w:val="left"/>
      <w:pPr>
        <w:tabs>
          <w:tab w:val="num" w:pos="0"/>
        </w:tabs>
        <w:ind w:left="7647" w:hanging="725"/>
      </w:pPr>
      <w:rPr>
        <w:rFonts w:ascii="Symbol" w:hAnsi="Symbol" w:cs="Symbol" w:hint="default"/>
      </w:rPr>
    </w:lvl>
    <w:lvl w:ilvl="8">
      <w:numFmt w:val="bullet"/>
      <w:lvlText w:val=""/>
      <w:lvlJc w:val="left"/>
      <w:pPr>
        <w:tabs>
          <w:tab w:val="num" w:pos="0"/>
        </w:tabs>
        <w:ind w:left="8725" w:hanging="725"/>
      </w:pPr>
      <w:rPr>
        <w:rFonts w:ascii="Symbol" w:hAnsi="Symbol" w:cs="Symbol" w:hint="default"/>
      </w:rPr>
    </w:lvl>
  </w:abstractNum>
  <w:abstractNum w:abstractNumId="9" w15:restartNumberingAfterBreak="0">
    <w:nsid w:val="1F9D7713"/>
    <w:multiLevelType w:val="multilevel"/>
    <w:tmpl w:val="BAF6F6DC"/>
    <w:lvl w:ilvl="0">
      <w:start w:val="1"/>
      <w:numFmt w:val="decimal"/>
      <w:lvlText w:val="%1"/>
      <w:lvlJc w:val="left"/>
      <w:pPr>
        <w:tabs>
          <w:tab w:val="num" w:pos="0"/>
        </w:tabs>
        <w:ind w:left="1504" w:hanging="735"/>
      </w:pPr>
    </w:lvl>
    <w:lvl w:ilvl="1">
      <w:start w:val="1"/>
      <w:numFmt w:val="decimal"/>
      <w:lvlText w:val="%1.%2."/>
      <w:lvlJc w:val="left"/>
      <w:pPr>
        <w:tabs>
          <w:tab w:val="num" w:pos="0"/>
        </w:tabs>
        <w:ind w:left="1444" w:hanging="735"/>
      </w:pPr>
      <w:rPr>
        <w:spacing w:val="-1"/>
        <w:w w:val="111"/>
      </w:rPr>
    </w:lvl>
    <w:lvl w:ilvl="2">
      <w:numFmt w:val="bullet"/>
      <w:lvlText w:val=""/>
      <w:lvlJc w:val="left"/>
      <w:pPr>
        <w:tabs>
          <w:tab w:val="num" w:pos="0"/>
        </w:tabs>
        <w:ind w:left="3376" w:hanging="735"/>
      </w:pPr>
      <w:rPr>
        <w:rFonts w:ascii="Symbol" w:hAnsi="Symbol" w:cs="Symbol" w:hint="default"/>
      </w:rPr>
    </w:lvl>
    <w:lvl w:ilvl="3">
      <w:numFmt w:val="bullet"/>
      <w:lvlText w:val=""/>
      <w:lvlJc w:val="left"/>
      <w:pPr>
        <w:tabs>
          <w:tab w:val="num" w:pos="0"/>
        </w:tabs>
        <w:ind w:left="4314" w:hanging="735"/>
      </w:pPr>
      <w:rPr>
        <w:rFonts w:ascii="Symbol" w:hAnsi="Symbol" w:cs="Symbol" w:hint="default"/>
      </w:rPr>
    </w:lvl>
    <w:lvl w:ilvl="4">
      <w:numFmt w:val="bullet"/>
      <w:lvlText w:val=""/>
      <w:lvlJc w:val="left"/>
      <w:pPr>
        <w:tabs>
          <w:tab w:val="num" w:pos="0"/>
        </w:tabs>
        <w:ind w:left="5252" w:hanging="735"/>
      </w:pPr>
      <w:rPr>
        <w:rFonts w:ascii="Symbol" w:hAnsi="Symbol" w:cs="Symbol" w:hint="default"/>
      </w:rPr>
    </w:lvl>
    <w:lvl w:ilvl="5">
      <w:numFmt w:val="bullet"/>
      <w:lvlText w:val=""/>
      <w:lvlJc w:val="left"/>
      <w:pPr>
        <w:tabs>
          <w:tab w:val="num" w:pos="0"/>
        </w:tabs>
        <w:ind w:left="6190" w:hanging="735"/>
      </w:pPr>
      <w:rPr>
        <w:rFonts w:ascii="Symbol" w:hAnsi="Symbol" w:cs="Symbol" w:hint="default"/>
      </w:rPr>
    </w:lvl>
    <w:lvl w:ilvl="6">
      <w:numFmt w:val="bullet"/>
      <w:lvlText w:val=""/>
      <w:lvlJc w:val="left"/>
      <w:pPr>
        <w:tabs>
          <w:tab w:val="num" w:pos="0"/>
        </w:tabs>
        <w:ind w:left="7128" w:hanging="735"/>
      </w:pPr>
      <w:rPr>
        <w:rFonts w:ascii="Symbol" w:hAnsi="Symbol" w:cs="Symbol" w:hint="default"/>
      </w:rPr>
    </w:lvl>
    <w:lvl w:ilvl="7">
      <w:numFmt w:val="bullet"/>
      <w:lvlText w:val=""/>
      <w:lvlJc w:val="left"/>
      <w:pPr>
        <w:tabs>
          <w:tab w:val="num" w:pos="0"/>
        </w:tabs>
        <w:ind w:left="8066" w:hanging="735"/>
      </w:pPr>
      <w:rPr>
        <w:rFonts w:ascii="Symbol" w:hAnsi="Symbol" w:cs="Symbol" w:hint="default"/>
      </w:rPr>
    </w:lvl>
    <w:lvl w:ilvl="8">
      <w:numFmt w:val="bullet"/>
      <w:lvlText w:val=""/>
      <w:lvlJc w:val="left"/>
      <w:pPr>
        <w:tabs>
          <w:tab w:val="num" w:pos="0"/>
        </w:tabs>
        <w:ind w:left="9004" w:hanging="735"/>
      </w:pPr>
      <w:rPr>
        <w:rFonts w:ascii="Symbol" w:hAnsi="Symbol" w:cs="Symbol" w:hint="default"/>
      </w:rPr>
    </w:lvl>
  </w:abstractNum>
  <w:abstractNum w:abstractNumId="10" w15:restartNumberingAfterBreak="0">
    <w:nsid w:val="20E07543"/>
    <w:multiLevelType w:val="multilevel"/>
    <w:tmpl w:val="CA18A308"/>
    <w:lvl w:ilvl="0">
      <w:start w:val="5"/>
      <w:numFmt w:val="decimal"/>
      <w:lvlText w:val="%1"/>
      <w:lvlJc w:val="left"/>
      <w:pPr>
        <w:tabs>
          <w:tab w:val="num" w:pos="0"/>
        </w:tabs>
        <w:ind w:left="1402" w:hanging="729"/>
      </w:pPr>
    </w:lvl>
    <w:lvl w:ilvl="1">
      <w:start w:val="1"/>
      <w:numFmt w:val="decimal"/>
      <w:lvlText w:val="%1.%2."/>
      <w:lvlJc w:val="left"/>
      <w:pPr>
        <w:tabs>
          <w:tab w:val="num" w:pos="0"/>
        </w:tabs>
        <w:ind w:left="1402" w:hanging="729"/>
      </w:pPr>
      <w:rPr>
        <w:rFonts w:ascii="Arial" w:eastAsia="Arial" w:hAnsi="Arial" w:cs="Arial"/>
        <w:b w:val="0"/>
        <w:bCs w:val="0"/>
        <w:i w:val="0"/>
        <w:iCs w:val="0"/>
        <w:color w:val="181A1A"/>
        <w:spacing w:val="-1"/>
        <w:w w:val="105"/>
        <w:sz w:val="22"/>
        <w:szCs w:val="22"/>
      </w:rPr>
    </w:lvl>
    <w:lvl w:ilvl="2">
      <w:numFmt w:val="bullet"/>
      <w:lvlText w:val=""/>
      <w:lvlJc w:val="left"/>
      <w:pPr>
        <w:tabs>
          <w:tab w:val="num" w:pos="0"/>
        </w:tabs>
        <w:ind w:left="3296" w:hanging="729"/>
      </w:pPr>
      <w:rPr>
        <w:rFonts w:ascii="Symbol" w:hAnsi="Symbol" w:cs="Symbol" w:hint="default"/>
      </w:rPr>
    </w:lvl>
    <w:lvl w:ilvl="3">
      <w:numFmt w:val="bullet"/>
      <w:lvlText w:val=""/>
      <w:lvlJc w:val="left"/>
      <w:pPr>
        <w:tabs>
          <w:tab w:val="num" w:pos="0"/>
        </w:tabs>
        <w:ind w:left="4244" w:hanging="729"/>
      </w:pPr>
      <w:rPr>
        <w:rFonts w:ascii="Symbol" w:hAnsi="Symbol" w:cs="Symbol" w:hint="default"/>
      </w:rPr>
    </w:lvl>
    <w:lvl w:ilvl="4">
      <w:numFmt w:val="bullet"/>
      <w:lvlText w:val=""/>
      <w:lvlJc w:val="left"/>
      <w:pPr>
        <w:tabs>
          <w:tab w:val="num" w:pos="0"/>
        </w:tabs>
        <w:ind w:left="5192" w:hanging="729"/>
      </w:pPr>
      <w:rPr>
        <w:rFonts w:ascii="Symbol" w:hAnsi="Symbol" w:cs="Symbol" w:hint="default"/>
      </w:rPr>
    </w:lvl>
    <w:lvl w:ilvl="5">
      <w:numFmt w:val="bullet"/>
      <w:lvlText w:val=""/>
      <w:lvlJc w:val="left"/>
      <w:pPr>
        <w:tabs>
          <w:tab w:val="num" w:pos="0"/>
        </w:tabs>
        <w:ind w:left="6140" w:hanging="729"/>
      </w:pPr>
      <w:rPr>
        <w:rFonts w:ascii="Symbol" w:hAnsi="Symbol" w:cs="Symbol" w:hint="default"/>
      </w:rPr>
    </w:lvl>
    <w:lvl w:ilvl="6">
      <w:numFmt w:val="bullet"/>
      <w:lvlText w:val=""/>
      <w:lvlJc w:val="left"/>
      <w:pPr>
        <w:tabs>
          <w:tab w:val="num" w:pos="0"/>
        </w:tabs>
        <w:ind w:left="7088" w:hanging="729"/>
      </w:pPr>
      <w:rPr>
        <w:rFonts w:ascii="Symbol" w:hAnsi="Symbol" w:cs="Symbol" w:hint="default"/>
      </w:rPr>
    </w:lvl>
    <w:lvl w:ilvl="7">
      <w:numFmt w:val="bullet"/>
      <w:lvlText w:val=""/>
      <w:lvlJc w:val="left"/>
      <w:pPr>
        <w:tabs>
          <w:tab w:val="num" w:pos="0"/>
        </w:tabs>
        <w:ind w:left="8036" w:hanging="729"/>
      </w:pPr>
      <w:rPr>
        <w:rFonts w:ascii="Symbol" w:hAnsi="Symbol" w:cs="Symbol" w:hint="default"/>
      </w:rPr>
    </w:lvl>
    <w:lvl w:ilvl="8">
      <w:numFmt w:val="bullet"/>
      <w:lvlText w:val=""/>
      <w:lvlJc w:val="left"/>
      <w:pPr>
        <w:tabs>
          <w:tab w:val="num" w:pos="0"/>
        </w:tabs>
        <w:ind w:left="8984" w:hanging="729"/>
      </w:pPr>
      <w:rPr>
        <w:rFonts w:ascii="Symbol" w:hAnsi="Symbol" w:cs="Symbol" w:hint="default"/>
      </w:rPr>
    </w:lvl>
  </w:abstractNum>
  <w:abstractNum w:abstractNumId="11" w15:restartNumberingAfterBreak="0">
    <w:nsid w:val="271B6F87"/>
    <w:multiLevelType w:val="hybridMultilevel"/>
    <w:tmpl w:val="3F7A7FFC"/>
    <w:lvl w:ilvl="0" w:tplc="5D82AD34">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A0F4D1F"/>
    <w:multiLevelType w:val="multilevel"/>
    <w:tmpl w:val="B1187B3E"/>
    <w:lvl w:ilvl="0">
      <w:start w:val="2"/>
      <w:numFmt w:val="decimal"/>
      <w:lvlText w:val="%1"/>
      <w:lvlJc w:val="left"/>
      <w:pPr>
        <w:tabs>
          <w:tab w:val="num" w:pos="0"/>
        </w:tabs>
        <w:ind w:left="1404" w:hanging="726"/>
      </w:pPr>
    </w:lvl>
    <w:lvl w:ilvl="1">
      <w:start w:val="1"/>
      <w:numFmt w:val="decimal"/>
      <w:lvlText w:val="%1.%2."/>
      <w:lvlJc w:val="left"/>
      <w:pPr>
        <w:tabs>
          <w:tab w:val="num" w:pos="0"/>
        </w:tabs>
        <w:ind w:left="1404" w:hanging="726"/>
      </w:pPr>
      <w:rPr>
        <w:w w:val="108"/>
      </w:rPr>
    </w:lvl>
    <w:lvl w:ilvl="2">
      <w:start w:val="1"/>
      <w:numFmt w:val="decimal"/>
      <w:lvlText w:val="%1.%2.%3."/>
      <w:lvlJc w:val="left"/>
      <w:pPr>
        <w:tabs>
          <w:tab w:val="num" w:pos="0"/>
        </w:tabs>
        <w:ind w:left="2117" w:hanging="729"/>
      </w:pPr>
      <w:rPr>
        <w:rFonts w:ascii="Arial" w:eastAsia="Arial" w:hAnsi="Arial" w:cs="Arial"/>
        <w:b w:val="0"/>
        <w:bCs w:val="0"/>
        <w:i w:val="0"/>
        <w:iCs w:val="0"/>
        <w:color w:val="131516"/>
        <w:spacing w:val="-1"/>
        <w:w w:val="108"/>
        <w:sz w:val="21"/>
        <w:szCs w:val="21"/>
      </w:rPr>
    </w:lvl>
    <w:lvl w:ilvl="3">
      <w:numFmt w:val="bullet"/>
      <w:lvlText w:val=""/>
      <w:lvlJc w:val="left"/>
      <w:pPr>
        <w:tabs>
          <w:tab w:val="num" w:pos="0"/>
        </w:tabs>
        <w:ind w:left="4066" w:hanging="729"/>
      </w:pPr>
      <w:rPr>
        <w:rFonts w:ascii="Symbol" w:hAnsi="Symbol" w:cs="Symbol" w:hint="default"/>
      </w:rPr>
    </w:lvl>
    <w:lvl w:ilvl="4">
      <w:numFmt w:val="bullet"/>
      <w:lvlText w:val=""/>
      <w:lvlJc w:val="left"/>
      <w:pPr>
        <w:tabs>
          <w:tab w:val="num" w:pos="0"/>
        </w:tabs>
        <w:ind w:left="5040" w:hanging="729"/>
      </w:pPr>
      <w:rPr>
        <w:rFonts w:ascii="Symbol" w:hAnsi="Symbol" w:cs="Symbol" w:hint="default"/>
      </w:rPr>
    </w:lvl>
    <w:lvl w:ilvl="5">
      <w:numFmt w:val="bullet"/>
      <w:lvlText w:val=""/>
      <w:lvlJc w:val="left"/>
      <w:pPr>
        <w:tabs>
          <w:tab w:val="num" w:pos="0"/>
        </w:tabs>
        <w:ind w:left="6013" w:hanging="729"/>
      </w:pPr>
      <w:rPr>
        <w:rFonts w:ascii="Symbol" w:hAnsi="Symbol" w:cs="Symbol" w:hint="default"/>
      </w:rPr>
    </w:lvl>
    <w:lvl w:ilvl="6">
      <w:numFmt w:val="bullet"/>
      <w:lvlText w:val=""/>
      <w:lvlJc w:val="left"/>
      <w:pPr>
        <w:tabs>
          <w:tab w:val="num" w:pos="0"/>
        </w:tabs>
        <w:ind w:left="6986" w:hanging="729"/>
      </w:pPr>
      <w:rPr>
        <w:rFonts w:ascii="Symbol" w:hAnsi="Symbol" w:cs="Symbol" w:hint="default"/>
      </w:rPr>
    </w:lvl>
    <w:lvl w:ilvl="7">
      <w:numFmt w:val="bullet"/>
      <w:lvlText w:val=""/>
      <w:lvlJc w:val="left"/>
      <w:pPr>
        <w:tabs>
          <w:tab w:val="num" w:pos="0"/>
        </w:tabs>
        <w:ind w:left="7960" w:hanging="729"/>
      </w:pPr>
      <w:rPr>
        <w:rFonts w:ascii="Symbol" w:hAnsi="Symbol" w:cs="Symbol" w:hint="default"/>
      </w:rPr>
    </w:lvl>
    <w:lvl w:ilvl="8">
      <w:numFmt w:val="bullet"/>
      <w:lvlText w:val=""/>
      <w:lvlJc w:val="left"/>
      <w:pPr>
        <w:tabs>
          <w:tab w:val="num" w:pos="0"/>
        </w:tabs>
        <w:ind w:left="8933" w:hanging="729"/>
      </w:pPr>
      <w:rPr>
        <w:rFonts w:ascii="Symbol" w:hAnsi="Symbol" w:cs="Symbol" w:hint="default"/>
      </w:rPr>
    </w:lvl>
  </w:abstractNum>
  <w:abstractNum w:abstractNumId="13" w15:restartNumberingAfterBreak="0">
    <w:nsid w:val="2A1C2B7A"/>
    <w:multiLevelType w:val="multilevel"/>
    <w:tmpl w:val="52724E56"/>
    <w:lvl w:ilvl="0">
      <w:start w:val="2"/>
      <w:numFmt w:val="decimal"/>
      <w:lvlText w:val="%1."/>
      <w:lvlJc w:val="left"/>
      <w:pPr>
        <w:ind w:left="360" w:hanging="360"/>
      </w:pPr>
      <w:rPr>
        <w:rFonts w:hint="default"/>
        <w:color w:val="111313"/>
      </w:rPr>
    </w:lvl>
    <w:lvl w:ilvl="1">
      <w:start w:val="1"/>
      <w:numFmt w:val="decimal"/>
      <w:lvlText w:val="%1.%2."/>
      <w:lvlJc w:val="left"/>
      <w:pPr>
        <w:ind w:left="720" w:hanging="720"/>
      </w:pPr>
      <w:rPr>
        <w:rFonts w:hint="default"/>
        <w:color w:val="111313"/>
      </w:rPr>
    </w:lvl>
    <w:lvl w:ilvl="2">
      <w:start w:val="1"/>
      <w:numFmt w:val="decimal"/>
      <w:lvlText w:val="%1.%2.%3."/>
      <w:lvlJc w:val="left"/>
      <w:pPr>
        <w:ind w:left="720" w:hanging="720"/>
      </w:pPr>
      <w:rPr>
        <w:rFonts w:hint="default"/>
        <w:color w:val="111313"/>
      </w:rPr>
    </w:lvl>
    <w:lvl w:ilvl="3">
      <w:start w:val="1"/>
      <w:numFmt w:val="decimal"/>
      <w:lvlText w:val="%1.%2.%3.%4."/>
      <w:lvlJc w:val="left"/>
      <w:pPr>
        <w:ind w:left="1080" w:hanging="1080"/>
      </w:pPr>
      <w:rPr>
        <w:rFonts w:hint="default"/>
        <w:color w:val="111313"/>
      </w:rPr>
    </w:lvl>
    <w:lvl w:ilvl="4">
      <w:start w:val="1"/>
      <w:numFmt w:val="decimal"/>
      <w:lvlText w:val="%1.%2.%3.%4.%5."/>
      <w:lvlJc w:val="left"/>
      <w:pPr>
        <w:ind w:left="1080" w:hanging="1080"/>
      </w:pPr>
      <w:rPr>
        <w:rFonts w:hint="default"/>
        <w:color w:val="111313"/>
      </w:rPr>
    </w:lvl>
    <w:lvl w:ilvl="5">
      <w:start w:val="1"/>
      <w:numFmt w:val="decimal"/>
      <w:lvlText w:val="%1.%2.%3.%4.%5.%6."/>
      <w:lvlJc w:val="left"/>
      <w:pPr>
        <w:ind w:left="1440" w:hanging="1440"/>
      </w:pPr>
      <w:rPr>
        <w:rFonts w:hint="default"/>
        <w:color w:val="111313"/>
      </w:rPr>
    </w:lvl>
    <w:lvl w:ilvl="6">
      <w:start w:val="1"/>
      <w:numFmt w:val="decimal"/>
      <w:lvlText w:val="%1.%2.%3.%4.%5.%6.%7."/>
      <w:lvlJc w:val="left"/>
      <w:pPr>
        <w:ind w:left="1440" w:hanging="1440"/>
      </w:pPr>
      <w:rPr>
        <w:rFonts w:hint="default"/>
        <w:color w:val="111313"/>
      </w:rPr>
    </w:lvl>
    <w:lvl w:ilvl="7">
      <w:start w:val="1"/>
      <w:numFmt w:val="decimal"/>
      <w:lvlText w:val="%1.%2.%3.%4.%5.%6.%7.%8."/>
      <w:lvlJc w:val="left"/>
      <w:pPr>
        <w:ind w:left="1800" w:hanging="1800"/>
      </w:pPr>
      <w:rPr>
        <w:rFonts w:hint="default"/>
        <w:color w:val="111313"/>
      </w:rPr>
    </w:lvl>
    <w:lvl w:ilvl="8">
      <w:start w:val="1"/>
      <w:numFmt w:val="decimal"/>
      <w:lvlText w:val="%1.%2.%3.%4.%5.%6.%7.%8.%9."/>
      <w:lvlJc w:val="left"/>
      <w:pPr>
        <w:ind w:left="1800" w:hanging="1800"/>
      </w:pPr>
      <w:rPr>
        <w:rFonts w:hint="default"/>
        <w:color w:val="111313"/>
      </w:rPr>
    </w:lvl>
  </w:abstractNum>
  <w:abstractNum w:abstractNumId="14" w15:restartNumberingAfterBreak="0">
    <w:nsid w:val="315712E8"/>
    <w:multiLevelType w:val="multilevel"/>
    <w:tmpl w:val="15769464"/>
    <w:lvl w:ilvl="0">
      <w:start w:val="7"/>
      <w:numFmt w:val="decimal"/>
      <w:lvlText w:val="%1"/>
      <w:lvlJc w:val="left"/>
      <w:pPr>
        <w:tabs>
          <w:tab w:val="num" w:pos="0"/>
        </w:tabs>
        <w:ind w:left="360" w:hanging="360"/>
      </w:pPr>
      <w:rPr>
        <w:color w:val="131616"/>
      </w:rPr>
    </w:lvl>
    <w:lvl w:ilvl="1">
      <w:start w:val="1"/>
      <w:numFmt w:val="decimal"/>
      <w:lvlText w:val="%1.%2"/>
      <w:lvlJc w:val="left"/>
      <w:pPr>
        <w:tabs>
          <w:tab w:val="num" w:pos="0"/>
        </w:tabs>
        <w:ind w:left="1071" w:hanging="360"/>
      </w:pPr>
      <w:rPr>
        <w:color w:val="131616"/>
      </w:rPr>
    </w:lvl>
    <w:lvl w:ilvl="2">
      <w:start w:val="1"/>
      <w:numFmt w:val="decimal"/>
      <w:lvlText w:val="%1.%2.%3"/>
      <w:lvlJc w:val="left"/>
      <w:pPr>
        <w:tabs>
          <w:tab w:val="num" w:pos="0"/>
        </w:tabs>
        <w:ind w:left="2142" w:hanging="720"/>
      </w:pPr>
      <w:rPr>
        <w:color w:val="131616"/>
      </w:rPr>
    </w:lvl>
    <w:lvl w:ilvl="3">
      <w:start w:val="1"/>
      <w:numFmt w:val="decimal"/>
      <w:lvlText w:val="%1.%2.%3.%4"/>
      <w:lvlJc w:val="left"/>
      <w:pPr>
        <w:tabs>
          <w:tab w:val="num" w:pos="0"/>
        </w:tabs>
        <w:ind w:left="2853" w:hanging="720"/>
      </w:pPr>
      <w:rPr>
        <w:color w:val="131616"/>
      </w:rPr>
    </w:lvl>
    <w:lvl w:ilvl="4">
      <w:start w:val="1"/>
      <w:numFmt w:val="decimal"/>
      <w:lvlText w:val="%1.%2.%3.%4.%5"/>
      <w:lvlJc w:val="left"/>
      <w:pPr>
        <w:tabs>
          <w:tab w:val="num" w:pos="0"/>
        </w:tabs>
        <w:ind w:left="3924" w:hanging="1080"/>
      </w:pPr>
      <w:rPr>
        <w:color w:val="131616"/>
      </w:rPr>
    </w:lvl>
    <w:lvl w:ilvl="5">
      <w:start w:val="1"/>
      <w:numFmt w:val="decimal"/>
      <w:lvlText w:val="%1.%2.%3.%4.%5.%6"/>
      <w:lvlJc w:val="left"/>
      <w:pPr>
        <w:tabs>
          <w:tab w:val="num" w:pos="0"/>
        </w:tabs>
        <w:ind w:left="4635" w:hanging="1080"/>
      </w:pPr>
      <w:rPr>
        <w:color w:val="131616"/>
      </w:rPr>
    </w:lvl>
    <w:lvl w:ilvl="6">
      <w:start w:val="1"/>
      <w:numFmt w:val="decimal"/>
      <w:lvlText w:val="%1.%2.%3.%4.%5.%6.%7"/>
      <w:lvlJc w:val="left"/>
      <w:pPr>
        <w:tabs>
          <w:tab w:val="num" w:pos="0"/>
        </w:tabs>
        <w:ind w:left="5706" w:hanging="1440"/>
      </w:pPr>
      <w:rPr>
        <w:color w:val="131616"/>
      </w:rPr>
    </w:lvl>
    <w:lvl w:ilvl="7">
      <w:start w:val="1"/>
      <w:numFmt w:val="decimal"/>
      <w:lvlText w:val="%1.%2.%3.%4.%5.%6.%7.%8"/>
      <w:lvlJc w:val="left"/>
      <w:pPr>
        <w:tabs>
          <w:tab w:val="num" w:pos="0"/>
        </w:tabs>
        <w:ind w:left="6417" w:hanging="1440"/>
      </w:pPr>
      <w:rPr>
        <w:color w:val="131616"/>
      </w:rPr>
    </w:lvl>
    <w:lvl w:ilvl="8">
      <w:start w:val="1"/>
      <w:numFmt w:val="decimal"/>
      <w:lvlText w:val="%1.%2.%3.%4.%5.%6.%7.%8.%9"/>
      <w:lvlJc w:val="left"/>
      <w:pPr>
        <w:tabs>
          <w:tab w:val="num" w:pos="0"/>
        </w:tabs>
        <w:ind w:left="7488" w:hanging="1800"/>
      </w:pPr>
      <w:rPr>
        <w:color w:val="131616"/>
      </w:rPr>
    </w:lvl>
  </w:abstractNum>
  <w:abstractNum w:abstractNumId="15" w15:restartNumberingAfterBreak="0">
    <w:nsid w:val="39B80A00"/>
    <w:multiLevelType w:val="hybridMultilevel"/>
    <w:tmpl w:val="8056065C"/>
    <w:lvl w:ilvl="0" w:tplc="33B06F48">
      <w:start w:val="30"/>
      <w:numFmt w:val="bullet"/>
      <w:lvlText w:val="-"/>
      <w:lvlJc w:val="left"/>
      <w:pPr>
        <w:ind w:left="420" w:hanging="360"/>
      </w:pPr>
      <w:rPr>
        <w:rFonts w:ascii="Arial" w:eastAsia="Arial"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B166B4C"/>
    <w:multiLevelType w:val="multilevel"/>
    <w:tmpl w:val="2500E7EC"/>
    <w:lvl w:ilvl="0">
      <w:start w:val="2"/>
      <w:numFmt w:val="decimal"/>
      <w:lvlText w:val="%1"/>
      <w:lvlJc w:val="left"/>
      <w:pPr>
        <w:tabs>
          <w:tab w:val="num" w:pos="0"/>
        </w:tabs>
        <w:ind w:left="1417" w:hanging="726"/>
      </w:pPr>
    </w:lvl>
    <w:lvl w:ilvl="1">
      <w:start w:val="1"/>
      <w:numFmt w:val="decimal"/>
      <w:lvlText w:val="%1.%2."/>
      <w:lvlJc w:val="left"/>
      <w:pPr>
        <w:tabs>
          <w:tab w:val="num" w:pos="0"/>
        </w:tabs>
        <w:ind w:left="1417" w:hanging="726"/>
      </w:pPr>
      <w:rPr>
        <w:rFonts w:ascii="Arial" w:eastAsia="Arial" w:hAnsi="Arial" w:cs="Arial"/>
        <w:b w:val="0"/>
        <w:bCs w:val="0"/>
        <w:i w:val="0"/>
        <w:iCs w:val="0"/>
        <w:color w:val="131616"/>
        <w:spacing w:val="-13"/>
        <w:w w:val="107"/>
        <w:sz w:val="22"/>
        <w:szCs w:val="22"/>
      </w:rPr>
    </w:lvl>
    <w:lvl w:ilvl="2">
      <w:start w:val="1"/>
      <w:numFmt w:val="decimal"/>
      <w:lvlText w:val="%1.%2.%3."/>
      <w:lvlJc w:val="left"/>
      <w:pPr>
        <w:tabs>
          <w:tab w:val="num" w:pos="0"/>
        </w:tabs>
        <w:ind w:left="2135" w:hanging="717"/>
      </w:pPr>
      <w:rPr>
        <w:rFonts w:ascii="Arial" w:eastAsia="Arial" w:hAnsi="Arial" w:cs="Arial"/>
        <w:b w:val="0"/>
        <w:bCs w:val="0"/>
        <w:i w:val="0"/>
        <w:iCs w:val="0"/>
        <w:color w:val="131616"/>
        <w:w w:val="102"/>
        <w:sz w:val="22"/>
        <w:szCs w:val="22"/>
      </w:rPr>
    </w:lvl>
    <w:lvl w:ilvl="3">
      <w:numFmt w:val="bullet"/>
      <w:lvlText w:val=""/>
      <w:lvlJc w:val="left"/>
      <w:pPr>
        <w:tabs>
          <w:tab w:val="num" w:pos="0"/>
        </w:tabs>
        <w:ind w:left="3232" w:hanging="717"/>
      </w:pPr>
      <w:rPr>
        <w:rFonts w:ascii="Symbol" w:hAnsi="Symbol" w:cs="Symbol" w:hint="default"/>
      </w:rPr>
    </w:lvl>
    <w:lvl w:ilvl="4">
      <w:numFmt w:val="bullet"/>
      <w:lvlText w:val=""/>
      <w:lvlJc w:val="left"/>
      <w:pPr>
        <w:tabs>
          <w:tab w:val="num" w:pos="0"/>
        </w:tabs>
        <w:ind w:left="4325" w:hanging="717"/>
      </w:pPr>
      <w:rPr>
        <w:rFonts w:ascii="Symbol" w:hAnsi="Symbol" w:cs="Symbol" w:hint="default"/>
      </w:rPr>
    </w:lvl>
    <w:lvl w:ilvl="5">
      <w:numFmt w:val="bullet"/>
      <w:lvlText w:val=""/>
      <w:lvlJc w:val="left"/>
      <w:pPr>
        <w:tabs>
          <w:tab w:val="num" w:pos="0"/>
        </w:tabs>
        <w:ind w:left="5417" w:hanging="717"/>
      </w:pPr>
      <w:rPr>
        <w:rFonts w:ascii="Symbol" w:hAnsi="Symbol" w:cs="Symbol" w:hint="default"/>
      </w:rPr>
    </w:lvl>
    <w:lvl w:ilvl="6">
      <w:numFmt w:val="bullet"/>
      <w:lvlText w:val=""/>
      <w:lvlJc w:val="left"/>
      <w:pPr>
        <w:tabs>
          <w:tab w:val="num" w:pos="0"/>
        </w:tabs>
        <w:ind w:left="6510" w:hanging="717"/>
      </w:pPr>
      <w:rPr>
        <w:rFonts w:ascii="Symbol" w:hAnsi="Symbol" w:cs="Symbol" w:hint="default"/>
      </w:rPr>
    </w:lvl>
    <w:lvl w:ilvl="7">
      <w:numFmt w:val="bullet"/>
      <w:lvlText w:val=""/>
      <w:lvlJc w:val="left"/>
      <w:pPr>
        <w:tabs>
          <w:tab w:val="num" w:pos="0"/>
        </w:tabs>
        <w:ind w:left="7602" w:hanging="717"/>
      </w:pPr>
      <w:rPr>
        <w:rFonts w:ascii="Symbol" w:hAnsi="Symbol" w:cs="Symbol" w:hint="default"/>
      </w:rPr>
    </w:lvl>
    <w:lvl w:ilvl="8">
      <w:numFmt w:val="bullet"/>
      <w:lvlText w:val=""/>
      <w:lvlJc w:val="left"/>
      <w:pPr>
        <w:tabs>
          <w:tab w:val="num" w:pos="0"/>
        </w:tabs>
        <w:ind w:left="8695" w:hanging="717"/>
      </w:pPr>
      <w:rPr>
        <w:rFonts w:ascii="Symbol" w:hAnsi="Symbol" w:cs="Symbol" w:hint="default"/>
      </w:rPr>
    </w:lvl>
  </w:abstractNum>
  <w:abstractNum w:abstractNumId="17" w15:restartNumberingAfterBreak="0">
    <w:nsid w:val="3C1E7EF8"/>
    <w:multiLevelType w:val="multilevel"/>
    <w:tmpl w:val="853A9776"/>
    <w:lvl w:ilvl="0">
      <w:start w:val="6"/>
      <w:numFmt w:val="decimal"/>
      <w:lvlText w:val="%1"/>
      <w:lvlJc w:val="left"/>
      <w:pPr>
        <w:tabs>
          <w:tab w:val="num" w:pos="0"/>
        </w:tabs>
        <w:ind w:left="1377" w:hanging="720"/>
      </w:pPr>
    </w:lvl>
    <w:lvl w:ilvl="1">
      <w:start w:val="1"/>
      <w:numFmt w:val="decimal"/>
      <w:lvlText w:val="%1.%2."/>
      <w:lvlJc w:val="left"/>
      <w:pPr>
        <w:tabs>
          <w:tab w:val="num" w:pos="0"/>
        </w:tabs>
        <w:ind w:left="1377" w:hanging="720"/>
      </w:pPr>
      <w:rPr>
        <w:rFonts w:ascii="Arial" w:eastAsia="Arial" w:hAnsi="Arial" w:cs="Arial"/>
        <w:b w:val="0"/>
        <w:bCs w:val="0"/>
        <w:i w:val="0"/>
        <w:iCs w:val="0"/>
        <w:color w:val="181A1A"/>
        <w:spacing w:val="-1"/>
        <w:w w:val="102"/>
        <w:sz w:val="22"/>
        <w:szCs w:val="22"/>
      </w:rPr>
    </w:lvl>
    <w:lvl w:ilvl="2">
      <w:start w:val="1"/>
      <w:numFmt w:val="decimal"/>
      <w:lvlText w:val="%1.%2.%3."/>
      <w:lvlJc w:val="left"/>
      <w:pPr>
        <w:tabs>
          <w:tab w:val="num" w:pos="0"/>
        </w:tabs>
        <w:ind w:left="3703" w:hanging="726"/>
      </w:pPr>
      <w:rPr>
        <w:spacing w:val="-1"/>
        <w:w w:val="102"/>
        <w:sz w:val="22"/>
        <w:szCs w:val="22"/>
      </w:rPr>
    </w:lvl>
    <w:lvl w:ilvl="3">
      <w:numFmt w:val="bullet"/>
      <w:lvlText w:val=""/>
      <w:lvlJc w:val="left"/>
      <w:pPr>
        <w:tabs>
          <w:tab w:val="num" w:pos="0"/>
        </w:tabs>
        <w:ind w:left="4051" w:hanging="726"/>
      </w:pPr>
      <w:rPr>
        <w:rFonts w:ascii="Symbol" w:hAnsi="Symbol" w:cs="Symbol" w:hint="default"/>
      </w:rPr>
    </w:lvl>
    <w:lvl w:ilvl="4">
      <w:numFmt w:val="bullet"/>
      <w:lvlText w:val=""/>
      <w:lvlJc w:val="left"/>
      <w:pPr>
        <w:tabs>
          <w:tab w:val="num" w:pos="0"/>
        </w:tabs>
        <w:ind w:left="5026" w:hanging="726"/>
      </w:pPr>
      <w:rPr>
        <w:rFonts w:ascii="Symbol" w:hAnsi="Symbol" w:cs="Symbol" w:hint="default"/>
      </w:rPr>
    </w:lvl>
    <w:lvl w:ilvl="5">
      <w:numFmt w:val="bullet"/>
      <w:lvlText w:val=""/>
      <w:lvlJc w:val="left"/>
      <w:pPr>
        <w:tabs>
          <w:tab w:val="num" w:pos="0"/>
        </w:tabs>
        <w:ind w:left="6002" w:hanging="726"/>
      </w:pPr>
      <w:rPr>
        <w:rFonts w:ascii="Symbol" w:hAnsi="Symbol" w:cs="Symbol" w:hint="default"/>
      </w:rPr>
    </w:lvl>
    <w:lvl w:ilvl="6">
      <w:numFmt w:val="bullet"/>
      <w:lvlText w:val=""/>
      <w:lvlJc w:val="left"/>
      <w:pPr>
        <w:tabs>
          <w:tab w:val="num" w:pos="0"/>
        </w:tabs>
        <w:ind w:left="6977" w:hanging="726"/>
      </w:pPr>
      <w:rPr>
        <w:rFonts w:ascii="Symbol" w:hAnsi="Symbol" w:cs="Symbol" w:hint="default"/>
      </w:rPr>
    </w:lvl>
    <w:lvl w:ilvl="7">
      <w:numFmt w:val="bullet"/>
      <w:lvlText w:val=""/>
      <w:lvlJc w:val="left"/>
      <w:pPr>
        <w:tabs>
          <w:tab w:val="num" w:pos="0"/>
        </w:tabs>
        <w:ind w:left="7953" w:hanging="726"/>
      </w:pPr>
      <w:rPr>
        <w:rFonts w:ascii="Symbol" w:hAnsi="Symbol" w:cs="Symbol" w:hint="default"/>
      </w:rPr>
    </w:lvl>
    <w:lvl w:ilvl="8">
      <w:numFmt w:val="bullet"/>
      <w:lvlText w:val=""/>
      <w:lvlJc w:val="left"/>
      <w:pPr>
        <w:tabs>
          <w:tab w:val="num" w:pos="0"/>
        </w:tabs>
        <w:ind w:left="8928" w:hanging="726"/>
      </w:pPr>
      <w:rPr>
        <w:rFonts w:ascii="Symbol" w:hAnsi="Symbol" w:cs="Symbol" w:hint="default"/>
      </w:rPr>
    </w:lvl>
  </w:abstractNum>
  <w:abstractNum w:abstractNumId="18" w15:restartNumberingAfterBreak="0">
    <w:nsid w:val="3C71034B"/>
    <w:multiLevelType w:val="multilevel"/>
    <w:tmpl w:val="1BE2F21A"/>
    <w:lvl w:ilvl="0">
      <w:start w:val="4"/>
      <w:numFmt w:val="upperRoman"/>
      <w:lvlText w:val="%1."/>
      <w:lvlJc w:val="left"/>
      <w:pPr>
        <w:tabs>
          <w:tab w:val="num" w:pos="0"/>
        </w:tabs>
        <w:ind w:left="1302" w:hanging="735"/>
      </w:pPr>
      <w:rPr>
        <w:spacing w:val="-1"/>
        <w:w w:val="107"/>
      </w:rPr>
    </w:lvl>
    <w:lvl w:ilvl="1">
      <w:numFmt w:val="bullet"/>
      <w:lvlText w:val=""/>
      <w:lvlJc w:val="left"/>
      <w:pPr>
        <w:tabs>
          <w:tab w:val="num" w:pos="0"/>
        </w:tabs>
        <w:ind w:left="2456" w:hanging="735"/>
      </w:pPr>
      <w:rPr>
        <w:rFonts w:ascii="Symbol" w:hAnsi="Symbol" w:cs="Symbol" w:hint="default"/>
      </w:rPr>
    </w:lvl>
    <w:lvl w:ilvl="2">
      <w:numFmt w:val="bullet"/>
      <w:lvlText w:val=""/>
      <w:lvlJc w:val="left"/>
      <w:pPr>
        <w:tabs>
          <w:tab w:val="num" w:pos="0"/>
        </w:tabs>
        <w:ind w:left="3392" w:hanging="735"/>
      </w:pPr>
      <w:rPr>
        <w:rFonts w:ascii="Symbol" w:hAnsi="Symbol" w:cs="Symbol" w:hint="default"/>
      </w:rPr>
    </w:lvl>
    <w:lvl w:ilvl="3">
      <w:numFmt w:val="bullet"/>
      <w:lvlText w:val=""/>
      <w:lvlJc w:val="left"/>
      <w:pPr>
        <w:tabs>
          <w:tab w:val="num" w:pos="0"/>
        </w:tabs>
        <w:ind w:left="4328" w:hanging="735"/>
      </w:pPr>
      <w:rPr>
        <w:rFonts w:ascii="Symbol" w:hAnsi="Symbol" w:cs="Symbol" w:hint="default"/>
      </w:rPr>
    </w:lvl>
    <w:lvl w:ilvl="4">
      <w:numFmt w:val="bullet"/>
      <w:lvlText w:val=""/>
      <w:lvlJc w:val="left"/>
      <w:pPr>
        <w:tabs>
          <w:tab w:val="num" w:pos="0"/>
        </w:tabs>
        <w:ind w:left="5264" w:hanging="735"/>
      </w:pPr>
      <w:rPr>
        <w:rFonts w:ascii="Symbol" w:hAnsi="Symbol" w:cs="Symbol" w:hint="default"/>
      </w:rPr>
    </w:lvl>
    <w:lvl w:ilvl="5">
      <w:numFmt w:val="bullet"/>
      <w:lvlText w:val=""/>
      <w:lvlJc w:val="left"/>
      <w:pPr>
        <w:tabs>
          <w:tab w:val="num" w:pos="0"/>
        </w:tabs>
        <w:ind w:left="6200" w:hanging="735"/>
      </w:pPr>
      <w:rPr>
        <w:rFonts w:ascii="Symbol" w:hAnsi="Symbol" w:cs="Symbol" w:hint="default"/>
      </w:rPr>
    </w:lvl>
    <w:lvl w:ilvl="6">
      <w:numFmt w:val="bullet"/>
      <w:lvlText w:val=""/>
      <w:lvlJc w:val="left"/>
      <w:pPr>
        <w:tabs>
          <w:tab w:val="num" w:pos="0"/>
        </w:tabs>
        <w:ind w:left="7136" w:hanging="735"/>
      </w:pPr>
      <w:rPr>
        <w:rFonts w:ascii="Symbol" w:hAnsi="Symbol" w:cs="Symbol" w:hint="default"/>
      </w:rPr>
    </w:lvl>
    <w:lvl w:ilvl="7">
      <w:numFmt w:val="bullet"/>
      <w:lvlText w:val=""/>
      <w:lvlJc w:val="left"/>
      <w:pPr>
        <w:tabs>
          <w:tab w:val="num" w:pos="0"/>
        </w:tabs>
        <w:ind w:left="8072" w:hanging="735"/>
      </w:pPr>
      <w:rPr>
        <w:rFonts w:ascii="Symbol" w:hAnsi="Symbol" w:cs="Symbol" w:hint="default"/>
      </w:rPr>
    </w:lvl>
    <w:lvl w:ilvl="8">
      <w:numFmt w:val="bullet"/>
      <w:lvlText w:val=""/>
      <w:lvlJc w:val="left"/>
      <w:pPr>
        <w:tabs>
          <w:tab w:val="num" w:pos="0"/>
        </w:tabs>
        <w:ind w:left="9008" w:hanging="735"/>
      </w:pPr>
      <w:rPr>
        <w:rFonts w:ascii="Symbol" w:hAnsi="Symbol" w:cs="Symbol" w:hint="default"/>
      </w:rPr>
    </w:lvl>
  </w:abstractNum>
  <w:abstractNum w:abstractNumId="19" w15:restartNumberingAfterBreak="0">
    <w:nsid w:val="42D5248A"/>
    <w:multiLevelType w:val="multilevel"/>
    <w:tmpl w:val="1842F0C2"/>
    <w:lvl w:ilvl="0">
      <w:start w:val="8"/>
      <w:numFmt w:val="decimal"/>
      <w:lvlText w:val="%1"/>
      <w:lvlJc w:val="left"/>
      <w:pPr>
        <w:tabs>
          <w:tab w:val="num" w:pos="0"/>
        </w:tabs>
        <w:ind w:left="360" w:hanging="360"/>
      </w:pPr>
    </w:lvl>
    <w:lvl w:ilvl="1">
      <w:start w:val="1"/>
      <w:numFmt w:val="decimal"/>
      <w:lvlText w:val="%1.%2"/>
      <w:lvlJc w:val="left"/>
      <w:pPr>
        <w:tabs>
          <w:tab w:val="num" w:pos="0"/>
        </w:tabs>
        <w:ind w:left="1041" w:hanging="360"/>
      </w:pPr>
    </w:lvl>
    <w:lvl w:ilvl="2">
      <w:start w:val="1"/>
      <w:numFmt w:val="decimal"/>
      <w:lvlText w:val="%1.%2.%3"/>
      <w:lvlJc w:val="left"/>
      <w:pPr>
        <w:tabs>
          <w:tab w:val="num" w:pos="0"/>
        </w:tabs>
        <w:ind w:left="2082" w:hanging="720"/>
      </w:pPr>
    </w:lvl>
    <w:lvl w:ilvl="3">
      <w:start w:val="1"/>
      <w:numFmt w:val="decimal"/>
      <w:lvlText w:val="%1.%2.%3.%4"/>
      <w:lvlJc w:val="left"/>
      <w:pPr>
        <w:tabs>
          <w:tab w:val="num" w:pos="0"/>
        </w:tabs>
        <w:ind w:left="2763" w:hanging="720"/>
      </w:pPr>
    </w:lvl>
    <w:lvl w:ilvl="4">
      <w:start w:val="1"/>
      <w:numFmt w:val="decimal"/>
      <w:lvlText w:val="%1.%2.%3.%4.%5"/>
      <w:lvlJc w:val="left"/>
      <w:pPr>
        <w:tabs>
          <w:tab w:val="num" w:pos="0"/>
        </w:tabs>
        <w:ind w:left="3804" w:hanging="1080"/>
      </w:pPr>
    </w:lvl>
    <w:lvl w:ilvl="5">
      <w:start w:val="1"/>
      <w:numFmt w:val="decimal"/>
      <w:lvlText w:val="%1.%2.%3.%4.%5.%6"/>
      <w:lvlJc w:val="left"/>
      <w:pPr>
        <w:tabs>
          <w:tab w:val="num" w:pos="0"/>
        </w:tabs>
        <w:ind w:left="4485" w:hanging="1080"/>
      </w:pPr>
    </w:lvl>
    <w:lvl w:ilvl="6">
      <w:start w:val="1"/>
      <w:numFmt w:val="decimal"/>
      <w:lvlText w:val="%1.%2.%3.%4.%5.%6.%7"/>
      <w:lvlJc w:val="left"/>
      <w:pPr>
        <w:tabs>
          <w:tab w:val="num" w:pos="0"/>
        </w:tabs>
        <w:ind w:left="5526" w:hanging="1440"/>
      </w:pPr>
    </w:lvl>
    <w:lvl w:ilvl="7">
      <w:start w:val="1"/>
      <w:numFmt w:val="decimal"/>
      <w:lvlText w:val="%1.%2.%3.%4.%5.%6.%7.%8"/>
      <w:lvlJc w:val="left"/>
      <w:pPr>
        <w:tabs>
          <w:tab w:val="num" w:pos="0"/>
        </w:tabs>
        <w:ind w:left="6207" w:hanging="1440"/>
      </w:pPr>
    </w:lvl>
    <w:lvl w:ilvl="8">
      <w:start w:val="1"/>
      <w:numFmt w:val="decimal"/>
      <w:lvlText w:val="%1.%2.%3.%4.%5.%6.%7.%8.%9"/>
      <w:lvlJc w:val="left"/>
      <w:pPr>
        <w:tabs>
          <w:tab w:val="num" w:pos="0"/>
        </w:tabs>
        <w:ind w:left="7248" w:hanging="1800"/>
      </w:pPr>
    </w:lvl>
  </w:abstractNum>
  <w:abstractNum w:abstractNumId="20" w15:restartNumberingAfterBreak="0">
    <w:nsid w:val="471B28B7"/>
    <w:multiLevelType w:val="multilevel"/>
    <w:tmpl w:val="6192B14E"/>
    <w:lvl w:ilvl="0">
      <w:start w:val="3"/>
      <w:numFmt w:val="decimal"/>
      <w:lvlText w:val="%1"/>
      <w:lvlJc w:val="left"/>
      <w:pPr>
        <w:tabs>
          <w:tab w:val="num" w:pos="0"/>
        </w:tabs>
        <w:ind w:left="1504" w:hanging="728"/>
      </w:pPr>
    </w:lvl>
    <w:lvl w:ilvl="1">
      <w:start w:val="1"/>
      <w:numFmt w:val="decimal"/>
      <w:lvlText w:val="%1.%2."/>
      <w:lvlJc w:val="left"/>
      <w:pPr>
        <w:tabs>
          <w:tab w:val="num" w:pos="0"/>
        </w:tabs>
        <w:ind w:left="1504" w:hanging="728"/>
      </w:pPr>
      <w:rPr>
        <w:rFonts w:ascii="Arial" w:eastAsia="Arial" w:hAnsi="Arial" w:cs="Arial"/>
        <w:b w:val="0"/>
        <w:bCs w:val="0"/>
        <w:i w:val="0"/>
        <w:iCs w:val="0"/>
        <w:color w:val="131516"/>
        <w:spacing w:val="-1"/>
        <w:w w:val="109"/>
        <w:sz w:val="21"/>
        <w:szCs w:val="21"/>
      </w:rPr>
    </w:lvl>
    <w:lvl w:ilvl="2">
      <w:numFmt w:val="bullet"/>
      <w:lvlText w:val=""/>
      <w:lvlJc w:val="left"/>
      <w:pPr>
        <w:tabs>
          <w:tab w:val="num" w:pos="0"/>
        </w:tabs>
        <w:ind w:left="3376" w:hanging="728"/>
      </w:pPr>
      <w:rPr>
        <w:rFonts w:ascii="Symbol" w:hAnsi="Symbol" w:cs="Symbol" w:hint="default"/>
      </w:rPr>
    </w:lvl>
    <w:lvl w:ilvl="3">
      <w:numFmt w:val="bullet"/>
      <w:lvlText w:val=""/>
      <w:lvlJc w:val="left"/>
      <w:pPr>
        <w:tabs>
          <w:tab w:val="num" w:pos="0"/>
        </w:tabs>
        <w:ind w:left="4314" w:hanging="728"/>
      </w:pPr>
      <w:rPr>
        <w:rFonts w:ascii="Symbol" w:hAnsi="Symbol" w:cs="Symbol" w:hint="default"/>
      </w:rPr>
    </w:lvl>
    <w:lvl w:ilvl="4">
      <w:numFmt w:val="bullet"/>
      <w:lvlText w:val=""/>
      <w:lvlJc w:val="left"/>
      <w:pPr>
        <w:tabs>
          <w:tab w:val="num" w:pos="0"/>
        </w:tabs>
        <w:ind w:left="5252" w:hanging="728"/>
      </w:pPr>
      <w:rPr>
        <w:rFonts w:ascii="Symbol" w:hAnsi="Symbol" w:cs="Symbol" w:hint="default"/>
      </w:rPr>
    </w:lvl>
    <w:lvl w:ilvl="5">
      <w:numFmt w:val="bullet"/>
      <w:lvlText w:val=""/>
      <w:lvlJc w:val="left"/>
      <w:pPr>
        <w:tabs>
          <w:tab w:val="num" w:pos="0"/>
        </w:tabs>
        <w:ind w:left="6190" w:hanging="728"/>
      </w:pPr>
      <w:rPr>
        <w:rFonts w:ascii="Symbol" w:hAnsi="Symbol" w:cs="Symbol" w:hint="default"/>
      </w:rPr>
    </w:lvl>
    <w:lvl w:ilvl="6">
      <w:numFmt w:val="bullet"/>
      <w:lvlText w:val=""/>
      <w:lvlJc w:val="left"/>
      <w:pPr>
        <w:tabs>
          <w:tab w:val="num" w:pos="0"/>
        </w:tabs>
        <w:ind w:left="7128" w:hanging="728"/>
      </w:pPr>
      <w:rPr>
        <w:rFonts w:ascii="Symbol" w:hAnsi="Symbol" w:cs="Symbol" w:hint="default"/>
      </w:rPr>
    </w:lvl>
    <w:lvl w:ilvl="7">
      <w:numFmt w:val="bullet"/>
      <w:lvlText w:val=""/>
      <w:lvlJc w:val="left"/>
      <w:pPr>
        <w:tabs>
          <w:tab w:val="num" w:pos="0"/>
        </w:tabs>
        <w:ind w:left="8066" w:hanging="728"/>
      </w:pPr>
      <w:rPr>
        <w:rFonts w:ascii="Symbol" w:hAnsi="Symbol" w:cs="Symbol" w:hint="default"/>
      </w:rPr>
    </w:lvl>
    <w:lvl w:ilvl="8">
      <w:numFmt w:val="bullet"/>
      <w:lvlText w:val=""/>
      <w:lvlJc w:val="left"/>
      <w:pPr>
        <w:tabs>
          <w:tab w:val="num" w:pos="0"/>
        </w:tabs>
        <w:ind w:left="9004" w:hanging="728"/>
      </w:pPr>
      <w:rPr>
        <w:rFonts w:ascii="Symbol" w:hAnsi="Symbol" w:cs="Symbol" w:hint="default"/>
      </w:rPr>
    </w:lvl>
  </w:abstractNum>
  <w:abstractNum w:abstractNumId="21" w15:restartNumberingAfterBreak="0">
    <w:nsid w:val="48005DB9"/>
    <w:multiLevelType w:val="multilevel"/>
    <w:tmpl w:val="75608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DB28D9"/>
    <w:multiLevelType w:val="hybridMultilevel"/>
    <w:tmpl w:val="687E3E64"/>
    <w:lvl w:ilvl="0" w:tplc="84563A8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AB6A5D"/>
    <w:multiLevelType w:val="multilevel"/>
    <w:tmpl w:val="81CAA0A0"/>
    <w:lvl w:ilvl="0">
      <w:start w:val="1"/>
      <w:numFmt w:val="decimal"/>
      <w:lvlText w:val="%1"/>
      <w:lvlJc w:val="left"/>
      <w:pPr>
        <w:tabs>
          <w:tab w:val="num" w:pos="0"/>
        </w:tabs>
        <w:ind w:left="1495" w:hanging="728"/>
      </w:pPr>
    </w:lvl>
    <w:lvl w:ilvl="1">
      <w:start w:val="1"/>
      <w:numFmt w:val="decimal"/>
      <w:lvlText w:val="%1.%2."/>
      <w:lvlJc w:val="left"/>
      <w:pPr>
        <w:tabs>
          <w:tab w:val="num" w:pos="0"/>
        </w:tabs>
        <w:ind w:left="1495" w:hanging="728"/>
      </w:pPr>
      <w:rPr>
        <w:rFonts w:ascii="Arial" w:eastAsia="Arial" w:hAnsi="Arial" w:cs="Arial"/>
        <w:b w:val="0"/>
        <w:bCs w:val="0"/>
        <w:i w:val="0"/>
        <w:iCs w:val="0"/>
        <w:color w:val="050708"/>
        <w:spacing w:val="-1"/>
        <w:w w:val="107"/>
        <w:sz w:val="22"/>
        <w:szCs w:val="22"/>
      </w:rPr>
    </w:lvl>
    <w:lvl w:ilvl="2">
      <w:numFmt w:val="bullet"/>
      <w:lvlText w:val=""/>
      <w:lvlJc w:val="left"/>
      <w:pPr>
        <w:tabs>
          <w:tab w:val="num" w:pos="0"/>
        </w:tabs>
        <w:ind w:left="3376" w:hanging="728"/>
      </w:pPr>
      <w:rPr>
        <w:rFonts w:ascii="Symbol" w:hAnsi="Symbol" w:cs="Symbol" w:hint="default"/>
      </w:rPr>
    </w:lvl>
    <w:lvl w:ilvl="3">
      <w:numFmt w:val="bullet"/>
      <w:lvlText w:val=""/>
      <w:lvlJc w:val="left"/>
      <w:pPr>
        <w:tabs>
          <w:tab w:val="num" w:pos="0"/>
        </w:tabs>
        <w:ind w:left="4314" w:hanging="728"/>
      </w:pPr>
      <w:rPr>
        <w:rFonts w:ascii="Symbol" w:hAnsi="Symbol" w:cs="Symbol" w:hint="default"/>
      </w:rPr>
    </w:lvl>
    <w:lvl w:ilvl="4">
      <w:numFmt w:val="bullet"/>
      <w:lvlText w:val=""/>
      <w:lvlJc w:val="left"/>
      <w:pPr>
        <w:tabs>
          <w:tab w:val="num" w:pos="0"/>
        </w:tabs>
        <w:ind w:left="5252" w:hanging="728"/>
      </w:pPr>
      <w:rPr>
        <w:rFonts w:ascii="Symbol" w:hAnsi="Symbol" w:cs="Symbol" w:hint="default"/>
      </w:rPr>
    </w:lvl>
    <w:lvl w:ilvl="5">
      <w:numFmt w:val="bullet"/>
      <w:lvlText w:val=""/>
      <w:lvlJc w:val="left"/>
      <w:pPr>
        <w:tabs>
          <w:tab w:val="num" w:pos="0"/>
        </w:tabs>
        <w:ind w:left="6190" w:hanging="728"/>
      </w:pPr>
      <w:rPr>
        <w:rFonts w:ascii="Symbol" w:hAnsi="Symbol" w:cs="Symbol" w:hint="default"/>
      </w:rPr>
    </w:lvl>
    <w:lvl w:ilvl="6">
      <w:numFmt w:val="bullet"/>
      <w:lvlText w:val=""/>
      <w:lvlJc w:val="left"/>
      <w:pPr>
        <w:tabs>
          <w:tab w:val="num" w:pos="0"/>
        </w:tabs>
        <w:ind w:left="7128" w:hanging="728"/>
      </w:pPr>
      <w:rPr>
        <w:rFonts w:ascii="Symbol" w:hAnsi="Symbol" w:cs="Symbol" w:hint="default"/>
      </w:rPr>
    </w:lvl>
    <w:lvl w:ilvl="7">
      <w:numFmt w:val="bullet"/>
      <w:lvlText w:val=""/>
      <w:lvlJc w:val="left"/>
      <w:pPr>
        <w:tabs>
          <w:tab w:val="num" w:pos="0"/>
        </w:tabs>
        <w:ind w:left="8066" w:hanging="728"/>
      </w:pPr>
      <w:rPr>
        <w:rFonts w:ascii="Symbol" w:hAnsi="Symbol" w:cs="Symbol" w:hint="default"/>
      </w:rPr>
    </w:lvl>
    <w:lvl w:ilvl="8">
      <w:numFmt w:val="bullet"/>
      <w:lvlText w:val=""/>
      <w:lvlJc w:val="left"/>
      <w:pPr>
        <w:tabs>
          <w:tab w:val="num" w:pos="0"/>
        </w:tabs>
        <w:ind w:left="9004" w:hanging="728"/>
      </w:pPr>
      <w:rPr>
        <w:rFonts w:ascii="Symbol" w:hAnsi="Symbol" w:cs="Symbol" w:hint="default"/>
      </w:rPr>
    </w:lvl>
  </w:abstractNum>
  <w:abstractNum w:abstractNumId="24" w15:restartNumberingAfterBreak="0">
    <w:nsid w:val="58FC07C6"/>
    <w:multiLevelType w:val="multilevel"/>
    <w:tmpl w:val="E4727E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3C0303"/>
    <w:multiLevelType w:val="multilevel"/>
    <w:tmpl w:val="7728D1AC"/>
    <w:lvl w:ilvl="0">
      <w:start w:val="11"/>
      <w:numFmt w:val="decimal"/>
      <w:lvlText w:val="%1"/>
      <w:lvlJc w:val="left"/>
      <w:pPr>
        <w:tabs>
          <w:tab w:val="num" w:pos="0"/>
        </w:tabs>
        <w:ind w:left="420" w:hanging="420"/>
      </w:pPr>
      <w:rPr>
        <w:color w:val="111315"/>
      </w:rPr>
    </w:lvl>
    <w:lvl w:ilvl="1">
      <w:start w:val="1"/>
      <w:numFmt w:val="decimal"/>
      <w:lvlText w:val="%1.%2"/>
      <w:lvlJc w:val="left"/>
      <w:pPr>
        <w:tabs>
          <w:tab w:val="num" w:pos="0"/>
        </w:tabs>
        <w:ind w:left="1825" w:hanging="420"/>
      </w:pPr>
      <w:rPr>
        <w:color w:val="111315"/>
      </w:rPr>
    </w:lvl>
    <w:lvl w:ilvl="2">
      <w:start w:val="1"/>
      <w:numFmt w:val="decimal"/>
      <w:lvlText w:val="%1.%2.%3"/>
      <w:lvlJc w:val="left"/>
      <w:pPr>
        <w:tabs>
          <w:tab w:val="num" w:pos="0"/>
        </w:tabs>
        <w:ind w:left="3530" w:hanging="720"/>
      </w:pPr>
      <w:rPr>
        <w:color w:val="111315"/>
      </w:rPr>
    </w:lvl>
    <w:lvl w:ilvl="3">
      <w:start w:val="1"/>
      <w:numFmt w:val="decimal"/>
      <w:lvlText w:val="%1.%2.%3.%4"/>
      <w:lvlJc w:val="left"/>
      <w:pPr>
        <w:tabs>
          <w:tab w:val="num" w:pos="0"/>
        </w:tabs>
        <w:ind w:left="4935" w:hanging="720"/>
      </w:pPr>
      <w:rPr>
        <w:color w:val="111315"/>
      </w:rPr>
    </w:lvl>
    <w:lvl w:ilvl="4">
      <w:start w:val="1"/>
      <w:numFmt w:val="decimal"/>
      <w:lvlText w:val="%1.%2.%3.%4.%5"/>
      <w:lvlJc w:val="left"/>
      <w:pPr>
        <w:tabs>
          <w:tab w:val="num" w:pos="0"/>
        </w:tabs>
        <w:ind w:left="6700" w:hanging="1080"/>
      </w:pPr>
      <w:rPr>
        <w:color w:val="111315"/>
      </w:rPr>
    </w:lvl>
    <w:lvl w:ilvl="5">
      <w:start w:val="1"/>
      <w:numFmt w:val="decimal"/>
      <w:lvlText w:val="%1.%2.%3.%4.%5.%6"/>
      <w:lvlJc w:val="left"/>
      <w:pPr>
        <w:tabs>
          <w:tab w:val="num" w:pos="0"/>
        </w:tabs>
        <w:ind w:left="8105" w:hanging="1080"/>
      </w:pPr>
      <w:rPr>
        <w:color w:val="111315"/>
      </w:rPr>
    </w:lvl>
    <w:lvl w:ilvl="6">
      <w:start w:val="1"/>
      <w:numFmt w:val="decimal"/>
      <w:lvlText w:val="%1.%2.%3.%4.%5.%6.%7"/>
      <w:lvlJc w:val="left"/>
      <w:pPr>
        <w:tabs>
          <w:tab w:val="num" w:pos="0"/>
        </w:tabs>
        <w:ind w:left="9870" w:hanging="1440"/>
      </w:pPr>
      <w:rPr>
        <w:color w:val="111315"/>
      </w:rPr>
    </w:lvl>
    <w:lvl w:ilvl="7">
      <w:start w:val="1"/>
      <w:numFmt w:val="decimal"/>
      <w:lvlText w:val="%1.%2.%3.%4.%5.%6.%7.%8"/>
      <w:lvlJc w:val="left"/>
      <w:pPr>
        <w:tabs>
          <w:tab w:val="num" w:pos="0"/>
        </w:tabs>
        <w:ind w:left="11275" w:hanging="1440"/>
      </w:pPr>
      <w:rPr>
        <w:color w:val="111315"/>
      </w:rPr>
    </w:lvl>
    <w:lvl w:ilvl="8">
      <w:start w:val="1"/>
      <w:numFmt w:val="decimal"/>
      <w:lvlText w:val="%1.%2.%3.%4.%5.%6.%7.%8.%9"/>
      <w:lvlJc w:val="left"/>
      <w:pPr>
        <w:tabs>
          <w:tab w:val="num" w:pos="0"/>
        </w:tabs>
        <w:ind w:left="13040" w:hanging="1800"/>
      </w:pPr>
      <w:rPr>
        <w:color w:val="111315"/>
      </w:rPr>
    </w:lvl>
  </w:abstractNum>
  <w:abstractNum w:abstractNumId="26" w15:restartNumberingAfterBreak="0">
    <w:nsid w:val="61DC0222"/>
    <w:multiLevelType w:val="multilevel"/>
    <w:tmpl w:val="1D1C03B8"/>
    <w:lvl w:ilvl="0">
      <w:start w:val="3"/>
      <w:numFmt w:val="decimal"/>
      <w:lvlText w:val="%1"/>
      <w:lvlJc w:val="left"/>
      <w:pPr>
        <w:tabs>
          <w:tab w:val="num" w:pos="0"/>
        </w:tabs>
        <w:ind w:left="1474" w:hanging="736"/>
      </w:pPr>
    </w:lvl>
    <w:lvl w:ilvl="1">
      <w:start w:val="1"/>
      <w:numFmt w:val="decimal"/>
      <w:lvlText w:val="%1.%2."/>
      <w:lvlJc w:val="left"/>
      <w:pPr>
        <w:tabs>
          <w:tab w:val="num" w:pos="0"/>
        </w:tabs>
        <w:ind w:left="1474" w:hanging="736"/>
      </w:pPr>
      <w:rPr>
        <w:rFonts w:ascii="Arial" w:eastAsia="Arial" w:hAnsi="Arial" w:cs="Arial"/>
        <w:b w:val="0"/>
        <w:bCs w:val="0"/>
        <w:i w:val="0"/>
        <w:iCs w:val="0"/>
        <w:color w:val="131516"/>
        <w:spacing w:val="-1"/>
        <w:w w:val="104"/>
        <w:sz w:val="22"/>
        <w:szCs w:val="22"/>
      </w:rPr>
    </w:lvl>
    <w:lvl w:ilvl="2">
      <w:start w:val="1"/>
      <w:numFmt w:val="decimal"/>
      <w:lvlText w:val="%1.%2.%3."/>
      <w:lvlJc w:val="left"/>
      <w:pPr>
        <w:tabs>
          <w:tab w:val="num" w:pos="0"/>
        </w:tabs>
        <w:ind w:left="2210" w:hanging="731"/>
      </w:pPr>
      <w:rPr>
        <w:rFonts w:ascii="Arial" w:eastAsia="Arial" w:hAnsi="Arial" w:cs="Arial"/>
        <w:b w:val="0"/>
        <w:bCs w:val="0"/>
        <w:i w:val="0"/>
        <w:iCs w:val="0"/>
        <w:color w:val="131516"/>
        <w:spacing w:val="-1"/>
        <w:w w:val="103"/>
        <w:sz w:val="22"/>
        <w:szCs w:val="22"/>
      </w:rPr>
    </w:lvl>
    <w:lvl w:ilvl="3">
      <w:numFmt w:val="bullet"/>
      <w:lvlText w:val=""/>
      <w:lvlJc w:val="left"/>
      <w:pPr>
        <w:tabs>
          <w:tab w:val="num" w:pos="0"/>
        </w:tabs>
        <w:ind w:left="4144" w:hanging="731"/>
      </w:pPr>
      <w:rPr>
        <w:rFonts w:ascii="Symbol" w:hAnsi="Symbol" w:cs="Symbol" w:hint="default"/>
      </w:rPr>
    </w:lvl>
    <w:lvl w:ilvl="4">
      <w:numFmt w:val="bullet"/>
      <w:lvlText w:val=""/>
      <w:lvlJc w:val="left"/>
      <w:pPr>
        <w:tabs>
          <w:tab w:val="num" w:pos="0"/>
        </w:tabs>
        <w:ind w:left="5106" w:hanging="731"/>
      </w:pPr>
      <w:rPr>
        <w:rFonts w:ascii="Symbol" w:hAnsi="Symbol" w:cs="Symbol" w:hint="default"/>
      </w:rPr>
    </w:lvl>
    <w:lvl w:ilvl="5">
      <w:numFmt w:val="bullet"/>
      <w:lvlText w:val=""/>
      <w:lvlJc w:val="left"/>
      <w:pPr>
        <w:tabs>
          <w:tab w:val="num" w:pos="0"/>
        </w:tabs>
        <w:ind w:left="6068" w:hanging="731"/>
      </w:pPr>
      <w:rPr>
        <w:rFonts w:ascii="Symbol" w:hAnsi="Symbol" w:cs="Symbol" w:hint="default"/>
      </w:rPr>
    </w:lvl>
    <w:lvl w:ilvl="6">
      <w:numFmt w:val="bullet"/>
      <w:lvlText w:val=""/>
      <w:lvlJc w:val="left"/>
      <w:pPr>
        <w:tabs>
          <w:tab w:val="num" w:pos="0"/>
        </w:tabs>
        <w:ind w:left="7031" w:hanging="731"/>
      </w:pPr>
      <w:rPr>
        <w:rFonts w:ascii="Symbol" w:hAnsi="Symbol" w:cs="Symbol" w:hint="default"/>
      </w:rPr>
    </w:lvl>
    <w:lvl w:ilvl="7">
      <w:numFmt w:val="bullet"/>
      <w:lvlText w:val=""/>
      <w:lvlJc w:val="left"/>
      <w:pPr>
        <w:tabs>
          <w:tab w:val="num" w:pos="0"/>
        </w:tabs>
        <w:ind w:left="7993" w:hanging="731"/>
      </w:pPr>
      <w:rPr>
        <w:rFonts w:ascii="Symbol" w:hAnsi="Symbol" w:cs="Symbol" w:hint="default"/>
      </w:rPr>
    </w:lvl>
    <w:lvl w:ilvl="8">
      <w:numFmt w:val="bullet"/>
      <w:lvlText w:val=""/>
      <w:lvlJc w:val="left"/>
      <w:pPr>
        <w:tabs>
          <w:tab w:val="num" w:pos="0"/>
        </w:tabs>
        <w:ind w:left="8955" w:hanging="731"/>
      </w:pPr>
      <w:rPr>
        <w:rFonts w:ascii="Symbol" w:hAnsi="Symbol" w:cs="Symbol" w:hint="default"/>
      </w:rPr>
    </w:lvl>
  </w:abstractNum>
  <w:abstractNum w:abstractNumId="27" w15:restartNumberingAfterBreak="0">
    <w:nsid w:val="63796313"/>
    <w:multiLevelType w:val="multilevel"/>
    <w:tmpl w:val="597A175A"/>
    <w:lvl w:ilvl="0">
      <w:start w:val="12"/>
      <w:numFmt w:val="decimal"/>
      <w:lvlText w:val="%1"/>
      <w:lvlJc w:val="left"/>
      <w:pPr>
        <w:tabs>
          <w:tab w:val="num" w:pos="0"/>
        </w:tabs>
        <w:ind w:left="420" w:hanging="420"/>
      </w:pPr>
    </w:lvl>
    <w:lvl w:ilvl="1">
      <w:start w:val="1"/>
      <w:numFmt w:val="decimal"/>
      <w:lvlText w:val="%1.%2"/>
      <w:lvlJc w:val="left"/>
      <w:pPr>
        <w:tabs>
          <w:tab w:val="num" w:pos="0"/>
        </w:tabs>
        <w:ind w:left="1815" w:hanging="420"/>
      </w:pPr>
    </w:lvl>
    <w:lvl w:ilvl="2">
      <w:start w:val="1"/>
      <w:numFmt w:val="decimal"/>
      <w:lvlText w:val="%1.%2.%3"/>
      <w:lvlJc w:val="left"/>
      <w:pPr>
        <w:tabs>
          <w:tab w:val="num" w:pos="0"/>
        </w:tabs>
        <w:ind w:left="3510" w:hanging="720"/>
      </w:pPr>
    </w:lvl>
    <w:lvl w:ilvl="3">
      <w:start w:val="1"/>
      <w:numFmt w:val="decimal"/>
      <w:lvlText w:val="%1.%2.%3.%4"/>
      <w:lvlJc w:val="left"/>
      <w:pPr>
        <w:tabs>
          <w:tab w:val="num" w:pos="0"/>
        </w:tabs>
        <w:ind w:left="4905" w:hanging="720"/>
      </w:pPr>
    </w:lvl>
    <w:lvl w:ilvl="4">
      <w:start w:val="1"/>
      <w:numFmt w:val="decimal"/>
      <w:lvlText w:val="%1.%2.%3.%4.%5"/>
      <w:lvlJc w:val="left"/>
      <w:pPr>
        <w:tabs>
          <w:tab w:val="num" w:pos="0"/>
        </w:tabs>
        <w:ind w:left="6660" w:hanging="1080"/>
      </w:pPr>
    </w:lvl>
    <w:lvl w:ilvl="5">
      <w:start w:val="1"/>
      <w:numFmt w:val="decimal"/>
      <w:lvlText w:val="%1.%2.%3.%4.%5.%6"/>
      <w:lvlJc w:val="left"/>
      <w:pPr>
        <w:tabs>
          <w:tab w:val="num" w:pos="0"/>
        </w:tabs>
        <w:ind w:left="8055" w:hanging="1080"/>
      </w:pPr>
    </w:lvl>
    <w:lvl w:ilvl="6">
      <w:start w:val="1"/>
      <w:numFmt w:val="decimal"/>
      <w:lvlText w:val="%1.%2.%3.%4.%5.%6.%7"/>
      <w:lvlJc w:val="left"/>
      <w:pPr>
        <w:tabs>
          <w:tab w:val="num" w:pos="0"/>
        </w:tabs>
        <w:ind w:left="9810" w:hanging="1440"/>
      </w:pPr>
    </w:lvl>
    <w:lvl w:ilvl="7">
      <w:start w:val="1"/>
      <w:numFmt w:val="decimal"/>
      <w:lvlText w:val="%1.%2.%3.%4.%5.%6.%7.%8"/>
      <w:lvlJc w:val="left"/>
      <w:pPr>
        <w:tabs>
          <w:tab w:val="num" w:pos="0"/>
        </w:tabs>
        <w:ind w:left="11205" w:hanging="1440"/>
      </w:pPr>
    </w:lvl>
    <w:lvl w:ilvl="8">
      <w:start w:val="1"/>
      <w:numFmt w:val="decimal"/>
      <w:lvlText w:val="%1.%2.%3.%4.%5.%6.%7.%8.%9"/>
      <w:lvlJc w:val="left"/>
      <w:pPr>
        <w:tabs>
          <w:tab w:val="num" w:pos="0"/>
        </w:tabs>
        <w:ind w:left="12960" w:hanging="1800"/>
      </w:pPr>
    </w:lvl>
  </w:abstractNum>
  <w:abstractNum w:abstractNumId="28" w15:restartNumberingAfterBreak="0">
    <w:nsid w:val="63C415FC"/>
    <w:multiLevelType w:val="multilevel"/>
    <w:tmpl w:val="363A95BC"/>
    <w:lvl w:ilvl="0">
      <w:start w:val="4"/>
      <w:numFmt w:val="decimal"/>
      <w:lvlText w:val="%1"/>
      <w:lvlJc w:val="left"/>
      <w:pPr>
        <w:tabs>
          <w:tab w:val="num" w:pos="0"/>
        </w:tabs>
        <w:ind w:left="1485" w:hanging="730"/>
      </w:pPr>
    </w:lvl>
    <w:lvl w:ilvl="1">
      <w:start w:val="1"/>
      <w:numFmt w:val="decimal"/>
      <w:lvlText w:val="%1.%2."/>
      <w:lvlJc w:val="left"/>
      <w:pPr>
        <w:tabs>
          <w:tab w:val="num" w:pos="0"/>
        </w:tabs>
        <w:ind w:left="1485" w:hanging="730"/>
      </w:pPr>
      <w:rPr>
        <w:spacing w:val="-1"/>
        <w:w w:val="104"/>
      </w:rPr>
    </w:lvl>
    <w:lvl w:ilvl="2">
      <w:start w:val="1"/>
      <w:numFmt w:val="decimal"/>
      <w:lvlText w:val="%1.%2.%3."/>
      <w:lvlJc w:val="left"/>
      <w:pPr>
        <w:tabs>
          <w:tab w:val="num" w:pos="0"/>
        </w:tabs>
        <w:ind w:left="2232" w:hanging="735"/>
      </w:pPr>
      <w:rPr>
        <w:rFonts w:ascii="Arial" w:eastAsia="Arial" w:hAnsi="Arial" w:cs="Arial"/>
        <w:b w:val="0"/>
        <w:bCs w:val="0"/>
        <w:i w:val="0"/>
        <w:iCs w:val="0"/>
        <w:color w:val="131516"/>
        <w:spacing w:val="-1"/>
        <w:w w:val="103"/>
        <w:sz w:val="22"/>
        <w:szCs w:val="22"/>
      </w:rPr>
    </w:lvl>
    <w:lvl w:ilvl="3">
      <w:numFmt w:val="bullet"/>
      <w:lvlText w:val=""/>
      <w:lvlJc w:val="left"/>
      <w:pPr>
        <w:tabs>
          <w:tab w:val="num" w:pos="0"/>
        </w:tabs>
        <w:ind w:left="4160" w:hanging="735"/>
      </w:pPr>
      <w:rPr>
        <w:rFonts w:ascii="Symbol" w:hAnsi="Symbol" w:cs="Symbol" w:hint="default"/>
      </w:rPr>
    </w:lvl>
    <w:lvl w:ilvl="4">
      <w:numFmt w:val="bullet"/>
      <w:lvlText w:val=""/>
      <w:lvlJc w:val="left"/>
      <w:pPr>
        <w:tabs>
          <w:tab w:val="num" w:pos="0"/>
        </w:tabs>
        <w:ind w:left="5120" w:hanging="735"/>
      </w:pPr>
      <w:rPr>
        <w:rFonts w:ascii="Symbol" w:hAnsi="Symbol" w:cs="Symbol" w:hint="default"/>
      </w:rPr>
    </w:lvl>
    <w:lvl w:ilvl="5">
      <w:numFmt w:val="bullet"/>
      <w:lvlText w:val=""/>
      <w:lvlJc w:val="left"/>
      <w:pPr>
        <w:tabs>
          <w:tab w:val="num" w:pos="0"/>
        </w:tabs>
        <w:ind w:left="6080" w:hanging="735"/>
      </w:pPr>
      <w:rPr>
        <w:rFonts w:ascii="Symbol" w:hAnsi="Symbol" w:cs="Symbol" w:hint="default"/>
      </w:rPr>
    </w:lvl>
    <w:lvl w:ilvl="6">
      <w:numFmt w:val="bullet"/>
      <w:lvlText w:val=""/>
      <w:lvlJc w:val="left"/>
      <w:pPr>
        <w:tabs>
          <w:tab w:val="num" w:pos="0"/>
        </w:tabs>
        <w:ind w:left="7040" w:hanging="735"/>
      </w:pPr>
      <w:rPr>
        <w:rFonts w:ascii="Symbol" w:hAnsi="Symbol" w:cs="Symbol" w:hint="default"/>
      </w:rPr>
    </w:lvl>
    <w:lvl w:ilvl="7">
      <w:numFmt w:val="bullet"/>
      <w:lvlText w:val=""/>
      <w:lvlJc w:val="left"/>
      <w:pPr>
        <w:tabs>
          <w:tab w:val="num" w:pos="0"/>
        </w:tabs>
        <w:ind w:left="8000" w:hanging="735"/>
      </w:pPr>
      <w:rPr>
        <w:rFonts w:ascii="Symbol" w:hAnsi="Symbol" w:cs="Symbol" w:hint="default"/>
      </w:rPr>
    </w:lvl>
    <w:lvl w:ilvl="8">
      <w:numFmt w:val="bullet"/>
      <w:lvlText w:val=""/>
      <w:lvlJc w:val="left"/>
      <w:pPr>
        <w:tabs>
          <w:tab w:val="num" w:pos="0"/>
        </w:tabs>
        <w:ind w:left="8960" w:hanging="735"/>
      </w:pPr>
      <w:rPr>
        <w:rFonts w:ascii="Symbol" w:hAnsi="Symbol" w:cs="Symbol" w:hint="default"/>
      </w:rPr>
    </w:lvl>
  </w:abstractNum>
  <w:abstractNum w:abstractNumId="29" w15:restartNumberingAfterBreak="0">
    <w:nsid w:val="6532741F"/>
    <w:multiLevelType w:val="multilevel"/>
    <w:tmpl w:val="552E3CE2"/>
    <w:lvl w:ilvl="0">
      <w:start w:val="1"/>
      <w:numFmt w:val="decimal"/>
      <w:lvlText w:val="%1"/>
      <w:lvlJc w:val="left"/>
      <w:pPr>
        <w:tabs>
          <w:tab w:val="num" w:pos="0"/>
        </w:tabs>
        <w:ind w:left="1482" w:hanging="736"/>
      </w:pPr>
    </w:lvl>
    <w:lvl w:ilvl="1">
      <w:start w:val="1"/>
      <w:numFmt w:val="decimal"/>
      <w:lvlText w:val="%1.%2."/>
      <w:lvlJc w:val="left"/>
      <w:pPr>
        <w:tabs>
          <w:tab w:val="num" w:pos="0"/>
        </w:tabs>
        <w:ind w:left="1482" w:hanging="736"/>
      </w:pPr>
      <w:rPr>
        <w:rFonts w:ascii="Arial" w:eastAsia="Arial" w:hAnsi="Arial" w:cs="Arial"/>
        <w:b w:val="0"/>
        <w:bCs w:val="0"/>
        <w:i w:val="0"/>
        <w:iCs w:val="0"/>
        <w:color w:val="111315"/>
        <w:spacing w:val="-1"/>
        <w:w w:val="107"/>
        <w:sz w:val="22"/>
        <w:szCs w:val="22"/>
      </w:rPr>
    </w:lvl>
    <w:lvl w:ilvl="2">
      <w:start w:val="1"/>
      <w:numFmt w:val="decimal"/>
      <w:lvlText w:val="%1.%2.%3."/>
      <w:lvlJc w:val="left"/>
      <w:pPr>
        <w:tabs>
          <w:tab w:val="num" w:pos="0"/>
        </w:tabs>
        <w:ind w:left="2206" w:hanging="731"/>
      </w:pPr>
      <w:rPr>
        <w:rFonts w:ascii="Arial" w:eastAsia="Arial" w:hAnsi="Arial" w:cs="Arial"/>
        <w:b w:val="0"/>
        <w:bCs w:val="0"/>
        <w:i w:val="0"/>
        <w:iCs w:val="0"/>
        <w:color w:val="111315"/>
        <w:spacing w:val="-1"/>
        <w:w w:val="102"/>
        <w:sz w:val="22"/>
        <w:szCs w:val="22"/>
      </w:rPr>
    </w:lvl>
    <w:lvl w:ilvl="3">
      <w:numFmt w:val="bullet"/>
      <w:lvlText w:val=""/>
      <w:lvlJc w:val="left"/>
      <w:pPr>
        <w:tabs>
          <w:tab w:val="num" w:pos="0"/>
        </w:tabs>
        <w:ind w:left="4128" w:hanging="731"/>
      </w:pPr>
      <w:rPr>
        <w:rFonts w:ascii="Symbol" w:hAnsi="Symbol" w:cs="Symbol" w:hint="default"/>
      </w:rPr>
    </w:lvl>
    <w:lvl w:ilvl="4">
      <w:numFmt w:val="bullet"/>
      <w:lvlText w:val=""/>
      <w:lvlJc w:val="left"/>
      <w:pPr>
        <w:tabs>
          <w:tab w:val="num" w:pos="0"/>
        </w:tabs>
        <w:ind w:left="5093" w:hanging="731"/>
      </w:pPr>
      <w:rPr>
        <w:rFonts w:ascii="Symbol" w:hAnsi="Symbol" w:cs="Symbol" w:hint="default"/>
      </w:rPr>
    </w:lvl>
    <w:lvl w:ilvl="5">
      <w:numFmt w:val="bullet"/>
      <w:lvlText w:val=""/>
      <w:lvlJc w:val="left"/>
      <w:pPr>
        <w:tabs>
          <w:tab w:val="num" w:pos="0"/>
        </w:tabs>
        <w:ind w:left="6057" w:hanging="731"/>
      </w:pPr>
      <w:rPr>
        <w:rFonts w:ascii="Symbol" w:hAnsi="Symbol" w:cs="Symbol" w:hint="default"/>
      </w:rPr>
    </w:lvl>
    <w:lvl w:ilvl="6">
      <w:numFmt w:val="bullet"/>
      <w:lvlText w:val=""/>
      <w:lvlJc w:val="left"/>
      <w:pPr>
        <w:tabs>
          <w:tab w:val="num" w:pos="0"/>
        </w:tabs>
        <w:ind w:left="7022" w:hanging="731"/>
      </w:pPr>
      <w:rPr>
        <w:rFonts w:ascii="Symbol" w:hAnsi="Symbol" w:cs="Symbol" w:hint="default"/>
      </w:rPr>
    </w:lvl>
    <w:lvl w:ilvl="7">
      <w:numFmt w:val="bullet"/>
      <w:lvlText w:val=""/>
      <w:lvlJc w:val="left"/>
      <w:pPr>
        <w:tabs>
          <w:tab w:val="num" w:pos="0"/>
        </w:tabs>
        <w:ind w:left="7986" w:hanging="731"/>
      </w:pPr>
      <w:rPr>
        <w:rFonts w:ascii="Symbol" w:hAnsi="Symbol" w:cs="Symbol" w:hint="default"/>
      </w:rPr>
    </w:lvl>
    <w:lvl w:ilvl="8">
      <w:numFmt w:val="bullet"/>
      <w:lvlText w:val=""/>
      <w:lvlJc w:val="left"/>
      <w:pPr>
        <w:tabs>
          <w:tab w:val="num" w:pos="0"/>
        </w:tabs>
        <w:ind w:left="8951" w:hanging="731"/>
      </w:pPr>
      <w:rPr>
        <w:rFonts w:ascii="Symbol" w:hAnsi="Symbol" w:cs="Symbol" w:hint="default"/>
      </w:rPr>
    </w:lvl>
  </w:abstractNum>
  <w:abstractNum w:abstractNumId="30" w15:restartNumberingAfterBreak="0">
    <w:nsid w:val="6677383D"/>
    <w:multiLevelType w:val="multilevel"/>
    <w:tmpl w:val="69E4B0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BE32240"/>
    <w:multiLevelType w:val="multilevel"/>
    <w:tmpl w:val="6456A734"/>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6CE02674"/>
    <w:multiLevelType w:val="hybridMultilevel"/>
    <w:tmpl w:val="B9E889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3357A56"/>
    <w:multiLevelType w:val="multilevel"/>
    <w:tmpl w:val="2F6818D0"/>
    <w:lvl w:ilvl="0">
      <w:start w:val="4"/>
      <w:numFmt w:val="decimal"/>
      <w:lvlText w:val="%1"/>
      <w:lvlJc w:val="left"/>
      <w:pPr>
        <w:tabs>
          <w:tab w:val="num" w:pos="0"/>
        </w:tabs>
        <w:ind w:left="1485" w:hanging="730"/>
      </w:pPr>
    </w:lvl>
    <w:lvl w:ilvl="1">
      <w:start w:val="1"/>
      <w:numFmt w:val="decimal"/>
      <w:lvlText w:val="%1.%2."/>
      <w:lvlJc w:val="left"/>
      <w:pPr>
        <w:tabs>
          <w:tab w:val="num" w:pos="0"/>
        </w:tabs>
        <w:ind w:left="1485" w:hanging="730"/>
      </w:pPr>
      <w:rPr>
        <w:spacing w:val="-1"/>
        <w:w w:val="104"/>
      </w:rPr>
    </w:lvl>
    <w:lvl w:ilvl="2">
      <w:start w:val="1"/>
      <w:numFmt w:val="decimal"/>
      <w:lvlText w:val="%1.%2.%3."/>
      <w:lvlJc w:val="left"/>
      <w:pPr>
        <w:tabs>
          <w:tab w:val="num" w:pos="0"/>
        </w:tabs>
        <w:ind w:left="2232" w:hanging="735"/>
      </w:pPr>
      <w:rPr>
        <w:rFonts w:ascii="Arial" w:eastAsia="Arial" w:hAnsi="Arial" w:cs="Arial"/>
        <w:b w:val="0"/>
        <w:bCs w:val="0"/>
        <w:i w:val="0"/>
        <w:iCs w:val="0"/>
        <w:color w:val="131516"/>
        <w:spacing w:val="-1"/>
        <w:w w:val="103"/>
        <w:sz w:val="22"/>
        <w:szCs w:val="22"/>
      </w:rPr>
    </w:lvl>
    <w:lvl w:ilvl="3">
      <w:numFmt w:val="bullet"/>
      <w:lvlText w:val=""/>
      <w:lvlJc w:val="left"/>
      <w:pPr>
        <w:tabs>
          <w:tab w:val="num" w:pos="0"/>
        </w:tabs>
        <w:ind w:left="4160" w:hanging="735"/>
      </w:pPr>
      <w:rPr>
        <w:rFonts w:ascii="Symbol" w:hAnsi="Symbol" w:cs="Symbol" w:hint="default"/>
      </w:rPr>
    </w:lvl>
    <w:lvl w:ilvl="4">
      <w:numFmt w:val="bullet"/>
      <w:lvlText w:val=""/>
      <w:lvlJc w:val="left"/>
      <w:pPr>
        <w:tabs>
          <w:tab w:val="num" w:pos="0"/>
        </w:tabs>
        <w:ind w:left="5120" w:hanging="735"/>
      </w:pPr>
      <w:rPr>
        <w:rFonts w:ascii="Symbol" w:hAnsi="Symbol" w:cs="Symbol" w:hint="default"/>
      </w:rPr>
    </w:lvl>
    <w:lvl w:ilvl="5">
      <w:numFmt w:val="bullet"/>
      <w:lvlText w:val=""/>
      <w:lvlJc w:val="left"/>
      <w:pPr>
        <w:tabs>
          <w:tab w:val="num" w:pos="0"/>
        </w:tabs>
        <w:ind w:left="6080" w:hanging="735"/>
      </w:pPr>
      <w:rPr>
        <w:rFonts w:ascii="Symbol" w:hAnsi="Symbol" w:cs="Symbol" w:hint="default"/>
      </w:rPr>
    </w:lvl>
    <w:lvl w:ilvl="6">
      <w:numFmt w:val="bullet"/>
      <w:lvlText w:val=""/>
      <w:lvlJc w:val="left"/>
      <w:pPr>
        <w:tabs>
          <w:tab w:val="num" w:pos="0"/>
        </w:tabs>
        <w:ind w:left="7040" w:hanging="735"/>
      </w:pPr>
      <w:rPr>
        <w:rFonts w:ascii="Symbol" w:hAnsi="Symbol" w:cs="Symbol" w:hint="default"/>
      </w:rPr>
    </w:lvl>
    <w:lvl w:ilvl="7">
      <w:numFmt w:val="bullet"/>
      <w:lvlText w:val=""/>
      <w:lvlJc w:val="left"/>
      <w:pPr>
        <w:tabs>
          <w:tab w:val="num" w:pos="0"/>
        </w:tabs>
        <w:ind w:left="8000" w:hanging="735"/>
      </w:pPr>
      <w:rPr>
        <w:rFonts w:ascii="Symbol" w:hAnsi="Symbol" w:cs="Symbol" w:hint="default"/>
      </w:rPr>
    </w:lvl>
    <w:lvl w:ilvl="8">
      <w:numFmt w:val="bullet"/>
      <w:lvlText w:val=""/>
      <w:lvlJc w:val="left"/>
      <w:pPr>
        <w:tabs>
          <w:tab w:val="num" w:pos="0"/>
        </w:tabs>
        <w:ind w:left="8960" w:hanging="735"/>
      </w:pPr>
      <w:rPr>
        <w:rFonts w:ascii="Symbol" w:hAnsi="Symbol" w:cs="Symbol" w:hint="default"/>
      </w:rPr>
    </w:lvl>
  </w:abstractNum>
  <w:abstractNum w:abstractNumId="34" w15:restartNumberingAfterBreak="0">
    <w:nsid w:val="7568681A"/>
    <w:multiLevelType w:val="multilevel"/>
    <w:tmpl w:val="ECE0F9DC"/>
    <w:lvl w:ilvl="0">
      <w:start w:val="1"/>
      <w:numFmt w:val="decimal"/>
      <w:lvlText w:val="%1."/>
      <w:lvlJc w:val="left"/>
      <w:pPr>
        <w:ind w:left="360" w:hanging="360"/>
      </w:pPr>
      <w:rPr>
        <w:rFonts w:ascii="Arial" w:eastAsia="Arial" w:hAnsi="Arial" w:cs="Arial" w:hint="default"/>
      </w:rPr>
    </w:lvl>
    <w:lvl w:ilvl="1">
      <w:start w:val="1"/>
      <w:numFmt w:val="decimal"/>
      <w:lvlText w:val="%1.%2."/>
      <w:lvlJc w:val="left"/>
      <w:pPr>
        <w:ind w:left="1080" w:hanging="360"/>
      </w:pPr>
      <w:rPr>
        <w:rFonts w:ascii="Arial" w:eastAsia="Arial" w:hAnsi="Arial" w:cs="Arial" w:hint="default"/>
      </w:rPr>
    </w:lvl>
    <w:lvl w:ilvl="2">
      <w:start w:val="1"/>
      <w:numFmt w:val="decimal"/>
      <w:lvlText w:val="%1.%2.%3."/>
      <w:lvlJc w:val="left"/>
      <w:pPr>
        <w:ind w:left="2160" w:hanging="720"/>
      </w:pPr>
      <w:rPr>
        <w:rFonts w:ascii="Arial" w:eastAsia="Arial" w:hAnsi="Arial" w:cs="Arial" w:hint="default"/>
      </w:rPr>
    </w:lvl>
    <w:lvl w:ilvl="3">
      <w:start w:val="1"/>
      <w:numFmt w:val="decimal"/>
      <w:lvlText w:val="%1.%2.%3.%4."/>
      <w:lvlJc w:val="left"/>
      <w:pPr>
        <w:ind w:left="2880" w:hanging="720"/>
      </w:pPr>
      <w:rPr>
        <w:rFonts w:ascii="Arial" w:eastAsia="Arial" w:hAnsi="Arial" w:cs="Arial" w:hint="default"/>
      </w:rPr>
    </w:lvl>
    <w:lvl w:ilvl="4">
      <w:start w:val="1"/>
      <w:numFmt w:val="decimal"/>
      <w:lvlText w:val="%1.%2.%3.%4.%5."/>
      <w:lvlJc w:val="left"/>
      <w:pPr>
        <w:ind w:left="3960" w:hanging="1080"/>
      </w:pPr>
      <w:rPr>
        <w:rFonts w:ascii="Arial" w:eastAsia="Arial" w:hAnsi="Arial" w:cs="Arial" w:hint="default"/>
      </w:rPr>
    </w:lvl>
    <w:lvl w:ilvl="5">
      <w:start w:val="1"/>
      <w:numFmt w:val="decimal"/>
      <w:lvlText w:val="%1.%2.%3.%4.%5.%6."/>
      <w:lvlJc w:val="left"/>
      <w:pPr>
        <w:ind w:left="4680" w:hanging="1080"/>
      </w:pPr>
      <w:rPr>
        <w:rFonts w:ascii="Arial" w:eastAsia="Arial" w:hAnsi="Arial" w:cs="Arial" w:hint="default"/>
      </w:rPr>
    </w:lvl>
    <w:lvl w:ilvl="6">
      <w:start w:val="1"/>
      <w:numFmt w:val="decimal"/>
      <w:lvlText w:val="%1.%2.%3.%4.%5.%6.%7."/>
      <w:lvlJc w:val="left"/>
      <w:pPr>
        <w:ind w:left="5760" w:hanging="1440"/>
      </w:pPr>
      <w:rPr>
        <w:rFonts w:ascii="Arial" w:eastAsia="Arial" w:hAnsi="Arial" w:cs="Arial" w:hint="default"/>
      </w:rPr>
    </w:lvl>
    <w:lvl w:ilvl="7">
      <w:start w:val="1"/>
      <w:numFmt w:val="decimal"/>
      <w:lvlText w:val="%1.%2.%3.%4.%5.%6.%7.%8."/>
      <w:lvlJc w:val="left"/>
      <w:pPr>
        <w:ind w:left="6480" w:hanging="1440"/>
      </w:pPr>
      <w:rPr>
        <w:rFonts w:ascii="Arial" w:eastAsia="Arial" w:hAnsi="Arial" w:cs="Arial" w:hint="default"/>
      </w:rPr>
    </w:lvl>
    <w:lvl w:ilvl="8">
      <w:start w:val="1"/>
      <w:numFmt w:val="decimal"/>
      <w:lvlText w:val="%1.%2.%3.%4.%5.%6.%7.%8.%9."/>
      <w:lvlJc w:val="left"/>
      <w:pPr>
        <w:ind w:left="7560" w:hanging="1800"/>
      </w:pPr>
      <w:rPr>
        <w:rFonts w:ascii="Arial" w:eastAsia="Arial" w:hAnsi="Arial" w:cs="Arial" w:hint="default"/>
      </w:rPr>
    </w:lvl>
  </w:abstractNum>
  <w:num w:numId="1">
    <w:abstractNumId w:val="17"/>
  </w:num>
  <w:num w:numId="2">
    <w:abstractNumId w:val="10"/>
  </w:num>
  <w:num w:numId="3">
    <w:abstractNumId w:val="8"/>
  </w:num>
  <w:num w:numId="4">
    <w:abstractNumId w:val="18"/>
  </w:num>
  <w:num w:numId="5">
    <w:abstractNumId w:val="20"/>
  </w:num>
  <w:num w:numId="6">
    <w:abstractNumId w:val="12"/>
  </w:num>
  <w:num w:numId="7">
    <w:abstractNumId w:val="9"/>
  </w:num>
  <w:num w:numId="8">
    <w:abstractNumId w:val="14"/>
  </w:num>
  <w:num w:numId="9">
    <w:abstractNumId w:val="19"/>
  </w:num>
  <w:num w:numId="10">
    <w:abstractNumId w:val="6"/>
  </w:num>
  <w:num w:numId="11">
    <w:abstractNumId w:val="2"/>
  </w:num>
  <w:num w:numId="12">
    <w:abstractNumId w:val="25"/>
  </w:num>
  <w:num w:numId="13">
    <w:abstractNumId w:val="27"/>
  </w:num>
  <w:num w:numId="14">
    <w:abstractNumId w:val="3"/>
  </w:num>
  <w:num w:numId="15">
    <w:abstractNumId w:val="28"/>
  </w:num>
  <w:num w:numId="16">
    <w:abstractNumId w:val="26"/>
  </w:num>
  <w:num w:numId="17">
    <w:abstractNumId w:val="7"/>
  </w:num>
  <w:num w:numId="18">
    <w:abstractNumId w:val="29"/>
  </w:num>
  <w:num w:numId="19">
    <w:abstractNumId w:val="23"/>
  </w:num>
  <w:num w:numId="20">
    <w:abstractNumId w:val="31"/>
  </w:num>
  <w:num w:numId="21">
    <w:abstractNumId w:val="3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4"/>
  </w:num>
  <w:num w:numId="25">
    <w:abstractNumId w:val="13"/>
  </w:num>
  <w:num w:numId="26">
    <w:abstractNumId w:val="22"/>
  </w:num>
  <w:num w:numId="27">
    <w:abstractNumId w:val="4"/>
  </w:num>
  <w:num w:numId="28">
    <w:abstractNumId w:val="11"/>
  </w:num>
  <w:num w:numId="29">
    <w:abstractNumId w:val="21"/>
  </w:num>
  <w:num w:numId="30">
    <w:abstractNumId w:val="15"/>
  </w:num>
  <w:num w:numId="31">
    <w:abstractNumId w:val="0"/>
    <w:lvlOverride w:ilvl="0">
      <w:startOverride w:val="1"/>
    </w:lvlOverride>
  </w:num>
  <w:num w:numId="32">
    <w:abstractNumId w:val="33"/>
  </w:num>
  <w:num w:numId="33">
    <w:abstractNumId w:val="5"/>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B7"/>
    <w:rsid w:val="00093F6A"/>
    <w:rsid w:val="000A22B0"/>
    <w:rsid w:val="000B4104"/>
    <w:rsid w:val="000E26A2"/>
    <w:rsid w:val="00116A67"/>
    <w:rsid w:val="00162B88"/>
    <w:rsid w:val="0017368F"/>
    <w:rsid w:val="00175F48"/>
    <w:rsid w:val="001C75D1"/>
    <w:rsid w:val="001C780C"/>
    <w:rsid w:val="00202E4B"/>
    <w:rsid w:val="00210C26"/>
    <w:rsid w:val="00234851"/>
    <w:rsid w:val="0027746D"/>
    <w:rsid w:val="00291DB8"/>
    <w:rsid w:val="002932D7"/>
    <w:rsid w:val="00295F4B"/>
    <w:rsid w:val="002D0824"/>
    <w:rsid w:val="002F3753"/>
    <w:rsid w:val="0034665B"/>
    <w:rsid w:val="003466E1"/>
    <w:rsid w:val="00362C39"/>
    <w:rsid w:val="00364206"/>
    <w:rsid w:val="003C4A05"/>
    <w:rsid w:val="003D2E25"/>
    <w:rsid w:val="003D5DF7"/>
    <w:rsid w:val="003E3E18"/>
    <w:rsid w:val="003F2DC1"/>
    <w:rsid w:val="004013C1"/>
    <w:rsid w:val="00444572"/>
    <w:rsid w:val="00446932"/>
    <w:rsid w:val="004541E0"/>
    <w:rsid w:val="00476C7B"/>
    <w:rsid w:val="00482B13"/>
    <w:rsid w:val="005032AC"/>
    <w:rsid w:val="00503A6E"/>
    <w:rsid w:val="005200BA"/>
    <w:rsid w:val="005220A3"/>
    <w:rsid w:val="005B75B7"/>
    <w:rsid w:val="005B7E76"/>
    <w:rsid w:val="005F3AEF"/>
    <w:rsid w:val="005F4951"/>
    <w:rsid w:val="00605490"/>
    <w:rsid w:val="00607F07"/>
    <w:rsid w:val="00763C5A"/>
    <w:rsid w:val="00792762"/>
    <w:rsid w:val="007929AA"/>
    <w:rsid w:val="007D4F91"/>
    <w:rsid w:val="007E15F0"/>
    <w:rsid w:val="007E187B"/>
    <w:rsid w:val="007F7DA7"/>
    <w:rsid w:val="00803302"/>
    <w:rsid w:val="00817591"/>
    <w:rsid w:val="00835648"/>
    <w:rsid w:val="008561A7"/>
    <w:rsid w:val="008675E7"/>
    <w:rsid w:val="0088266D"/>
    <w:rsid w:val="008871B6"/>
    <w:rsid w:val="008B419F"/>
    <w:rsid w:val="008B5656"/>
    <w:rsid w:val="008F7A70"/>
    <w:rsid w:val="00920021"/>
    <w:rsid w:val="00983D97"/>
    <w:rsid w:val="009A66B0"/>
    <w:rsid w:val="009A6FC6"/>
    <w:rsid w:val="009B7143"/>
    <w:rsid w:val="009C3735"/>
    <w:rsid w:val="00A209AB"/>
    <w:rsid w:val="00A75B18"/>
    <w:rsid w:val="00A90349"/>
    <w:rsid w:val="00A93692"/>
    <w:rsid w:val="00AC0CC8"/>
    <w:rsid w:val="00B406BC"/>
    <w:rsid w:val="00B7060F"/>
    <w:rsid w:val="00B817EF"/>
    <w:rsid w:val="00BE7D3F"/>
    <w:rsid w:val="00C1249A"/>
    <w:rsid w:val="00C147CA"/>
    <w:rsid w:val="00C92D07"/>
    <w:rsid w:val="00CD38EB"/>
    <w:rsid w:val="00D15A92"/>
    <w:rsid w:val="00D27E30"/>
    <w:rsid w:val="00D76951"/>
    <w:rsid w:val="00D76BC6"/>
    <w:rsid w:val="00DD6A6F"/>
    <w:rsid w:val="00E651A1"/>
    <w:rsid w:val="00E71973"/>
    <w:rsid w:val="00E720AB"/>
    <w:rsid w:val="00E73E0E"/>
    <w:rsid w:val="00E827C7"/>
    <w:rsid w:val="00E956AE"/>
    <w:rsid w:val="00EE4E3A"/>
    <w:rsid w:val="00F470CE"/>
    <w:rsid w:val="00F76940"/>
    <w:rsid w:val="00FA779A"/>
    <w:rsid w:val="00FB5C64"/>
    <w:rsid w:val="00FC47AE"/>
    <w:rsid w:val="00FE5D7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2383"/>
  <w15:docId w15:val="{722931A4-23EA-47AC-A97F-9BEE9229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1444"/>
    <w:pPr>
      <w:widowControl w:val="0"/>
    </w:pPr>
    <w:rPr>
      <w:rFonts w:ascii="Arial" w:eastAsia="Arial" w:hAnsi="Arial" w:cs="Arial"/>
    </w:rPr>
  </w:style>
  <w:style w:type="paragraph" w:styleId="Nadpis1">
    <w:name w:val="heading 1"/>
    <w:basedOn w:val="Normln"/>
    <w:uiPriority w:val="9"/>
    <w:qFormat/>
    <w:rsid w:val="00544352"/>
    <w:pPr>
      <w:outlineLvl w:val="0"/>
    </w:pPr>
    <w:rPr>
      <w:rFonts w:ascii="Times New Roman" w:eastAsia="Times New Roman" w:hAnsi="Times New Roman" w:cs="Times New Roman"/>
      <w:sz w:val="26"/>
      <w:szCs w:val="26"/>
    </w:rPr>
  </w:style>
  <w:style w:type="paragraph" w:styleId="Nadpis2">
    <w:name w:val="heading 2"/>
    <w:basedOn w:val="Normln"/>
    <w:uiPriority w:val="9"/>
    <w:unhideWhenUsed/>
    <w:qFormat/>
    <w:rsid w:val="00544352"/>
    <w:pPr>
      <w:ind w:hanging="728"/>
      <w:outlineLvl w:val="1"/>
    </w:pPr>
    <w:rPr>
      <w:rFonts w:ascii="Times New Roman" w:eastAsia="Times New Roman" w:hAnsi="Times New Roman" w:cs="Times New Roman"/>
      <w:b/>
      <w:bCs/>
      <w:sz w:val="23"/>
      <w:szCs w:val="23"/>
    </w:rPr>
  </w:style>
  <w:style w:type="paragraph" w:styleId="Nadpis3">
    <w:name w:val="heading 3"/>
    <w:basedOn w:val="Normln"/>
    <w:uiPriority w:val="9"/>
    <w:unhideWhenUsed/>
    <w:qFormat/>
    <w:rsid w:val="00544352"/>
    <w:pPr>
      <w:ind w:left="1404" w:hanging="721"/>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1"/>
    <w:qFormat/>
    <w:rsid w:val="00825269"/>
    <w:rPr>
      <w:rFonts w:ascii="Arial" w:eastAsia="Arial" w:hAnsi="Arial" w:cs="Arial"/>
    </w:rPr>
  </w:style>
  <w:style w:type="character" w:customStyle="1" w:styleId="TextpoznpodarouChar">
    <w:name w:val="Text pozn. pod čarou Char"/>
    <w:basedOn w:val="Standardnpsmoodstavce"/>
    <w:link w:val="Textpoznpodarou"/>
    <w:uiPriority w:val="99"/>
    <w:semiHidden/>
    <w:qFormat/>
    <w:rsid w:val="00825269"/>
    <w:rPr>
      <w:rFonts w:ascii="Arial" w:eastAsia="Arial" w:hAnsi="Arial" w:cs="Arial"/>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825269"/>
    <w:rPr>
      <w:vertAlign w:val="superscript"/>
    </w:rPr>
  </w:style>
  <w:style w:type="character" w:styleId="Odkaznakoment">
    <w:name w:val="annotation reference"/>
    <w:basedOn w:val="Standardnpsmoodstavce"/>
    <w:uiPriority w:val="99"/>
    <w:semiHidden/>
    <w:unhideWhenUsed/>
    <w:qFormat/>
    <w:rsid w:val="009B56E1"/>
    <w:rPr>
      <w:sz w:val="16"/>
      <w:szCs w:val="16"/>
    </w:rPr>
  </w:style>
  <w:style w:type="character" w:customStyle="1" w:styleId="TextkomenteChar">
    <w:name w:val="Text komentáře Char"/>
    <w:basedOn w:val="Standardnpsmoodstavce"/>
    <w:link w:val="Textkomente"/>
    <w:uiPriority w:val="99"/>
    <w:semiHidden/>
    <w:qFormat/>
    <w:rsid w:val="009B56E1"/>
    <w:rPr>
      <w:rFonts w:ascii="Arial" w:eastAsia="Arial" w:hAnsi="Arial" w:cs="Arial"/>
      <w:sz w:val="20"/>
      <w:szCs w:val="20"/>
    </w:rPr>
  </w:style>
  <w:style w:type="character" w:customStyle="1" w:styleId="PedmtkomenteChar">
    <w:name w:val="Předmět komentáře Char"/>
    <w:basedOn w:val="TextkomenteChar"/>
    <w:link w:val="Pedmtkomente"/>
    <w:uiPriority w:val="99"/>
    <w:semiHidden/>
    <w:qFormat/>
    <w:rsid w:val="009B56E1"/>
    <w:rPr>
      <w:rFonts w:ascii="Arial" w:eastAsia="Arial" w:hAnsi="Arial" w:cs="Arial"/>
      <w:b/>
      <w:bCs/>
      <w:sz w:val="20"/>
      <w:szCs w:val="20"/>
    </w:rPr>
  </w:style>
  <w:style w:type="character" w:customStyle="1" w:styleId="ZhlavChar">
    <w:name w:val="Záhlaví Char"/>
    <w:basedOn w:val="Standardnpsmoodstavce"/>
    <w:link w:val="Zhlav"/>
    <w:uiPriority w:val="99"/>
    <w:qFormat/>
    <w:rsid w:val="00F879C0"/>
    <w:rPr>
      <w:rFonts w:ascii="Arial" w:eastAsia="Arial" w:hAnsi="Arial" w:cs="Arial"/>
    </w:rPr>
  </w:style>
  <w:style w:type="character" w:customStyle="1" w:styleId="ZpatChar">
    <w:name w:val="Zápatí Char"/>
    <w:basedOn w:val="Standardnpsmoodstavce"/>
    <w:link w:val="Zpat"/>
    <w:uiPriority w:val="99"/>
    <w:qFormat/>
    <w:rsid w:val="00F879C0"/>
    <w:rPr>
      <w:rFonts w:ascii="Arial" w:eastAsia="Arial" w:hAnsi="Arial" w:cs="Arial"/>
    </w:rPr>
  </w:style>
  <w:style w:type="character" w:customStyle="1" w:styleId="Internetovodkaz">
    <w:name w:val="Internetový odkaz"/>
    <w:basedOn w:val="Standardnpsmoodstavce"/>
    <w:uiPriority w:val="99"/>
    <w:unhideWhenUsed/>
    <w:rsid w:val="00641D20"/>
    <w:rPr>
      <w:color w:val="0000FF" w:themeColor="hyperlink"/>
      <w:u w:val="single"/>
    </w:rPr>
  </w:style>
  <w:style w:type="character" w:customStyle="1" w:styleId="TextbublinyChar">
    <w:name w:val="Text bubliny Char"/>
    <w:basedOn w:val="Standardnpsmoodstavce"/>
    <w:link w:val="Textbubliny"/>
    <w:uiPriority w:val="99"/>
    <w:semiHidden/>
    <w:qFormat/>
    <w:rsid w:val="00BB57D5"/>
    <w:rPr>
      <w:rFonts w:ascii="Segoe UI" w:eastAsia="Arial" w:hAnsi="Segoe UI" w:cs="Segoe UI"/>
      <w:sz w:val="18"/>
      <w:szCs w:val="18"/>
    </w:rPr>
  </w:style>
  <w:style w:type="character" w:customStyle="1" w:styleId="slovndk">
    <w:name w:val="Číslování řádků"/>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1"/>
    <w:qFormat/>
    <w:rsid w:val="00544352"/>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Odstavecseseznamem">
    <w:name w:val="List Paragraph"/>
    <w:basedOn w:val="Normln"/>
    <w:uiPriority w:val="1"/>
    <w:qFormat/>
    <w:rsid w:val="00544352"/>
    <w:pPr>
      <w:spacing w:before="132"/>
      <w:ind w:left="1405" w:hanging="731"/>
      <w:jc w:val="both"/>
    </w:pPr>
  </w:style>
  <w:style w:type="paragraph" w:customStyle="1" w:styleId="TableParagraph">
    <w:name w:val="Table Paragraph"/>
    <w:basedOn w:val="Normln"/>
    <w:uiPriority w:val="1"/>
    <w:qFormat/>
    <w:rsid w:val="00544352"/>
  </w:style>
  <w:style w:type="paragraph" w:styleId="Textpoznpodarou">
    <w:name w:val="footnote text"/>
    <w:basedOn w:val="Normln"/>
    <w:link w:val="TextpoznpodarouChar"/>
    <w:uiPriority w:val="99"/>
    <w:semiHidden/>
    <w:unhideWhenUsed/>
    <w:rsid w:val="00825269"/>
    <w:rPr>
      <w:sz w:val="20"/>
      <w:szCs w:val="20"/>
    </w:rPr>
  </w:style>
  <w:style w:type="paragraph" w:styleId="Textkomente">
    <w:name w:val="annotation text"/>
    <w:basedOn w:val="Normln"/>
    <w:link w:val="TextkomenteChar"/>
    <w:uiPriority w:val="99"/>
    <w:semiHidden/>
    <w:unhideWhenUsed/>
    <w:qFormat/>
    <w:rsid w:val="009B56E1"/>
    <w:rPr>
      <w:sz w:val="20"/>
      <w:szCs w:val="20"/>
    </w:rPr>
  </w:style>
  <w:style w:type="paragraph" w:styleId="Pedmtkomente">
    <w:name w:val="annotation subject"/>
    <w:basedOn w:val="Textkomente"/>
    <w:next w:val="Textkomente"/>
    <w:link w:val="PedmtkomenteChar"/>
    <w:uiPriority w:val="99"/>
    <w:semiHidden/>
    <w:unhideWhenUsed/>
    <w:qFormat/>
    <w:rsid w:val="009B56E1"/>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F879C0"/>
    <w:pPr>
      <w:tabs>
        <w:tab w:val="center" w:pos="4536"/>
        <w:tab w:val="right" w:pos="9072"/>
      </w:tabs>
    </w:pPr>
  </w:style>
  <w:style w:type="paragraph" w:styleId="Zpat">
    <w:name w:val="footer"/>
    <w:basedOn w:val="Normln"/>
    <w:link w:val="ZpatChar"/>
    <w:uiPriority w:val="99"/>
    <w:unhideWhenUsed/>
    <w:rsid w:val="00F879C0"/>
    <w:pPr>
      <w:tabs>
        <w:tab w:val="center" w:pos="4536"/>
        <w:tab w:val="right" w:pos="9072"/>
      </w:tabs>
    </w:pPr>
  </w:style>
  <w:style w:type="paragraph" w:styleId="Revize">
    <w:name w:val="Revision"/>
    <w:uiPriority w:val="99"/>
    <w:semiHidden/>
    <w:qFormat/>
    <w:rsid w:val="00C24EF1"/>
    <w:rPr>
      <w:rFonts w:ascii="Arial" w:eastAsia="Arial" w:hAnsi="Arial" w:cs="Arial"/>
    </w:rPr>
  </w:style>
  <w:style w:type="paragraph" w:styleId="Textbubliny">
    <w:name w:val="Balloon Text"/>
    <w:basedOn w:val="Normln"/>
    <w:link w:val="TextbublinyChar"/>
    <w:uiPriority w:val="99"/>
    <w:semiHidden/>
    <w:unhideWhenUsed/>
    <w:qFormat/>
    <w:rsid w:val="00BB57D5"/>
    <w:rPr>
      <w:rFonts w:ascii="Segoe UI" w:hAnsi="Segoe UI" w:cs="Segoe UI"/>
      <w:sz w:val="18"/>
      <w:szCs w:val="18"/>
    </w:rPr>
  </w:style>
  <w:style w:type="paragraph" w:customStyle="1" w:styleId="Obsahtabulky">
    <w:name w:val="Obsah tabulky"/>
    <w:basedOn w:val="Normln"/>
    <w:qFormat/>
    <w:rsid w:val="00A37294"/>
    <w:pPr>
      <w:suppressLineNumbers/>
    </w:pPr>
  </w:style>
  <w:style w:type="paragraph" w:customStyle="1" w:styleId="Nadpistabulky">
    <w:name w:val="Nadpis tabulky"/>
    <w:basedOn w:val="Obsahtabulky"/>
    <w:qFormat/>
    <w:rsid w:val="00A37294"/>
    <w:pPr>
      <w:jc w:val="center"/>
    </w:pPr>
    <w:rPr>
      <w:b/>
      <w:bCs/>
    </w:rPr>
  </w:style>
  <w:style w:type="table" w:customStyle="1" w:styleId="TableNormal">
    <w:name w:val="Table Normal"/>
    <w:uiPriority w:val="2"/>
    <w:semiHidden/>
    <w:unhideWhenUsed/>
    <w:qFormat/>
    <w:rsid w:val="00544352"/>
    <w:tblPr>
      <w:tblCellMar>
        <w:top w:w="0" w:type="dxa"/>
        <w:left w:w="0" w:type="dxa"/>
        <w:bottom w:w="0" w:type="dxa"/>
        <w:right w:w="0" w:type="dxa"/>
      </w:tblCellMar>
    </w:tblPr>
  </w:style>
  <w:style w:type="table" w:styleId="Mkatabulky">
    <w:name w:val="Table Grid"/>
    <w:basedOn w:val="Normlntabulka"/>
    <w:uiPriority w:val="39"/>
    <w:rsid w:val="0008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406BC"/>
    <w:rPr>
      <w:color w:val="0000FF" w:themeColor="hyperlink"/>
      <w:u w:val="single"/>
    </w:rPr>
  </w:style>
  <w:style w:type="character" w:customStyle="1" w:styleId="Nevyeenzmnka1">
    <w:name w:val="Nevyřešená zmínka1"/>
    <w:basedOn w:val="Standardnpsmoodstavce"/>
    <w:uiPriority w:val="99"/>
    <w:semiHidden/>
    <w:unhideWhenUsed/>
    <w:rsid w:val="00B40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918053">
      <w:bodyDiv w:val="1"/>
      <w:marLeft w:val="0"/>
      <w:marRight w:val="0"/>
      <w:marTop w:val="0"/>
      <w:marBottom w:val="0"/>
      <w:divBdr>
        <w:top w:val="none" w:sz="0" w:space="0" w:color="auto"/>
        <w:left w:val="none" w:sz="0" w:space="0" w:color="auto"/>
        <w:bottom w:val="none" w:sz="0" w:space="0" w:color="auto"/>
        <w:right w:val="none" w:sz="0" w:space="0" w:color="auto"/>
      </w:divBdr>
    </w:div>
    <w:div w:id="207069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C92CD-94CF-454F-B22C-0E1BCD04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2059</Words>
  <Characters>12152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Aldorfová</dc:creator>
  <cp:keywords/>
  <dc:description/>
  <cp:lastModifiedBy>Magdalena Košťáková</cp:lastModifiedBy>
  <cp:revision>5</cp:revision>
  <cp:lastPrinted>2023-01-03T08:34:00Z</cp:lastPrinted>
  <dcterms:created xsi:type="dcterms:W3CDTF">2023-02-28T13:28:00Z</dcterms:created>
  <dcterms:modified xsi:type="dcterms:W3CDTF">2023-03-22T10:02:00Z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LastSaved">
    <vt:filetime>2021-10-18T00:00:00Z</vt:filetime>
  </property>
</Properties>
</file>