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E1FF0" w14:textId="10C7BC7C" w:rsidR="001029E0" w:rsidRPr="009718FA" w:rsidRDefault="009718FA" w:rsidP="009718FA">
      <w:pPr>
        <w:keepLines/>
        <w:spacing w:before="120" w:after="0" w:line="300" w:lineRule="exact"/>
        <w:jc w:val="center"/>
        <w:rPr>
          <w:rFonts w:ascii="Arial" w:eastAsia="Times New Roman" w:hAnsi="Arial" w:cs="Arial"/>
          <w:b/>
          <w:kern w:val="28"/>
          <w:sz w:val="20"/>
          <w:szCs w:val="20"/>
          <w:lang w:eastAsia="cs-CZ"/>
        </w:rPr>
      </w:pPr>
      <w:r w:rsidRPr="009718FA">
        <w:rPr>
          <w:rFonts w:ascii="Arial" w:eastAsia="Times New Roman" w:hAnsi="Arial" w:cs="Arial"/>
          <w:b/>
          <w:kern w:val="28"/>
          <w:sz w:val="20"/>
          <w:szCs w:val="20"/>
          <w:lang w:eastAsia="cs-CZ"/>
        </w:rPr>
        <w:t>SMLOUVA O POSKYTNUTÍ NADAČNÍHO PŘÍSPĚVKU</w:t>
      </w:r>
      <w:r w:rsidR="003176E0" w:rsidRPr="009718FA">
        <w:rPr>
          <w:rFonts w:ascii="Arial" w:eastAsia="Times New Roman" w:hAnsi="Arial" w:cs="Arial"/>
          <w:b/>
          <w:kern w:val="28"/>
          <w:sz w:val="20"/>
          <w:szCs w:val="20"/>
          <w:lang w:eastAsia="cs-CZ"/>
        </w:rPr>
        <w:t xml:space="preserve"> </w:t>
      </w:r>
    </w:p>
    <w:p w14:paraId="7B6FA266" w14:textId="77777777" w:rsidR="009718FA" w:rsidRPr="009718FA" w:rsidRDefault="009718FA" w:rsidP="009718FA">
      <w:pPr>
        <w:spacing w:before="120" w:after="0" w:line="300" w:lineRule="exact"/>
        <w:jc w:val="center"/>
        <w:rPr>
          <w:rFonts w:ascii="Arial" w:hAnsi="Arial" w:cs="Arial"/>
          <w:i/>
          <w:sz w:val="20"/>
          <w:szCs w:val="20"/>
        </w:rPr>
      </w:pPr>
      <w:r w:rsidRPr="009718FA">
        <w:rPr>
          <w:rFonts w:ascii="Arial" w:hAnsi="Arial" w:cs="Arial"/>
          <w:sz w:val="20"/>
          <w:szCs w:val="20"/>
        </w:rPr>
        <w:t>(dále jen jako „</w:t>
      </w:r>
      <w:r w:rsidRPr="009718FA">
        <w:rPr>
          <w:rFonts w:ascii="Arial" w:hAnsi="Arial" w:cs="Arial"/>
          <w:b/>
          <w:sz w:val="20"/>
          <w:szCs w:val="20"/>
        </w:rPr>
        <w:t>smlouva</w:t>
      </w:r>
      <w:r w:rsidRPr="009718FA">
        <w:rPr>
          <w:rFonts w:ascii="Arial" w:hAnsi="Arial" w:cs="Arial"/>
          <w:sz w:val="20"/>
          <w:szCs w:val="20"/>
        </w:rPr>
        <w:t>“)</w:t>
      </w:r>
    </w:p>
    <w:p w14:paraId="35FBDC0E" w14:textId="77777777" w:rsidR="001029E0" w:rsidRPr="009718FA" w:rsidRDefault="001029E0" w:rsidP="009718FA">
      <w:pPr>
        <w:keepLines/>
        <w:spacing w:before="120" w:after="0" w:line="300" w:lineRule="exact"/>
        <w:rPr>
          <w:rFonts w:ascii="Arial" w:eastAsia="Times New Roman" w:hAnsi="Arial" w:cs="Arial"/>
          <w:b/>
          <w:kern w:val="28"/>
          <w:sz w:val="20"/>
          <w:szCs w:val="20"/>
          <w:lang w:eastAsia="cs-CZ"/>
        </w:rPr>
      </w:pPr>
    </w:p>
    <w:p w14:paraId="47C1A693" w14:textId="77777777" w:rsidR="009718FA" w:rsidRPr="009718FA" w:rsidRDefault="009718FA" w:rsidP="009718FA">
      <w:pPr>
        <w:spacing w:before="120" w:after="0" w:line="300" w:lineRule="exact"/>
        <w:rPr>
          <w:rFonts w:ascii="Arial" w:hAnsi="Arial" w:cs="Arial"/>
          <w:i/>
          <w:sz w:val="20"/>
          <w:szCs w:val="20"/>
        </w:rPr>
      </w:pPr>
      <w:proofErr w:type="gramStart"/>
      <w:r w:rsidRPr="009718FA">
        <w:rPr>
          <w:rFonts w:ascii="Arial" w:hAnsi="Arial" w:cs="Arial"/>
          <w:sz w:val="20"/>
          <w:szCs w:val="20"/>
        </w:rPr>
        <w:t>mezi:</w:t>
      </w:r>
      <w:proofErr w:type="gramEnd"/>
    </w:p>
    <w:p w14:paraId="6B204139" w14:textId="77777777" w:rsidR="009718FA" w:rsidRPr="009718FA" w:rsidRDefault="009718FA" w:rsidP="009718FA">
      <w:pPr>
        <w:spacing w:before="120" w:after="0" w:line="300" w:lineRule="exact"/>
        <w:rPr>
          <w:rFonts w:ascii="Arial" w:hAnsi="Arial" w:cs="Arial"/>
          <w:b/>
          <w:i/>
          <w:iCs/>
          <w:sz w:val="20"/>
          <w:szCs w:val="20"/>
        </w:rPr>
      </w:pPr>
      <w:r w:rsidRPr="009718FA">
        <w:rPr>
          <w:rFonts w:ascii="Arial" w:hAnsi="Arial" w:cs="Arial"/>
          <w:b/>
          <w:sz w:val="20"/>
          <w:szCs w:val="20"/>
        </w:rPr>
        <w:t>Nadační fond EUC „</w:t>
      </w:r>
      <w:proofErr w:type="spellStart"/>
      <w:r w:rsidRPr="009718FA">
        <w:rPr>
          <w:rFonts w:ascii="Arial" w:hAnsi="Arial" w:cs="Arial"/>
          <w:b/>
          <w:sz w:val="20"/>
          <w:szCs w:val="20"/>
        </w:rPr>
        <w:t>Elucidate</w:t>
      </w:r>
      <w:proofErr w:type="spellEnd"/>
      <w:r w:rsidRPr="009718FA">
        <w:rPr>
          <w:rFonts w:ascii="Arial" w:hAnsi="Arial" w:cs="Arial"/>
          <w:b/>
          <w:sz w:val="20"/>
          <w:szCs w:val="20"/>
        </w:rPr>
        <w:t xml:space="preserve">“ </w:t>
      </w:r>
    </w:p>
    <w:p w14:paraId="4F731028" w14:textId="77777777" w:rsidR="009718FA" w:rsidRPr="009718FA" w:rsidRDefault="009718FA" w:rsidP="009718FA">
      <w:pPr>
        <w:pStyle w:val="Zkladntext"/>
        <w:tabs>
          <w:tab w:val="left" w:pos="3402"/>
        </w:tabs>
        <w:spacing w:after="0" w:line="300" w:lineRule="exact"/>
        <w:rPr>
          <w:rFonts w:ascii="Arial" w:hAnsi="Arial" w:cs="Arial"/>
          <w:i w:val="0"/>
          <w:iCs w:val="0"/>
          <w:sz w:val="20"/>
          <w:lang w:val="cs-CZ"/>
        </w:rPr>
      </w:pPr>
      <w:r w:rsidRPr="009718FA">
        <w:rPr>
          <w:rFonts w:ascii="Arial" w:hAnsi="Arial" w:cs="Arial"/>
          <w:i w:val="0"/>
          <w:iCs w:val="0"/>
          <w:sz w:val="20"/>
          <w:lang w:val="cs-CZ"/>
        </w:rPr>
        <w:t>se sídlem:</w:t>
      </w:r>
      <w:r w:rsidRPr="009718FA">
        <w:rPr>
          <w:rFonts w:ascii="Arial" w:hAnsi="Arial" w:cs="Arial"/>
          <w:i w:val="0"/>
          <w:iCs w:val="0"/>
          <w:sz w:val="20"/>
          <w:lang w:val="cs-CZ"/>
        </w:rPr>
        <w:tab/>
        <w:t>Evropská 859/115, Vokovice, 160 00 Praha 6</w:t>
      </w:r>
    </w:p>
    <w:p w14:paraId="0C3FB077" w14:textId="77777777" w:rsidR="009718FA" w:rsidRPr="009718FA" w:rsidRDefault="009718FA" w:rsidP="009718FA">
      <w:pPr>
        <w:pStyle w:val="Zkladntext"/>
        <w:tabs>
          <w:tab w:val="left" w:pos="3402"/>
        </w:tabs>
        <w:spacing w:after="0" w:line="300" w:lineRule="exact"/>
        <w:rPr>
          <w:rFonts w:ascii="Arial" w:hAnsi="Arial" w:cs="Arial"/>
          <w:i w:val="0"/>
          <w:iCs w:val="0"/>
          <w:sz w:val="20"/>
          <w:lang w:val="cs-CZ"/>
        </w:rPr>
      </w:pPr>
      <w:r w:rsidRPr="009718FA">
        <w:rPr>
          <w:rFonts w:ascii="Arial" w:hAnsi="Arial" w:cs="Arial"/>
          <w:i w:val="0"/>
          <w:iCs w:val="0"/>
          <w:sz w:val="20"/>
          <w:lang w:val="cs-CZ"/>
        </w:rPr>
        <w:t>zastoupený:</w:t>
      </w:r>
      <w:r w:rsidRPr="009718FA">
        <w:rPr>
          <w:rFonts w:ascii="Arial" w:hAnsi="Arial" w:cs="Arial"/>
          <w:i w:val="0"/>
          <w:iCs w:val="0"/>
          <w:sz w:val="20"/>
          <w:lang w:val="cs-CZ"/>
        </w:rPr>
        <w:tab/>
        <w:t>Ing. Janem Blaško, MBA, předsedou správní rady</w:t>
      </w:r>
    </w:p>
    <w:p w14:paraId="02618838" w14:textId="73617C5C" w:rsidR="009718FA" w:rsidRDefault="009718FA" w:rsidP="009718FA">
      <w:pPr>
        <w:pStyle w:val="Zkladntext"/>
        <w:tabs>
          <w:tab w:val="left" w:pos="3402"/>
        </w:tabs>
        <w:spacing w:after="0" w:line="300" w:lineRule="exact"/>
        <w:rPr>
          <w:rFonts w:ascii="Arial" w:hAnsi="Arial" w:cs="Arial"/>
          <w:i w:val="0"/>
          <w:iCs w:val="0"/>
          <w:sz w:val="20"/>
          <w:lang w:val="cs-CZ"/>
        </w:rPr>
      </w:pPr>
      <w:r w:rsidRPr="009718FA">
        <w:rPr>
          <w:rFonts w:ascii="Arial" w:hAnsi="Arial" w:cs="Arial"/>
          <w:i w:val="0"/>
          <w:iCs w:val="0"/>
          <w:sz w:val="20"/>
          <w:lang w:val="cs-CZ"/>
        </w:rPr>
        <w:t>IČO:</w:t>
      </w:r>
      <w:r w:rsidRPr="009718FA">
        <w:rPr>
          <w:rFonts w:ascii="Arial" w:hAnsi="Arial" w:cs="Arial"/>
          <w:i w:val="0"/>
          <w:iCs w:val="0"/>
          <w:sz w:val="20"/>
          <w:lang w:val="cs-CZ"/>
        </w:rPr>
        <w:tab/>
        <w:t>06675794</w:t>
      </w:r>
    </w:p>
    <w:p w14:paraId="013F534A" w14:textId="076A175A" w:rsidR="000320AC" w:rsidRPr="009718FA" w:rsidRDefault="000320AC" w:rsidP="000320AC">
      <w:pPr>
        <w:pStyle w:val="Zkladntext"/>
        <w:tabs>
          <w:tab w:val="left" w:pos="3402"/>
        </w:tabs>
        <w:spacing w:after="0" w:line="300" w:lineRule="exact"/>
        <w:rPr>
          <w:rFonts w:ascii="Arial" w:hAnsi="Arial" w:cs="Arial"/>
          <w:i w:val="0"/>
          <w:iCs w:val="0"/>
          <w:sz w:val="20"/>
          <w:lang w:val="cs-CZ"/>
        </w:rPr>
      </w:pPr>
      <w:r>
        <w:rPr>
          <w:rFonts w:ascii="Arial" w:hAnsi="Arial" w:cs="Arial"/>
          <w:i w:val="0"/>
          <w:iCs w:val="0"/>
          <w:sz w:val="20"/>
          <w:lang w:val="cs-CZ"/>
        </w:rPr>
        <w:t xml:space="preserve">bankovní spojení: </w:t>
      </w:r>
      <w:r>
        <w:rPr>
          <w:rFonts w:ascii="Arial" w:hAnsi="Arial" w:cs="Arial"/>
          <w:i w:val="0"/>
          <w:iCs w:val="0"/>
          <w:sz w:val="20"/>
          <w:lang w:val="cs-CZ"/>
        </w:rPr>
        <w:tab/>
      </w:r>
      <w:proofErr w:type="spellStart"/>
      <w:proofErr w:type="gramStart"/>
      <w:r>
        <w:rPr>
          <w:rFonts w:ascii="Arial" w:hAnsi="Arial" w:cs="Arial"/>
          <w:i w:val="0"/>
          <w:iCs w:val="0"/>
          <w:sz w:val="20"/>
          <w:lang w:val="cs-CZ"/>
        </w:rPr>
        <w:t>č.ú</w:t>
      </w:r>
      <w:proofErr w:type="spellEnd"/>
      <w:r>
        <w:rPr>
          <w:rFonts w:ascii="Arial" w:hAnsi="Arial" w:cs="Arial"/>
          <w:i w:val="0"/>
          <w:iCs w:val="0"/>
          <w:sz w:val="20"/>
          <w:lang w:val="cs-CZ"/>
        </w:rPr>
        <w:t xml:space="preserve">. </w:t>
      </w:r>
      <w:proofErr w:type="spellStart"/>
      <w:proofErr w:type="gramEnd"/>
      <w:r w:rsidR="00850606">
        <w:rPr>
          <w:rFonts w:ascii="Arial" w:hAnsi="Arial" w:cs="Arial"/>
          <w:i w:val="0"/>
          <w:iCs w:val="0"/>
          <w:sz w:val="20"/>
          <w:lang w:val="cs-CZ"/>
        </w:rPr>
        <w:t>xxxxxxxxxxxx</w:t>
      </w:r>
      <w:proofErr w:type="spellEnd"/>
      <w:r>
        <w:rPr>
          <w:rFonts w:ascii="Arial" w:hAnsi="Arial" w:cs="Arial"/>
          <w:i w:val="0"/>
          <w:iCs w:val="0"/>
          <w:sz w:val="20"/>
          <w:lang w:val="cs-CZ"/>
        </w:rPr>
        <w:t xml:space="preserve">, vedený u </w:t>
      </w:r>
      <w:proofErr w:type="spellStart"/>
      <w:r>
        <w:rPr>
          <w:rFonts w:ascii="Arial" w:hAnsi="Arial" w:cs="Arial"/>
          <w:i w:val="0"/>
          <w:iCs w:val="0"/>
          <w:sz w:val="20"/>
          <w:lang w:val="cs-CZ"/>
        </w:rPr>
        <w:t>Raiffeisenbank</w:t>
      </w:r>
      <w:proofErr w:type="spellEnd"/>
      <w:r>
        <w:rPr>
          <w:rFonts w:ascii="Arial" w:hAnsi="Arial" w:cs="Arial"/>
          <w:i w:val="0"/>
          <w:iCs w:val="0"/>
          <w:sz w:val="20"/>
          <w:lang w:val="cs-CZ"/>
        </w:rPr>
        <w:t xml:space="preserve"> a.s. </w:t>
      </w:r>
    </w:p>
    <w:p w14:paraId="72B38EA7" w14:textId="77777777" w:rsidR="009718FA" w:rsidRPr="009718FA" w:rsidRDefault="009718FA" w:rsidP="009718FA">
      <w:pPr>
        <w:spacing w:after="0" w:line="300" w:lineRule="exact"/>
        <w:rPr>
          <w:rFonts w:ascii="Arial" w:hAnsi="Arial" w:cs="Arial"/>
          <w:i/>
          <w:iCs/>
          <w:sz w:val="20"/>
          <w:szCs w:val="20"/>
        </w:rPr>
      </w:pPr>
      <w:r w:rsidRPr="009718FA">
        <w:rPr>
          <w:rFonts w:ascii="Arial" w:hAnsi="Arial" w:cs="Arial"/>
          <w:sz w:val="20"/>
          <w:szCs w:val="20"/>
        </w:rPr>
        <w:t xml:space="preserve">nadační fond zapsaný v nadačním rejstříku vedeném Městským soudem v Praze pod </w:t>
      </w:r>
      <w:proofErr w:type="spellStart"/>
      <w:r w:rsidRPr="009718FA">
        <w:rPr>
          <w:rFonts w:ascii="Arial" w:hAnsi="Arial" w:cs="Arial"/>
          <w:sz w:val="20"/>
          <w:szCs w:val="20"/>
        </w:rPr>
        <w:t>sp</w:t>
      </w:r>
      <w:proofErr w:type="spellEnd"/>
      <w:r w:rsidRPr="009718FA">
        <w:rPr>
          <w:rFonts w:ascii="Arial" w:hAnsi="Arial" w:cs="Arial"/>
          <w:sz w:val="20"/>
          <w:szCs w:val="20"/>
        </w:rPr>
        <w:t xml:space="preserve">. zn. N 1565 </w:t>
      </w:r>
    </w:p>
    <w:p w14:paraId="6D74935B" w14:textId="7650E6A1" w:rsidR="009718FA" w:rsidRPr="009718FA" w:rsidRDefault="009718FA" w:rsidP="009718FA">
      <w:pPr>
        <w:pStyle w:val="Zkladntext"/>
        <w:spacing w:before="120" w:after="0" w:line="300" w:lineRule="exact"/>
        <w:rPr>
          <w:rFonts w:ascii="Arial" w:hAnsi="Arial" w:cs="Arial"/>
          <w:i w:val="0"/>
          <w:color w:val="auto"/>
          <w:sz w:val="20"/>
          <w:lang w:val="cs-CZ"/>
        </w:rPr>
      </w:pPr>
      <w:r w:rsidRPr="009718FA">
        <w:rPr>
          <w:rFonts w:ascii="Arial" w:hAnsi="Arial" w:cs="Arial"/>
          <w:i w:val="0"/>
          <w:color w:val="auto"/>
          <w:sz w:val="20"/>
          <w:lang w:val="cs-CZ"/>
        </w:rPr>
        <w:t>(dále jen „</w:t>
      </w:r>
      <w:r w:rsidRPr="009718FA">
        <w:rPr>
          <w:rFonts w:ascii="Arial" w:hAnsi="Arial" w:cs="Arial"/>
          <w:b/>
          <w:i w:val="0"/>
          <w:color w:val="auto"/>
          <w:sz w:val="20"/>
          <w:lang w:val="cs-CZ"/>
        </w:rPr>
        <w:t>Nadační fond</w:t>
      </w:r>
      <w:r w:rsidRPr="009718FA">
        <w:rPr>
          <w:rFonts w:ascii="Arial" w:hAnsi="Arial" w:cs="Arial"/>
          <w:i w:val="0"/>
          <w:color w:val="auto"/>
          <w:sz w:val="20"/>
          <w:lang w:val="cs-CZ"/>
        </w:rPr>
        <w:t>“)</w:t>
      </w:r>
    </w:p>
    <w:p w14:paraId="2C45F030" w14:textId="77777777" w:rsidR="009718FA" w:rsidRPr="009718FA" w:rsidRDefault="009718FA" w:rsidP="009718FA">
      <w:pPr>
        <w:pStyle w:val="Zkladntext"/>
        <w:spacing w:before="120" w:after="0" w:line="300" w:lineRule="exact"/>
        <w:rPr>
          <w:rFonts w:ascii="Arial" w:hAnsi="Arial" w:cs="Arial"/>
          <w:i w:val="0"/>
          <w:color w:val="auto"/>
          <w:sz w:val="20"/>
          <w:lang w:val="cs-CZ"/>
        </w:rPr>
      </w:pPr>
    </w:p>
    <w:p w14:paraId="5AAAF167" w14:textId="32F4B9A8" w:rsidR="00C8278C" w:rsidRPr="00C16C9F" w:rsidRDefault="007E44E0" w:rsidP="00D25E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356033AD" w14:textId="64BAB987" w:rsidR="00697E76" w:rsidRPr="00697E76" w:rsidRDefault="00FC3A9F" w:rsidP="00697E76">
      <w:pPr>
        <w:spacing w:before="120" w:after="0" w:line="300" w:lineRule="exact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Střední zdravotni</w:t>
      </w:r>
      <w:r w:rsidR="00E71413">
        <w:rPr>
          <w:rFonts w:ascii="Arial" w:hAnsi="Arial" w:cs="Arial"/>
          <w:b/>
          <w:sz w:val="20"/>
          <w:szCs w:val="20"/>
        </w:rPr>
        <w:t xml:space="preserve">cká škola </w:t>
      </w:r>
      <w:r>
        <w:rPr>
          <w:rFonts w:ascii="Arial" w:hAnsi="Arial" w:cs="Arial"/>
          <w:b/>
          <w:sz w:val="20"/>
          <w:szCs w:val="20"/>
        </w:rPr>
        <w:t>a Vyšší odborná škola zdravotnická</w:t>
      </w:r>
      <w:r w:rsidR="00E71413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Kladno</w:t>
      </w:r>
    </w:p>
    <w:p w14:paraId="46AB55A1" w14:textId="7886E6E7" w:rsidR="00697E76" w:rsidRPr="00577185" w:rsidRDefault="00697E76" w:rsidP="00697E76">
      <w:pPr>
        <w:pStyle w:val="Zkladntext"/>
        <w:tabs>
          <w:tab w:val="left" w:pos="3402"/>
        </w:tabs>
        <w:spacing w:after="0" w:line="300" w:lineRule="exact"/>
        <w:rPr>
          <w:rFonts w:ascii="Arial" w:hAnsi="Arial" w:cs="Arial"/>
          <w:i w:val="0"/>
          <w:sz w:val="20"/>
          <w:lang w:val="cs-CZ"/>
        </w:rPr>
      </w:pPr>
      <w:r w:rsidRPr="00577185">
        <w:rPr>
          <w:rFonts w:ascii="Arial" w:hAnsi="Arial" w:cs="Arial"/>
          <w:i w:val="0"/>
          <w:sz w:val="20"/>
          <w:lang w:val="cs-CZ"/>
        </w:rPr>
        <w:t>se sídlem:</w:t>
      </w:r>
      <w:r>
        <w:rPr>
          <w:rFonts w:ascii="Arial" w:hAnsi="Arial" w:cs="Arial"/>
          <w:i w:val="0"/>
          <w:sz w:val="20"/>
          <w:lang w:val="cs-CZ"/>
        </w:rPr>
        <w:t xml:space="preserve"> </w:t>
      </w:r>
      <w:r>
        <w:rPr>
          <w:rFonts w:ascii="Arial" w:hAnsi="Arial" w:cs="Arial"/>
          <w:i w:val="0"/>
          <w:sz w:val="20"/>
          <w:lang w:val="cs-CZ"/>
        </w:rPr>
        <w:tab/>
      </w:r>
      <w:r w:rsidR="00FC3A9F">
        <w:rPr>
          <w:rFonts w:ascii="Arial" w:hAnsi="Arial" w:cs="Arial"/>
          <w:i w:val="0"/>
          <w:sz w:val="20"/>
          <w:lang w:val="cs-CZ"/>
        </w:rPr>
        <w:t xml:space="preserve">Havířská 1141, Kladno, PSČ 272 01 </w:t>
      </w:r>
      <w:r w:rsidR="00E554C5">
        <w:rPr>
          <w:rFonts w:ascii="Arial" w:hAnsi="Arial" w:cs="Arial"/>
          <w:i w:val="0"/>
          <w:sz w:val="20"/>
          <w:lang w:val="cs-CZ"/>
        </w:rPr>
        <w:t xml:space="preserve"> </w:t>
      </w:r>
      <w:r w:rsidRPr="00577185">
        <w:rPr>
          <w:rFonts w:ascii="Arial" w:hAnsi="Arial" w:cs="Arial"/>
          <w:i w:val="0"/>
          <w:sz w:val="20"/>
          <w:lang w:val="cs-CZ"/>
        </w:rPr>
        <w:tab/>
      </w:r>
    </w:p>
    <w:p w14:paraId="3600DCE7" w14:textId="703EB4E5" w:rsidR="00697E76" w:rsidRPr="00577185" w:rsidRDefault="00697E76" w:rsidP="00697E76">
      <w:pPr>
        <w:pStyle w:val="Zkladntext"/>
        <w:tabs>
          <w:tab w:val="left" w:pos="3402"/>
        </w:tabs>
        <w:spacing w:after="0" w:line="300" w:lineRule="exact"/>
        <w:jc w:val="both"/>
        <w:rPr>
          <w:rFonts w:ascii="Arial" w:hAnsi="Arial" w:cs="Arial"/>
          <w:i w:val="0"/>
          <w:sz w:val="20"/>
          <w:lang w:val="cs-CZ"/>
        </w:rPr>
      </w:pPr>
      <w:r w:rsidRPr="00577185">
        <w:rPr>
          <w:rFonts w:ascii="Arial" w:hAnsi="Arial" w:cs="Arial"/>
          <w:i w:val="0"/>
          <w:sz w:val="20"/>
          <w:lang w:val="cs-CZ"/>
        </w:rPr>
        <w:t>zastoupena:</w:t>
      </w:r>
      <w:r>
        <w:rPr>
          <w:rFonts w:ascii="Arial" w:hAnsi="Arial" w:cs="Arial"/>
          <w:i w:val="0"/>
          <w:sz w:val="20"/>
          <w:lang w:val="cs-CZ"/>
        </w:rPr>
        <w:t xml:space="preserve"> </w:t>
      </w:r>
      <w:r>
        <w:rPr>
          <w:rFonts w:ascii="Arial" w:hAnsi="Arial" w:cs="Arial"/>
          <w:i w:val="0"/>
          <w:sz w:val="20"/>
          <w:lang w:val="cs-CZ"/>
        </w:rPr>
        <w:tab/>
      </w:r>
      <w:r w:rsidR="00494258">
        <w:rPr>
          <w:rFonts w:ascii="Arial" w:hAnsi="Arial" w:cs="Arial"/>
          <w:i w:val="0"/>
          <w:sz w:val="20"/>
          <w:lang w:val="cs-CZ"/>
        </w:rPr>
        <w:t xml:space="preserve">RNDr. Danielou Tomsovou, ředitelkou </w:t>
      </w:r>
      <w:r w:rsidR="00E554C5">
        <w:rPr>
          <w:rFonts w:ascii="Arial" w:hAnsi="Arial" w:cs="Arial"/>
          <w:i w:val="0"/>
          <w:sz w:val="20"/>
          <w:lang w:val="cs-CZ"/>
        </w:rPr>
        <w:t xml:space="preserve"> </w:t>
      </w:r>
      <w:r>
        <w:rPr>
          <w:rFonts w:ascii="Arial" w:hAnsi="Arial" w:cs="Arial"/>
          <w:i w:val="0"/>
          <w:sz w:val="20"/>
          <w:lang w:val="cs-CZ"/>
        </w:rPr>
        <w:t xml:space="preserve">  </w:t>
      </w:r>
    </w:p>
    <w:p w14:paraId="5A275478" w14:textId="2D11F133" w:rsidR="00697E76" w:rsidRPr="00577185" w:rsidRDefault="00697E76" w:rsidP="00697E76">
      <w:pPr>
        <w:pStyle w:val="Zkladntext"/>
        <w:tabs>
          <w:tab w:val="left" w:pos="3402"/>
        </w:tabs>
        <w:spacing w:after="0" w:line="300" w:lineRule="exact"/>
        <w:rPr>
          <w:rFonts w:ascii="Arial" w:hAnsi="Arial" w:cs="Arial"/>
          <w:i w:val="0"/>
          <w:sz w:val="20"/>
          <w:lang w:val="cs-CZ"/>
        </w:rPr>
      </w:pPr>
      <w:r w:rsidRPr="00577185">
        <w:rPr>
          <w:rFonts w:ascii="Arial" w:hAnsi="Arial" w:cs="Arial"/>
          <w:i w:val="0"/>
          <w:sz w:val="20"/>
          <w:lang w:val="cs-CZ"/>
        </w:rPr>
        <w:t>IČO:</w:t>
      </w:r>
      <w:r w:rsidRPr="00494258">
        <w:rPr>
          <w:lang w:val="cs-CZ"/>
        </w:rPr>
        <w:t xml:space="preserve">  </w:t>
      </w:r>
      <w:r w:rsidR="00E554C5" w:rsidRPr="00494258">
        <w:rPr>
          <w:lang w:val="cs-CZ"/>
        </w:rPr>
        <w:tab/>
      </w:r>
      <w:r w:rsidR="00494258">
        <w:rPr>
          <w:rFonts w:ascii="Arial" w:hAnsi="Arial" w:cs="Arial"/>
          <w:i w:val="0"/>
          <w:sz w:val="20"/>
          <w:lang w:val="cs-CZ"/>
        </w:rPr>
        <w:t>000 66 729</w:t>
      </w:r>
    </w:p>
    <w:p w14:paraId="31E07588" w14:textId="23689AE5" w:rsidR="00697E76" w:rsidRPr="00E71413" w:rsidRDefault="00697E76" w:rsidP="00697E76">
      <w:pPr>
        <w:pStyle w:val="Zkladntext"/>
        <w:tabs>
          <w:tab w:val="left" w:pos="3402"/>
        </w:tabs>
        <w:spacing w:after="0" w:line="300" w:lineRule="exact"/>
        <w:rPr>
          <w:rFonts w:ascii="Arial" w:hAnsi="Arial" w:cs="Arial"/>
          <w:i w:val="0"/>
          <w:color w:val="auto"/>
          <w:sz w:val="20"/>
          <w:lang w:val="cs-CZ"/>
        </w:rPr>
      </w:pPr>
      <w:r>
        <w:rPr>
          <w:rFonts w:ascii="Arial" w:hAnsi="Arial" w:cs="Arial"/>
          <w:i w:val="0"/>
          <w:color w:val="auto"/>
          <w:sz w:val="20"/>
          <w:lang w:val="cs-CZ"/>
        </w:rPr>
        <w:t xml:space="preserve">bankovní spojení: </w:t>
      </w:r>
      <w:r>
        <w:rPr>
          <w:rFonts w:ascii="Arial" w:hAnsi="Arial" w:cs="Arial"/>
          <w:i w:val="0"/>
          <w:color w:val="auto"/>
          <w:sz w:val="20"/>
          <w:lang w:val="cs-CZ"/>
        </w:rPr>
        <w:tab/>
      </w:r>
      <w:r w:rsidR="00850606">
        <w:rPr>
          <w:rStyle w:val="Odkaznakoment"/>
          <w:rFonts w:asciiTheme="minorHAnsi" w:eastAsiaTheme="minorHAnsi" w:hAnsiTheme="minorHAnsi" w:cstheme="minorBidi"/>
          <w:i w:val="0"/>
          <w:iCs w:val="0"/>
          <w:color w:val="auto"/>
          <w:sz w:val="20"/>
          <w:szCs w:val="20"/>
          <w:lang w:val="cs-CZ" w:bidi="ar-SA"/>
        </w:rPr>
        <w:t>xxxxxxxxxxxxx</w:t>
      </w:r>
      <w:bookmarkStart w:id="0" w:name="_GoBack"/>
      <w:bookmarkEnd w:id="0"/>
      <w:r w:rsidR="00E71413">
        <w:rPr>
          <w:rStyle w:val="Odkaznakoment"/>
          <w:rFonts w:asciiTheme="minorHAnsi" w:eastAsiaTheme="minorHAnsi" w:hAnsiTheme="minorHAnsi" w:cstheme="minorBidi"/>
          <w:i w:val="0"/>
          <w:iCs w:val="0"/>
          <w:color w:val="auto"/>
          <w:sz w:val="20"/>
          <w:szCs w:val="20"/>
          <w:lang w:val="cs-CZ" w:bidi="ar-SA"/>
        </w:rPr>
        <w:t xml:space="preserve"> KB Kladno</w:t>
      </w:r>
    </w:p>
    <w:p w14:paraId="0B09B881" w14:textId="01F5A6AF" w:rsidR="00697E76" w:rsidRPr="00494258" w:rsidRDefault="00494258" w:rsidP="00697E76">
      <w:pPr>
        <w:pStyle w:val="Zkladntext"/>
        <w:tabs>
          <w:tab w:val="left" w:pos="3402"/>
        </w:tabs>
        <w:spacing w:after="0" w:line="300" w:lineRule="exact"/>
        <w:rPr>
          <w:rFonts w:ascii="Arial" w:hAnsi="Arial" w:cs="Arial"/>
          <w:i w:val="0"/>
          <w:color w:val="auto"/>
          <w:sz w:val="20"/>
          <w:lang w:val="cs-CZ"/>
        </w:rPr>
      </w:pPr>
      <w:r>
        <w:rPr>
          <w:rFonts w:ascii="Arial" w:hAnsi="Arial" w:cs="Arial"/>
          <w:i w:val="0"/>
          <w:color w:val="auto"/>
          <w:sz w:val="20"/>
          <w:lang w:val="cs-CZ"/>
        </w:rPr>
        <w:t>P</w:t>
      </w:r>
      <w:r w:rsidRPr="00494258">
        <w:rPr>
          <w:rFonts w:ascii="Arial" w:hAnsi="Arial" w:cs="Arial"/>
          <w:i w:val="0"/>
          <w:color w:val="auto"/>
          <w:sz w:val="20"/>
          <w:lang w:val="cs-CZ"/>
        </w:rPr>
        <w:t>říspěvkov</w:t>
      </w:r>
      <w:r>
        <w:rPr>
          <w:rFonts w:ascii="Arial" w:hAnsi="Arial" w:cs="Arial"/>
          <w:i w:val="0"/>
          <w:color w:val="auto"/>
          <w:sz w:val="20"/>
          <w:lang w:val="cs-CZ"/>
        </w:rPr>
        <w:t xml:space="preserve">á </w:t>
      </w:r>
      <w:r w:rsidR="00A235E7" w:rsidRPr="00494258">
        <w:rPr>
          <w:rFonts w:ascii="Arial" w:hAnsi="Arial" w:cs="Arial"/>
          <w:i w:val="0"/>
          <w:color w:val="auto"/>
          <w:sz w:val="20"/>
          <w:lang w:val="cs-CZ"/>
        </w:rPr>
        <w:t>organizac</w:t>
      </w:r>
      <w:r>
        <w:rPr>
          <w:rFonts w:ascii="Arial" w:hAnsi="Arial" w:cs="Arial"/>
          <w:i w:val="0"/>
          <w:color w:val="auto"/>
          <w:sz w:val="20"/>
          <w:lang w:val="cs-CZ"/>
        </w:rPr>
        <w:t>e</w:t>
      </w:r>
      <w:r w:rsidR="00A235E7" w:rsidRPr="00494258">
        <w:rPr>
          <w:rFonts w:ascii="Arial" w:hAnsi="Arial" w:cs="Arial"/>
          <w:i w:val="0"/>
          <w:color w:val="auto"/>
          <w:sz w:val="20"/>
          <w:lang w:val="cs-CZ"/>
        </w:rPr>
        <w:t xml:space="preserve"> zřízen</w:t>
      </w:r>
      <w:r>
        <w:rPr>
          <w:rFonts w:ascii="Arial" w:hAnsi="Arial" w:cs="Arial"/>
          <w:i w:val="0"/>
          <w:color w:val="auto"/>
          <w:sz w:val="20"/>
          <w:lang w:val="cs-CZ"/>
        </w:rPr>
        <w:t>á</w:t>
      </w:r>
      <w:r w:rsidR="00A235E7" w:rsidRPr="00494258">
        <w:rPr>
          <w:rFonts w:ascii="Arial" w:hAnsi="Arial" w:cs="Arial"/>
          <w:i w:val="0"/>
          <w:color w:val="auto"/>
          <w:sz w:val="20"/>
          <w:lang w:val="cs-CZ"/>
        </w:rPr>
        <w:t xml:space="preserve"> </w:t>
      </w:r>
      <w:r>
        <w:rPr>
          <w:rFonts w:ascii="Arial" w:hAnsi="Arial" w:cs="Arial"/>
          <w:i w:val="0"/>
          <w:color w:val="auto"/>
          <w:sz w:val="20"/>
          <w:lang w:val="cs-CZ"/>
        </w:rPr>
        <w:t>Středočeským</w:t>
      </w:r>
      <w:r w:rsidR="00A235E7" w:rsidRPr="00494258">
        <w:rPr>
          <w:rFonts w:ascii="Arial" w:hAnsi="Arial" w:cs="Arial"/>
          <w:i w:val="0"/>
          <w:color w:val="auto"/>
          <w:sz w:val="20"/>
          <w:lang w:val="cs-CZ"/>
        </w:rPr>
        <w:t xml:space="preserve"> krajem </w:t>
      </w:r>
    </w:p>
    <w:p w14:paraId="0EF7D507" w14:textId="5031A638" w:rsidR="00697E76" w:rsidRPr="00577185" w:rsidRDefault="00697E76" w:rsidP="00697E76">
      <w:pPr>
        <w:pStyle w:val="Zkladntext"/>
        <w:spacing w:before="120" w:after="0" w:line="300" w:lineRule="exact"/>
        <w:rPr>
          <w:rFonts w:ascii="Arial" w:hAnsi="Arial" w:cs="Arial"/>
          <w:i w:val="0"/>
          <w:color w:val="auto"/>
          <w:sz w:val="20"/>
          <w:lang w:val="cs-CZ"/>
        </w:rPr>
      </w:pPr>
      <w:r w:rsidRPr="00577185">
        <w:rPr>
          <w:rFonts w:ascii="Arial" w:hAnsi="Arial" w:cs="Arial"/>
          <w:i w:val="0"/>
          <w:color w:val="auto"/>
          <w:sz w:val="20"/>
          <w:lang w:val="cs-CZ"/>
        </w:rPr>
        <w:t>(dále jen „</w:t>
      </w:r>
      <w:r>
        <w:rPr>
          <w:rFonts w:ascii="Arial" w:hAnsi="Arial" w:cs="Arial"/>
          <w:b/>
          <w:i w:val="0"/>
          <w:color w:val="auto"/>
          <w:sz w:val="20"/>
          <w:lang w:val="cs-CZ"/>
        </w:rPr>
        <w:t>Příjemce</w:t>
      </w:r>
      <w:r w:rsidRPr="00577185">
        <w:rPr>
          <w:rFonts w:ascii="Arial" w:hAnsi="Arial" w:cs="Arial"/>
          <w:i w:val="0"/>
          <w:color w:val="auto"/>
          <w:sz w:val="20"/>
          <w:lang w:val="cs-CZ"/>
        </w:rPr>
        <w:t>“)</w:t>
      </w:r>
    </w:p>
    <w:p w14:paraId="5DAE0066" w14:textId="77777777" w:rsidR="009718FA" w:rsidRPr="009718FA" w:rsidRDefault="009718FA" w:rsidP="009718FA">
      <w:pPr>
        <w:tabs>
          <w:tab w:val="num" w:pos="720"/>
          <w:tab w:val="left" w:pos="3402"/>
        </w:tabs>
        <w:spacing w:before="120" w:after="0" w:line="300" w:lineRule="exact"/>
        <w:rPr>
          <w:rFonts w:ascii="Arial" w:hAnsi="Arial" w:cs="Arial"/>
          <w:i/>
          <w:sz w:val="20"/>
          <w:szCs w:val="20"/>
        </w:rPr>
      </w:pPr>
    </w:p>
    <w:p w14:paraId="4A1D0FBF" w14:textId="6E2C0740" w:rsidR="009718FA" w:rsidRPr="009718FA" w:rsidRDefault="009718FA" w:rsidP="00494258">
      <w:pPr>
        <w:pStyle w:val="Zkladntext"/>
        <w:spacing w:before="120" w:after="0" w:line="300" w:lineRule="exact"/>
        <w:jc w:val="both"/>
        <w:rPr>
          <w:rFonts w:ascii="Arial" w:hAnsi="Arial" w:cs="Arial"/>
          <w:i w:val="0"/>
          <w:sz w:val="20"/>
          <w:lang w:val="cs-CZ"/>
        </w:rPr>
      </w:pPr>
      <w:r w:rsidRPr="009718FA">
        <w:rPr>
          <w:rFonts w:ascii="Arial" w:hAnsi="Arial" w:cs="Arial"/>
          <w:i w:val="0"/>
          <w:sz w:val="20"/>
          <w:lang w:val="cs-CZ"/>
        </w:rPr>
        <w:t>(</w:t>
      </w:r>
      <w:r w:rsidR="007E44E0">
        <w:rPr>
          <w:rFonts w:ascii="Arial" w:hAnsi="Arial" w:cs="Arial"/>
          <w:i w:val="0"/>
          <w:sz w:val="20"/>
          <w:lang w:val="cs-CZ"/>
        </w:rPr>
        <w:t xml:space="preserve">Nadační fond a </w:t>
      </w:r>
      <w:r w:rsidR="00697E76">
        <w:rPr>
          <w:rFonts w:ascii="Arial" w:hAnsi="Arial" w:cs="Arial"/>
          <w:i w:val="0"/>
          <w:sz w:val="20"/>
          <w:lang w:val="cs-CZ"/>
        </w:rPr>
        <w:t>Příjemce</w:t>
      </w:r>
      <w:r w:rsidR="001A0097">
        <w:rPr>
          <w:rFonts w:ascii="Arial" w:hAnsi="Arial" w:cs="Arial"/>
          <w:i w:val="0"/>
          <w:sz w:val="20"/>
          <w:lang w:val="cs-CZ"/>
        </w:rPr>
        <w:t xml:space="preserve"> </w:t>
      </w:r>
      <w:r w:rsidRPr="009718FA">
        <w:rPr>
          <w:rFonts w:ascii="Arial" w:hAnsi="Arial" w:cs="Arial"/>
          <w:i w:val="0"/>
          <w:sz w:val="20"/>
          <w:lang w:val="cs-CZ"/>
        </w:rPr>
        <w:t>společně též jako „</w:t>
      </w:r>
      <w:r w:rsidRPr="009718FA">
        <w:rPr>
          <w:rFonts w:ascii="Arial" w:hAnsi="Arial" w:cs="Arial"/>
          <w:b/>
          <w:i w:val="0"/>
          <w:sz w:val="20"/>
          <w:lang w:val="cs-CZ"/>
        </w:rPr>
        <w:t>smluvní strany</w:t>
      </w:r>
      <w:r w:rsidRPr="009718FA">
        <w:rPr>
          <w:rFonts w:ascii="Arial" w:hAnsi="Arial" w:cs="Arial"/>
          <w:i w:val="0"/>
          <w:sz w:val="20"/>
          <w:lang w:val="cs-CZ"/>
        </w:rPr>
        <w:t>“ a samostatně též jako „</w:t>
      </w:r>
      <w:r w:rsidRPr="009718FA">
        <w:rPr>
          <w:rFonts w:ascii="Arial" w:hAnsi="Arial" w:cs="Arial"/>
          <w:b/>
          <w:i w:val="0"/>
          <w:sz w:val="20"/>
          <w:lang w:val="cs-CZ"/>
        </w:rPr>
        <w:t>smluvní strana</w:t>
      </w:r>
      <w:r w:rsidRPr="009718FA">
        <w:rPr>
          <w:rFonts w:ascii="Arial" w:hAnsi="Arial" w:cs="Arial"/>
          <w:i w:val="0"/>
          <w:sz w:val="20"/>
          <w:lang w:val="cs-CZ"/>
        </w:rPr>
        <w:t>“)</w:t>
      </w:r>
    </w:p>
    <w:p w14:paraId="0E1E4C90" w14:textId="77777777" w:rsidR="001029E0" w:rsidRPr="009718FA" w:rsidRDefault="001029E0" w:rsidP="009718FA">
      <w:pPr>
        <w:keepLines/>
        <w:spacing w:before="120" w:after="0" w:line="300" w:lineRule="exact"/>
        <w:rPr>
          <w:rFonts w:ascii="Arial" w:eastAsia="Times New Roman" w:hAnsi="Arial" w:cs="Arial"/>
          <w:b/>
          <w:kern w:val="28"/>
          <w:sz w:val="20"/>
          <w:szCs w:val="20"/>
          <w:lang w:eastAsia="cs-CZ"/>
        </w:rPr>
      </w:pPr>
    </w:p>
    <w:p w14:paraId="3B6BDA7F" w14:textId="77777777" w:rsidR="004475F3" w:rsidRPr="009718FA" w:rsidRDefault="001029E0" w:rsidP="009718FA">
      <w:pPr>
        <w:keepLines/>
        <w:spacing w:before="120" w:after="0" w:line="300" w:lineRule="exact"/>
        <w:jc w:val="center"/>
        <w:rPr>
          <w:rFonts w:ascii="Arial" w:eastAsia="Times New Roman" w:hAnsi="Arial" w:cs="Arial"/>
          <w:b/>
          <w:kern w:val="28"/>
          <w:sz w:val="20"/>
          <w:szCs w:val="20"/>
          <w:lang w:eastAsia="cs-CZ"/>
        </w:rPr>
      </w:pPr>
      <w:r w:rsidRPr="009718FA">
        <w:rPr>
          <w:rFonts w:ascii="Arial" w:eastAsia="Times New Roman" w:hAnsi="Arial" w:cs="Arial"/>
          <w:b/>
          <w:kern w:val="28"/>
          <w:sz w:val="20"/>
          <w:szCs w:val="20"/>
          <w:lang w:eastAsia="cs-CZ"/>
        </w:rPr>
        <w:t xml:space="preserve">uzavírají tuto </w:t>
      </w:r>
    </w:p>
    <w:p w14:paraId="33AA1E18" w14:textId="563A5A6E" w:rsidR="001029E0" w:rsidRPr="009718FA" w:rsidRDefault="004475F3" w:rsidP="009718FA">
      <w:pPr>
        <w:keepLines/>
        <w:spacing w:before="120" w:after="0" w:line="300" w:lineRule="exact"/>
        <w:jc w:val="center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 w:rsidRPr="009718FA">
        <w:rPr>
          <w:rFonts w:ascii="Arial" w:eastAsia="Times New Roman" w:hAnsi="Arial" w:cs="Arial"/>
          <w:b/>
          <w:kern w:val="28"/>
          <w:sz w:val="20"/>
          <w:szCs w:val="20"/>
          <w:lang w:eastAsia="cs-CZ"/>
        </w:rPr>
        <w:t>S</w:t>
      </w:r>
      <w:r w:rsidR="001029E0" w:rsidRPr="009718FA">
        <w:rPr>
          <w:rFonts w:ascii="Arial" w:eastAsia="Times New Roman" w:hAnsi="Arial" w:cs="Arial"/>
          <w:b/>
          <w:kern w:val="28"/>
          <w:sz w:val="20"/>
          <w:szCs w:val="20"/>
          <w:lang w:eastAsia="cs-CZ"/>
        </w:rPr>
        <w:t>mlouvu</w:t>
      </w:r>
      <w:r w:rsidRPr="009718FA">
        <w:rPr>
          <w:rFonts w:ascii="Arial" w:eastAsia="Times New Roman" w:hAnsi="Arial" w:cs="Arial"/>
          <w:b/>
          <w:kern w:val="28"/>
          <w:sz w:val="20"/>
          <w:szCs w:val="20"/>
          <w:lang w:eastAsia="cs-CZ"/>
        </w:rPr>
        <w:t xml:space="preserve"> o poskytnutí nadačního příspěvku</w:t>
      </w:r>
      <w:r w:rsidR="001029E0" w:rsidRPr="009718FA">
        <w:rPr>
          <w:rFonts w:ascii="Arial" w:eastAsia="Times New Roman" w:hAnsi="Arial" w:cs="Arial"/>
          <w:b/>
          <w:kern w:val="28"/>
          <w:sz w:val="20"/>
          <w:szCs w:val="20"/>
          <w:lang w:eastAsia="cs-CZ"/>
        </w:rPr>
        <w:t>:</w:t>
      </w:r>
    </w:p>
    <w:p w14:paraId="31C6917E" w14:textId="77777777" w:rsidR="00C16C9F" w:rsidRDefault="00C16C9F" w:rsidP="00E852A9">
      <w:pPr>
        <w:keepLines/>
        <w:spacing w:before="120" w:after="0" w:line="300" w:lineRule="exact"/>
        <w:rPr>
          <w:rFonts w:ascii="Arial" w:eastAsia="Times New Roman" w:hAnsi="Arial" w:cs="Arial"/>
          <w:b/>
          <w:kern w:val="28"/>
          <w:sz w:val="20"/>
          <w:szCs w:val="20"/>
          <w:lang w:eastAsia="cs-CZ"/>
        </w:rPr>
      </w:pPr>
    </w:p>
    <w:p w14:paraId="67C5A566" w14:textId="6155C07E" w:rsidR="001029E0" w:rsidRPr="009718FA" w:rsidRDefault="008D2003" w:rsidP="009718FA">
      <w:pPr>
        <w:keepLines/>
        <w:spacing w:before="120" w:after="0" w:line="300" w:lineRule="exact"/>
        <w:jc w:val="center"/>
        <w:rPr>
          <w:rFonts w:ascii="Arial" w:eastAsia="Times New Roman" w:hAnsi="Arial" w:cs="Arial"/>
          <w:b/>
          <w:kern w:val="28"/>
          <w:sz w:val="20"/>
          <w:szCs w:val="20"/>
          <w:lang w:eastAsia="cs-CZ"/>
        </w:rPr>
      </w:pPr>
      <w:r w:rsidRPr="009718FA">
        <w:rPr>
          <w:rFonts w:ascii="Arial" w:eastAsia="Times New Roman" w:hAnsi="Arial" w:cs="Arial"/>
          <w:b/>
          <w:kern w:val="28"/>
          <w:sz w:val="20"/>
          <w:szCs w:val="20"/>
          <w:lang w:eastAsia="cs-CZ"/>
        </w:rPr>
        <w:t>Preambule</w:t>
      </w:r>
    </w:p>
    <w:p w14:paraId="0F2513CD" w14:textId="76D0ED6B" w:rsidR="00C16C9F" w:rsidRDefault="008D2003" w:rsidP="00FE69D3">
      <w:pPr>
        <w:pStyle w:val="Odstavecseseznamem"/>
        <w:keepLines/>
        <w:numPr>
          <w:ilvl w:val="0"/>
          <w:numId w:val="6"/>
        </w:numPr>
        <w:spacing w:before="120" w:after="0" w:line="300" w:lineRule="exact"/>
        <w:ind w:left="567" w:hanging="567"/>
        <w:contextualSpacing w:val="0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 w:rsidRPr="009718FA">
        <w:rPr>
          <w:rFonts w:ascii="Arial" w:eastAsia="Times New Roman" w:hAnsi="Arial" w:cs="Arial"/>
          <w:kern w:val="28"/>
          <w:sz w:val="20"/>
          <w:szCs w:val="20"/>
          <w:lang w:eastAsia="cs-CZ"/>
        </w:rPr>
        <w:t>Účelem Nadačního fondu je podpora zdravotnických a odborných pracovníků ve zdravotnictví, mj. formou poskytnutí finančních prostředků k rozvíjení vybraných společensky užitečný</w:t>
      </w:r>
      <w:r w:rsidR="00697E76">
        <w:rPr>
          <w:rFonts w:ascii="Arial" w:eastAsia="Times New Roman" w:hAnsi="Arial" w:cs="Arial"/>
          <w:kern w:val="28"/>
          <w:sz w:val="20"/>
          <w:szCs w:val="20"/>
          <w:lang w:eastAsia="cs-CZ"/>
        </w:rPr>
        <w:t>ch</w:t>
      </w:r>
      <w:r w:rsidRPr="009718FA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projektů</w:t>
      </w:r>
      <w:r w:rsidR="009718FA" w:rsidRPr="00FC3A9F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a </w:t>
      </w:r>
      <w:r w:rsidR="009718FA" w:rsidRPr="009718FA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podpora </w:t>
      </w:r>
      <w:r w:rsidR="009718FA" w:rsidRPr="00FC3A9F">
        <w:rPr>
          <w:rFonts w:ascii="Arial" w:eastAsia="Times New Roman" w:hAnsi="Arial" w:cs="Arial"/>
          <w:kern w:val="28"/>
          <w:sz w:val="20"/>
          <w:szCs w:val="20"/>
          <w:lang w:eastAsia="cs-CZ"/>
        </w:rPr>
        <w:t>u</w:t>
      </w:r>
      <w:r w:rsidR="009718FA" w:rsidRPr="009718FA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mění a </w:t>
      </w:r>
      <w:r w:rsidR="009718FA" w:rsidRPr="00F347B3">
        <w:rPr>
          <w:rFonts w:ascii="Arial" w:eastAsia="Times New Roman" w:hAnsi="Arial" w:cs="Arial"/>
          <w:kern w:val="28"/>
          <w:sz w:val="20"/>
          <w:szCs w:val="20"/>
          <w:lang w:eastAsia="cs-CZ"/>
        </w:rPr>
        <w:t>památkové péče</w:t>
      </w:r>
      <w:r w:rsidRPr="00F347B3">
        <w:rPr>
          <w:rFonts w:ascii="Arial" w:eastAsia="Times New Roman" w:hAnsi="Arial" w:cs="Arial"/>
          <w:kern w:val="28"/>
          <w:sz w:val="20"/>
          <w:szCs w:val="20"/>
          <w:lang w:eastAsia="cs-CZ"/>
        </w:rPr>
        <w:t>.</w:t>
      </w:r>
      <w:r w:rsidR="00FE69D3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</w:t>
      </w:r>
    </w:p>
    <w:p w14:paraId="483121B3" w14:textId="77777777" w:rsidR="00D7658C" w:rsidRPr="009718FA" w:rsidRDefault="00D7658C" w:rsidP="00D7658C">
      <w:pPr>
        <w:pStyle w:val="Odstavecseseznamem"/>
        <w:keepLines/>
        <w:spacing w:before="120" w:after="0" w:line="300" w:lineRule="exact"/>
        <w:ind w:left="567"/>
        <w:contextualSpacing w:val="0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p w14:paraId="2FCCBB9A" w14:textId="2928C118" w:rsidR="00E5633A" w:rsidRPr="00E71413" w:rsidRDefault="00697E76" w:rsidP="00E71413">
      <w:pPr>
        <w:pStyle w:val="Odstavecseseznamem"/>
        <w:keepLines/>
        <w:numPr>
          <w:ilvl w:val="0"/>
          <w:numId w:val="6"/>
        </w:numPr>
        <w:spacing w:before="120" w:after="0" w:line="300" w:lineRule="exact"/>
        <w:ind w:left="567" w:hanging="567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 w:rsidRPr="00E71413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Příjemci </w:t>
      </w:r>
      <w:r w:rsidR="008D2003" w:rsidRPr="00E71413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byl Nadačním fondem přiznán </w:t>
      </w:r>
      <w:r w:rsidR="004475F3" w:rsidRPr="00E71413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na základě </w:t>
      </w:r>
      <w:r w:rsidR="00C16F22" w:rsidRPr="00E71413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žádosti </w:t>
      </w:r>
      <w:r w:rsidR="008D2003" w:rsidRPr="00E71413">
        <w:rPr>
          <w:rFonts w:ascii="Arial" w:eastAsia="Times New Roman" w:hAnsi="Arial" w:cs="Arial"/>
          <w:kern w:val="28"/>
          <w:sz w:val="20"/>
          <w:szCs w:val="20"/>
          <w:lang w:eastAsia="cs-CZ"/>
        </w:rPr>
        <w:t>nadační</w:t>
      </w:r>
      <w:r w:rsidR="004475F3" w:rsidRPr="00E71413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příspěvek</w:t>
      </w:r>
      <w:r w:rsidR="008D2003" w:rsidRPr="00E71413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</w:t>
      </w:r>
      <w:r w:rsidR="004475F3" w:rsidRPr="00E71413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v souladu s účelem Nadačního fondu, </w:t>
      </w:r>
      <w:r w:rsidR="00A235E7" w:rsidRPr="00E71413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který je specifikován v odst. 1 a příjemce tento </w:t>
      </w:r>
      <w:r w:rsidR="00AF6B7F" w:rsidRPr="00E71413">
        <w:rPr>
          <w:rFonts w:ascii="Arial" w:eastAsia="Times New Roman" w:hAnsi="Arial" w:cs="Arial"/>
          <w:kern w:val="28"/>
          <w:sz w:val="20"/>
          <w:szCs w:val="20"/>
          <w:lang w:eastAsia="cs-CZ"/>
        </w:rPr>
        <w:t>příspěvek</w:t>
      </w:r>
      <w:r w:rsidR="00A235E7" w:rsidRPr="00E71413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přijímá </w:t>
      </w:r>
      <w:r w:rsidR="00E71413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Střední zdravotnická škola a Vyšší odborná škola zdravotnická, Kladno, Havířská 1141, Kladno se souhlasem zřizovatele, kterým je Krajský úřad Středočeského kraje, Zborovská 11, </w:t>
      </w:r>
      <w:proofErr w:type="gramStart"/>
      <w:r w:rsidR="00E71413">
        <w:rPr>
          <w:rFonts w:ascii="Arial" w:eastAsia="Times New Roman" w:hAnsi="Arial" w:cs="Arial"/>
          <w:kern w:val="28"/>
          <w:sz w:val="20"/>
          <w:szCs w:val="20"/>
          <w:lang w:eastAsia="cs-CZ"/>
        </w:rPr>
        <w:t>Praha 5-Smíchov</w:t>
      </w:r>
      <w:proofErr w:type="gramEnd"/>
      <w:r w:rsidR="00E71413">
        <w:rPr>
          <w:rFonts w:ascii="Arial" w:eastAsia="Times New Roman" w:hAnsi="Arial" w:cs="Arial"/>
          <w:kern w:val="28"/>
          <w:sz w:val="20"/>
          <w:szCs w:val="20"/>
          <w:lang w:eastAsia="cs-CZ"/>
        </w:rPr>
        <w:t>, 150 00</w:t>
      </w:r>
    </w:p>
    <w:p w14:paraId="31401785" w14:textId="4AA06926" w:rsidR="00040EEA" w:rsidRDefault="00040EEA" w:rsidP="00E71413">
      <w:pPr>
        <w:keepLines/>
        <w:spacing w:before="120" w:after="0" w:line="300" w:lineRule="exact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p w14:paraId="06EEB930" w14:textId="77777777" w:rsidR="00494258" w:rsidRPr="009718FA" w:rsidRDefault="00494258" w:rsidP="00953AEA">
      <w:pPr>
        <w:keepLines/>
        <w:spacing w:before="120" w:after="0" w:line="300" w:lineRule="exact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p w14:paraId="687D7082" w14:textId="77777777" w:rsidR="001029E0" w:rsidRPr="009718FA" w:rsidRDefault="001029E0" w:rsidP="009718FA">
      <w:pPr>
        <w:keepLines/>
        <w:spacing w:before="120" w:after="0" w:line="300" w:lineRule="exact"/>
        <w:jc w:val="center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 w:rsidRPr="009718FA">
        <w:rPr>
          <w:rFonts w:ascii="Arial" w:eastAsia="Times New Roman" w:hAnsi="Arial" w:cs="Arial"/>
          <w:b/>
          <w:kern w:val="28"/>
          <w:sz w:val="20"/>
          <w:szCs w:val="20"/>
          <w:lang w:eastAsia="cs-CZ"/>
        </w:rPr>
        <w:t xml:space="preserve">I. </w:t>
      </w:r>
      <w:r w:rsidRPr="009718FA">
        <w:rPr>
          <w:rFonts w:ascii="Arial" w:eastAsia="Times New Roman" w:hAnsi="Arial" w:cs="Arial"/>
          <w:b/>
          <w:kern w:val="28"/>
          <w:sz w:val="20"/>
          <w:szCs w:val="20"/>
          <w:lang w:eastAsia="cs-CZ"/>
        </w:rPr>
        <w:br/>
        <w:t>Předmět smlouvy</w:t>
      </w:r>
    </w:p>
    <w:p w14:paraId="41A50F33" w14:textId="5EBA2E06" w:rsidR="00697E76" w:rsidRPr="00697E76" w:rsidRDefault="001029E0" w:rsidP="009E229F">
      <w:pPr>
        <w:pStyle w:val="Odstavecseseznamem"/>
        <w:keepLines/>
        <w:numPr>
          <w:ilvl w:val="0"/>
          <w:numId w:val="7"/>
        </w:numPr>
        <w:spacing w:before="120" w:after="0" w:line="300" w:lineRule="exact"/>
        <w:ind w:left="567" w:hanging="567"/>
        <w:contextualSpacing w:val="0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 w:rsidRPr="00697E76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Na základě žádosti </w:t>
      </w:r>
      <w:r w:rsidR="00697E76" w:rsidRPr="00697E76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Příjemce </w:t>
      </w:r>
      <w:r w:rsidRPr="00697E76">
        <w:rPr>
          <w:rFonts w:ascii="Arial" w:eastAsia="Times New Roman" w:hAnsi="Arial" w:cs="Arial"/>
          <w:kern w:val="28"/>
          <w:sz w:val="20"/>
          <w:szCs w:val="20"/>
          <w:lang w:eastAsia="cs-CZ"/>
        </w:rPr>
        <w:t>o nadační příspěvek</w:t>
      </w:r>
      <w:r w:rsidR="00131940" w:rsidRPr="00697E76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</w:t>
      </w:r>
      <w:r w:rsidRPr="00697E76">
        <w:rPr>
          <w:rFonts w:ascii="Arial" w:eastAsia="Times New Roman" w:hAnsi="Arial" w:cs="Arial"/>
          <w:kern w:val="28"/>
          <w:sz w:val="20"/>
          <w:szCs w:val="20"/>
          <w:lang w:eastAsia="cs-CZ"/>
        </w:rPr>
        <w:t>se Nada</w:t>
      </w:r>
      <w:r w:rsidR="008D2003" w:rsidRPr="00697E76">
        <w:rPr>
          <w:rFonts w:ascii="Arial" w:eastAsia="Times New Roman" w:hAnsi="Arial" w:cs="Arial"/>
          <w:kern w:val="28"/>
          <w:sz w:val="20"/>
          <w:szCs w:val="20"/>
          <w:lang w:eastAsia="cs-CZ"/>
        </w:rPr>
        <w:t>ční fond</w:t>
      </w:r>
      <w:r w:rsidR="009718FA" w:rsidRPr="00697E76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se zavazuje poskytnout </w:t>
      </w:r>
      <w:r w:rsidR="00697E76" w:rsidRPr="00697E76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Příjemci </w:t>
      </w:r>
      <w:r w:rsidRPr="00697E76">
        <w:rPr>
          <w:rFonts w:ascii="Arial" w:eastAsia="Times New Roman" w:hAnsi="Arial" w:cs="Arial"/>
          <w:kern w:val="28"/>
          <w:sz w:val="20"/>
          <w:szCs w:val="20"/>
          <w:lang w:eastAsia="cs-CZ"/>
        </w:rPr>
        <w:t>nadační příspěvek za účelem</w:t>
      </w:r>
      <w:r w:rsidR="00FE69D3" w:rsidRPr="00697E76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proplacení nákladů spojených</w:t>
      </w:r>
      <w:r w:rsidR="00697E76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s</w:t>
      </w:r>
      <w:r w:rsidR="008001F8">
        <w:rPr>
          <w:rFonts w:ascii="Arial" w:eastAsia="Times New Roman" w:hAnsi="Arial" w:cs="Arial"/>
          <w:kern w:val="28"/>
          <w:sz w:val="20"/>
          <w:szCs w:val="20"/>
          <w:lang w:eastAsia="cs-CZ"/>
        </w:rPr>
        <w:t> </w:t>
      </w:r>
      <w:r w:rsidR="00E71413">
        <w:rPr>
          <w:rFonts w:ascii="Arial" w:eastAsia="Times New Roman" w:hAnsi="Arial" w:cs="Arial"/>
          <w:kern w:val="28"/>
          <w:sz w:val="20"/>
          <w:szCs w:val="20"/>
          <w:lang w:eastAsia="cs-CZ"/>
        </w:rPr>
        <w:t>účastí žáků</w:t>
      </w:r>
      <w:r w:rsidR="00494258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Příjemce na</w:t>
      </w:r>
      <w:r w:rsidR="008001F8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exkurzi </w:t>
      </w:r>
      <w:proofErr w:type="spellStart"/>
      <w:r w:rsidR="004D45DA">
        <w:rPr>
          <w:rFonts w:ascii="Arial" w:eastAsia="Times New Roman" w:hAnsi="Arial" w:cs="Arial"/>
          <w:kern w:val="28"/>
          <w:sz w:val="20"/>
          <w:szCs w:val="20"/>
          <w:lang w:eastAsia="cs-CZ"/>
        </w:rPr>
        <w:t>Plastinační</w:t>
      </w:r>
      <w:proofErr w:type="spellEnd"/>
      <w:r w:rsidR="004D45DA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laboratoře</w:t>
      </w:r>
      <w:r w:rsidR="00E71413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v </w:t>
      </w:r>
      <w:proofErr w:type="spellStart"/>
      <w:r w:rsidR="00E71413">
        <w:rPr>
          <w:rFonts w:ascii="Arial" w:eastAsia="Times New Roman" w:hAnsi="Arial" w:cs="Arial"/>
          <w:kern w:val="28"/>
          <w:sz w:val="20"/>
          <w:szCs w:val="20"/>
          <w:lang w:eastAsia="cs-CZ"/>
        </w:rPr>
        <w:t>Gubenu</w:t>
      </w:r>
      <w:proofErr w:type="spellEnd"/>
      <w:r w:rsidR="00E71413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a </w:t>
      </w:r>
      <w:proofErr w:type="gramStart"/>
      <w:r w:rsidR="00E71413">
        <w:rPr>
          <w:rFonts w:ascii="Arial" w:eastAsia="Times New Roman" w:hAnsi="Arial" w:cs="Arial"/>
          <w:kern w:val="28"/>
          <w:sz w:val="20"/>
          <w:szCs w:val="20"/>
          <w:lang w:eastAsia="cs-CZ"/>
        </w:rPr>
        <w:t>exkurze  v Drážďanech</w:t>
      </w:r>
      <w:proofErr w:type="gramEnd"/>
      <w:r w:rsidR="00E71413">
        <w:rPr>
          <w:rFonts w:ascii="Arial" w:eastAsia="Times New Roman" w:hAnsi="Arial" w:cs="Arial"/>
          <w:kern w:val="28"/>
          <w:sz w:val="20"/>
          <w:szCs w:val="20"/>
          <w:lang w:eastAsia="cs-CZ"/>
        </w:rPr>
        <w:t>.</w:t>
      </w:r>
      <w:r w:rsidR="008001F8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</w:t>
      </w:r>
    </w:p>
    <w:p w14:paraId="4E2D59ED" w14:textId="67CCD2FA" w:rsidR="001029E0" w:rsidRPr="00697E76" w:rsidRDefault="001029E0" w:rsidP="009E229F">
      <w:pPr>
        <w:pStyle w:val="Odstavecseseznamem"/>
        <w:keepLines/>
        <w:numPr>
          <w:ilvl w:val="0"/>
          <w:numId w:val="7"/>
        </w:numPr>
        <w:spacing w:before="120" w:after="0" w:line="300" w:lineRule="exact"/>
        <w:ind w:left="567" w:hanging="567"/>
        <w:contextualSpacing w:val="0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 w:rsidRPr="00697E76">
        <w:rPr>
          <w:rFonts w:ascii="Arial" w:eastAsia="Times New Roman" w:hAnsi="Arial" w:cs="Arial"/>
          <w:kern w:val="28"/>
          <w:sz w:val="20"/>
          <w:szCs w:val="20"/>
          <w:lang w:eastAsia="cs-CZ"/>
        </w:rPr>
        <w:t>Výše nadačního příspěvku</w:t>
      </w:r>
      <w:r w:rsidR="00040EEA" w:rsidRPr="00697E76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činí</w:t>
      </w:r>
      <w:r w:rsidRPr="00697E76">
        <w:rPr>
          <w:rFonts w:ascii="Arial" w:eastAsia="Times New Roman" w:hAnsi="Arial" w:cs="Arial"/>
          <w:kern w:val="28"/>
          <w:sz w:val="20"/>
          <w:szCs w:val="20"/>
          <w:lang w:eastAsia="cs-CZ"/>
        </w:rPr>
        <w:t> </w:t>
      </w:r>
      <w:r w:rsidR="00494258" w:rsidRPr="00494258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1</w:t>
      </w:r>
      <w:r w:rsidR="00315757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50 000</w:t>
      </w:r>
      <w:r w:rsidR="00E5633A" w:rsidRPr="00697E76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 xml:space="preserve"> </w:t>
      </w:r>
      <w:r w:rsidRPr="00697E76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Kč</w:t>
      </w:r>
      <w:r w:rsidR="0085374A" w:rsidRPr="00697E76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</w:t>
      </w:r>
      <w:r w:rsidR="000D217E" w:rsidRPr="00697E76">
        <w:rPr>
          <w:rFonts w:ascii="Arial" w:eastAsia="Times New Roman" w:hAnsi="Arial" w:cs="Arial"/>
          <w:kern w:val="28"/>
          <w:sz w:val="20"/>
          <w:szCs w:val="20"/>
          <w:lang w:eastAsia="cs-CZ"/>
        </w:rPr>
        <w:t>(</w:t>
      </w:r>
      <w:r w:rsidR="008D5972" w:rsidRPr="00697E76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slovy: </w:t>
      </w:r>
      <w:r w:rsidR="00494258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jedno sto </w:t>
      </w:r>
      <w:r w:rsidR="00315757">
        <w:rPr>
          <w:rFonts w:ascii="Arial" w:eastAsia="Times New Roman" w:hAnsi="Arial" w:cs="Arial"/>
          <w:kern w:val="28"/>
          <w:sz w:val="20"/>
          <w:szCs w:val="20"/>
          <w:lang w:eastAsia="cs-CZ"/>
        </w:rPr>
        <w:t>padesát tisíc</w:t>
      </w:r>
      <w:r w:rsidR="008D5972" w:rsidRPr="00697E76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korun </w:t>
      </w:r>
      <w:proofErr w:type="gramStart"/>
      <w:r w:rsidR="008D5972" w:rsidRPr="00697E76">
        <w:rPr>
          <w:rFonts w:ascii="Arial" w:eastAsia="Times New Roman" w:hAnsi="Arial" w:cs="Arial"/>
          <w:kern w:val="28"/>
          <w:sz w:val="20"/>
          <w:szCs w:val="20"/>
          <w:lang w:eastAsia="cs-CZ"/>
        </w:rPr>
        <w:t>českých</w:t>
      </w:r>
      <w:r w:rsidRPr="00697E76">
        <w:rPr>
          <w:rFonts w:ascii="Arial" w:eastAsia="Times New Roman" w:hAnsi="Arial" w:cs="Arial"/>
          <w:kern w:val="28"/>
          <w:sz w:val="20"/>
          <w:szCs w:val="20"/>
          <w:lang w:eastAsia="cs-CZ"/>
        </w:rPr>
        <w:t>)</w:t>
      </w:r>
      <w:r w:rsidR="00E02643" w:rsidRPr="00697E76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(dále</w:t>
      </w:r>
      <w:proofErr w:type="gramEnd"/>
      <w:r w:rsidR="00E02643" w:rsidRPr="00697E76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jen „</w:t>
      </w:r>
      <w:r w:rsidR="00E02643" w:rsidRPr="00697E76"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  <w:t>nadační příspěvek“</w:t>
      </w:r>
      <w:r w:rsidR="00E02643" w:rsidRPr="00697E76">
        <w:rPr>
          <w:rFonts w:ascii="Arial" w:eastAsia="Times New Roman" w:hAnsi="Arial" w:cs="Arial"/>
          <w:kern w:val="28"/>
          <w:sz w:val="20"/>
          <w:szCs w:val="20"/>
          <w:lang w:eastAsia="cs-CZ"/>
        </w:rPr>
        <w:t>)</w:t>
      </w:r>
      <w:r w:rsidRPr="00697E76">
        <w:rPr>
          <w:rFonts w:ascii="Arial" w:eastAsia="Times New Roman" w:hAnsi="Arial" w:cs="Arial"/>
          <w:kern w:val="28"/>
          <w:sz w:val="20"/>
          <w:szCs w:val="20"/>
          <w:lang w:eastAsia="cs-CZ"/>
        </w:rPr>
        <w:t>.</w:t>
      </w:r>
    </w:p>
    <w:p w14:paraId="3097C499" w14:textId="275C22C1" w:rsidR="001029E0" w:rsidRDefault="00F347B3" w:rsidP="006C2D7C">
      <w:pPr>
        <w:pStyle w:val="Odstavecseseznamem"/>
        <w:keepLines/>
        <w:numPr>
          <w:ilvl w:val="0"/>
          <w:numId w:val="7"/>
        </w:numPr>
        <w:spacing w:before="120" w:after="0" w:line="300" w:lineRule="exact"/>
        <w:ind w:left="567" w:hanging="567"/>
        <w:contextualSpacing w:val="0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Smluvní strany se dohodly, že nadační příspěvek bude v plné výši </w:t>
      </w:r>
      <w:r w:rsidR="008A411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a jednorázově </w:t>
      </w: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poskytnut </w:t>
      </w:r>
      <w:r w:rsidR="000F37DA">
        <w:rPr>
          <w:rFonts w:ascii="Arial" w:eastAsia="Times New Roman" w:hAnsi="Arial" w:cs="Arial"/>
          <w:kern w:val="28"/>
          <w:sz w:val="20"/>
          <w:szCs w:val="20"/>
          <w:lang w:eastAsia="cs-CZ"/>
        </w:rPr>
        <w:br/>
      </w: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na účet </w:t>
      </w:r>
      <w:r w:rsidR="00697E76">
        <w:rPr>
          <w:rFonts w:ascii="Arial" w:eastAsia="Times New Roman" w:hAnsi="Arial" w:cs="Arial"/>
          <w:kern w:val="28"/>
          <w:sz w:val="20"/>
          <w:szCs w:val="20"/>
          <w:lang w:eastAsia="cs-CZ"/>
        </w:rPr>
        <w:t>Příjemce</w:t>
      </w: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uvedený v záhlaví této smlouvy do 14 dnů od podpisu této smlouvy.</w:t>
      </w:r>
      <w:r w:rsidR="008A4119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</w:t>
      </w:r>
    </w:p>
    <w:p w14:paraId="7FEF3495" w14:textId="77777777" w:rsidR="00E02643" w:rsidRPr="006C2D7C" w:rsidRDefault="00E02643" w:rsidP="00E02643">
      <w:pPr>
        <w:pStyle w:val="Odstavecseseznamem"/>
        <w:keepLines/>
        <w:spacing w:before="120" w:after="0" w:line="300" w:lineRule="exact"/>
        <w:ind w:left="567"/>
        <w:contextualSpacing w:val="0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p w14:paraId="495DEE3C" w14:textId="77777777" w:rsidR="001029E0" w:rsidRPr="009718FA" w:rsidRDefault="001029E0" w:rsidP="009718FA">
      <w:pPr>
        <w:keepLines/>
        <w:spacing w:before="120" w:after="0" w:line="300" w:lineRule="exact"/>
        <w:jc w:val="center"/>
        <w:rPr>
          <w:rFonts w:ascii="Arial" w:eastAsia="Times New Roman" w:hAnsi="Arial" w:cs="Arial"/>
          <w:b/>
          <w:kern w:val="28"/>
          <w:sz w:val="20"/>
          <w:szCs w:val="20"/>
          <w:lang w:eastAsia="cs-CZ"/>
        </w:rPr>
      </w:pPr>
      <w:r w:rsidRPr="009718FA">
        <w:rPr>
          <w:rFonts w:ascii="Arial" w:eastAsia="Times New Roman" w:hAnsi="Arial" w:cs="Arial"/>
          <w:b/>
          <w:kern w:val="28"/>
          <w:sz w:val="20"/>
          <w:szCs w:val="20"/>
          <w:lang w:eastAsia="cs-CZ"/>
        </w:rPr>
        <w:t>II.</w:t>
      </w:r>
    </w:p>
    <w:p w14:paraId="338946AB" w14:textId="360F836F" w:rsidR="001029E0" w:rsidRPr="009718FA" w:rsidRDefault="009718FA" w:rsidP="009718FA">
      <w:pPr>
        <w:keepLines/>
        <w:spacing w:before="120" w:after="0" w:line="300" w:lineRule="exact"/>
        <w:jc w:val="center"/>
        <w:rPr>
          <w:rFonts w:ascii="Arial" w:eastAsia="Times New Roman" w:hAnsi="Arial" w:cs="Arial"/>
          <w:b/>
          <w:kern w:val="28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kern w:val="28"/>
          <w:sz w:val="20"/>
          <w:szCs w:val="20"/>
          <w:lang w:eastAsia="cs-CZ"/>
        </w:rPr>
        <w:t xml:space="preserve">Povinnosti </w:t>
      </w:r>
      <w:r w:rsidR="00697E76">
        <w:rPr>
          <w:rFonts w:ascii="Arial" w:eastAsia="Times New Roman" w:hAnsi="Arial" w:cs="Arial"/>
          <w:b/>
          <w:kern w:val="28"/>
          <w:sz w:val="20"/>
          <w:szCs w:val="20"/>
          <w:lang w:eastAsia="cs-CZ"/>
        </w:rPr>
        <w:t>Příjemce</w:t>
      </w:r>
    </w:p>
    <w:p w14:paraId="36FC6106" w14:textId="40D13516" w:rsidR="001029E0" w:rsidRPr="009718FA" w:rsidRDefault="00697E76" w:rsidP="000D217E">
      <w:pPr>
        <w:pStyle w:val="Odstavecseseznamem"/>
        <w:keepLines/>
        <w:numPr>
          <w:ilvl w:val="0"/>
          <w:numId w:val="8"/>
        </w:numPr>
        <w:spacing w:before="120" w:after="0" w:line="300" w:lineRule="exact"/>
        <w:ind w:left="567" w:hanging="567"/>
        <w:contextualSpacing w:val="0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>Příjemce</w:t>
      </w:r>
      <w:r w:rsidR="001029E0" w:rsidRPr="009718FA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poskytnutý nadační příspěvek přijímá a zavazuje se jej použít pouze k účelu, pro který </w:t>
      </w:r>
      <w:r w:rsidR="00E5633A">
        <w:rPr>
          <w:rFonts w:ascii="Arial" w:eastAsia="Times New Roman" w:hAnsi="Arial" w:cs="Arial"/>
          <w:kern w:val="28"/>
          <w:sz w:val="20"/>
          <w:szCs w:val="20"/>
          <w:lang w:eastAsia="cs-CZ"/>
        </w:rPr>
        <w:br/>
      </w:r>
      <w:r w:rsidR="001029E0" w:rsidRPr="009718FA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mu byl poskytnut v souladu s žádostí o nadační příspěvek a jeho rozpočtem, a v souladu </w:t>
      </w:r>
      <w:r w:rsidR="00E02643">
        <w:rPr>
          <w:rFonts w:ascii="Arial" w:eastAsia="Times New Roman" w:hAnsi="Arial" w:cs="Arial"/>
          <w:kern w:val="28"/>
          <w:sz w:val="20"/>
          <w:szCs w:val="20"/>
          <w:lang w:eastAsia="cs-CZ"/>
        </w:rPr>
        <w:br/>
      </w:r>
      <w:r w:rsidR="001029E0" w:rsidRPr="009718FA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s podmínkami stanovenými touto smlouvou. Poskytnutý </w:t>
      </w:r>
      <w:r w:rsidR="009718FA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nadační příspěvek nesmí být </w:t>
      </w: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>Příjemcem</w:t>
      </w:r>
      <w:r w:rsidR="00D93E8C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</w:t>
      </w:r>
      <w:r w:rsidR="001029E0" w:rsidRPr="009718FA">
        <w:rPr>
          <w:rFonts w:ascii="Arial" w:eastAsia="Times New Roman" w:hAnsi="Arial" w:cs="Arial"/>
          <w:kern w:val="28"/>
          <w:sz w:val="20"/>
          <w:szCs w:val="20"/>
          <w:lang w:eastAsia="cs-CZ"/>
        </w:rPr>
        <w:t>použit, a to ani zprostředkovaně, k financování politických stran nebo hnutí.</w:t>
      </w:r>
    </w:p>
    <w:p w14:paraId="46753ECD" w14:textId="39FD638D" w:rsidR="001029E0" w:rsidRPr="009718FA" w:rsidRDefault="00697E76" w:rsidP="00E02643">
      <w:pPr>
        <w:pStyle w:val="Odstavecseseznamem"/>
        <w:keepLines/>
        <w:numPr>
          <w:ilvl w:val="0"/>
          <w:numId w:val="8"/>
        </w:numPr>
        <w:spacing w:before="120" w:after="0" w:line="300" w:lineRule="exact"/>
        <w:ind w:left="567" w:hanging="567"/>
        <w:contextualSpacing w:val="0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>Příjemce</w:t>
      </w:r>
      <w:r w:rsidR="00434162" w:rsidRPr="009718FA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se zavazuje </w:t>
      </w:r>
      <w:r w:rsidR="00525594">
        <w:rPr>
          <w:rFonts w:ascii="Arial" w:eastAsia="Times New Roman" w:hAnsi="Arial" w:cs="Arial"/>
          <w:kern w:val="28"/>
          <w:sz w:val="20"/>
          <w:szCs w:val="20"/>
          <w:lang w:eastAsia="cs-CZ"/>
        </w:rPr>
        <w:t>k doložení potřebných dokumentů</w:t>
      </w:r>
      <w:r w:rsidR="00445644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a dokladů</w:t>
      </w:r>
      <w:r w:rsidR="00E02643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Nadačnímu fondu </w:t>
      </w:r>
      <w:r w:rsidR="002B1BB3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k prokázání </w:t>
      </w:r>
      <w:r w:rsidR="00BF1E9A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využití </w:t>
      </w:r>
      <w:r w:rsidR="00FE69D3" w:rsidRPr="00E5633A">
        <w:rPr>
          <w:rFonts w:ascii="Arial" w:eastAsia="Times New Roman" w:hAnsi="Arial" w:cs="Arial"/>
          <w:kern w:val="28"/>
          <w:sz w:val="20"/>
          <w:szCs w:val="20"/>
          <w:lang w:eastAsia="cs-CZ"/>
        </w:rPr>
        <w:t>nákladů souvisejících</w:t>
      </w:r>
      <w:r w:rsidR="00BF1E9A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s poskytnutým nadačním příspěvkem a jeho účelem. </w:t>
      </w:r>
    </w:p>
    <w:p w14:paraId="6725ED34" w14:textId="77777777" w:rsidR="00E5633A" w:rsidRDefault="00E5633A" w:rsidP="009718FA">
      <w:pPr>
        <w:keepLines/>
        <w:spacing w:before="120" w:after="0" w:line="300" w:lineRule="exact"/>
        <w:jc w:val="center"/>
        <w:rPr>
          <w:rFonts w:ascii="Arial" w:eastAsia="Times New Roman" w:hAnsi="Arial" w:cs="Arial"/>
          <w:b/>
          <w:kern w:val="28"/>
          <w:sz w:val="20"/>
          <w:szCs w:val="20"/>
          <w:lang w:eastAsia="cs-CZ"/>
        </w:rPr>
      </w:pPr>
    </w:p>
    <w:p w14:paraId="32A9BD0E" w14:textId="79B31B29" w:rsidR="001029E0" w:rsidRPr="009718FA" w:rsidRDefault="001029E0" w:rsidP="009718FA">
      <w:pPr>
        <w:keepLines/>
        <w:spacing w:before="120" w:after="0" w:line="300" w:lineRule="exact"/>
        <w:jc w:val="center"/>
        <w:rPr>
          <w:rFonts w:ascii="Arial" w:eastAsia="Times New Roman" w:hAnsi="Arial" w:cs="Arial"/>
          <w:b/>
          <w:kern w:val="28"/>
          <w:sz w:val="20"/>
          <w:szCs w:val="20"/>
          <w:lang w:eastAsia="cs-CZ"/>
        </w:rPr>
      </w:pPr>
      <w:r w:rsidRPr="009718FA">
        <w:rPr>
          <w:rFonts w:ascii="Arial" w:eastAsia="Times New Roman" w:hAnsi="Arial" w:cs="Arial"/>
          <w:b/>
          <w:kern w:val="28"/>
          <w:sz w:val="20"/>
          <w:szCs w:val="20"/>
          <w:lang w:eastAsia="cs-CZ"/>
        </w:rPr>
        <w:t>III.</w:t>
      </w:r>
    </w:p>
    <w:p w14:paraId="34C6861F" w14:textId="77777777" w:rsidR="001029E0" w:rsidRPr="009718FA" w:rsidRDefault="001029E0" w:rsidP="009718FA">
      <w:pPr>
        <w:keepLines/>
        <w:spacing w:before="120" w:after="0" w:line="300" w:lineRule="exact"/>
        <w:jc w:val="center"/>
        <w:rPr>
          <w:rFonts w:ascii="Arial" w:eastAsia="Times New Roman" w:hAnsi="Arial" w:cs="Arial"/>
          <w:b/>
          <w:kern w:val="28"/>
          <w:sz w:val="20"/>
          <w:szCs w:val="20"/>
          <w:lang w:eastAsia="cs-CZ"/>
        </w:rPr>
      </w:pPr>
      <w:r w:rsidRPr="009718FA">
        <w:rPr>
          <w:rFonts w:ascii="Arial" w:eastAsia="Times New Roman" w:hAnsi="Arial" w:cs="Arial"/>
          <w:b/>
          <w:kern w:val="28"/>
          <w:sz w:val="20"/>
          <w:szCs w:val="20"/>
          <w:lang w:eastAsia="cs-CZ"/>
        </w:rPr>
        <w:t>Zvláštní ujednání</w:t>
      </w:r>
    </w:p>
    <w:p w14:paraId="68774439" w14:textId="32289D20" w:rsidR="001029E0" w:rsidRDefault="009718FA" w:rsidP="00E02643">
      <w:pPr>
        <w:pStyle w:val="Odstavecseseznamem"/>
        <w:keepLines/>
        <w:numPr>
          <w:ilvl w:val="0"/>
          <w:numId w:val="9"/>
        </w:numPr>
        <w:spacing w:before="120" w:after="0" w:line="300" w:lineRule="exact"/>
        <w:ind w:left="567" w:hanging="567"/>
        <w:contextualSpacing w:val="0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V případě, že </w:t>
      </w:r>
      <w:r w:rsidR="00697E76">
        <w:rPr>
          <w:rFonts w:ascii="Arial" w:eastAsia="Times New Roman" w:hAnsi="Arial" w:cs="Arial"/>
          <w:kern w:val="28"/>
          <w:sz w:val="20"/>
          <w:szCs w:val="20"/>
          <w:lang w:eastAsia="cs-CZ"/>
        </w:rPr>
        <w:t>Příjemce</w:t>
      </w:r>
      <w:r w:rsidR="00D93E8C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</w:t>
      </w:r>
      <w:r w:rsidR="001029E0" w:rsidRPr="009718FA">
        <w:rPr>
          <w:rFonts w:ascii="Arial" w:eastAsia="Times New Roman" w:hAnsi="Arial" w:cs="Arial"/>
          <w:kern w:val="28"/>
          <w:sz w:val="20"/>
          <w:szCs w:val="20"/>
          <w:lang w:eastAsia="cs-CZ"/>
        </w:rPr>
        <w:t>příspěvek použije k jinému než sjednanému účelu</w:t>
      </w:r>
      <w:r w:rsidR="00C242A6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nebo nesplní své povinnosti dle této smlouvy</w:t>
      </w:r>
      <w:r w:rsidR="001029E0" w:rsidRPr="009718FA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, je </w:t>
      </w:r>
      <w:r w:rsidR="00EE169E">
        <w:rPr>
          <w:rFonts w:ascii="Arial" w:eastAsia="Times New Roman" w:hAnsi="Arial" w:cs="Arial"/>
          <w:kern w:val="28"/>
          <w:sz w:val="20"/>
          <w:szCs w:val="20"/>
          <w:lang w:eastAsia="cs-CZ"/>
        </w:rPr>
        <w:t>Nadační fond</w:t>
      </w:r>
      <w:r w:rsidR="001029E0" w:rsidRPr="009718FA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oprávněn od této smlouvy odstoupit a žádat vrácení poskytnutého nad</w:t>
      </w: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ačního příspěvku v plné výši. V takovém případě je </w:t>
      </w:r>
      <w:r w:rsidR="00697E76">
        <w:rPr>
          <w:rFonts w:ascii="Arial" w:eastAsia="Times New Roman" w:hAnsi="Arial" w:cs="Arial"/>
          <w:kern w:val="28"/>
          <w:sz w:val="20"/>
          <w:szCs w:val="20"/>
          <w:lang w:eastAsia="cs-CZ"/>
        </w:rPr>
        <w:t>Příjemce povinen</w:t>
      </w:r>
      <w:r w:rsidR="00D93E8C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</w:t>
      </w:r>
      <w:r w:rsidR="004809A0">
        <w:rPr>
          <w:rFonts w:ascii="Arial" w:eastAsia="Times New Roman" w:hAnsi="Arial" w:cs="Arial"/>
          <w:kern w:val="28"/>
          <w:sz w:val="20"/>
          <w:szCs w:val="20"/>
          <w:lang w:eastAsia="cs-CZ"/>
        </w:rPr>
        <w:br/>
      </w:r>
      <w:r w:rsidR="001029E0" w:rsidRPr="009718FA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a zavazuje se poskytnutý nadační příspěvek </w:t>
      </w:r>
      <w:r w:rsidR="00EE169E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Nadačnímu fondu </w:t>
      </w:r>
      <w:r w:rsidR="001029E0" w:rsidRPr="009718FA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vrátit, nebude-li účastníky této smlouvy písemně sjednána jiná lhůta, nejpozději do 15 dnů ode dne, kdy mu bylo doručeno písemné oznámení odstoupení od smlouvy, a to na účet </w:t>
      </w:r>
      <w:r w:rsidR="001C05C4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Nadačního </w:t>
      </w:r>
      <w:r w:rsidR="002D0B27" w:rsidRPr="009718FA">
        <w:rPr>
          <w:rFonts w:ascii="Arial" w:eastAsia="Times New Roman" w:hAnsi="Arial" w:cs="Arial"/>
          <w:kern w:val="28"/>
          <w:sz w:val="20"/>
          <w:szCs w:val="20"/>
          <w:lang w:eastAsia="cs-CZ"/>
        </w:rPr>
        <w:t>fondu</w:t>
      </w:r>
      <w:r w:rsidR="001029E0" w:rsidRPr="009718FA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uvedený v záhlaví této smlouvy.</w:t>
      </w:r>
    </w:p>
    <w:p w14:paraId="1EF6DAAA" w14:textId="403AC247" w:rsidR="00505D87" w:rsidRPr="007C15C1" w:rsidRDefault="00697E76" w:rsidP="00505D87">
      <w:pPr>
        <w:pStyle w:val="Odstavecseseznamem"/>
        <w:keepLines/>
        <w:numPr>
          <w:ilvl w:val="0"/>
          <w:numId w:val="9"/>
        </w:numPr>
        <w:spacing w:before="120" w:after="0" w:line="300" w:lineRule="exact"/>
        <w:ind w:left="567" w:hanging="567"/>
        <w:contextualSpacing w:val="0"/>
        <w:jc w:val="both"/>
        <w:rPr>
          <w:rFonts w:ascii="Arial" w:eastAsia="Times New Roman" w:hAnsi="Arial" w:cs="Arial"/>
          <w:color w:val="0070C0"/>
          <w:kern w:val="28"/>
          <w:sz w:val="20"/>
          <w:szCs w:val="20"/>
          <w:lang w:eastAsia="cs-CZ"/>
        </w:rPr>
      </w:pP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>Příjemce</w:t>
      </w:r>
      <w:r w:rsidR="00505D87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se zavazuje</w:t>
      </w:r>
      <w:r w:rsidR="001B65AD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Nadačnímu fondu</w:t>
      </w:r>
      <w:r w:rsidR="00505D87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předložit </w:t>
      </w:r>
      <w:r w:rsidR="001B65AD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konečné vyúčtování k </w:t>
      </w:r>
      <w:r w:rsidR="00FF62C8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prokázání </w:t>
      </w:r>
      <w:r w:rsidR="00FE69D3">
        <w:rPr>
          <w:rFonts w:ascii="Arial" w:eastAsia="Times New Roman" w:hAnsi="Arial" w:cs="Arial"/>
          <w:kern w:val="28"/>
          <w:sz w:val="20"/>
          <w:szCs w:val="20"/>
          <w:lang w:eastAsia="cs-CZ"/>
        </w:rPr>
        <w:t>vy</w:t>
      </w:r>
      <w:r w:rsidR="00FF62C8">
        <w:rPr>
          <w:rFonts w:ascii="Arial" w:eastAsia="Times New Roman" w:hAnsi="Arial" w:cs="Arial"/>
          <w:kern w:val="28"/>
          <w:sz w:val="20"/>
          <w:szCs w:val="20"/>
          <w:lang w:eastAsia="cs-CZ"/>
        </w:rPr>
        <w:t>čerpání nadačního příspěvku</w:t>
      </w:r>
      <w:r w:rsidR="001C05C4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</w:t>
      </w:r>
      <w:r w:rsidR="00525594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nejpozději do </w:t>
      </w:r>
      <w:r w:rsidR="00C242A6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90 </w:t>
      </w:r>
      <w:r w:rsidR="00525594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dnů </w:t>
      </w:r>
      <w:r w:rsidR="00445644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od uzavření této smlouvy. </w:t>
      </w:r>
      <w:r w:rsidR="001B65AD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</w:t>
      </w:r>
    </w:p>
    <w:p w14:paraId="0152CF6F" w14:textId="77777777" w:rsidR="001B65AD" w:rsidRDefault="001B65AD" w:rsidP="009718FA">
      <w:pPr>
        <w:keepLines/>
        <w:spacing w:before="120" w:after="0" w:line="300" w:lineRule="exact"/>
        <w:jc w:val="center"/>
        <w:rPr>
          <w:rFonts w:ascii="Arial" w:eastAsia="Times New Roman" w:hAnsi="Arial" w:cs="Arial"/>
          <w:b/>
          <w:kern w:val="28"/>
          <w:sz w:val="20"/>
          <w:szCs w:val="20"/>
          <w:lang w:eastAsia="cs-CZ"/>
        </w:rPr>
      </w:pPr>
    </w:p>
    <w:p w14:paraId="6F944DA3" w14:textId="742317BE" w:rsidR="001029E0" w:rsidRPr="009718FA" w:rsidRDefault="001029E0" w:rsidP="009718FA">
      <w:pPr>
        <w:keepLines/>
        <w:spacing w:before="120" w:after="0" w:line="300" w:lineRule="exact"/>
        <w:jc w:val="center"/>
        <w:rPr>
          <w:rFonts w:ascii="Arial" w:eastAsia="Times New Roman" w:hAnsi="Arial" w:cs="Arial"/>
          <w:b/>
          <w:kern w:val="28"/>
          <w:sz w:val="20"/>
          <w:szCs w:val="20"/>
          <w:lang w:eastAsia="cs-CZ"/>
        </w:rPr>
      </w:pPr>
      <w:r w:rsidRPr="009718FA">
        <w:rPr>
          <w:rFonts w:ascii="Arial" w:eastAsia="Times New Roman" w:hAnsi="Arial" w:cs="Arial"/>
          <w:b/>
          <w:kern w:val="28"/>
          <w:sz w:val="20"/>
          <w:szCs w:val="20"/>
          <w:lang w:eastAsia="cs-CZ"/>
        </w:rPr>
        <w:t>IV.</w:t>
      </w:r>
    </w:p>
    <w:p w14:paraId="27736572" w14:textId="77777777" w:rsidR="001029E0" w:rsidRPr="009718FA" w:rsidRDefault="001029E0" w:rsidP="009718FA">
      <w:pPr>
        <w:keepLines/>
        <w:spacing w:before="120" w:after="0" w:line="300" w:lineRule="exact"/>
        <w:jc w:val="center"/>
        <w:rPr>
          <w:rFonts w:ascii="Arial" w:eastAsia="Times New Roman" w:hAnsi="Arial" w:cs="Arial"/>
          <w:b/>
          <w:kern w:val="28"/>
          <w:sz w:val="20"/>
          <w:szCs w:val="20"/>
          <w:lang w:eastAsia="cs-CZ"/>
        </w:rPr>
      </w:pPr>
      <w:r w:rsidRPr="009718FA">
        <w:rPr>
          <w:rFonts w:ascii="Arial" w:eastAsia="Times New Roman" w:hAnsi="Arial" w:cs="Arial"/>
          <w:b/>
          <w:kern w:val="28"/>
          <w:sz w:val="20"/>
          <w:szCs w:val="20"/>
          <w:lang w:eastAsia="cs-CZ"/>
        </w:rPr>
        <w:t>Závěrečná ustanovení</w:t>
      </w:r>
    </w:p>
    <w:p w14:paraId="6954550C" w14:textId="77777777" w:rsidR="001029E0" w:rsidRPr="009718FA" w:rsidRDefault="001029E0" w:rsidP="00D74B8A">
      <w:pPr>
        <w:keepLines/>
        <w:numPr>
          <w:ilvl w:val="0"/>
          <w:numId w:val="4"/>
        </w:numPr>
        <w:spacing w:before="120" w:after="0" w:line="300" w:lineRule="exact"/>
        <w:ind w:left="567" w:hanging="567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 w:rsidRPr="009718FA">
        <w:rPr>
          <w:rFonts w:ascii="Arial" w:eastAsia="Times New Roman" w:hAnsi="Arial" w:cs="Arial"/>
          <w:kern w:val="28"/>
          <w:sz w:val="20"/>
          <w:szCs w:val="20"/>
          <w:lang w:eastAsia="cs-CZ"/>
        </w:rPr>
        <w:t>Pokud není výslovně v této smlouvě sjednáno jinak, řídí se právní vztahy touto smlouvou založené přiměřeně ustanoveními občanského zákoníku.</w:t>
      </w:r>
    </w:p>
    <w:p w14:paraId="634F94D5" w14:textId="2D9D7785" w:rsidR="001029E0" w:rsidRPr="009718FA" w:rsidRDefault="001029E0" w:rsidP="00D74B8A">
      <w:pPr>
        <w:keepLines/>
        <w:numPr>
          <w:ilvl w:val="0"/>
          <w:numId w:val="4"/>
        </w:numPr>
        <w:spacing w:before="120" w:after="0" w:line="300" w:lineRule="exact"/>
        <w:ind w:left="567" w:hanging="567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 w:rsidRPr="009718FA">
        <w:rPr>
          <w:rFonts w:ascii="Arial" w:eastAsia="Times New Roman" w:hAnsi="Arial" w:cs="Arial"/>
          <w:kern w:val="28"/>
          <w:sz w:val="20"/>
          <w:szCs w:val="20"/>
          <w:lang w:eastAsia="cs-CZ"/>
        </w:rPr>
        <w:t>Změny a d</w:t>
      </w:r>
      <w:r w:rsidR="00445644">
        <w:rPr>
          <w:rFonts w:ascii="Arial" w:eastAsia="Times New Roman" w:hAnsi="Arial" w:cs="Arial"/>
          <w:kern w:val="28"/>
          <w:sz w:val="20"/>
          <w:szCs w:val="20"/>
          <w:lang w:eastAsia="cs-CZ"/>
        </w:rPr>
        <w:t>odatky</w:t>
      </w:r>
      <w:r w:rsidRPr="009718FA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této smlouvy jsou platné pouze tehdy, pokud byly sjednány písemně.</w:t>
      </w:r>
    </w:p>
    <w:p w14:paraId="7F0DA9A9" w14:textId="4958CD2B" w:rsidR="001029E0" w:rsidRDefault="001029E0" w:rsidP="00D74B8A">
      <w:pPr>
        <w:keepLines/>
        <w:numPr>
          <w:ilvl w:val="0"/>
          <w:numId w:val="4"/>
        </w:numPr>
        <w:spacing w:before="120" w:after="0" w:line="300" w:lineRule="exact"/>
        <w:ind w:left="567" w:hanging="567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 w:rsidRPr="009718FA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Smlouva se pořizuje ve dvojím vyhotovení, z </w:t>
      </w:r>
      <w:proofErr w:type="gramStart"/>
      <w:r w:rsidRPr="009718FA">
        <w:rPr>
          <w:rFonts w:ascii="Arial" w:eastAsia="Times New Roman" w:hAnsi="Arial" w:cs="Arial"/>
          <w:kern w:val="28"/>
          <w:sz w:val="20"/>
          <w:szCs w:val="20"/>
          <w:lang w:eastAsia="cs-CZ"/>
        </w:rPr>
        <w:t>nichž</w:t>
      </w:r>
      <w:proofErr w:type="gramEnd"/>
      <w:r w:rsidRPr="009718FA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každá ze </w:t>
      </w:r>
      <w:r w:rsidR="002D0B27" w:rsidRPr="009718FA">
        <w:rPr>
          <w:rFonts w:ascii="Arial" w:eastAsia="Times New Roman" w:hAnsi="Arial" w:cs="Arial"/>
          <w:kern w:val="28"/>
          <w:sz w:val="20"/>
          <w:szCs w:val="20"/>
          <w:lang w:eastAsia="cs-CZ"/>
        </w:rPr>
        <w:t>smluvních stran</w:t>
      </w:r>
      <w:r w:rsidRPr="009718FA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obdrží po jednom.</w:t>
      </w:r>
    </w:p>
    <w:p w14:paraId="681D20E6" w14:textId="11C7F552" w:rsidR="00455F9B" w:rsidRPr="008001F8" w:rsidRDefault="00455F9B" w:rsidP="00D74B8A">
      <w:pPr>
        <w:keepLines/>
        <w:numPr>
          <w:ilvl w:val="0"/>
          <w:numId w:val="4"/>
        </w:numPr>
        <w:spacing w:before="120" w:after="0" w:line="300" w:lineRule="exact"/>
        <w:ind w:left="567" w:hanging="567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 w:rsidRPr="008001F8">
        <w:rPr>
          <w:rFonts w:ascii="Arial" w:eastAsia="Times New Roman" w:hAnsi="Arial" w:cs="Arial"/>
          <w:kern w:val="28"/>
          <w:sz w:val="20"/>
          <w:szCs w:val="20"/>
          <w:lang w:eastAsia="cs-CZ"/>
        </w:rPr>
        <w:lastRenderedPageBreak/>
        <w:t>Smluvní strany prohlašují, že žádná část smlouvy nenaplňuje znaky obchodního tajemství podle ustanovení § 504 zákona č. 89/2012 Sb., občanský zákoník a zároveň souhlasí se zpracováním osobních údajů uvedených ve smlouvě na dobu neurčitou. Osobní údaje obě strany poskytují dobrovolně.</w:t>
      </w:r>
    </w:p>
    <w:p w14:paraId="1E64CA1A" w14:textId="7DBBC8D7" w:rsidR="0031187C" w:rsidRPr="0031187C" w:rsidRDefault="0031187C" w:rsidP="0031187C">
      <w:pPr>
        <w:keepLines/>
        <w:numPr>
          <w:ilvl w:val="0"/>
          <w:numId w:val="4"/>
        </w:numPr>
        <w:spacing w:before="120" w:after="0" w:line="300" w:lineRule="exact"/>
        <w:ind w:left="567" w:hanging="567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 w:rsidRPr="0031187C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V případě, že tato smlouva podléhá povinnosti uveřejnění v registru smluv dle zákona </w:t>
      </w: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br/>
      </w:r>
      <w:r w:rsidRPr="0031187C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č. 340/2015 Sb. o zvláštních podmínkách účinnosti některých smluv, uveřejňování těchto smluv a o registru smluv (zákon o registru smluv), smluvní strany souhlasí s jejím uveřejněním. Zaslání smlouvy do registru smluv v takovém případě zajistí </w:t>
      </w: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>Příjemce</w:t>
      </w:r>
      <w:r w:rsidRPr="0031187C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neprodleně po podpisu smlouvy poslední smluvní stranou. </w:t>
      </w:r>
    </w:p>
    <w:p w14:paraId="0F0638C3" w14:textId="53137A09" w:rsidR="0031187C" w:rsidRPr="0031187C" w:rsidRDefault="0031187C" w:rsidP="0031187C">
      <w:pPr>
        <w:keepLines/>
        <w:numPr>
          <w:ilvl w:val="0"/>
          <w:numId w:val="4"/>
        </w:numPr>
        <w:spacing w:before="120" w:after="0" w:line="300" w:lineRule="exact"/>
        <w:ind w:left="567" w:hanging="567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 w:rsidRPr="0031187C">
        <w:rPr>
          <w:rFonts w:ascii="Arial" w:eastAsia="Times New Roman" w:hAnsi="Arial" w:cs="Arial"/>
          <w:kern w:val="28"/>
          <w:sz w:val="20"/>
          <w:szCs w:val="20"/>
          <w:lang w:eastAsia="cs-CZ"/>
        </w:rPr>
        <w:t>Tato smlouva nabývá platnosti a účinnosti dnem podpisu poslední smluvní stranou. Za předpokladu, že podléhá povinnosti uveřejnění v registru smluv, nabývá účinnosti dnem jejího uveřejnění dle zákona o registru smluv.“</w:t>
      </w:r>
    </w:p>
    <w:p w14:paraId="13A4BC94" w14:textId="77777777" w:rsidR="001029E0" w:rsidRPr="009718FA" w:rsidRDefault="001029E0" w:rsidP="00D74B8A">
      <w:pPr>
        <w:keepLines/>
        <w:numPr>
          <w:ilvl w:val="0"/>
          <w:numId w:val="4"/>
        </w:numPr>
        <w:spacing w:before="120" w:after="0" w:line="300" w:lineRule="exact"/>
        <w:ind w:left="567" w:hanging="567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 w:rsidRPr="009718FA">
        <w:rPr>
          <w:rFonts w:ascii="Arial" w:eastAsia="Times New Roman" w:hAnsi="Arial" w:cs="Arial"/>
          <w:kern w:val="28"/>
          <w:sz w:val="20"/>
          <w:szCs w:val="20"/>
          <w:lang w:eastAsia="cs-CZ"/>
        </w:rPr>
        <w:t>Smluvní strany prohlašují, že si smlouvu před jejím podpisem přečetly, že byla uzavřena podle jejich pravé a svobodné vůle, určitě, vážně a srozumitelně, nikoliv v tísni za nápadně nevýhodných podmínek, což stvrzují svými podpisy.</w:t>
      </w:r>
    </w:p>
    <w:p w14:paraId="31E3315D" w14:textId="5DB584EF" w:rsidR="001029E0" w:rsidRDefault="001029E0" w:rsidP="009718FA">
      <w:pPr>
        <w:keepLines/>
        <w:spacing w:before="120" w:after="0" w:line="300" w:lineRule="exact"/>
        <w:ind w:left="720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p w14:paraId="17B9BA3D" w14:textId="4B2A81D6" w:rsidR="00455F9B" w:rsidRDefault="00455F9B" w:rsidP="009718FA">
      <w:pPr>
        <w:keepLines/>
        <w:spacing w:before="120" w:after="0" w:line="300" w:lineRule="exact"/>
        <w:ind w:left="720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p w14:paraId="38C3DA1D" w14:textId="77777777" w:rsidR="00455F9B" w:rsidRPr="009718FA" w:rsidRDefault="00455F9B" w:rsidP="009718FA">
      <w:pPr>
        <w:keepLines/>
        <w:spacing w:before="120" w:after="0" w:line="300" w:lineRule="exact"/>
        <w:ind w:left="720"/>
        <w:jc w:val="both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tbl>
      <w:tblPr>
        <w:tblW w:w="8294" w:type="dxa"/>
        <w:tblLayout w:type="fixed"/>
        <w:tblLook w:val="01E0" w:firstRow="1" w:lastRow="1" w:firstColumn="1" w:lastColumn="1" w:noHBand="0" w:noVBand="0"/>
      </w:tblPr>
      <w:tblGrid>
        <w:gridCol w:w="4147"/>
        <w:gridCol w:w="4147"/>
      </w:tblGrid>
      <w:tr w:rsidR="009718FA" w:rsidRPr="009718FA" w14:paraId="6EC4B4FE" w14:textId="77777777" w:rsidTr="000D1336">
        <w:trPr>
          <w:trHeight w:val="579"/>
        </w:trPr>
        <w:tc>
          <w:tcPr>
            <w:tcW w:w="4147" w:type="dxa"/>
          </w:tcPr>
          <w:p w14:paraId="40CC4BC4" w14:textId="3CE05091" w:rsidR="009718FA" w:rsidRPr="009718FA" w:rsidRDefault="0008645C" w:rsidP="009718FA">
            <w:pPr>
              <w:spacing w:before="120" w:after="0" w:line="30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V Praze  dne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7.3.</w:t>
            </w:r>
            <w:r w:rsidR="009718FA" w:rsidRPr="009718F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202</w:t>
            </w:r>
            <w:r w:rsidR="008001F8"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  <w:proofErr w:type="gramEnd"/>
          </w:p>
          <w:p w14:paraId="78837591" w14:textId="77777777" w:rsidR="009718FA" w:rsidRPr="009718FA" w:rsidRDefault="009718FA" w:rsidP="009718FA">
            <w:pPr>
              <w:spacing w:before="120" w:after="0" w:line="300" w:lineRule="exact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</w:tcPr>
          <w:p w14:paraId="664233EF" w14:textId="6FC8C3CD" w:rsidR="009718FA" w:rsidRPr="009718FA" w:rsidRDefault="009718FA" w:rsidP="009718FA">
            <w:pPr>
              <w:spacing w:before="120" w:after="0" w:line="30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</w:pPr>
            <w:r w:rsidRPr="009718FA">
              <w:rPr>
                <w:rFonts w:ascii="Arial" w:hAnsi="Arial" w:cs="Arial"/>
                <w:sz w:val="20"/>
                <w:szCs w:val="20"/>
                <w:lang w:eastAsia="cs-CZ"/>
              </w:rPr>
              <w:t>V </w:t>
            </w:r>
            <w:r w:rsidR="00E71413">
              <w:rPr>
                <w:rFonts w:ascii="Arial" w:hAnsi="Arial" w:cs="Arial"/>
                <w:sz w:val="20"/>
                <w:szCs w:val="20"/>
                <w:lang w:eastAsia="cs-CZ"/>
              </w:rPr>
              <w:t>Kladně</w:t>
            </w:r>
            <w:r w:rsidRPr="009718F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dne </w:t>
            </w:r>
            <w:r w:rsidR="00E71413">
              <w:rPr>
                <w:rFonts w:ascii="Arial" w:hAnsi="Arial" w:cs="Arial"/>
                <w:sz w:val="20"/>
                <w:szCs w:val="20"/>
                <w:lang w:eastAsia="cs-CZ"/>
              </w:rPr>
              <w:t xml:space="preserve">1. 3. </w:t>
            </w:r>
            <w:r w:rsidRPr="009718FA">
              <w:rPr>
                <w:rFonts w:ascii="Arial" w:hAnsi="Arial" w:cs="Arial"/>
                <w:sz w:val="20"/>
                <w:szCs w:val="20"/>
                <w:lang w:eastAsia="cs-CZ"/>
              </w:rPr>
              <w:t>202</w:t>
            </w:r>
            <w:r w:rsidR="008001F8"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</w:p>
          <w:p w14:paraId="14CF4632" w14:textId="77777777" w:rsidR="009718FA" w:rsidRPr="009718FA" w:rsidRDefault="009718FA" w:rsidP="009718FA">
            <w:pPr>
              <w:spacing w:before="120" w:after="0" w:line="300" w:lineRule="exact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9718FA" w:rsidRPr="00480D87" w14:paraId="0E8E1C2F" w14:textId="77777777" w:rsidTr="000D1336">
        <w:trPr>
          <w:trHeight w:val="1166"/>
        </w:trPr>
        <w:tc>
          <w:tcPr>
            <w:tcW w:w="4147" w:type="dxa"/>
          </w:tcPr>
          <w:p w14:paraId="0B606365" w14:textId="4C936F8A" w:rsidR="009718FA" w:rsidRDefault="009718FA" w:rsidP="009718FA">
            <w:pPr>
              <w:spacing w:after="0" w:line="300" w:lineRule="exact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</w:pPr>
          </w:p>
          <w:p w14:paraId="4F2AD547" w14:textId="3944DDF5" w:rsidR="00455F9B" w:rsidRDefault="00455F9B" w:rsidP="009718FA">
            <w:pPr>
              <w:spacing w:after="0" w:line="300" w:lineRule="exact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</w:pPr>
          </w:p>
          <w:p w14:paraId="2203DFB1" w14:textId="77777777" w:rsidR="00455F9B" w:rsidRPr="009718FA" w:rsidRDefault="00455F9B" w:rsidP="009718FA">
            <w:pPr>
              <w:spacing w:after="0" w:line="300" w:lineRule="exact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</w:pPr>
          </w:p>
          <w:p w14:paraId="0BD1DB8F" w14:textId="77777777" w:rsidR="009718FA" w:rsidRPr="009718FA" w:rsidRDefault="009718FA" w:rsidP="009718FA">
            <w:pPr>
              <w:spacing w:after="0" w:line="300" w:lineRule="exact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</w:pPr>
          </w:p>
          <w:p w14:paraId="0CE0A377" w14:textId="77777777" w:rsidR="009718FA" w:rsidRPr="009718FA" w:rsidRDefault="009718FA" w:rsidP="009718FA">
            <w:pPr>
              <w:spacing w:after="0" w:line="30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</w:pPr>
            <w:r w:rsidRPr="009718FA">
              <w:rPr>
                <w:rFonts w:ascii="Arial" w:hAnsi="Arial" w:cs="Arial"/>
                <w:sz w:val="20"/>
                <w:szCs w:val="20"/>
                <w:lang w:eastAsia="cs-CZ"/>
              </w:rPr>
              <w:t>…………………………………….</w:t>
            </w:r>
          </w:p>
          <w:p w14:paraId="20EBCDA5" w14:textId="77777777" w:rsidR="009718FA" w:rsidRPr="009718FA" w:rsidRDefault="009718FA" w:rsidP="009718FA">
            <w:pPr>
              <w:spacing w:after="0" w:line="300" w:lineRule="exact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718FA">
              <w:rPr>
                <w:rFonts w:ascii="Arial" w:hAnsi="Arial" w:cs="Arial"/>
                <w:b/>
                <w:sz w:val="20"/>
                <w:szCs w:val="20"/>
              </w:rPr>
              <w:t>Nadační fond EUC „</w:t>
            </w:r>
            <w:proofErr w:type="spellStart"/>
            <w:r w:rsidRPr="009718FA">
              <w:rPr>
                <w:rFonts w:ascii="Arial" w:hAnsi="Arial" w:cs="Arial"/>
                <w:b/>
                <w:sz w:val="20"/>
                <w:szCs w:val="20"/>
              </w:rPr>
              <w:t>Elucidate</w:t>
            </w:r>
            <w:proofErr w:type="spellEnd"/>
            <w:r w:rsidRPr="009718FA">
              <w:rPr>
                <w:rFonts w:ascii="Arial" w:hAnsi="Arial" w:cs="Arial"/>
                <w:b/>
                <w:sz w:val="20"/>
                <w:szCs w:val="20"/>
              </w:rPr>
              <w:t>“</w:t>
            </w:r>
          </w:p>
          <w:p w14:paraId="0C2EA7DA" w14:textId="3C49EC0B" w:rsidR="008E18C1" w:rsidRDefault="008E18C1" w:rsidP="008E18C1">
            <w:pPr>
              <w:spacing w:after="0" w:line="30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</w:pPr>
          </w:p>
          <w:p w14:paraId="4C26F2C7" w14:textId="666FBE02" w:rsidR="008E18C1" w:rsidRPr="009718FA" w:rsidRDefault="008E18C1" w:rsidP="008E18C1">
            <w:pPr>
              <w:spacing w:after="0" w:line="300" w:lineRule="exact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718FA">
              <w:rPr>
                <w:rFonts w:ascii="Arial" w:hAnsi="Arial" w:cs="Arial"/>
                <w:bCs/>
                <w:sz w:val="20"/>
                <w:szCs w:val="20"/>
              </w:rPr>
              <w:t>Ing. Jan Blaško</w:t>
            </w:r>
          </w:p>
          <w:p w14:paraId="0D3C8966" w14:textId="77777777" w:rsidR="008E18C1" w:rsidRPr="009718FA" w:rsidRDefault="008E18C1" w:rsidP="008E18C1">
            <w:pPr>
              <w:spacing w:after="0" w:line="300" w:lineRule="exact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eastAsia="cs-CZ"/>
              </w:rPr>
            </w:pPr>
            <w:r w:rsidRPr="009718FA">
              <w:rPr>
                <w:rFonts w:ascii="Arial" w:hAnsi="Arial" w:cs="Arial"/>
                <w:bCs/>
                <w:sz w:val="20"/>
                <w:szCs w:val="20"/>
              </w:rPr>
              <w:t>předseda správní rady</w:t>
            </w:r>
          </w:p>
          <w:p w14:paraId="7AF12787" w14:textId="5F72A4BE" w:rsidR="009718FA" w:rsidRPr="008E18C1" w:rsidRDefault="009718FA" w:rsidP="008E18C1">
            <w:pPr>
              <w:tabs>
                <w:tab w:val="left" w:pos="495"/>
              </w:tabs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47" w:type="dxa"/>
          </w:tcPr>
          <w:p w14:paraId="74EA1F3F" w14:textId="77777777" w:rsidR="009718FA" w:rsidRPr="00480D87" w:rsidRDefault="009718FA" w:rsidP="009718FA">
            <w:pPr>
              <w:spacing w:after="0" w:line="300" w:lineRule="exact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</w:pPr>
          </w:p>
          <w:p w14:paraId="54BDB7E9" w14:textId="09A93B0F" w:rsidR="009718FA" w:rsidRDefault="009718FA" w:rsidP="009718FA">
            <w:pPr>
              <w:spacing w:after="0" w:line="300" w:lineRule="exact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</w:pPr>
          </w:p>
          <w:p w14:paraId="3C4B52F1" w14:textId="30B9ACA3" w:rsidR="00455F9B" w:rsidRDefault="00455F9B" w:rsidP="009718FA">
            <w:pPr>
              <w:spacing w:after="0" w:line="300" w:lineRule="exact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</w:pPr>
          </w:p>
          <w:p w14:paraId="5E20AED2" w14:textId="77777777" w:rsidR="00455F9B" w:rsidRPr="00480D87" w:rsidRDefault="00455F9B" w:rsidP="009718FA">
            <w:pPr>
              <w:spacing w:after="0" w:line="300" w:lineRule="exact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</w:pPr>
          </w:p>
          <w:p w14:paraId="0D454196" w14:textId="77777777" w:rsidR="009718FA" w:rsidRPr="00505D87" w:rsidRDefault="009718FA" w:rsidP="009718FA">
            <w:pPr>
              <w:spacing w:after="0" w:line="300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</w:pPr>
            <w:r w:rsidRPr="00505D87">
              <w:rPr>
                <w:rFonts w:ascii="Arial" w:hAnsi="Arial" w:cs="Arial"/>
                <w:sz w:val="20"/>
                <w:szCs w:val="20"/>
                <w:lang w:eastAsia="cs-CZ"/>
              </w:rPr>
              <w:t>………………………………….</w:t>
            </w:r>
          </w:p>
          <w:p w14:paraId="2ABDEA57" w14:textId="77777777" w:rsidR="008001F8" w:rsidRDefault="008001F8" w:rsidP="008E18C1">
            <w:pPr>
              <w:spacing w:after="0"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Střední zdravotnická škola a Vyšší odborná škola zdravotnická Kladno </w:t>
            </w:r>
          </w:p>
          <w:p w14:paraId="484CECC8" w14:textId="3B231771" w:rsidR="00697E76" w:rsidRPr="008001F8" w:rsidRDefault="008001F8" w:rsidP="008E18C1">
            <w:pPr>
              <w:spacing w:after="0" w:line="300" w:lineRule="exact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RNDr. Daniela </w:t>
            </w:r>
            <w:r w:rsidR="00DA11E5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Tomsová</w:t>
            </w:r>
            <w:r w:rsidR="00315757" w:rsidRPr="008001F8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</w:t>
            </w:r>
          </w:p>
          <w:p w14:paraId="0CACE1A5" w14:textId="4A248A99" w:rsidR="000D1336" w:rsidRPr="008001F8" w:rsidRDefault="00697E76" w:rsidP="00697E76">
            <w:pPr>
              <w:spacing w:after="0" w:line="3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001F8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ředitelka </w:t>
            </w:r>
          </w:p>
          <w:p w14:paraId="6C9AAB81" w14:textId="04B2642F" w:rsidR="004E1016" w:rsidRDefault="004E1016" w:rsidP="000D1336">
            <w:pPr>
              <w:spacing w:after="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BA1D57" w14:textId="61046A45" w:rsidR="004E1016" w:rsidRDefault="004E1016" w:rsidP="000D1336">
            <w:pPr>
              <w:spacing w:after="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32396B" w14:textId="77777777" w:rsidR="004E1016" w:rsidRDefault="004E1016" w:rsidP="000D1336">
            <w:pPr>
              <w:spacing w:after="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7F9543" w14:textId="081EDFBB" w:rsidR="004E1016" w:rsidRPr="000D1336" w:rsidRDefault="004E1016" w:rsidP="000D1336">
            <w:pPr>
              <w:spacing w:after="0" w:line="300" w:lineRule="exact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eastAsia="cs-CZ"/>
              </w:rPr>
            </w:pPr>
          </w:p>
        </w:tc>
      </w:tr>
    </w:tbl>
    <w:p w14:paraId="6ED1B20B" w14:textId="77777777" w:rsidR="00C242A6" w:rsidRDefault="004E1016" w:rsidP="00FF62C8">
      <w:pPr>
        <w:spacing w:after="0" w:line="300" w:lineRule="exact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                                       </w:t>
      </w:r>
    </w:p>
    <w:p w14:paraId="454E759C" w14:textId="32DC8F37" w:rsidR="002D0B27" w:rsidRPr="009718FA" w:rsidRDefault="002D0B27" w:rsidP="00315757">
      <w:pPr>
        <w:rPr>
          <w:rFonts w:ascii="Arial" w:eastAsia="Calibri" w:hAnsi="Arial" w:cs="Arial"/>
          <w:b/>
          <w:bCs/>
          <w:sz w:val="20"/>
          <w:szCs w:val="20"/>
        </w:rPr>
      </w:pPr>
    </w:p>
    <w:sectPr w:rsidR="002D0B27" w:rsidRPr="00971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72065" w16cex:dateUtc="2023-02-27T11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080C10" w16cid:durableId="27A7206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2AB32" w14:textId="77777777" w:rsidR="000621BD" w:rsidRDefault="000621BD" w:rsidP="002D0B27">
      <w:pPr>
        <w:spacing w:after="0" w:line="240" w:lineRule="auto"/>
      </w:pPr>
      <w:r>
        <w:separator/>
      </w:r>
    </w:p>
  </w:endnote>
  <w:endnote w:type="continuationSeparator" w:id="0">
    <w:p w14:paraId="2128DAED" w14:textId="77777777" w:rsidR="000621BD" w:rsidRDefault="000621BD" w:rsidP="002D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FB0F9" w14:textId="77777777" w:rsidR="000621BD" w:rsidRDefault="000621BD" w:rsidP="002D0B27">
      <w:pPr>
        <w:spacing w:after="0" w:line="240" w:lineRule="auto"/>
      </w:pPr>
      <w:r>
        <w:separator/>
      </w:r>
    </w:p>
  </w:footnote>
  <w:footnote w:type="continuationSeparator" w:id="0">
    <w:p w14:paraId="16A1DE2D" w14:textId="77777777" w:rsidR="000621BD" w:rsidRDefault="000621BD" w:rsidP="002D0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4A73"/>
    <w:multiLevelType w:val="hybridMultilevel"/>
    <w:tmpl w:val="C8224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43D7C"/>
    <w:multiLevelType w:val="hybridMultilevel"/>
    <w:tmpl w:val="17BA8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355BA"/>
    <w:multiLevelType w:val="hybridMultilevel"/>
    <w:tmpl w:val="F842B4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169DF"/>
    <w:multiLevelType w:val="hybridMultilevel"/>
    <w:tmpl w:val="6686BC78"/>
    <w:lvl w:ilvl="0" w:tplc="B928CF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56295"/>
    <w:multiLevelType w:val="hybridMultilevel"/>
    <w:tmpl w:val="53EC1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671C9"/>
    <w:multiLevelType w:val="hybridMultilevel"/>
    <w:tmpl w:val="1B945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93A3A"/>
    <w:multiLevelType w:val="hybridMultilevel"/>
    <w:tmpl w:val="C8224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E524C"/>
    <w:multiLevelType w:val="hybridMultilevel"/>
    <w:tmpl w:val="C8224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E0"/>
    <w:rsid w:val="0000601D"/>
    <w:rsid w:val="000320AC"/>
    <w:rsid w:val="00040EEA"/>
    <w:rsid w:val="000560CA"/>
    <w:rsid w:val="000621BD"/>
    <w:rsid w:val="00076404"/>
    <w:rsid w:val="0008645C"/>
    <w:rsid w:val="000D1336"/>
    <w:rsid w:val="000D217E"/>
    <w:rsid w:val="000F37DA"/>
    <w:rsid w:val="001029E0"/>
    <w:rsid w:val="00130F16"/>
    <w:rsid w:val="00131940"/>
    <w:rsid w:val="00136333"/>
    <w:rsid w:val="001429D1"/>
    <w:rsid w:val="001542C2"/>
    <w:rsid w:val="001A0097"/>
    <w:rsid w:val="001B65AD"/>
    <w:rsid w:val="001C05C4"/>
    <w:rsid w:val="001C1043"/>
    <w:rsid w:val="001C327E"/>
    <w:rsid w:val="001C5107"/>
    <w:rsid w:val="00267D5D"/>
    <w:rsid w:val="002B1BB3"/>
    <w:rsid w:val="002D0B27"/>
    <w:rsid w:val="002E48A9"/>
    <w:rsid w:val="0031187C"/>
    <w:rsid w:val="00315757"/>
    <w:rsid w:val="003176E0"/>
    <w:rsid w:val="00335EA8"/>
    <w:rsid w:val="00434162"/>
    <w:rsid w:val="00441FA7"/>
    <w:rsid w:val="00445644"/>
    <w:rsid w:val="004475F3"/>
    <w:rsid w:val="004500A9"/>
    <w:rsid w:val="00455F9B"/>
    <w:rsid w:val="004809A0"/>
    <w:rsid w:val="00480D87"/>
    <w:rsid w:val="00494258"/>
    <w:rsid w:val="004A6431"/>
    <w:rsid w:val="004D45DA"/>
    <w:rsid w:val="004E1016"/>
    <w:rsid w:val="004F074D"/>
    <w:rsid w:val="004F565C"/>
    <w:rsid w:val="00505D87"/>
    <w:rsid w:val="00525594"/>
    <w:rsid w:val="00542571"/>
    <w:rsid w:val="005578F6"/>
    <w:rsid w:val="005D41CB"/>
    <w:rsid w:val="006468A0"/>
    <w:rsid w:val="00647E2F"/>
    <w:rsid w:val="00697E76"/>
    <w:rsid w:val="006C2D7C"/>
    <w:rsid w:val="0074216F"/>
    <w:rsid w:val="0074557F"/>
    <w:rsid w:val="00766016"/>
    <w:rsid w:val="007C15C1"/>
    <w:rsid w:val="007E44E0"/>
    <w:rsid w:val="007F1F79"/>
    <w:rsid w:val="007F742B"/>
    <w:rsid w:val="008001F8"/>
    <w:rsid w:val="008129D7"/>
    <w:rsid w:val="00850606"/>
    <w:rsid w:val="0085374A"/>
    <w:rsid w:val="008932CF"/>
    <w:rsid w:val="008A4119"/>
    <w:rsid w:val="008B42C6"/>
    <w:rsid w:val="008D2003"/>
    <w:rsid w:val="008D5972"/>
    <w:rsid w:val="008E18C1"/>
    <w:rsid w:val="00953AEA"/>
    <w:rsid w:val="009718FA"/>
    <w:rsid w:val="009B7371"/>
    <w:rsid w:val="00A12E1D"/>
    <w:rsid w:val="00A235E7"/>
    <w:rsid w:val="00A43BF1"/>
    <w:rsid w:val="00A67CA7"/>
    <w:rsid w:val="00AF6B7F"/>
    <w:rsid w:val="00B66138"/>
    <w:rsid w:val="00B937D9"/>
    <w:rsid w:val="00BE376A"/>
    <w:rsid w:val="00BF1E9A"/>
    <w:rsid w:val="00C01F68"/>
    <w:rsid w:val="00C16C9F"/>
    <w:rsid w:val="00C16F22"/>
    <w:rsid w:val="00C242A6"/>
    <w:rsid w:val="00C50349"/>
    <w:rsid w:val="00C8278C"/>
    <w:rsid w:val="00CC3EDD"/>
    <w:rsid w:val="00CE2897"/>
    <w:rsid w:val="00CF6DF8"/>
    <w:rsid w:val="00D25E9C"/>
    <w:rsid w:val="00D613A3"/>
    <w:rsid w:val="00D74B8A"/>
    <w:rsid w:val="00D7658C"/>
    <w:rsid w:val="00D93E8C"/>
    <w:rsid w:val="00DA11E5"/>
    <w:rsid w:val="00DC1175"/>
    <w:rsid w:val="00E02643"/>
    <w:rsid w:val="00E44111"/>
    <w:rsid w:val="00E554C5"/>
    <w:rsid w:val="00E5633A"/>
    <w:rsid w:val="00E71413"/>
    <w:rsid w:val="00E852A9"/>
    <w:rsid w:val="00EA7A13"/>
    <w:rsid w:val="00EC4168"/>
    <w:rsid w:val="00ED4F41"/>
    <w:rsid w:val="00EE169E"/>
    <w:rsid w:val="00F347B3"/>
    <w:rsid w:val="00FC3A9F"/>
    <w:rsid w:val="00FE69D3"/>
    <w:rsid w:val="00FF62C8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69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0B27"/>
  </w:style>
  <w:style w:type="paragraph" w:styleId="Zpat">
    <w:name w:val="footer"/>
    <w:basedOn w:val="Normln"/>
    <w:link w:val="ZpatChar"/>
    <w:uiPriority w:val="99"/>
    <w:unhideWhenUsed/>
    <w:rsid w:val="002D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0B27"/>
  </w:style>
  <w:style w:type="character" w:styleId="Odkaznakoment">
    <w:name w:val="annotation reference"/>
    <w:basedOn w:val="Standardnpsmoodstavce"/>
    <w:uiPriority w:val="99"/>
    <w:semiHidden/>
    <w:unhideWhenUsed/>
    <w:rsid w:val="008D20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20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20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20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200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00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D2003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9718FA"/>
    <w:pPr>
      <w:spacing w:after="200" w:line="288" w:lineRule="auto"/>
    </w:pPr>
    <w:rPr>
      <w:rFonts w:ascii="Calibri" w:eastAsia="Times New Roman" w:hAnsi="Calibri" w:cs="Times New Roman"/>
      <w:i/>
      <w:iCs/>
      <w:color w:val="000000"/>
      <w:sz w:val="24"/>
      <w:szCs w:val="20"/>
      <w:lang w:val="en-US" w:bidi="en-US"/>
    </w:rPr>
  </w:style>
  <w:style w:type="character" w:customStyle="1" w:styleId="ZkladntextChar">
    <w:name w:val="Základní text Char"/>
    <w:basedOn w:val="Standardnpsmoodstavce"/>
    <w:link w:val="Zkladntext"/>
    <w:semiHidden/>
    <w:rsid w:val="009718FA"/>
    <w:rPr>
      <w:rFonts w:ascii="Calibri" w:eastAsia="Times New Roman" w:hAnsi="Calibri" w:cs="Times New Roman"/>
      <w:i/>
      <w:iCs/>
      <w:color w:val="000000"/>
      <w:sz w:val="24"/>
      <w:szCs w:val="20"/>
      <w:lang w:val="en-US" w:bidi="en-US"/>
    </w:rPr>
  </w:style>
  <w:style w:type="paragraph" w:styleId="Revize">
    <w:name w:val="Revision"/>
    <w:hidden/>
    <w:uiPriority w:val="99"/>
    <w:semiHidden/>
    <w:rsid w:val="001429D1"/>
    <w:pPr>
      <w:spacing w:after="0" w:line="240" w:lineRule="auto"/>
    </w:pPr>
  </w:style>
  <w:style w:type="character" w:customStyle="1" w:styleId="platne1">
    <w:name w:val="platne1"/>
    <w:basedOn w:val="Standardnpsmoodstavce"/>
    <w:rsid w:val="00131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0B27"/>
  </w:style>
  <w:style w:type="paragraph" w:styleId="Zpat">
    <w:name w:val="footer"/>
    <w:basedOn w:val="Normln"/>
    <w:link w:val="ZpatChar"/>
    <w:uiPriority w:val="99"/>
    <w:unhideWhenUsed/>
    <w:rsid w:val="002D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0B27"/>
  </w:style>
  <w:style w:type="character" w:styleId="Odkaznakoment">
    <w:name w:val="annotation reference"/>
    <w:basedOn w:val="Standardnpsmoodstavce"/>
    <w:uiPriority w:val="99"/>
    <w:semiHidden/>
    <w:unhideWhenUsed/>
    <w:rsid w:val="008D20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20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20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20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200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00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D2003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9718FA"/>
    <w:pPr>
      <w:spacing w:after="200" w:line="288" w:lineRule="auto"/>
    </w:pPr>
    <w:rPr>
      <w:rFonts w:ascii="Calibri" w:eastAsia="Times New Roman" w:hAnsi="Calibri" w:cs="Times New Roman"/>
      <w:i/>
      <w:iCs/>
      <w:color w:val="000000"/>
      <w:sz w:val="24"/>
      <w:szCs w:val="20"/>
      <w:lang w:val="en-US" w:bidi="en-US"/>
    </w:rPr>
  </w:style>
  <w:style w:type="character" w:customStyle="1" w:styleId="ZkladntextChar">
    <w:name w:val="Základní text Char"/>
    <w:basedOn w:val="Standardnpsmoodstavce"/>
    <w:link w:val="Zkladntext"/>
    <w:semiHidden/>
    <w:rsid w:val="009718FA"/>
    <w:rPr>
      <w:rFonts w:ascii="Calibri" w:eastAsia="Times New Roman" w:hAnsi="Calibri" w:cs="Times New Roman"/>
      <w:i/>
      <w:iCs/>
      <w:color w:val="000000"/>
      <w:sz w:val="24"/>
      <w:szCs w:val="20"/>
      <w:lang w:val="en-US" w:bidi="en-US"/>
    </w:rPr>
  </w:style>
  <w:style w:type="paragraph" w:styleId="Revize">
    <w:name w:val="Revision"/>
    <w:hidden/>
    <w:uiPriority w:val="99"/>
    <w:semiHidden/>
    <w:rsid w:val="001429D1"/>
    <w:pPr>
      <w:spacing w:after="0" w:line="240" w:lineRule="auto"/>
    </w:pPr>
  </w:style>
  <w:style w:type="character" w:customStyle="1" w:styleId="platne1">
    <w:name w:val="platne1"/>
    <w:basedOn w:val="Standardnpsmoodstavce"/>
    <w:rsid w:val="00131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7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00DDB-B508-4B90-82C7-F444B24B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743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Fejfarová</dc:creator>
  <cp:lastModifiedBy>admin</cp:lastModifiedBy>
  <cp:revision>4</cp:revision>
  <cp:lastPrinted>2022-05-12T07:16:00Z</cp:lastPrinted>
  <dcterms:created xsi:type="dcterms:W3CDTF">2023-03-01T07:01:00Z</dcterms:created>
  <dcterms:modified xsi:type="dcterms:W3CDTF">2023-03-22T09:00:00Z</dcterms:modified>
</cp:coreProperties>
</file>