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0F" w:rsidRPr="00877E0F" w:rsidRDefault="00877E0F" w:rsidP="00877E0F">
      <w:pPr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:rsidR="00877E0F" w:rsidRPr="00877E0F" w:rsidRDefault="00877E0F" w:rsidP="00877E0F">
      <w:pPr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sídlo: Husinecká 1024/11a, 130 00 Praha 3 – Žižkov</w:t>
      </w:r>
    </w:p>
    <w:p w:rsidR="00877E0F" w:rsidRPr="00877E0F" w:rsidRDefault="00877E0F" w:rsidP="00877E0F">
      <w:pPr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 xml:space="preserve">IČO:  01312774 </w:t>
      </w:r>
    </w:p>
    <w:p w:rsidR="00877E0F" w:rsidRPr="00877E0F" w:rsidRDefault="00877E0F" w:rsidP="00877E0F">
      <w:pPr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77E0F">
          <w:rPr>
            <w:rFonts w:ascii="Arial" w:hAnsi="Arial" w:cs="Arial"/>
            <w:sz w:val="20"/>
            <w:szCs w:val="20"/>
          </w:rPr>
          <w:t>01312774</w:t>
        </w:r>
      </w:smartTag>
    </w:p>
    <w:p w:rsidR="00877E0F" w:rsidRPr="00877E0F" w:rsidRDefault="00877E0F" w:rsidP="00877E0F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za který právně jedná Ing. Vladislav Paxa vedoucí pobočky Jindřichův Hradec</w:t>
      </w:r>
    </w:p>
    <w:p w:rsidR="00877E0F" w:rsidRPr="00877E0F" w:rsidRDefault="00877E0F" w:rsidP="00877E0F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adresa: Pravdova 837/II, 377 01 Jindřichův Hradec</w:t>
      </w:r>
    </w:p>
    <w:p w:rsidR="00877E0F" w:rsidRPr="00877E0F" w:rsidRDefault="00877E0F" w:rsidP="00877E0F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na základě oprávnění vyplývajícího z předpisu Státního pozemkového úřadu č. 1/2016, Podpisový řád, ze dne 1. ledna 2016</w:t>
      </w:r>
    </w:p>
    <w:p w:rsidR="00877E0F" w:rsidRPr="00877E0F" w:rsidRDefault="00877E0F" w:rsidP="00877E0F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bankovní spojení: Česká národní banka</w:t>
      </w:r>
    </w:p>
    <w:p w:rsidR="00877E0F" w:rsidRPr="00877E0F" w:rsidRDefault="00877E0F" w:rsidP="00877E0F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číslo účtu: 50016-3723001/0710</w:t>
      </w:r>
    </w:p>
    <w:p w:rsidR="002E0365" w:rsidRPr="00877E0F" w:rsidRDefault="00877E0F" w:rsidP="00877E0F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 xml:space="preserve"> </w:t>
      </w:r>
      <w:r w:rsidR="002E0365" w:rsidRPr="00877E0F">
        <w:rPr>
          <w:rFonts w:ascii="Arial" w:hAnsi="Arial" w:cs="Arial"/>
          <w:sz w:val="20"/>
          <w:szCs w:val="20"/>
        </w:rPr>
        <w:t>(dále jen „pronajímatel“)</w:t>
      </w:r>
    </w:p>
    <w:p w:rsidR="002E0365" w:rsidRPr="00877E0F" w:rsidRDefault="002E0365" w:rsidP="002E0365">
      <w:pPr>
        <w:pStyle w:val="adresa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– na straně jedné –</w:t>
      </w:r>
    </w:p>
    <w:p w:rsidR="002E0365" w:rsidRPr="00877E0F" w:rsidRDefault="002E0365" w:rsidP="002E0365">
      <w:pPr>
        <w:pStyle w:val="adresa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a</w:t>
      </w:r>
    </w:p>
    <w:p w:rsidR="002E0365" w:rsidRPr="00586724" w:rsidRDefault="002E0365" w:rsidP="002E0365">
      <w:pPr>
        <w:pStyle w:val="adresa"/>
        <w:rPr>
          <w:rFonts w:ascii="Arial" w:hAnsi="Arial" w:cs="Arial"/>
          <w:sz w:val="20"/>
          <w:szCs w:val="20"/>
        </w:rPr>
      </w:pPr>
    </w:p>
    <w:p w:rsidR="00586724" w:rsidRDefault="00970F62" w:rsidP="0058672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CIZ-AGRO, a.s.</w:t>
      </w:r>
    </w:p>
    <w:p w:rsidR="00970F62" w:rsidRDefault="009B7169" w:rsidP="0058672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70F62">
        <w:rPr>
          <w:rFonts w:ascii="Arial" w:hAnsi="Arial" w:cs="Arial"/>
          <w:b/>
          <w:sz w:val="20"/>
          <w:szCs w:val="20"/>
        </w:rPr>
        <w:t>e sídlem Cizkrajov 21, 378 81</w:t>
      </w:r>
    </w:p>
    <w:p w:rsidR="00970F62" w:rsidRDefault="00970F62" w:rsidP="00970F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25165551</w:t>
      </w:r>
    </w:p>
    <w:p w:rsidR="00970F62" w:rsidRDefault="00970F62" w:rsidP="00970F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Zapsána v obchodním rejstříku vedeném u Krajského soudu v Českých Budějovicích, oddíl B, vložka 866</w:t>
      </w:r>
    </w:p>
    <w:p w:rsidR="00970F62" w:rsidRPr="004D2D60" w:rsidRDefault="00970F62" w:rsidP="00970F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za právnickou osobu: statutární ředitel Ing. Jaroslav </w:t>
      </w:r>
      <w:r w:rsidR="009B7169">
        <w:rPr>
          <w:rFonts w:ascii="Arial" w:hAnsi="Arial" w:cs="Arial"/>
          <w:sz w:val="20"/>
          <w:szCs w:val="20"/>
        </w:rPr>
        <w:t>Pokorn</w:t>
      </w:r>
      <w:r>
        <w:rPr>
          <w:rFonts w:ascii="Arial" w:hAnsi="Arial" w:cs="Arial"/>
          <w:sz w:val="20"/>
          <w:szCs w:val="20"/>
        </w:rPr>
        <w:t>ý</w:t>
      </w:r>
    </w:p>
    <w:p w:rsidR="002E0365" w:rsidRPr="00877E0F" w:rsidRDefault="002E0365" w:rsidP="00586724">
      <w:pPr>
        <w:pStyle w:val="Zkladntext3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(dále jen „nájemce“)</w:t>
      </w:r>
    </w:p>
    <w:p w:rsidR="002E0365" w:rsidRPr="00877E0F" w:rsidRDefault="002E0365" w:rsidP="002E0365">
      <w:pPr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– na straně druhé –</w:t>
      </w:r>
    </w:p>
    <w:p w:rsidR="002E0365" w:rsidRPr="00877E0F" w:rsidRDefault="002E0365" w:rsidP="002E0365">
      <w:pPr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uzavírají podle ustanovení § 2201 a násl. zákona č. 89/2012 Sb., občanský zákoník (dále jen „NOZ“), tuto</w:t>
      </w: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center"/>
        <w:rPr>
          <w:rFonts w:ascii="Arial" w:hAnsi="Arial" w:cs="Arial"/>
          <w:sz w:val="28"/>
          <w:szCs w:val="28"/>
        </w:rPr>
      </w:pPr>
      <w:r w:rsidRPr="00877E0F">
        <w:rPr>
          <w:rFonts w:ascii="Arial" w:hAnsi="Arial" w:cs="Arial"/>
          <w:b/>
          <w:bCs/>
          <w:sz w:val="28"/>
          <w:szCs w:val="28"/>
        </w:rPr>
        <w:t>NÁJEMNÍ SMLOUVU</w:t>
      </w:r>
    </w:p>
    <w:p w:rsidR="002E0365" w:rsidRPr="00877E0F" w:rsidRDefault="002E0365" w:rsidP="002E0365">
      <w:pPr>
        <w:jc w:val="center"/>
        <w:rPr>
          <w:rFonts w:ascii="Arial" w:hAnsi="Arial" w:cs="Arial"/>
          <w:sz w:val="28"/>
          <w:szCs w:val="28"/>
        </w:rPr>
      </w:pPr>
      <w:r w:rsidRPr="00877E0F">
        <w:rPr>
          <w:rFonts w:ascii="Arial" w:hAnsi="Arial" w:cs="Arial"/>
          <w:b/>
          <w:bCs/>
          <w:sz w:val="28"/>
          <w:szCs w:val="28"/>
        </w:rPr>
        <w:t xml:space="preserve">č. </w:t>
      </w:r>
      <w:r w:rsidR="00970F62">
        <w:rPr>
          <w:rFonts w:ascii="Arial" w:hAnsi="Arial" w:cs="Arial"/>
          <w:b/>
          <w:bCs/>
          <w:sz w:val="28"/>
          <w:szCs w:val="28"/>
        </w:rPr>
        <w:t>34</w:t>
      </w:r>
      <w:r w:rsidR="00C72805" w:rsidRPr="00877E0F">
        <w:rPr>
          <w:rFonts w:ascii="Arial" w:hAnsi="Arial" w:cs="Arial"/>
          <w:b/>
          <w:bCs/>
          <w:sz w:val="28"/>
          <w:szCs w:val="28"/>
        </w:rPr>
        <w:t>N1</w:t>
      </w:r>
      <w:r w:rsidR="002D71D2">
        <w:rPr>
          <w:rFonts w:ascii="Arial" w:hAnsi="Arial" w:cs="Arial"/>
          <w:b/>
          <w:bCs/>
          <w:sz w:val="28"/>
          <w:szCs w:val="28"/>
        </w:rPr>
        <w:t>7</w:t>
      </w:r>
      <w:r w:rsidR="00C72805" w:rsidRPr="00877E0F">
        <w:rPr>
          <w:rFonts w:ascii="Arial" w:hAnsi="Arial" w:cs="Arial"/>
          <w:b/>
          <w:bCs/>
          <w:sz w:val="28"/>
          <w:szCs w:val="28"/>
        </w:rPr>
        <w:t>/17</w:t>
      </w:r>
    </w:p>
    <w:p w:rsidR="002E0365" w:rsidRDefault="002E0365" w:rsidP="002E0365">
      <w:pPr>
        <w:jc w:val="center"/>
        <w:rPr>
          <w:rFonts w:ascii="Arial" w:hAnsi="Arial" w:cs="Arial"/>
          <w:bCs/>
          <w:sz w:val="20"/>
          <w:szCs w:val="20"/>
        </w:rPr>
      </w:pPr>
    </w:p>
    <w:p w:rsidR="002D71D2" w:rsidRPr="00877E0F" w:rsidRDefault="002D71D2" w:rsidP="002E0365">
      <w:pPr>
        <w:jc w:val="center"/>
        <w:rPr>
          <w:rFonts w:ascii="Arial" w:hAnsi="Arial" w:cs="Arial"/>
          <w:bCs/>
          <w:sz w:val="20"/>
          <w:szCs w:val="20"/>
        </w:rPr>
      </w:pPr>
    </w:p>
    <w:p w:rsidR="002E0365" w:rsidRPr="00877E0F" w:rsidRDefault="002E0365" w:rsidP="002E03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7E0F">
        <w:rPr>
          <w:rFonts w:ascii="Arial" w:hAnsi="Arial" w:cs="Arial"/>
          <w:b/>
          <w:bCs/>
          <w:sz w:val="20"/>
          <w:szCs w:val="20"/>
        </w:rPr>
        <w:t>Čl. I</w:t>
      </w:r>
    </w:p>
    <w:p w:rsidR="002E0365" w:rsidRPr="00877E0F" w:rsidRDefault="002E0365" w:rsidP="002E0365">
      <w:pPr>
        <w:jc w:val="center"/>
        <w:rPr>
          <w:rFonts w:ascii="Arial" w:hAnsi="Arial" w:cs="Arial"/>
          <w:bCs/>
          <w:sz w:val="20"/>
          <w:szCs w:val="20"/>
        </w:rPr>
      </w:pPr>
    </w:p>
    <w:p w:rsidR="002E0365" w:rsidRPr="00877E0F" w:rsidRDefault="002E0365" w:rsidP="002E0365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Pronajímatel je ve smyslu zákona č. 503/2012 Sb., o Státním pozemkovém úřadu a o změně některých souvisejících zákonů, ve znění pozdějších předpisů, příslušný hospodařit s </w:t>
      </w:r>
      <w:r w:rsidR="00C72805" w:rsidRPr="00877E0F">
        <w:rPr>
          <w:rFonts w:ascii="Arial" w:hAnsi="Arial" w:cs="Arial"/>
          <w:sz w:val="20"/>
          <w:szCs w:val="20"/>
        </w:rPr>
        <w:t>t</w:t>
      </w:r>
      <w:r w:rsidR="00B576F0">
        <w:rPr>
          <w:rFonts w:ascii="Arial" w:hAnsi="Arial" w:cs="Arial"/>
          <w:sz w:val="20"/>
          <w:szCs w:val="20"/>
        </w:rPr>
        <w:t>ímto</w:t>
      </w:r>
      <w:r w:rsidRPr="00877E0F">
        <w:rPr>
          <w:rFonts w:ascii="Arial" w:hAnsi="Arial" w:cs="Arial"/>
          <w:sz w:val="20"/>
          <w:szCs w:val="20"/>
        </w:rPr>
        <w:t xml:space="preserve"> </w:t>
      </w:r>
      <w:r w:rsidR="00C72805" w:rsidRPr="00877E0F">
        <w:rPr>
          <w:rFonts w:ascii="Arial" w:hAnsi="Arial" w:cs="Arial"/>
          <w:sz w:val="20"/>
          <w:szCs w:val="20"/>
        </w:rPr>
        <w:t>pozem</w:t>
      </w:r>
      <w:r w:rsidR="00B576F0">
        <w:rPr>
          <w:rFonts w:ascii="Arial" w:hAnsi="Arial" w:cs="Arial"/>
          <w:sz w:val="20"/>
          <w:szCs w:val="20"/>
        </w:rPr>
        <w:t>kem</w:t>
      </w:r>
      <w:r w:rsidR="00F0298E" w:rsidRPr="00877E0F">
        <w:rPr>
          <w:rFonts w:ascii="Arial" w:hAnsi="Arial" w:cs="Arial"/>
          <w:sz w:val="20"/>
          <w:szCs w:val="20"/>
        </w:rPr>
        <w:t xml:space="preserve"> ve vlastnictví </w:t>
      </w:r>
      <w:r w:rsidRPr="00877E0F">
        <w:rPr>
          <w:rFonts w:ascii="Arial" w:hAnsi="Arial" w:cs="Arial"/>
          <w:sz w:val="20"/>
          <w:szCs w:val="20"/>
        </w:rPr>
        <w:t>státu vedeným</w:t>
      </w:r>
      <w:r w:rsidR="00EC0B00" w:rsidRPr="00877E0F">
        <w:rPr>
          <w:rFonts w:ascii="Arial" w:hAnsi="Arial" w:cs="Arial"/>
          <w:sz w:val="20"/>
          <w:szCs w:val="20"/>
        </w:rPr>
        <w:t xml:space="preserve"> </w:t>
      </w:r>
      <w:r w:rsidRPr="00877E0F">
        <w:rPr>
          <w:rFonts w:ascii="Arial" w:hAnsi="Arial" w:cs="Arial"/>
          <w:sz w:val="20"/>
          <w:szCs w:val="20"/>
        </w:rPr>
        <w:t xml:space="preserve">u Katastrálního úřadu </w:t>
      </w:r>
      <w:r w:rsidRPr="00877E0F">
        <w:rPr>
          <w:rFonts w:ascii="Arial" w:hAnsi="Arial" w:cs="Arial"/>
          <w:iCs/>
          <w:sz w:val="20"/>
          <w:szCs w:val="20"/>
        </w:rPr>
        <w:t xml:space="preserve">pro </w:t>
      </w:r>
      <w:r w:rsidR="00C72805" w:rsidRPr="00877E0F">
        <w:rPr>
          <w:rFonts w:ascii="Arial" w:hAnsi="Arial" w:cs="Arial"/>
          <w:iCs/>
          <w:sz w:val="20"/>
          <w:szCs w:val="20"/>
        </w:rPr>
        <w:t>Jihočeský kraj,</w:t>
      </w:r>
      <w:r w:rsidR="00F0298E" w:rsidRPr="00877E0F">
        <w:rPr>
          <w:rFonts w:ascii="Arial" w:hAnsi="Arial" w:cs="Arial"/>
          <w:iCs/>
          <w:sz w:val="20"/>
          <w:szCs w:val="20"/>
        </w:rPr>
        <w:t xml:space="preserve"> Katastrálního pracoviště </w:t>
      </w:r>
      <w:r w:rsidR="00C72805" w:rsidRPr="00877E0F">
        <w:rPr>
          <w:rFonts w:ascii="Arial" w:hAnsi="Arial" w:cs="Arial"/>
          <w:iCs/>
          <w:sz w:val="20"/>
          <w:szCs w:val="20"/>
        </w:rPr>
        <w:t>Jindřichův Hradec</w:t>
      </w:r>
      <w:r w:rsidRPr="00877E0F">
        <w:rPr>
          <w:rFonts w:ascii="Arial" w:hAnsi="Arial" w:cs="Arial"/>
          <w:iCs/>
          <w:sz w:val="20"/>
          <w:szCs w:val="20"/>
        </w:rPr>
        <w:t>.</w:t>
      </w:r>
    </w:p>
    <w:p w:rsidR="002E0365" w:rsidRPr="00877E0F" w:rsidRDefault="002E0365" w:rsidP="002E0365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1559"/>
        <w:gridCol w:w="1276"/>
        <w:gridCol w:w="1559"/>
        <w:gridCol w:w="1627"/>
      </w:tblGrid>
      <w:tr w:rsidR="00C72805" w:rsidRPr="00877E0F" w:rsidTr="00B576F0">
        <w:trPr>
          <w:cantSplit/>
        </w:trPr>
        <w:tc>
          <w:tcPr>
            <w:tcW w:w="1204" w:type="dxa"/>
          </w:tcPr>
          <w:p w:rsidR="002E0365" w:rsidRPr="002D71D2" w:rsidRDefault="002E0365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D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5" w:type="dxa"/>
          </w:tcPr>
          <w:p w:rsidR="002E0365" w:rsidRPr="002D71D2" w:rsidRDefault="002E0365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D2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1559" w:type="dxa"/>
          </w:tcPr>
          <w:p w:rsidR="002E0365" w:rsidRPr="002D71D2" w:rsidRDefault="002E0365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D2">
              <w:rPr>
                <w:rFonts w:ascii="Arial" w:hAnsi="Arial" w:cs="Arial"/>
                <w:b/>
                <w:sz w:val="20"/>
                <w:szCs w:val="20"/>
              </w:rPr>
              <w:t>druh evidence</w:t>
            </w:r>
          </w:p>
        </w:tc>
        <w:tc>
          <w:tcPr>
            <w:tcW w:w="1276" w:type="dxa"/>
          </w:tcPr>
          <w:p w:rsidR="002E0365" w:rsidRPr="002D71D2" w:rsidRDefault="002E0365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D2">
              <w:rPr>
                <w:rFonts w:ascii="Arial" w:hAnsi="Arial" w:cs="Arial"/>
                <w:b/>
                <w:sz w:val="20"/>
                <w:szCs w:val="20"/>
              </w:rPr>
              <w:t xml:space="preserve">parcela č. </w:t>
            </w:r>
          </w:p>
        </w:tc>
        <w:tc>
          <w:tcPr>
            <w:tcW w:w="1559" w:type="dxa"/>
          </w:tcPr>
          <w:p w:rsidR="002E0365" w:rsidRPr="002D71D2" w:rsidRDefault="00F31181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D2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E0365" w:rsidRPr="002D71D2">
              <w:rPr>
                <w:rFonts w:ascii="Arial" w:hAnsi="Arial" w:cs="Arial"/>
                <w:b/>
                <w:sz w:val="20"/>
                <w:szCs w:val="20"/>
              </w:rPr>
              <w:t>ýměra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F3118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7" w:type="dxa"/>
          </w:tcPr>
          <w:p w:rsidR="002E0365" w:rsidRPr="002D71D2" w:rsidRDefault="002E0365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D2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F31181" w:rsidRPr="00877E0F" w:rsidTr="00B576F0">
        <w:trPr>
          <w:cantSplit/>
        </w:trPr>
        <w:tc>
          <w:tcPr>
            <w:tcW w:w="1204" w:type="dxa"/>
          </w:tcPr>
          <w:p w:rsidR="00F31181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</w:tcPr>
          <w:p w:rsidR="00F31181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</w:tcPr>
          <w:p w:rsidR="00F31181" w:rsidRPr="00877E0F" w:rsidRDefault="00F31181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</w:tcPr>
          <w:p w:rsidR="00F31181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122</w:t>
            </w:r>
          </w:p>
        </w:tc>
        <w:tc>
          <w:tcPr>
            <w:tcW w:w="1559" w:type="dxa"/>
          </w:tcPr>
          <w:p w:rsidR="00F31181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2589</w:t>
            </w:r>
          </w:p>
        </w:tc>
        <w:tc>
          <w:tcPr>
            <w:tcW w:w="1627" w:type="dxa"/>
          </w:tcPr>
          <w:p w:rsidR="00F31181" w:rsidRPr="00F31181" w:rsidRDefault="00B576F0" w:rsidP="00B576F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</w:t>
            </w:r>
            <w:r w:rsidR="00F31181" w:rsidRPr="00F31181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970F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</w:t>
            </w:r>
            <w:r w:rsidRPr="00F31181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970F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</w:t>
            </w:r>
            <w:r w:rsidRPr="00F31181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970F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</w:t>
            </w:r>
            <w:r w:rsidRPr="00F31181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970F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126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</w:t>
            </w:r>
            <w:r w:rsidRPr="00F31181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970F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</w:t>
            </w:r>
            <w:r w:rsidRPr="00F31181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970F62">
            <w:pPr>
              <w:tabs>
                <w:tab w:val="left" w:pos="5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12426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ost.plocha</w:t>
            </w:r>
          </w:p>
        </w:tc>
      </w:tr>
      <w:tr w:rsidR="00970F62" w:rsidRPr="00F31181" w:rsidTr="00970F6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F31181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877E0F" w:rsidRDefault="00970F6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2" w:rsidRPr="00970F62" w:rsidRDefault="00970F6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ost.plocha</w:t>
            </w:r>
          </w:p>
        </w:tc>
      </w:tr>
      <w:tr w:rsidR="008E0D72" w:rsidRPr="00970F62" w:rsidTr="008E0D72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72" w:rsidRPr="00F31181" w:rsidRDefault="008E0D7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72" w:rsidRPr="00F31181" w:rsidRDefault="008E0D7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72" w:rsidRPr="00877E0F" w:rsidRDefault="008E0D72" w:rsidP="00E67D3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72" w:rsidRPr="00877E0F" w:rsidRDefault="008E0D72" w:rsidP="008E0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72" w:rsidRPr="00877E0F" w:rsidRDefault="008E0D72" w:rsidP="008E0D7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72" w:rsidRPr="00970F62" w:rsidRDefault="008E0D72" w:rsidP="00E67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ost.plocha</w:t>
            </w:r>
          </w:p>
        </w:tc>
      </w:tr>
    </w:tbl>
    <w:p w:rsidR="002E0365" w:rsidRPr="00877E0F" w:rsidRDefault="002E0365" w:rsidP="002E0365">
      <w:pPr>
        <w:pStyle w:val="adresa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7E0F">
        <w:rPr>
          <w:rFonts w:ascii="Arial" w:hAnsi="Arial" w:cs="Arial"/>
          <w:b/>
          <w:bCs/>
          <w:sz w:val="20"/>
          <w:szCs w:val="20"/>
        </w:rPr>
        <w:t>Čl. II</w:t>
      </w:r>
    </w:p>
    <w:p w:rsidR="002E0365" w:rsidRPr="00877E0F" w:rsidRDefault="002E0365" w:rsidP="002E0365">
      <w:pPr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pStyle w:val="Zkladntext2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ab/>
        <w:t>Pronajímatel přenechává nájemci pozemk</w:t>
      </w:r>
      <w:r w:rsidR="00C72805" w:rsidRPr="00877E0F">
        <w:rPr>
          <w:rFonts w:ascii="Arial" w:hAnsi="Arial" w:cs="Arial"/>
          <w:sz w:val="20"/>
          <w:szCs w:val="20"/>
        </w:rPr>
        <w:t>y</w:t>
      </w:r>
      <w:r w:rsidRPr="00877E0F">
        <w:rPr>
          <w:rFonts w:ascii="Arial" w:hAnsi="Arial" w:cs="Arial"/>
          <w:sz w:val="20"/>
          <w:szCs w:val="20"/>
        </w:rPr>
        <w:t xml:space="preserve"> uveden</w:t>
      </w:r>
      <w:r w:rsidR="00C72805" w:rsidRPr="00877E0F">
        <w:rPr>
          <w:rFonts w:ascii="Arial" w:hAnsi="Arial" w:cs="Arial"/>
          <w:sz w:val="20"/>
          <w:szCs w:val="20"/>
        </w:rPr>
        <w:t>é</w:t>
      </w:r>
      <w:r w:rsidRPr="00877E0F">
        <w:rPr>
          <w:rFonts w:ascii="Arial" w:hAnsi="Arial" w:cs="Arial"/>
          <w:sz w:val="20"/>
          <w:szCs w:val="20"/>
        </w:rPr>
        <w:t xml:space="preserve"> v čl. I této smlouvy do užívání za účelem:</w:t>
      </w:r>
      <w:r w:rsidR="00C72805" w:rsidRPr="00877E0F">
        <w:rPr>
          <w:rFonts w:ascii="Arial" w:hAnsi="Arial" w:cs="Arial"/>
          <w:sz w:val="20"/>
          <w:szCs w:val="20"/>
        </w:rPr>
        <w:t xml:space="preserve"> provozování zemědělské činnosti.</w:t>
      </w: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7E0F">
        <w:rPr>
          <w:rFonts w:ascii="Arial" w:hAnsi="Arial" w:cs="Arial"/>
          <w:b/>
          <w:bCs/>
          <w:sz w:val="20"/>
          <w:szCs w:val="20"/>
        </w:rPr>
        <w:t>Čl. III</w:t>
      </w:r>
    </w:p>
    <w:p w:rsidR="002E0365" w:rsidRPr="00877E0F" w:rsidRDefault="002E0365" w:rsidP="002E0365">
      <w:pPr>
        <w:jc w:val="center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Nájemce je povinen:</w:t>
      </w:r>
    </w:p>
    <w:p w:rsidR="002E0365" w:rsidRPr="00877E0F" w:rsidRDefault="002E0365" w:rsidP="002E0365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a) užívat předmět nájmu v souladu s účelem nájmu,</w:t>
      </w: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b) v případě ukončení nájmu uvést předmět nájmu do stavu,  ve kterém se nacházel ke dni zahájení nájemního vztahu, pokud se s pronajímatelem nedohodne jinak,</w:t>
      </w: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tabs>
          <w:tab w:val="left" w:pos="0"/>
          <w:tab w:val="left" w:pos="568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c) trpět věcná břemena, resp. služebnosti spojené s pozemk</w:t>
      </w:r>
      <w:r w:rsidR="00C72805" w:rsidRPr="00877E0F">
        <w:rPr>
          <w:rFonts w:ascii="Arial" w:hAnsi="Arial" w:cs="Arial"/>
          <w:sz w:val="20"/>
          <w:szCs w:val="20"/>
        </w:rPr>
        <w:t>y</w:t>
      </w:r>
      <w:r w:rsidR="00E11754" w:rsidRPr="00877E0F">
        <w:rPr>
          <w:rFonts w:ascii="Arial" w:hAnsi="Arial" w:cs="Arial"/>
          <w:sz w:val="20"/>
          <w:szCs w:val="20"/>
        </w:rPr>
        <w:t>, je</w:t>
      </w:r>
      <w:r w:rsidRPr="00877E0F">
        <w:rPr>
          <w:rFonts w:ascii="Arial" w:hAnsi="Arial" w:cs="Arial"/>
          <w:sz w:val="20"/>
          <w:szCs w:val="20"/>
        </w:rPr>
        <w:t>ž</w:t>
      </w:r>
      <w:r w:rsidR="00C72805" w:rsidRPr="00877E0F">
        <w:rPr>
          <w:rFonts w:ascii="Arial" w:hAnsi="Arial" w:cs="Arial"/>
          <w:sz w:val="20"/>
          <w:szCs w:val="20"/>
        </w:rPr>
        <w:t xml:space="preserve"> jsou</w:t>
      </w:r>
      <w:r w:rsidRPr="00877E0F">
        <w:rPr>
          <w:rFonts w:ascii="Arial" w:hAnsi="Arial" w:cs="Arial"/>
          <w:sz w:val="20"/>
          <w:szCs w:val="20"/>
        </w:rPr>
        <w:t xml:space="preserve"> předmětem nájmu,</w:t>
      </w:r>
    </w:p>
    <w:p w:rsidR="003A328F" w:rsidRPr="00877E0F" w:rsidRDefault="003A328F" w:rsidP="002E036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0298E" w:rsidRPr="00877E0F" w:rsidRDefault="002E0365" w:rsidP="00877E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lastRenderedPageBreak/>
        <w:t xml:space="preserve">d) platit v souladu se zákonnou úpravou daň z </w:t>
      </w:r>
      <w:r w:rsidRPr="00877E0F">
        <w:rPr>
          <w:rFonts w:ascii="Arial" w:hAnsi="Arial" w:cs="Arial"/>
          <w:bCs/>
          <w:sz w:val="20"/>
          <w:szCs w:val="20"/>
        </w:rPr>
        <w:t xml:space="preserve">nemovitých věcí </w:t>
      </w:r>
      <w:r w:rsidRPr="00877E0F">
        <w:rPr>
          <w:rFonts w:ascii="Arial" w:hAnsi="Arial" w:cs="Arial"/>
          <w:sz w:val="20"/>
          <w:szCs w:val="20"/>
        </w:rPr>
        <w:t>za pozemk</w:t>
      </w:r>
      <w:r w:rsidR="00C72805" w:rsidRPr="00877E0F">
        <w:rPr>
          <w:rFonts w:ascii="Arial" w:hAnsi="Arial" w:cs="Arial"/>
          <w:sz w:val="20"/>
          <w:szCs w:val="20"/>
        </w:rPr>
        <w:t>y</w:t>
      </w:r>
      <w:r w:rsidRPr="00877E0F">
        <w:rPr>
          <w:rFonts w:ascii="Arial" w:hAnsi="Arial" w:cs="Arial"/>
          <w:i/>
          <w:sz w:val="20"/>
          <w:szCs w:val="20"/>
        </w:rPr>
        <w:t>,</w:t>
      </w:r>
      <w:r w:rsidRPr="00877E0F">
        <w:rPr>
          <w:rFonts w:ascii="Arial" w:hAnsi="Arial" w:cs="Arial"/>
          <w:sz w:val="20"/>
          <w:szCs w:val="20"/>
        </w:rPr>
        <w:t xml:space="preserve"> </w:t>
      </w:r>
      <w:r w:rsidR="00C72805" w:rsidRPr="00877E0F">
        <w:rPr>
          <w:rFonts w:ascii="Arial" w:hAnsi="Arial" w:cs="Arial"/>
          <w:sz w:val="20"/>
          <w:szCs w:val="20"/>
        </w:rPr>
        <w:t>jež</w:t>
      </w:r>
      <w:r w:rsidRPr="00877E0F">
        <w:rPr>
          <w:rFonts w:ascii="Arial" w:hAnsi="Arial" w:cs="Arial"/>
          <w:sz w:val="20"/>
          <w:szCs w:val="20"/>
        </w:rPr>
        <w:t xml:space="preserve"> </w:t>
      </w:r>
      <w:r w:rsidR="00C72805" w:rsidRPr="00877E0F">
        <w:rPr>
          <w:rFonts w:ascii="Arial" w:hAnsi="Arial" w:cs="Arial"/>
          <w:sz w:val="20"/>
          <w:szCs w:val="20"/>
        </w:rPr>
        <w:t>jsou</w:t>
      </w:r>
      <w:r w:rsidRPr="00877E0F">
        <w:rPr>
          <w:rFonts w:ascii="Arial" w:hAnsi="Arial" w:cs="Arial"/>
          <w:sz w:val="20"/>
          <w:szCs w:val="20"/>
        </w:rPr>
        <w:t xml:space="preserve"> předmětem nájmu,</w:t>
      </w:r>
    </w:p>
    <w:p w:rsidR="00877E0F" w:rsidRPr="00877E0F" w:rsidRDefault="00877E0F" w:rsidP="00877E0F">
      <w:pPr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E0365" w:rsidRPr="00877E0F" w:rsidRDefault="002E0365" w:rsidP="003A328F">
      <w:pPr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7E0F">
        <w:rPr>
          <w:rFonts w:ascii="Arial" w:hAnsi="Arial" w:cs="Arial"/>
          <w:b/>
          <w:bCs/>
          <w:sz w:val="20"/>
          <w:szCs w:val="20"/>
        </w:rPr>
        <w:t>Čl. IV</w:t>
      </w:r>
    </w:p>
    <w:p w:rsidR="002E0365" w:rsidRPr="00877E0F" w:rsidRDefault="002E0365" w:rsidP="002E0365">
      <w:pPr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rPr>
          <w:rFonts w:ascii="Arial" w:hAnsi="Arial" w:cs="Arial"/>
          <w:b/>
          <w:sz w:val="20"/>
          <w:szCs w:val="20"/>
        </w:rPr>
      </w:pPr>
      <w:r w:rsidRPr="00877E0F">
        <w:rPr>
          <w:rFonts w:ascii="Arial" w:hAnsi="Arial" w:cs="Arial"/>
          <w:b/>
          <w:sz w:val="20"/>
          <w:szCs w:val="20"/>
        </w:rPr>
        <w:t xml:space="preserve">1) Tato smlouva se uzavírá od </w:t>
      </w:r>
      <w:r w:rsidR="00C72805" w:rsidRPr="00877E0F">
        <w:rPr>
          <w:rFonts w:ascii="Arial" w:hAnsi="Arial" w:cs="Arial"/>
          <w:b/>
          <w:sz w:val="20"/>
          <w:szCs w:val="20"/>
        </w:rPr>
        <w:t>1.</w:t>
      </w:r>
      <w:r w:rsidR="00687D11">
        <w:rPr>
          <w:rFonts w:ascii="Arial" w:hAnsi="Arial" w:cs="Arial"/>
          <w:b/>
          <w:sz w:val="20"/>
          <w:szCs w:val="20"/>
        </w:rPr>
        <w:t>7</w:t>
      </w:r>
      <w:r w:rsidR="00C72805" w:rsidRPr="00877E0F">
        <w:rPr>
          <w:rFonts w:ascii="Arial" w:hAnsi="Arial" w:cs="Arial"/>
          <w:b/>
          <w:sz w:val="20"/>
          <w:szCs w:val="20"/>
        </w:rPr>
        <w:t>.201</w:t>
      </w:r>
      <w:r w:rsidR="002D71D2">
        <w:rPr>
          <w:rFonts w:ascii="Arial" w:hAnsi="Arial" w:cs="Arial"/>
          <w:b/>
          <w:sz w:val="20"/>
          <w:szCs w:val="20"/>
        </w:rPr>
        <w:t>7</w:t>
      </w:r>
      <w:r w:rsidRPr="00877E0F">
        <w:rPr>
          <w:rFonts w:ascii="Arial" w:hAnsi="Arial" w:cs="Arial"/>
          <w:b/>
          <w:sz w:val="20"/>
          <w:szCs w:val="20"/>
        </w:rPr>
        <w:t xml:space="preserve"> na dobu neurčitou.</w:t>
      </w:r>
    </w:p>
    <w:p w:rsidR="002E0365" w:rsidRPr="00877E0F" w:rsidRDefault="002E0365" w:rsidP="002E0365">
      <w:pPr>
        <w:pStyle w:val="Zkladntext"/>
        <w:spacing w:before="0"/>
        <w:ind w:firstLine="720"/>
        <w:rPr>
          <w:rFonts w:ascii="Arial" w:hAnsi="Arial" w:cs="Arial"/>
          <w:iCs/>
          <w:sz w:val="20"/>
          <w:szCs w:val="20"/>
        </w:rPr>
      </w:pPr>
    </w:p>
    <w:p w:rsidR="002E0365" w:rsidRPr="00877E0F" w:rsidRDefault="002E0365" w:rsidP="002E0365">
      <w:pPr>
        <w:pStyle w:val="Zkladntext"/>
        <w:spacing w:before="0"/>
        <w:ind w:firstLine="720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 xml:space="preserve">2) Právní vztah založený touto smlouvou lze ukončit dohodou nebo písemnou výpovědí. </w:t>
      </w:r>
    </w:p>
    <w:p w:rsidR="002E0365" w:rsidRPr="00877E0F" w:rsidRDefault="002E0365" w:rsidP="002E0365">
      <w:pPr>
        <w:pStyle w:val="Zkladntext"/>
        <w:spacing w:before="0"/>
        <w:ind w:firstLine="720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2E0365" w:rsidRPr="00877E0F" w:rsidRDefault="002E0365" w:rsidP="002E0365">
      <w:pPr>
        <w:pStyle w:val="Zkladntextodsazen"/>
        <w:ind w:left="0" w:firstLine="720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pStyle w:val="Zkladntextodsazen"/>
        <w:ind w:left="0" w:firstLine="720"/>
        <w:rPr>
          <w:rFonts w:ascii="Arial" w:hAnsi="Arial" w:cs="Arial"/>
          <w:i w:val="0"/>
          <w:iCs w:val="0"/>
          <w:sz w:val="20"/>
          <w:szCs w:val="20"/>
        </w:rPr>
      </w:pPr>
      <w:r w:rsidRPr="00877E0F">
        <w:rPr>
          <w:rFonts w:ascii="Arial" w:hAnsi="Arial" w:cs="Arial"/>
          <w:i w:val="0"/>
          <w:iCs w:val="0"/>
          <w:sz w:val="20"/>
          <w:szCs w:val="20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center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b/>
          <w:bCs/>
          <w:sz w:val="20"/>
          <w:szCs w:val="20"/>
        </w:rPr>
        <w:t>Čl. V</w:t>
      </w:r>
    </w:p>
    <w:p w:rsidR="002E0365" w:rsidRPr="00877E0F" w:rsidRDefault="002E0365" w:rsidP="002E0365">
      <w:pPr>
        <w:jc w:val="center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1) Nájemce je povinen platit pronajímateli nájemné.</w:t>
      </w: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 xml:space="preserve">2) Nájemné se platí </w:t>
      </w:r>
      <w:r w:rsidRPr="00877E0F">
        <w:rPr>
          <w:rFonts w:ascii="Arial" w:hAnsi="Arial" w:cs="Arial"/>
          <w:b/>
          <w:bCs/>
          <w:sz w:val="20"/>
          <w:szCs w:val="20"/>
          <w:u w:val="single"/>
        </w:rPr>
        <w:t>ročně pozadu</w:t>
      </w:r>
      <w:r w:rsidRPr="00877E0F">
        <w:rPr>
          <w:rFonts w:ascii="Arial" w:hAnsi="Arial" w:cs="Arial"/>
          <w:sz w:val="20"/>
          <w:szCs w:val="20"/>
        </w:rPr>
        <w:t xml:space="preserve"> vždy k 1. 10. běžného roku.</w:t>
      </w: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77E0F">
        <w:rPr>
          <w:rFonts w:ascii="Arial" w:hAnsi="Arial" w:cs="Arial"/>
          <w:b/>
          <w:sz w:val="20"/>
          <w:szCs w:val="20"/>
        </w:rPr>
        <w:t xml:space="preserve">3) Roční nájemné se stanovuje dohodou ve výši </w:t>
      </w:r>
      <w:r w:rsidR="00687D11">
        <w:rPr>
          <w:rFonts w:ascii="Arial" w:hAnsi="Arial" w:cs="Arial"/>
          <w:b/>
          <w:sz w:val="20"/>
          <w:szCs w:val="20"/>
        </w:rPr>
        <w:t>28.3</w:t>
      </w:r>
      <w:r w:rsidR="001111F4">
        <w:rPr>
          <w:rFonts w:ascii="Arial" w:hAnsi="Arial" w:cs="Arial"/>
          <w:b/>
          <w:sz w:val="20"/>
          <w:szCs w:val="20"/>
        </w:rPr>
        <w:t>66</w:t>
      </w:r>
      <w:r w:rsidR="00E11754" w:rsidRPr="00877E0F">
        <w:rPr>
          <w:rFonts w:ascii="Arial" w:hAnsi="Arial" w:cs="Arial"/>
          <w:b/>
          <w:sz w:val="20"/>
          <w:szCs w:val="20"/>
        </w:rPr>
        <w:t>,-</w:t>
      </w:r>
      <w:r w:rsidRPr="00877E0F">
        <w:rPr>
          <w:rFonts w:ascii="Arial" w:hAnsi="Arial" w:cs="Arial"/>
          <w:b/>
          <w:sz w:val="20"/>
          <w:szCs w:val="20"/>
        </w:rPr>
        <w:t xml:space="preserve"> Kč (slovy: </w:t>
      </w:r>
      <w:r w:rsidR="00687D11">
        <w:rPr>
          <w:rFonts w:ascii="Arial" w:hAnsi="Arial" w:cs="Arial"/>
          <w:b/>
          <w:sz w:val="20"/>
          <w:szCs w:val="20"/>
        </w:rPr>
        <w:t>dvacetosmtisíctřista</w:t>
      </w:r>
      <w:r w:rsidR="001111F4">
        <w:rPr>
          <w:rFonts w:ascii="Arial" w:hAnsi="Arial" w:cs="Arial"/>
          <w:b/>
          <w:sz w:val="20"/>
          <w:szCs w:val="20"/>
        </w:rPr>
        <w:t>šedesátšest</w:t>
      </w:r>
      <w:r w:rsidRPr="00877E0F">
        <w:rPr>
          <w:rFonts w:ascii="Arial" w:hAnsi="Arial" w:cs="Arial"/>
          <w:b/>
          <w:sz w:val="20"/>
          <w:szCs w:val="20"/>
        </w:rPr>
        <w:t xml:space="preserve"> korun českých).</w:t>
      </w:r>
    </w:p>
    <w:p w:rsidR="002E0365" w:rsidRPr="00877E0F" w:rsidRDefault="002E0365" w:rsidP="002E0365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pStyle w:val="Zkladntext2"/>
        <w:ind w:firstLine="720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4)</w:t>
      </w:r>
      <w:r w:rsidRPr="00877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77E0F">
        <w:rPr>
          <w:rFonts w:ascii="Arial" w:hAnsi="Arial" w:cs="Arial"/>
          <w:sz w:val="20"/>
          <w:szCs w:val="20"/>
        </w:rPr>
        <w:t xml:space="preserve">Nájemné bude hrazeno převodem na účet pronajímatele vedený u České národní banky, číslo účtu </w:t>
      </w:r>
      <w:r w:rsidR="00B37814" w:rsidRPr="00877E0F">
        <w:rPr>
          <w:rFonts w:ascii="Arial" w:hAnsi="Arial" w:cs="Arial"/>
          <w:sz w:val="20"/>
          <w:szCs w:val="20"/>
        </w:rPr>
        <w:t>50016-3723001/0710</w:t>
      </w:r>
      <w:r w:rsidRPr="00877E0F">
        <w:rPr>
          <w:rFonts w:ascii="Arial" w:hAnsi="Arial" w:cs="Arial"/>
          <w:sz w:val="20"/>
          <w:szCs w:val="20"/>
        </w:rPr>
        <w:t xml:space="preserve">, variabilní symbol </w:t>
      </w:r>
      <w:r w:rsidR="00687D11">
        <w:rPr>
          <w:rFonts w:ascii="Arial" w:hAnsi="Arial" w:cs="Arial"/>
          <w:sz w:val="20"/>
          <w:szCs w:val="20"/>
        </w:rPr>
        <w:t>34</w:t>
      </w:r>
      <w:r w:rsidR="002D71D2">
        <w:rPr>
          <w:rFonts w:ascii="Arial" w:hAnsi="Arial" w:cs="Arial"/>
          <w:sz w:val="20"/>
          <w:szCs w:val="20"/>
        </w:rPr>
        <w:t>117</w:t>
      </w:r>
      <w:r w:rsidR="00B37814" w:rsidRPr="00877E0F">
        <w:rPr>
          <w:rFonts w:ascii="Arial" w:hAnsi="Arial" w:cs="Arial"/>
          <w:sz w:val="20"/>
          <w:szCs w:val="20"/>
        </w:rPr>
        <w:t>17</w:t>
      </w:r>
      <w:r w:rsidRPr="00877E0F">
        <w:rPr>
          <w:rFonts w:ascii="Arial" w:hAnsi="Arial" w:cs="Arial"/>
          <w:sz w:val="20"/>
          <w:szCs w:val="20"/>
        </w:rPr>
        <w:t>.</w:t>
      </w:r>
    </w:p>
    <w:p w:rsidR="002E0365" w:rsidRPr="00877E0F" w:rsidRDefault="002E0365" w:rsidP="002E0365">
      <w:pPr>
        <w:pStyle w:val="bodytext2"/>
        <w:ind w:firstLine="720"/>
        <w:rPr>
          <w:rFonts w:ascii="Arial" w:hAnsi="Arial" w:cs="Arial"/>
          <w:b w:val="0"/>
          <w:sz w:val="20"/>
          <w:szCs w:val="20"/>
        </w:rPr>
      </w:pPr>
    </w:p>
    <w:p w:rsidR="002E0365" w:rsidRPr="00877E0F" w:rsidRDefault="002E0365" w:rsidP="002E0365">
      <w:pPr>
        <w:pStyle w:val="bodytext2"/>
        <w:ind w:firstLine="720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b w:val="0"/>
          <w:bCs w:val="0"/>
          <w:sz w:val="20"/>
          <w:szCs w:val="20"/>
        </w:rPr>
        <w:t xml:space="preserve">5) Nájemné za období od účinnosti smlouvy do 30. 9. </w:t>
      </w:r>
      <w:r w:rsidR="00AE628D">
        <w:rPr>
          <w:rFonts w:ascii="Arial" w:hAnsi="Arial" w:cs="Arial"/>
          <w:b w:val="0"/>
          <w:bCs w:val="0"/>
          <w:sz w:val="20"/>
          <w:szCs w:val="20"/>
        </w:rPr>
        <w:t>2017</w:t>
      </w:r>
      <w:r w:rsidRPr="00877E0F">
        <w:rPr>
          <w:rFonts w:ascii="Arial" w:hAnsi="Arial" w:cs="Arial"/>
          <w:b w:val="0"/>
          <w:bCs w:val="0"/>
          <w:sz w:val="20"/>
          <w:szCs w:val="20"/>
        </w:rPr>
        <w:t xml:space="preserve"> včetně činí </w:t>
      </w:r>
      <w:r w:rsidR="00687D11">
        <w:rPr>
          <w:rFonts w:ascii="Arial" w:hAnsi="Arial" w:cs="Arial"/>
          <w:b w:val="0"/>
          <w:bCs w:val="0"/>
          <w:sz w:val="20"/>
          <w:szCs w:val="20"/>
        </w:rPr>
        <w:t>7.1</w:t>
      </w:r>
      <w:r w:rsidR="001111F4">
        <w:rPr>
          <w:rFonts w:ascii="Arial" w:hAnsi="Arial" w:cs="Arial"/>
          <w:b w:val="0"/>
          <w:bCs w:val="0"/>
          <w:sz w:val="20"/>
          <w:szCs w:val="20"/>
        </w:rPr>
        <w:t>50</w:t>
      </w:r>
      <w:r w:rsidR="00E11754" w:rsidRPr="00877E0F">
        <w:rPr>
          <w:rFonts w:ascii="Arial" w:hAnsi="Arial" w:cs="Arial"/>
          <w:b w:val="0"/>
          <w:bCs w:val="0"/>
          <w:sz w:val="20"/>
          <w:szCs w:val="20"/>
        </w:rPr>
        <w:t>,-</w:t>
      </w:r>
      <w:r w:rsidRPr="00877E0F">
        <w:rPr>
          <w:rFonts w:ascii="Arial" w:hAnsi="Arial" w:cs="Arial"/>
          <w:b w:val="0"/>
          <w:bCs w:val="0"/>
          <w:sz w:val="20"/>
          <w:szCs w:val="20"/>
        </w:rPr>
        <w:t xml:space="preserve"> Kč (slovy: </w:t>
      </w:r>
      <w:r w:rsidR="00B576F0">
        <w:rPr>
          <w:rFonts w:ascii="Arial" w:hAnsi="Arial" w:cs="Arial"/>
          <w:b w:val="0"/>
          <w:bCs w:val="0"/>
          <w:sz w:val="20"/>
          <w:szCs w:val="20"/>
        </w:rPr>
        <w:t>sedm</w:t>
      </w:r>
      <w:r w:rsidR="00687D11">
        <w:rPr>
          <w:rFonts w:ascii="Arial" w:hAnsi="Arial" w:cs="Arial"/>
          <w:b w:val="0"/>
          <w:bCs w:val="0"/>
          <w:sz w:val="20"/>
          <w:szCs w:val="20"/>
        </w:rPr>
        <w:t>tisícjednosto</w:t>
      </w:r>
      <w:r w:rsidR="001111F4">
        <w:rPr>
          <w:rFonts w:ascii="Arial" w:hAnsi="Arial" w:cs="Arial"/>
          <w:b w:val="0"/>
          <w:bCs w:val="0"/>
          <w:sz w:val="20"/>
          <w:szCs w:val="20"/>
        </w:rPr>
        <w:t>padesát</w:t>
      </w:r>
      <w:r w:rsidRPr="00877E0F">
        <w:rPr>
          <w:rFonts w:ascii="Arial" w:hAnsi="Arial" w:cs="Arial"/>
          <w:b w:val="0"/>
          <w:bCs w:val="0"/>
          <w:sz w:val="20"/>
          <w:szCs w:val="20"/>
        </w:rPr>
        <w:t xml:space="preserve"> korun českých) a bude uhrazeno 1. 10. </w:t>
      </w:r>
      <w:r w:rsidR="00B37814" w:rsidRPr="00877E0F">
        <w:rPr>
          <w:rFonts w:ascii="Arial" w:hAnsi="Arial" w:cs="Arial"/>
          <w:b w:val="0"/>
          <w:bCs w:val="0"/>
          <w:sz w:val="20"/>
          <w:szCs w:val="20"/>
        </w:rPr>
        <w:t>201</w:t>
      </w:r>
      <w:r w:rsidR="00AE628D">
        <w:rPr>
          <w:rFonts w:ascii="Arial" w:hAnsi="Arial" w:cs="Arial"/>
          <w:b w:val="0"/>
          <w:bCs w:val="0"/>
          <w:sz w:val="20"/>
          <w:szCs w:val="20"/>
        </w:rPr>
        <w:t>7</w:t>
      </w:r>
      <w:r w:rsidR="00B37814" w:rsidRPr="00877E0F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2E0365" w:rsidRPr="00877E0F" w:rsidRDefault="002E0365" w:rsidP="002E0365">
      <w:pPr>
        <w:pStyle w:val="bodytext2"/>
        <w:ind w:firstLine="720"/>
        <w:rPr>
          <w:rFonts w:ascii="Arial" w:hAnsi="Arial" w:cs="Arial"/>
          <w:b w:val="0"/>
          <w:sz w:val="20"/>
          <w:szCs w:val="20"/>
        </w:rPr>
      </w:pPr>
    </w:p>
    <w:p w:rsidR="002E0365" w:rsidRPr="00877E0F" w:rsidRDefault="002E0365" w:rsidP="002E0365">
      <w:pPr>
        <w:pStyle w:val="bodytext2"/>
        <w:ind w:firstLine="993"/>
        <w:rPr>
          <w:rFonts w:ascii="Arial" w:hAnsi="Arial" w:cs="Arial"/>
          <w:b w:val="0"/>
          <w:bCs w:val="0"/>
          <w:sz w:val="20"/>
          <w:szCs w:val="20"/>
        </w:rPr>
      </w:pPr>
      <w:r w:rsidRPr="00877E0F">
        <w:rPr>
          <w:rFonts w:ascii="Arial" w:hAnsi="Arial" w:cs="Arial"/>
          <w:b w:val="0"/>
          <w:bCs w:val="0"/>
          <w:sz w:val="20"/>
          <w:szCs w:val="20"/>
        </w:rPr>
        <w:t>Zaplacením se rozumí připsání placené částky na účet pronajímatele.</w:t>
      </w:r>
    </w:p>
    <w:p w:rsidR="002E0365" w:rsidRPr="00877E0F" w:rsidRDefault="002E0365" w:rsidP="002E0365">
      <w:pPr>
        <w:pStyle w:val="bodytext2"/>
        <w:ind w:firstLine="708"/>
        <w:rPr>
          <w:rFonts w:ascii="Arial" w:hAnsi="Arial" w:cs="Arial"/>
          <w:b w:val="0"/>
          <w:sz w:val="20"/>
          <w:szCs w:val="20"/>
        </w:rPr>
      </w:pPr>
    </w:p>
    <w:p w:rsidR="002E0365" w:rsidRPr="00877E0F" w:rsidRDefault="002E0365" w:rsidP="002E0365">
      <w:pPr>
        <w:pStyle w:val="Zkladntext2"/>
        <w:tabs>
          <w:tab w:val="left" w:pos="0"/>
        </w:tabs>
        <w:ind w:firstLine="720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 xml:space="preserve">6) Nedodrží-li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 w:rsidR="00687D11">
        <w:rPr>
          <w:rFonts w:ascii="Arial" w:hAnsi="Arial" w:cs="Arial"/>
          <w:sz w:val="20"/>
          <w:szCs w:val="20"/>
        </w:rPr>
        <w:t>34</w:t>
      </w:r>
      <w:r w:rsidR="002D71D2">
        <w:rPr>
          <w:rFonts w:ascii="Arial" w:hAnsi="Arial" w:cs="Arial"/>
          <w:sz w:val="20"/>
          <w:szCs w:val="20"/>
        </w:rPr>
        <w:t>117</w:t>
      </w:r>
      <w:r w:rsidR="00B37814" w:rsidRPr="00877E0F">
        <w:rPr>
          <w:rFonts w:ascii="Arial" w:hAnsi="Arial" w:cs="Arial"/>
          <w:sz w:val="20"/>
          <w:szCs w:val="20"/>
        </w:rPr>
        <w:t>17</w:t>
      </w:r>
      <w:r w:rsidRPr="00877E0F">
        <w:rPr>
          <w:rFonts w:ascii="Arial" w:hAnsi="Arial" w:cs="Arial"/>
          <w:sz w:val="20"/>
          <w:szCs w:val="20"/>
        </w:rPr>
        <w:t>.</w:t>
      </w: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pStyle w:val="Zkladntext2"/>
        <w:ind w:firstLine="708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:rsidR="002E0365" w:rsidRPr="002D71D2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D71D2" w:rsidRPr="002D71D2" w:rsidRDefault="002D71D2" w:rsidP="002D71D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71D2">
        <w:rPr>
          <w:rFonts w:ascii="Arial" w:hAnsi="Arial" w:cs="Arial"/>
          <w:iCs/>
          <w:sz w:val="20"/>
          <w:szCs w:val="20"/>
        </w:rPr>
        <w:t xml:space="preserve">8) </w:t>
      </w:r>
      <w:r w:rsidRPr="002D71D2">
        <w:rPr>
          <w:rFonts w:ascii="Arial" w:hAnsi="Arial" w:cs="Arial"/>
          <w:sz w:val="20"/>
          <w:szCs w:val="20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2D71D2" w:rsidRPr="002D71D2" w:rsidRDefault="002D71D2" w:rsidP="002D71D2">
      <w:pPr>
        <w:spacing w:before="120"/>
        <w:ind w:firstLine="992"/>
        <w:jc w:val="both"/>
        <w:rPr>
          <w:rFonts w:ascii="Arial" w:hAnsi="Arial" w:cs="Arial"/>
          <w:sz w:val="20"/>
          <w:szCs w:val="20"/>
        </w:rPr>
      </w:pPr>
      <w:r w:rsidRPr="002D71D2">
        <w:rPr>
          <w:rFonts w:ascii="Arial" w:hAnsi="Arial" w:cs="Arial"/>
          <w:sz w:val="20"/>
          <w:szCs w:val="20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2D71D2" w:rsidRPr="002D71D2" w:rsidRDefault="002D71D2" w:rsidP="002D71D2">
      <w:pPr>
        <w:spacing w:before="120"/>
        <w:ind w:firstLine="992"/>
        <w:jc w:val="both"/>
        <w:rPr>
          <w:rFonts w:ascii="Arial" w:hAnsi="Arial" w:cs="Arial"/>
          <w:sz w:val="20"/>
          <w:szCs w:val="20"/>
        </w:rPr>
      </w:pPr>
      <w:r w:rsidRPr="002D71D2">
        <w:rPr>
          <w:rFonts w:ascii="Arial" w:hAnsi="Arial" w:cs="Arial"/>
          <w:sz w:val="20"/>
          <w:szCs w:val="20"/>
        </w:rPr>
        <w:t>Základem pro výpočet zvýšeného nájemného bude nájemné sjednané před tímto zvýšením.</w:t>
      </w:r>
    </w:p>
    <w:p w:rsidR="002D71D2" w:rsidRPr="002D71D2" w:rsidRDefault="002D71D2" w:rsidP="002D71D2">
      <w:pPr>
        <w:spacing w:before="120"/>
        <w:ind w:firstLine="851"/>
        <w:jc w:val="both"/>
        <w:rPr>
          <w:rFonts w:ascii="Arial" w:hAnsi="Arial" w:cs="Arial"/>
          <w:sz w:val="20"/>
          <w:szCs w:val="20"/>
        </w:rPr>
      </w:pPr>
      <w:r w:rsidRPr="002D71D2">
        <w:rPr>
          <w:rFonts w:ascii="Arial" w:hAnsi="Arial" w:cs="Arial"/>
          <w:sz w:val="20"/>
          <w:szCs w:val="20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:rsidR="002D71D2" w:rsidRPr="00877E0F" w:rsidRDefault="002D71D2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center"/>
        <w:rPr>
          <w:rFonts w:ascii="Arial" w:hAnsi="Arial" w:cs="Arial"/>
          <w:b/>
          <w:sz w:val="20"/>
          <w:szCs w:val="20"/>
        </w:rPr>
      </w:pPr>
      <w:r w:rsidRPr="00877E0F">
        <w:rPr>
          <w:rFonts w:ascii="Arial" w:hAnsi="Arial" w:cs="Arial"/>
          <w:b/>
          <w:sz w:val="20"/>
          <w:szCs w:val="20"/>
        </w:rPr>
        <w:t>Čl. VI</w:t>
      </w:r>
    </w:p>
    <w:p w:rsidR="002E0365" w:rsidRPr="00877E0F" w:rsidRDefault="002E0365" w:rsidP="002E0365">
      <w:pPr>
        <w:jc w:val="center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pStyle w:val="Zkladntext2"/>
        <w:ind w:firstLine="741"/>
        <w:rPr>
          <w:rFonts w:ascii="Arial" w:hAnsi="Arial" w:cs="Arial"/>
          <w:bCs/>
          <w:sz w:val="20"/>
          <w:szCs w:val="20"/>
        </w:rPr>
      </w:pPr>
      <w:r w:rsidRPr="00877E0F">
        <w:rPr>
          <w:rFonts w:ascii="Arial" w:hAnsi="Arial" w:cs="Arial"/>
          <w:bCs/>
          <w:sz w:val="20"/>
          <w:szCs w:val="20"/>
        </w:rPr>
        <w:t>Nájemce je oprávněn přenechat pronajaté pozemky, některé z nich nebo jejich části do podnájmu jen s předchozím písemným souhlasem pronajímatele.</w:t>
      </w: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b/>
          <w:bCs/>
          <w:sz w:val="20"/>
          <w:szCs w:val="20"/>
        </w:rPr>
        <w:t>Čl. VII</w:t>
      </w: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ind w:firstLine="741"/>
        <w:jc w:val="both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t>1) Nájemce bere na vědomí a je srozuměn s tím, že pozemek</w:t>
      </w:r>
      <w:r w:rsidRPr="004D2D60">
        <w:rPr>
          <w:rFonts w:ascii="Arial" w:hAnsi="Arial" w:cs="Arial"/>
          <w:i/>
          <w:sz w:val="20"/>
          <w:szCs w:val="20"/>
        </w:rPr>
        <w:t>,</w:t>
      </w:r>
      <w:r w:rsidRPr="004D2D60">
        <w:rPr>
          <w:rFonts w:ascii="Arial" w:hAnsi="Arial" w:cs="Arial"/>
          <w:sz w:val="20"/>
          <w:szCs w:val="20"/>
        </w:rPr>
        <w:t xml:space="preserve"> který je předmětem nájmu dle této smlouvy, může být pronajímatelem převeden na třetí osoby v souladu s jeho dispozičním oprávněním. V případě změny vlastnictví platí ustanovení § 2221 a § 2222 NOZ.</w:t>
      </w:r>
    </w:p>
    <w:p w:rsidR="00586724" w:rsidRPr="004D2D60" w:rsidRDefault="00586724" w:rsidP="00586724">
      <w:pPr>
        <w:jc w:val="center"/>
        <w:rPr>
          <w:rFonts w:ascii="Arial" w:hAnsi="Arial" w:cs="Arial"/>
          <w:b/>
          <w:sz w:val="20"/>
          <w:szCs w:val="20"/>
        </w:rPr>
      </w:pPr>
    </w:p>
    <w:p w:rsidR="009B7169" w:rsidRDefault="009B7169" w:rsidP="0058672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lastRenderedPageBreak/>
        <w:t>2) Nájemce bere na vědomí a je srozuměn s tím, že k pozemku</w:t>
      </w:r>
      <w:r w:rsidRPr="004D2D60">
        <w:rPr>
          <w:rFonts w:ascii="Arial" w:hAnsi="Arial" w:cs="Arial"/>
          <w:i/>
          <w:sz w:val="20"/>
          <w:szCs w:val="20"/>
        </w:rPr>
        <w:t>,</w:t>
      </w:r>
      <w:r w:rsidRPr="004D2D60">
        <w:rPr>
          <w:rFonts w:ascii="Arial" w:hAnsi="Arial" w:cs="Arial"/>
          <w:sz w:val="20"/>
          <w:szCs w:val="20"/>
        </w:rPr>
        <w:t xml:space="preserve"> který je předmětem nájmu dle této smlouvy nemá zajištěn přístup a tuto smlouvu uzavírá s tím, že si přístup zajistí bez toho, aby mohl požadovat po pronajímateli jakékoli plnění.</w:t>
      </w:r>
    </w:p>
    <w:p w:rsidR="00586724" w:rsidRPr="004D2D60" w:rsidRDefault="00586724" w:rsidP="00586724">
      <w:pPr>
        <w:jc w:val="center"/>
        <w:rPr>
          <w:rFonts w:ascii="Arial" w:hAnsi="Arial" w:cs="Arial"/>
          <w:b/>
          <w:sz w:val="20"/>
          <w:szCs w:val="20"/>
        </w:rPr>
      </w:pPr>
    </w:p>
    <w:p w:rsidR="00586724" w:rsidRPr="004D2D60" w:rsidRDefault="00586724" w:rsidP="00586724">
      <w:pPr>
        <w:jc w:val="center"/>
        <w:rPr>
          <w:rFonts w:ascii="Arial" w:hAnsi="Arial" w:cs="Arial"/>
          <w:b/>
          <w:sz w:val="20"/>
          <w:szCs w:val="20"/>
        </w:rPr>
      </w:pPr>
      <w:r w:rsidRPr="004D2D60">
        <w:rPr>
          <w:rFonts w:ascii="Arial" w:hAnsi="Arial" w:cs="Arial"/>
          <w:b/>
          <w:sz w:val="20"/>
          <w:szCs w:val="20"/>
        </w:rPr>
        <w:t>Čl. VIII.</w:t>
      </w:r>
    </w:p>
    <w:p w:rsidR="00586724" w:rsidRPr="004D2D60" w:rsidRDefault="00586724" w:rsidP="00586724">
      <w:pPr>
        <w:jc w:val="center"/>
        <w:rPr>
          <w:rFonts w:ascii="Arial" w:hAnsi="Arial" w:cs="Arial"/>
          <w:b/>
          <w:sz w:val="20"/>
          <w:szCs w:val="20"/>
        </w:rPr>
      </w:pPr>
    </w:p>
    <w:p w:rsidR="00586724" w:rsidRPr="004D2D60" w:rsidRDefault="00586724" w:rsidP="00586724">
      <w:pPr>
        <w:pStyle w:val="Zpat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dodatku k této smlouvě, a to na</w:t>
      </w:r>
      <w:r>
        <w:rPr>
          <w:rFonts w:ascii="Arial" w:hAnsi="Arial" w:cs="Arial"/>
          <w:sz w:val="20"/>
          <w:szCs w:val="20"/>
        </w:rPr>
        <w:t xml:space="preserve"> základě dohody smluvních stran, není-li touto smlouvou dohodnuto jinak.</w:t>
      </w:r>
    </w:p>
    <w:p w:rsidR="00586724" w:rsidRPr="004D2D60" w:rsidRDefault="00586724" w:rsidP="00586724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586724" w:rsidRPr="004D2D60" w:rsidRDefault="00586724" w:rsidP="00586724">
      <w:pPr>
        <w:jc w:val="both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687D11">
        <w:rPr>
          <w:rFonts w:ascii="Arial" w:hAnsi="Arial" w:cs="Arial"/>
          <w:b/>
          <w:bCs/>
          <w:sz w:val="20"/>
          <w:szCs w:val="20"/>
        </w:rPr>
        <w:t>I</w:t>
      </w:r>
      <w:r w:rsidRPr="004D2D60">
        <w:rPr>
          <w:rFonts w:ascii="Arial" w:hAnsi="Arial" w:cs="Arial"/>
          <w:b/>
          <w:bCs/>
          <w:sz w:val="20"/>
          <w:szCs w:val="20"/>
        </w:rPr>
        <w:t>X</w:t>
      </w: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nájemce a jeden je určen pro pronajímatele.</w:t>
      </w:r>
    </w:p>
    <w:p w:rsidR="00586724" w:rsidRPr="004D2D60" w:rsidRDefault="00586724" w:rsidP="00586724">
      <w:pPr>
        <w:pStyle w:val="adresa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b/>
          <w:bCs/>
          <w:sz w:val="20"/>
          <w:szCs w:val="20"/>
        </w:rPr>
        <w:t>Čl. X</w:t>
      </w: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pStyle w:val="Zkladntext"/>
        <w:spacing w:before="0"/>
        <w:ind w:firstLine="708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t>Tato smlouva nabývá platnosti dnem jejího podpisu smluvními stranami.</w:t>
      </w:r>
    </w:p>
    <w:p w:rsidR="00586724" w:rsidRPr="004D2D60" w:rsidRDefault="00586724" w:rsidP="00586724">
      <w:pPr>
        <w:jc w:val="both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b/>
          <w:bCs/>
          <w:sz w:val="20"/>
          <w:szCs w:val="20"/>
        </w:rPr>
        <w:t>Čl. XI</w:t>
      </w:r>
    </w:p>
    <w:p w:rsidR="00586724" w:rsidRPr="004D2D60" w:rsidRDefault="00586724" w:rsidP="00586724">
      <w:pPr>
        <w:jc w:val="center"/>
        <w:rPr>
          <w:rFonts w:ascii="Arial" w:hAnsi="Arial" w:cs="Arial"/>
          <w:sz w:val="20"/>
          <w:szCs w:val="20"/>
        </w:rPr>
      </w:pPr>
    </w:p>
    <w:p w:rsidR="00586724" w:rsidRPr="004D2D60" w:rsidRDefault="00586724" w:rsidP="005867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D2D60">
        <w:rPr>
          <w:rFonts w:ascii="Arial" w:hAnsi="Arial" w:cs="Arial"/>
          <w:sz w:val="20"/>
          <w:szCs w:val="20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2E0365" w:rsidRPr="00877E0F" w:rsidRDefault="002E0365" w:rsidP="002E0365">
      <w:pPr>
        <w:pStyle w:val="adresa"/>
        <w:rPr>
          <w:rFonts w:ascii="Arial" w:hAnsi="Arial" w:cs="Arial"/>
          <w:sz w:val="20"/>
          <w:szCs w:val="20"/>
        </w:rPr>
      </w:pPr>
    </w:p>
    <w:p w:rsidR="00523F70" w:rsidRPr="00877E0F" w:rsidRDefault="00523F70" w:rsidP="002E0365">
      <w:pPr>
        <w:jc w:val="both"/>
        <w:rPr>
          <w:rFonts w:ascii="Arial" w:hAnsi="Arial" w:cs="Arial"/>
          <w:sz w:val="20"/>
          <w:szCs w:val="20"/>
        </w:rPr>
      </w:pPr>
    </w:p>
    <w:p w:rsidR="00523F70" w:rsidRPr="00877E0F" w:rsidRDefault="00523F70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  <w:r w:rsidRPr="00877E0F">
        <w:rPr>
          <w:rFonts w:ascii="Arial" w:hAnsi="Arial" w:cs="Arial"/>
          <w:sz w:val="20"/>
          <w:szCs w:val="20"/>
        </w:rPr>
        <w:t>V</w:t>
      </w:r>
      <w:r w:rsidR="00B37814" w:rsidRPr="00877E0F">
        <w:rPr>
          <w:rFonts w:ascii="Arial" w:hAnsi="Arial" w:cs="Arial"/>
          <w:sz w:val="20"/>
          <w:szCs w:val="20"/>
        </w:rPr>
        <w:t> Jindřichově Hradci</w:t>
      </w:r>
      <w:r w:rsidRPr="00877E0F">
        <w:rPr>
          <w:rFonts w:ascii="Arial" w:hAnsi="Arial" w:cs="Arial"/>
          <w:sz w:val="20"/>
          <w:szCs w:val="20"/>
        </w:rPr>
        <w:t xml:space="preserve"> dne </w:t>
      </w:r>
      <w:r w:rsidR="00E67D3D">
        <w:rPr>
          <w:rFonts w:ascii="Arial" w:hAnsi="Arial" w:cs="Arial"/>
          <w:sz w:val="20"/>
          <w:szCs w:val="20"/>
        </w:rPr>
        <w:t>30.5.2017</w:t>
      </w:r>
      <w:bookmarkStart w:id="0" w:name="_GoBack"/>
      <w:bookmarkEnd w:id="0"/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E11754" w:rsidRPr="00877E0F" w:rsidRDefault="00E11754" w:rsidP="002E0365">
      <w:pPr>
        <w:jc w:val="both"/>
        <w:rPr>
          <w:rFonts w:ascii="Arial" w:hAnsi="Arial" w:cs="Arial"/>
          <w:sz w:val="20"/>
          <w:szCs w:val="20"/>
        </w:rPr>
      </w:pPr>
    </w:p>
    <w:p w:rsidR="00E11754" w:rsidRPr="00877E0F" w:rsidRDefault="00E11754" w:rsidP="002E0365">
      <w:pPr>
        <w:jc w:val="both"/>
        <w:rPr>
          <w:rFonts w:ascii="Arial" w:hAnsi="Arial" w:cs="Arial"/>
          <w:sz w:val="20"/>
          <w:szCs w:val="20"/>
        </w:rPr>
      </w:pPr>
    </w:p>
    <w:p w:rsidR="002E0365" w:rsidRPr="00877E0F" w:rsidRDefault="002E0365" w:rsidP="002E0365">
      <w:pPr>
        <w:jc w:val="both"/>
        <w:rPr>
          <w:rFonts w:ascii="Arial" w:hAnsi="Arial" w:cs="Arial"/>
          <w:sz w:val="20"/>
          <w:szCs w:val="20"/>
        </w:rPr>
      </w:pPr>
    </w:p>
    <w:p w:rsidR="00F31181" w:rsidRPr="00F31181" w:rsidRDefault="00F31181" w:rsidP="00F311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31181">
        <w:rPr>
          <w:rFonts w:ascii="Arial" w:hAnsi="Arial" w:cs="Arial"/>
          <w:sz w:val="20"/>
          <w:szCs w:val="20"/>
        </w:rPr>
        <w:t>…………………….....................</w:t>
      </w:r>
      <w:r w:rsidRPr="00F31181">
        <w:rPr>
          <w:rFonts w:ascii="Arial" w:hAnsi="Arial" w:cs="Arial"/>
          <w:sz w:val="20"/>
          <w:szCs w:val="20"/>
        </w:rPr>
        <w:tab/>
      </w:r>
      <w:r w:rsidRPr="00F31181">
        <w:rPr>
          <w:rFonts w:ascii="Arial" w:hAnsi="Arial" w:cs="Arial"/>
          <w:sz w:val="20"/>
          <w:szCs w:val="20"/>
        </w:rPr>
        <w:tab/>
      </w:r>
      <w:r w:rsidR="00687D11">
        <w:rPr>
          <w:rFonts w:ascii="Arial" w:hAnsi="Arial" w:cs="Arial"/>
          <w:sz w:val="20"/>
          <w:szCs w:val="20"/>
        </w:rPr>
        <w:t xml:space="preserve">            ......................</w:t>
      </w:r>
      <w:r w:rsidRPr="00F31181">
        <w:rPr>
          <w:rFonts w:ascii="Arial" w:hAnsi="Arial" w:cs="Arial"/>
          <w:sz w:val="20"/>
          <w:szCs w:val="20"/>
        </w:rPr>
        <w:t>.........................................</w:t>
      </w:r>
    </w:p>
    <w:p w:rsidR="00F31181" w:rsidRPr="00F31181" w:rsidRDefault="00F31181" w:rsidP="00F31181">
      <w:pPr>
        <w:jc w:val="both"/>
        <w:rPr>
          <w:rFonts w:ascii="Arial" w:hAnsi="Arial" w:cs="Arial"/>
          <w:sz w:val="20"/>
          <w:szCs w:val="20"/>
        </w:rPr>
      </w:pPr>
      <w:r w:rsidRPr="00F31181">
        <w:rPr>
          <w:rFonts w:ascii="Arial" w:hAnsi="Arial" w:cs="Arial"/>
          <w:sz w:val="20"/>
          <w:szCs w:val="20"/>
        </w:rPr>
        <w:t xml:space="preserve">        Státní pozemkový úřad</w:t>
      </w:r>
      <w:r w:rsidRPr="00F31181"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F31181">
        <w:rPr>
          <w:rFonts w:ascii="Arial" w:hAnsi="Arial" w:cs="Arial"/>
          <w:sz w:val="20"/>
          <w:szCs w:val="20"/>
        </w:rPr>
        <w:tab/>
      </w:r>
      <w:r w:rsidR="00687D11">
        <w:rPr>
          <w:rFonts w:ascii="Arial" w:hAnsi="Arial" w:cs="Arial"/>
          <w:sz w:val="20"/>
          <w:szCs w:val="20"/>
        </w:rPr>
        <w:t xml:space="preserve">                    CIZ-AGRO a.s.</w:t>
      </w:r>
    </w:p>
    <w:p w:rsidR="00F31181" w:rsidRPr="00F31181" w:rsidRDefault="00F31181" w:rsidP="00F31181">
      <w:pPr>
        <w:jc w:val="both"/>
        <w:rPr>
          <w:rFonts w:ascii="Arial" w:hAnsi="Arial" w:cs="Arial"/>
          <w:sz w:val="20"/>
          <w:szCs w:val="20"/>
        </w:rPr>
      </w:pPr>
      <w:r w:rsidRPr="00F31181">
        <w:rPr>
          <w:rFonts w:ascii="Arial" w:hAnsi="Arial" w:cs="Arial"/>
          <w:sz w:val="20"/>
          <w:szCs w:val="20"/>
        </w:rPr>
        <w:t xml:space="preserve">     vedoucí Pobočky J. Hradec</w:t>
      </w:r>
      <w:r w:rsidRPr="00F31181">
        <w:rPr>
          <w:rFonts w:ascii="Arial" w:hAnsi="Arial" w:cs="Arial"/>
          <w:sz w:val="20"/>
          <w:szCs w:val="20"/>
        </w:rPr>
        <w:tab/>
      </w:r>
      <w:r w:rsidRPr="00F31181">
        <w:rPr>
          <w:rFonts w:ascii="Arial" w:hAnsi="Arial" w:cs="Arial"/>
          <w:sz w:val="20"/>
          <w:szCs w:val="20"/>
        </w:rPr>
        <w:tab/>
        <w:t xml:space="preserve"> </w:t>
      </w:r>
      <w:r w:rsidRPr="00F31181">
        <w:rPr>
          <w:rFonts w:ascii="Arial" w:hAnsi="Arial" w:cs="Arial"/>
          <w:sz w:val="20"/>
          <w:szCs w:val="20"/>
        </w:rPr>
        <w:tab/>
      </w:r>
      <w:r w:rsidRPr="00F31181">
        <w:rPr>
          <w:rFonts w:ascii="Arial" w:hAnsi="Arial" w:cs="Arial"/>
          <w:sz w:val="20"/>
          <w:szCs w:val="20"/>
        </w:rPr>
        <w:tab/>
      </w:r>
      <w:r w:rsidR="00687D11">
        <w:rPr>
          <w:rFonts w:ascii="Arial" w:hAnsi="Arial" w:cs="Arial"/>
          <w:sz w:val="20"/>
          <w:szCs w:val="20"/>
        </w:rPr>
        <w:t>statutární ředitel Ing. Jaroslav Pokorný</w:t>
      </w:r>
    </w:p>
    <w:p w:rsidR="00F31181" w:rsidRDefault="00F31181" w:rsidP="00F31181">
      <w:pPr>
        <w:jc w:val="both"/>
        <w:rPr>
          <w:rFonts w:ascii="Arial" w:hAnsi="Arial" w:cs="Arial"/>
          <w:sz w:val="20"/>
          <w:szCs w:val="20"/>
        </w:rPr>
      </w:pPr>
      <w:r w:rsidRPr="00F31181">
        <w:rPr>
          <w:rFonts w:ascii="Arial" w:hAnsi="Arial" w:cs="Arial"/>
          <w:sz w:val="20"/>
          <w:szCs w:val="20"/>
        </w:rPr>
        <w:t xml:space="preserve">           Ing. Vladislav Paxa</w:t>
      </w:r>
      <w:r w:rsidRPr="00F31181">
        <w:rPr>
          <w:rFonts w:ascii="Arial" w:hAnsi="Arial" w:cs="Arial"/>
          <w:sz w:val="20"/>
          <w:szCs w:val="20"/>
        </w:rPr>
        <w:tab/>
      </w:r>
      <w:r w:rsidRPr="00F31181">
        <w:rPr>
          <w:rFonts w:ascii="Arial" w:hAnsi="Arial" w:cs="Arial"/>
          <w:sz w:val="20"/>
          <w:szCs w:val="20"/>
        </w:rPr>
        <w:tab/>
      </w:r>
      <w:r w:rsidRPr="00F31181">
        <w:rPr>
          <w:rFonts w:ascii="Arial" w:hAnsi="Arial" w:cs="Arial"/>
          <w:sz w:val="20"/>
          <w:szCs w:val="20"/>
        </w:rPr>
        <w:tab/>
      </w:r>
      <w:r w:rsidRPr="00F31181">
        <w:rPr>
          <w:rFonts w:ascii="Arial" w:hAnsi="Arial" w:cs="Arial"/>
          <w:sz w:val="20"/>
          <w:szCs w:val="20"/>
        </w:rPr>
        <w:tab/>
        <w:t xml:space="preserve">                       </w:t>
      </w:r>
      <w:r w:rsidR="00687D11">
        <w:rPr>
          <w:rFonts w:ascii="Arial" w:hAnsi="Arial" w:cs="Arial"/>
          <w:sz w:val="20"/>
          <w:szCs w:val="20"/>
        </w:rPr>
        <w:t xml:space="preserve">   nájemce</w:t>
      </w:r>
      <w:r w:rsidRPr="00F31181">
        <w:rPr>
          <w:rFonts w:ascii="Arial" w:hAnsi="Arial" w:cs="Arial"/>
          <w:sz w:val="20"/>
          <w:szCs w:val="20"/>
        </w:rPr>
        <w:t xml:space="preserve">               </w:t>
      </w:r>
    </w:p>
    <w:p w:rsidR="00E11754" w:rsidRPr="00877E0F" w:rsidRDefault="00F31181" w:rsidP="00F3118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0298E" w:rsidRPr="00877E0F">
        <w:rPr>
          <w:rFonts w:ascii="Arial" w:hAnsi="Arial" w:cs="Arial"/>
          <w:iCs/>
          <w:sz w:val="20"/>
          <w:szCs w:val="20"/>
        </w:rPr>
        <w:t xml:space="preserve">         pronajímatel</w:t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  <w:t xml:space="preserve"> </w:t>
      </w:r>
      <w:r w:rsidR="00B54CD6">
        <w:rPr>
          <w:rFonts w:ascii="Arial" w:hAnsi="Arial" w:cs="Arial"/>
          <w:sz w:val="20"/>
          <w:szCs w:val="20"/>
        </w:rPr>
        <w:t xml:space="preserve"> </w:t>
      </w:r>
      <w:r w:rsidR="00F0298E" w:rsidRPr="00877E0F">
        <w:rPr>
          <w:rFonts w:ascii="Arial" w:hAnsi="Arial" w:cs="Arial"/>
          <w:sz w:val="20"/>
          <w:szCs w:val="20"/>
        </w:rPr>
        <w:t xml:space="preserve"> </w:t>
      </w:r>
      <w:r w:rsidR="00F0298E" w:rsidRPr="00877E0F">
        <w:rPr>
          <w:rFonts w:ascii="Arial" w:hAnsi="Arial" w:cs="Arial"/>
          <w:sz w:val="20"/>
          <w:szCs w:val="20"/>
        </w:rPr>
        <w:tab/>
      </w:r>
      <w:r w:rsidR="00F0298E" w:rsidRPr="00877E0F">
        <w:rPr>
          <w:rFonts w:ascii="Arial" w:hAnsi="Arial" w:cs="Arial"/>
          <w:sz w:val="20"/>
          <w:szCs w:val="20"/>
        </w:rPr>
        <w:tab/>
      </w:r>
    </w:p>
    <w:p w:rsidR="00E11754" w:rsidRPr="00877E0F" w:rsidRDefault="00E11754" w:rsidP="00E1175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F0298E" w:rsidRDefault="00F0298E" w:rsidP="00E1175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B54CD6" w:rsidRDefault="00B54CD6" w:rsidP="00E1175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B54CD6" w:rsidRDefault="00B54CD6" w:rsidP="00E1175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E11754" w:rsidRPr="00877E0F" w:rsidRDefault="00E11754" w:rsidP="00E1175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77E0F">
        <w:rPr>
          <w:rFonts w:ascii="Arial" w:hAnsi="Arial" w:cs="Arial"/>
          <w:bCs/>
          <w:sz w:val="20"/>
          <w:szCs w:val="20"/>
        </w:rPr>
        <w:t xml:space="preserve">Za správnost: </w:t>
      </w:r>
      <w:r w:rsidR="00687D11">
        <w:rPr>
          <w:rFonts w:ascii="Arial" w:hAnsi="Arial" w:cs="Arial"/>
          <w:bCs/>
          <w:sz w:val="20"/>
          <w:szCs w:val="20"/>
        </w:rPr>
        <w:t>Jana Šenoldová</w:t>
      </w:r>
    </w:p>
    <w:p w:rsidR="00E11754" w:rsidRPr="00877E0F" w:rsidRDefault="00E11754" w:rsidP="00E11754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877E0F">
        <w:rPr>
          <w:rFonts w:ascii="Arial" w:hAnsi="Arial" w:cs="Arial"/>
          <w:b w:val="0"/>
          <w:bCs/>
          <w:sz w:val="20"/>
        </w:rPr>
        <w:t>…………………………</w:t>
      </w:r>
      <w:r w:rsidR="00B576F0">
        <w:rPr>
          <w:rFonts w:ascii="Arial" w:hAnsi="Arial" w:cs="Arial"/>
          <w:b w:val="0"/>
          <w:bCs/>
          <w:sz w:val="20"/>
        </w:rPr>
        <w:t>…………</w:t>
      </w:r>
    </w:p>
    <w:p w:rsidR="00E11754" w:rsidRPr="00877E0F" w:rsidRDefault="00E11754" w:rsidP="00E11754">
      <w:pPr>
        <w:pStyle w:val="Zkladntext32"/>
        <w:rPr>
          <w:rFonts w:ascii="Arial" w:hAnsi="Arial" w:cs="Arial"/>
          <w:bCs/>
          <w:sz w:val="20"/>
          <w:lang w:eastAsia="cs-CZ"/>
        </w:rPr>
      </w:pPr>
      <w:r w:rsidRPr="00877E0F">
        <w:rPr>
          <w:rFonts w:ascii="Arial" w:hAnsi="Arial" w:cs="Arial"/>
          <w:bCs/>
          <w:sz w:val="20"/>
          <w:lang w:eastAsia="cs-CZ"/>
        </w:rPr>
        <w:tab/>
        <w:t>podpis</w:t>
      </w:r>
    </w:p>
    <w:p w:rsidR="00BD0B79" w:rsidRPr="00877E0F" w:rsidRDefault="00BD0B79">
      <w:pPr>
        <w:rPr>
          <w:rFonts w:ascii="Arial" w:hAnsi="Arial" w:cs="Arial"/>
          <w:sz w:val="20"/>
          <w:szCs w:val="20"/>
        </w:rPr>
      </w:pPr>
    </w:p>
    <w:sectPr w:rsidR="00BD0B79" w:rsidRPr="00877E0F" w:rsidSect="00E11754"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65" w:rsidRDefault="002E0365" w:rsidP="002E0365">
      <w:r>
        <w:separator/>
      </w:r>
    </w:p>
  </w:endnote>
  <w:endnote w:type="continuationSeparator" w:id="0">
    <w:p w:rsidR="002E0365" w:rsidRDefault="002E0365" w:rsidP="002E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65" w:rsidRDefault="002E0365" w:rsidP="002E0365">
      <w:r>
        <w:separator/>
      </w:r>
    </w:p>
  </w:footnote>
  <w:footnote w:type="continuationSeparator" w:id="0">
    <w:p w:rsidR="002E0365" w:rsidRDefault="002E0365" w:rsidP="002E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65"/>
    <w:rsid w:val="00024491"/>
    <w:rsid w:val="001111F4"/>
    <w:rsid w:val="001B4871"/>
    <w:rsid w:val="002D71D2"/>
    <w:rsid w:val="002E0365"/>
    <w:rsid w:val="003A328F"/>
    <w:rsid w:val="004C4391"/>
    <w:rsid w:val="00523F70"/>
    <w:rsid w:val="00586724"/>
    <w:rsid w:val="005968D8"/>
    <w:rsid w:val="00687D11"/>
    <w:rsid w:val="00877E0F"/>
    <w:rsid w:val="008E0D72"/>
    <w:rsid w:val="00970F62"/>
    <w:rsid w:val="009B7169"/>
    <w:rsid w:val="009D4847"/>
    <w:rsid w:val="00AE628D"/>
    <w:rsid w:val="00B37814"/>
    <w:rsid w:val="00B54CD6"/>
    <w:rsid w:val="00B576F0"/>
    <w:rsid w:val="00BD0B79"/>
    <w:rsid w:val="00C55B6D"/>
    <w:rsid w:val="00C72805"/>
    <w:rsid w:val="00E11754"/>
    <w:rsid w:val="00E67D3D"/>
    <w:rsid w:val="00EC0B00"/>
    <w:rsid w:val="00F0298E"/>
    <w:rsid w:val="00F31181"/>
    <w:rsid w:val="00F85233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5:docId w15:val="{B5D8F2AE-FEA8-4DD8-8DDF-D2BC5EBC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2E0365"/>
    <w:pPr>
      <w:jc w:val="both"/>
    </w:pPr>
  </w:style>
  <w:style w:type="paragraph" w:styleId="Zkladntext">
    <w:name w:val="Body Text"/>
    <w:basedOn w:val="Normln"/>
    <w:link w:val="ZkladntextChar"/>
    <w:rsid w:val="002E0365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E0365"/>
  </w:style>
  <w:style w:type="character" w:customStyle="1" w:styleId="ZpatChar">
    <w:name w:val="Zápatí Char"/>
    <w:basedOn w:val="Standardnpsmoodstavce"/>
    <w:link w:val="Zpat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E0365"/>
  </w:style>
  <w:style w:type="character" w:customStyle="1" w:styleId="Zkladntext3Char">
    <w:name w:val="Základní text 3 Char"/>
    <w:basedOn w:val="Standardnpsmoodstavce"/>
    <w:link w:val="Zkladntext3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E0365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2E036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E0365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2E0365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2E0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03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0365"/>
  </w:style>
  <w:style w:type="paragraph" w:customStyle="1" w:styleId="Zkladntext21">
    <w:name w:val="Základní text 21"/>
    <w:basedOn w:val="Normln"/>
    <w:rsid w:val="002E0365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2E03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7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2">
    <w:name w:val="Základní text 22"/>
    <w:basedOn w:val="Normln"/>
    <w:rsid w:val="00E11754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E11754"/>
    <w:p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Šenoldová Jana</dc:creator>
  <cp:keywords/>
  <dc:description/>
  <cp:lastModifiedBy>Kamešová Pavla Ing.</cp:lastModifiedBy>
  <cp:revision>1</cp:revision>
  <cp:lastPrinted>2017-04-06T12:23:00Z</cp:lastPrinted>
  <dcterms:created xsi:type="dcterms:W3CDTF">2017-03-31T12:11:00Z</dcterms:created>
  <dcterms:modified xsi:type="dcterms:W3CDTF">2017-06-01T10:39:00Z</dcterms:modified>
</cp:coreProperties>
</file>