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824702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0-230514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24702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FAST BAU ECO s.</w:t>
            </w:r>
            <w:r w:rsidRPr="00824702">
              <w:rPr>
                <w:rFonts w:ascii="Calibri" w:eastAsia="Times New Roman" w:hAnsi="Calibri" w:cs="Calibri"/>
                <w:color w:val="000000"/>
                <w:lang w:eastAsia="cs-CZ"/>
              </w:rPr>
              <w:t>r.o.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24702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702">
              <w:rPr>
                <w:rFonts w:ascii="Calibri" w:eastAsia="Times New Roman" w:hAnsi="Calibri" w:cs="Calibri"/>
                <w:color w:val="000000"/>
                <w:lang w:eastAsia="cs-CZ"/>
              </w:rPr>
              <w:t>Hrádek 344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24702" w:rsidP="00AD2129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702">
              <w:rPr>
                <w:rFonts w:ascii="Calibri" w:eastAsia="Times New Roman" w:hAnsi="Calibri" w:cs="Calibri"/>
                <w:color w:val="000000"/>
                <w:lang w:eastAsia="cs-CZ"/>
              </w:rPr>
              <w:t>67127 Hrádek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24702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24702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opravy:     </w:t>
            </w:r>
            <w:r w:rsidR="00824702">
              <w:rPr>
                <w:rFonts w:ascii="Calibri" w:eastAsia="Times New Roman" w:hAnsi="Calibri" w:cs="Calibri"/>
                <w:color w:val="000000"/>
                <w:lang w:eastAsia="cs-CZ"/>
              </w:rPr>
              <w:t>0390</w:t>
            </w:r>
            <w:proofErr w:type="gramEnd"/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824702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702">
              <w:rPr>
                <w:rFonts w:ascii="Calibri" w:eastAsia="Times New Roman" w:hAnsi="Calibri" w:cs="Calibri"/>
                <w:color w:val="000000"/>
                <w:lang w:eastAsia="cs-CZ"/>
              </w:rPr>
              <w:t>Loucká 27, Znojmo 66902,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824702">
        <w:rPr>
          <w:rFonts w:cstheme="minorHAnsi"/>
          <w:color w:val="000000"/>
          <w:sz w:val="24"/>
        </w:rPr>
        <w:t>0169</w:t>
      </w:r>
      <w:r w:rsidR="00AD2129" w:rsidRPr="00AD2129">
        <w:rPr>
          <w:rFonts w:cstheme="minorHAnsi"/>
          <w:color w:val="000000"/>
          <w:sz w:val="24"/>
        </w:rPr>
        <w:t xml:space="preserve"> -</w:t>
      </w:r>
      <w:r w:rsidR="00824702">
        <w:rPr>
          <w:rFonts w:cstheme="minorHAnsi"/>
          <w:color w:val="000000"/>
          <w:sz w:val="24"/>
        </w:rPr>
        <w:t xml:space="preserve"> okna</w:t>
      </w:r>
    </w:p>
    <w:p w:rsidR="00450036" w:rsidRPr="00824702" w:rsidRDefault="00450036" w:rsidP="00450036">
      <w:pPr>
        <w:ind w:firstLine="0"/>
        <w:rPr>
          <w:rFonts w:cstheme="minorHAnsi"/>
          <w:color w:val="000000"/>
          <w:sz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="00824702" w:rsidRPr="00824702">
        <w:rPr>
          <w:rFonts w:cstheme="minorHAnsi"/>
          <w:color w:val="000000"/>
          <w:sz w:val="24"/>
        </w:rPr>
        <w:t xml:space="preserve">Výměna 2 ks střešních oken dle cenové nabídky ze dne </w:t>
      </w:r>
      <w:proofErr w:type="gramStart"/>
      <w:r w:rsidR="00824702" w:rsidRPr="00824702">
        <w:rPr>
          <w:rFonts w:cstheme="minorHAnsi"/>
          <w:color w:val="000000"/>
          <w:sz w:val="24"/>
        </w:rPr>
        <w:t>16.3.2023</w:t>
      </w:r>
      <w:proofErr w:type="gramEnd"/>
      <w:r w:rsidR="00824702" w:rsidRPr="00824702">
        <w:rPr>
          <w:rFonts w:cstheme="minorHAnsi"/>
          <w:color w:val="000000"/>
          <w:sz w:val="24"/>
        </w:rPr>
        <w:t xml:space="preserve"> v celkové ceně 98 257,- Kč ( + DPH ). 1 ks okna -</w:t>
      </w:r>
      <w:r w:rsidR="00824702">
        <w:rPr>
          <w:rFonts w:cstheme="minorHAnsi"/>
          <w:color w:val="000000"/>
          <w:sz w:val="24"/>
        </w:rPr>
        <w:t xml:space="preserve"> </w:t>
      </w:r>
      <w:r w:rsidR="00824702" w:rsidRPr="00824702">
        <w:rPr>
          <w:rFonts w:cstheme="minorHAnsi"/>
          <w:color w:val="000000"/>
          <w:sz w:val="24"/>
        </w:rPr>
        <w:t xml:space="preserve">byt č. 11 ( paní </w:t>
      </w:r>
      <w:proofErr w:type="spellStart"/>
      <w:r w:rsidR="00824702" w:rsidRPr="00824702">
        <w:rPr>
          <w:rFonts w:cstheme="minorHAnsi"/>
          <w:color w:val="000000"/>
          <w:sz w:val="24"/>
          <w:highlight w:val="black"/>
        </w:rPr>
        <w:t>xxxxxxxxxx</w:t>
      </w:r>
      <w:proofErr w:type="spellEnd"/>
      <w:r w:rsidR="00824702" w:rsidRPr="00824702">
        <w:rPr>
          <w:rFonts w:cstheme="minorHAnsi"/>
          <w:color w:val="000000"/>
          <w:sz w:val="24"/>
        </w:rPr>
        <w:t xml:space="preserve">, tel. </w:t>
      </w:r>
      <w:proofErr w:type="spellStart"/>
      <w:r w:rsidR="00824702" w:rsidRPr="00824702">
        <w:rPr>
          <w:rFonts w:cstheme="minorHAnsi"/>
          <w:color w:val="000000"/>
          <w:sz w:val="24"/>
          <w:highlight w:val="black"/>
        </w:rPr>
        <w:t>xxxxxxxxxx</w:t>
      </w:r>
      <w:proofErr w:type="spellEnd"/>
      <w:r w:rsidR="00824702" w:rsidRPr="00824702">
        <w:rPr>
          <w:rFonts w:cstheme="minorHAnsi"/>
          <w:color w:val="000000"/>
          <w:sz w:val="24"/>
        </w:rPr>
        <w:t>) a 1 ks okna -</w:t>
      </w:r>
      <w:r w:rsidR="00824702">
        <w:rPr>
          <w:rFonts w:cstheme="minorHAnsi"/>
          <w:color w:val="000000"/>
          <w:sz w:val="24"/>
        </w:rPr>
        <w:t xml:space="preserve"> </w:t>
      </w:r>
      <w:r w:rsidR="00824702" w:rsidRPr="00824702">
        <w:rPr>
          <w:rFonts w:cstheme="minorHAnsi"/>
          <w:color w:val="000000"/>
          <w:sz w:val="24"/>
        </w:rPr>
        <w:t>chodba.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</w:t>
      </w:r>
      <w:bookmarkStart w:id="0" w:name="_GoBack"/>
      <w:bookmarkEnd w:id="0"/>
      <w:r w:rsidRPr="00596DAD">
        <w:rPr>
          <w:rFonts w:cstheme="minorHAnsi"/>
          <w:b/>
          <w:color w:val="000000"/>
          <w:szCs w:val="24"/>
        </w:rPr>
        <w:t xml:space="preserve">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450036"/>
    <w:rsid w:val="00596DAD"/>
    <w:rsid w:val="00646F16"/>
    <w:rsid w:val="00824702"/>
    <w:rsid w:val="00A823BD"/>
    <w:rsid w:val="00AD2129"/>
    <w:rsid w:val="00BB3B7E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1237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2022-09-02T08:14:00Z</dcterms:created>
  <dcterms:modified xsi:type="dcterms:W3CDTF">2023-03-22T07:41:00Z</dcterms:modified>
</cp:coreProperties>
</file>