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C44FD" w14:textId="747986E0" w:rsidR="000A43C7" w:rsidRDefault="000A43C7" w:rsidP="000A43C7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Objednávka</w:t>
      </w:r>
      <w:r>
        <w:rPr>
          <w:rFonts w:ascii="Arial" w:hAnsi="Arial" w:cs="Arial"/>
          <w:b/>
          <w:sz w:val="40"/>
          <w:szCs w:val="20"/>
        </w:rPr>
        <w:t xml:space="preserve"> </w:t>
      </w:r>
      <w:r>
        <w:rPr>
          <w:rFonts w:ascii="Arial" w:hAnsi="Arial" w:cs="Arial"/>
          <w:b/>
          <w:szCs w:val="20"/>
        </w:rPr>
        <w:t>č. O-00</w:t>
      </w:r>
      <w:r w:rsidR="002F32B7">
        <w:rPr>
          <w:rFonts w:ascii="Arial" w:hAnsi="Arial" w:cs="Arial"/>
          <w:b/>
          <w:szCs w:val="20"/>
        </w:rPr>
        <w:t>4</w:t>
      </w:r>
      <w:r w:rsidR="007E41E3">
        <w:rPr>
          <w:rFonts w:ascii="Arial" w:hAnsi="Arial" w:cs="Arial"/>
          <w:b/>
          <w:szCs w:val="20"/>
        </w:rPr>
        <w:t>9</w:t>
      </w:r>
      <w:r>
        <w:rPr>
          <w:rFonts w:ascii="Arial" w:hAnsi="Arial" w:cs="Arial"/>
          <w:b/>
          <w:szCs w:val="20"/>
        </w:rPr>
        <w:t>/00473944/2023</w:t>
      </w:r>
    </w:p>
    <w:p w14:paraId="013F8B29" w14:textId="77777777" w:rsidR="000A43C7" w:rsidRDefault="000A43C7" w:rsidP="000A43C7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7DCA50EC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Objednatel</w:t>
      </w:r>
    </w:p>
    <w:p w14:paraId="558F744E" w14:textId="3CB6DA1F" w:rsidR="000A43C7" w:rsidRPr="009D2532" w:rsidRDefault="000A43C7" w:rsidP="002F32B7">
      <w:pPr>
        <w:spacing w:line="240" w:lineRule="auto"/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Střední pedagogická škola a Střední odborná škola služeb Mladá Boleslav, </w:t>
      </w:r>
      <w:proofErr w:type="spellStart"/>
      <w:r>
        <w:rPr>
          <w:rStyle w:val="Siln"/>
          <w:rFonts w:ascii="Arial" w:hAnsi="Arial" w:cs="Arial"/>
        </w:rPr>
        <w:t>p.o</w:t>
      </w:r>
      <w:proofErr w:type="spellEnd"/>
      <w:r>
        <w:rPr>
          <w:rStyle w:val="Siln"/>
          <w:rFonts w:ascii="Arial" w:hAnsi="Arial" w:cs="Arial"/>
        </w:rPr>
        <w:t xml:space="preserve">. </w:t>
      </w:r>
    </w:p>
    <w:p w14:paraId="7B6DC267" w14:textId="77777777" w:rsidR="000A43C7" w:rsidRPr="009D2532" w:rsidRDefault="000A43C7" w:rsidP="002F32B7">
      <w:pPr>
        <w:spacing w:line="240" w:lineRule="auto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se sídlem Na </w:t>
      </w:r>
      <w:proofErr w:type="spellStart"/>
      <w:r w:rsidRPr="009D2532">
        <w:rPr>
          <w:rFonts w:ascii="Arial" w:hAnsi="Arial" w:cs="Arial"/>
        </w:rPr>
        <w:t>Karmeli</w:t>
      </w:r>
      <w:proofErr w:type="spellEnd"/>
      <w:r w:rsidRPr="009D2532">
        <w:rPr>
          <w:rFonts w:ascii="Arial" w:hAnsi="Arial" w:cs="Arial"/>
        </w:rPr>
        <w:t xml:space="preserve"> 206/11, 293 01 Mladá Boleslav 1</w:t>
      </w:r>
    </w:p>
    <w:p w14:paraId="5B6035AF" w14:textId="1894E522" w:rsidR="000A43C7" w:rsidRPr="009D2532" w:rsidRDefault="000A43C7" w:rsidP="002F32B7">
      <w:pPr>
        <w:spacing w:line="240" w:lineRule="auto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IČO: 00473944   </w:t>
      </w:r>
    </w:p>
    <w:p w14:paraId="14F8613B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>dále jen „</w:t>
      </w:r>
      <w:r w:rsidRPr="009D2532">
        <w:rPr>
          <w:rFonts w:ascii="Arial" w:hAnsi="Arial" w:cs="Arial"/>
          <w:b/>
        </w:rPr>
        <w:t>Objednatel</w:t>
      </w:r>
      <w:r w:rsidRPr="009D2532">
        <w:rPr>
          <w:rFonts w:ascii="Arial" w:hAnsi="Arial" w:cs="Arial"/>
        </w:rPr>
        <w:t>“,</w:t>
      </w:r>
    </w:p>
    <w:p w14:paraId="17B6C211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Cs/>
        </w:rPr>
      </w:pPr>
    </w:p>
    <w:p w14:paraId="593FD167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Dodavatel</w:t>
      </w:r>
    </w:p>
    <w:p w14:paraId="02D47F5D" w14:textId="507C590E" w:rsidR="002F32B7" w:rsidRPr="001A1C7C" w:rsidRDefault="007E41E3" w:rsidP="002F32B7">
      <w:p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Skálasound</w:t>
      </w:r>
      <w:proofErr w:type="spellEnd"/>
      <w:r>
        <w:rPr>
          <w:rFonts w:ascii="Arial" w:hAnsi="Arial" w:cs="Arial"/>
          <w:b/>
        </w:rPr>
        <w:t>, s.r.o.</w:t>
      </w:r>
    </w:p>
    <w:p w14:paraId="2D26D087" w14:textId="3CE15145" w:rsidR="002F32B7" w:rsidRPr="001A1C7C" w:rsidRDefault="002F32B7" w:rsidP="002F32B7">
      <w:pPr>
        <w:spacing w:after="0" w:line="360" w:lineRule="auto"/>
        <w:jc w:val="both"/>
        <w:rPr>
          <w:rFonts w:ascii="Arial" w:hAnsi="Arial" w:cs="Arial"/>
          <w:b/>
        </w:rPr>
      </w:pPr>
      <w:r w:rsidRPr="001A1C7C">
        <w:rPr>
          <w:rFonts w:ascii="Arial" w:hAnsi="Arial" w:cs="Arial"/>
        </w:rPr>
        <w:t>se sídlem</w:t>
      </w:r>
      <w:r w:rsidRPr="001A1C7C">
        <w:rPr>
          <w:rFonts w:ascii="Arial" w:hAnsi="Arial" w:cs="Arial"/>
          <w:b/>
        </w:rPr>
        <w:t xml:space="preserve"> </w:t>
      </w:r>
      <w:r w:rsidR="00BC62CC">
        <w:rPr>
          <w:rFonts w:ascii="Arial" w:hAnsi="Arial" w:cs="Arial"/>
          <w:b/>
        </w:rPr>
        <w:t xml:space="preserve">U </w:t>
      </w:r>
      <w:r w:rsidR="008913D7">
        <w:rPr>
          <w:rFonts w:ascii="Arial" w:hAnsi="Arial" w:cs="Arial"/>
          <w:b/>
        </w:rPr>
        <w:t>S</w:t>
      </w:r>
      <w:r w:rsidR="007E41E3">
        <w:rPr>
          <w:rFonts w:ascii="Arial" w:hAnsi="Arial" w:cs="Arial"/>
          <w:b/>
        </w:rPr>
        <w:t xml:space="preserve">trouhy 79, 277 15 Tišice </w:t>
      </w:r>
      <w:bookmarkStart w:id="0" w:name="_GoBack"/>
      <w:bookmarkEnd w:id="0"/>
    </w:p>
    <w:p w14:paraId="451A984C" w14:textId="6E810573" w:rsidR="002F32B7" w:rsidRPr="001A1C7C" w:rsidRDefault="002F32B7" w:rsidP="002F32B7">
      <w:pPr>
        <w:spacing w:after="0" w:line="360" w:lineRule="auto"/>
        <w:rPr>
          <w:rFonts w:ascii="Arial" w:hAnsi="Arial" w:cs="Arial"/>
        </w:rPr>
      </w:pPr>
      <w:r w:rsidRPr="001A1C7C">
        <w:rPr>
          <w:rFonts w:ascii="Arial" w:hAnsi="Arial" w:cs="Arial"/>
        </w:rPr>
        <w:t xml:space="preserve">IČO: </w:t>
      </w:r>
      <w:r w:rsidR="007E41E3">
        <w:rPr>
          <w:rFonts w:ascii="Arial" w:hAnsi="Arial" w:cs="Arial"/>
        </w:rPr>
        <w:t>04244036</w:t>
      </w:r>
      <w:r w:rsidR="007E41E3">
        <w:rPr>
          <w:rFonts w:ascii="Arial" w:hAnsi="Arial" w:cs="Arial"/>
        </w:rPr>
        <w:tab/>
      </w:r>
    </w:p>
    <w:p w14:paraId="4F3B7369" w14:textId="4255A53D" w:rsidR="006F1C18" w:rsidRDefault="002F32B7" w:rsidP="002F32B7">
      <w:pPr>
        <w:spacing w:line="360" w:lineRule="auto"/>
        <w:rPr>
          <w:rFonts w:ascii="Arial" w:hAnsi="Arial" w:cs="Arial"/>
        </w:rPr>
      </w:pPr>
      <w:proofErr w:type="gramStart"/>
      <w:r w:rsidRPr="001A1C7C">
        <w:rPr>
          <w:rFonts w:ascii="Arial" w:hAnsi="Arial" w:cs="Arial"/>
        </w:rPr>
        <w:t>DIČ:  CZ</w:t>
      </w:r>
      <w:proofErr w:type="gramEnd"/>
      <w:r w:rsidR="007E41E3">
        <w:rPr>
          <w:rFonts w:ascii="Arial" w:hAnsi="Arial" w:cs="Arial"/>
        </w:rPr>
        <w:t>04244036</w:t>
      </w:r>
      <w:r w:rsidRPr="001A1C7C">
        <w:rPr>
          <w:rFonts w:ascii="Arial" w:hAnsi="Arial" w:cs="Arial"/>
        </w:rPr>
        <w:br/>
      </w:r>
      <w:r w:rsidR="006F1C18">
        <w:rPr>
          <w:rFonts w:ascii="Arial" w:hAnsi="Arial" w:cs="Arial"/>
        </w:rPr>
        <w:t>dále jen „</w:t>
      </w:r>
      <w:r w:rsidR="006F1C18">
        <w:rPr>
          <w:rFonts w:ascii="Arial" w:hAnsi="Arial" w:cs="Arial"/>
          <w:b/>
        </w:rPr>
        <w:t>Dodavatel</w:t>
      </w:r>
      <w:r w:rsidR="006F1C18">
        <w:rPr>
          <w:rFonts w:ascii="Arial" w:hAnsi="Arial" w:cs="Arial"/>
        </w:rPr>
        <w:t>“</w:t>
      </w:r>
    </w:p>
    <w:p w14:paraId="36C75844" w14:textId="77777777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</w:p>
    <w:p w14:paraId="30B28B9F" w14:textId="0D965F73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Objednáváme u Vás</w:t>
      </w:r>
    </w:p>
    <w:p w14:paraId="35103C41" w14:textId="561A64AE" w:rsidR="00BC62CC" w:rsidRPr="00BC62CC" w:rsidRDefault="007E41E3" w:rsidP="00BC62CC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C62CC" w:rsidRPr="00BC62CC">
        <w:rPr>
          <w:rFonts w:ascii="Arial" w:hAnsi="Arial" w:cs="Arial"/>
        </w:rPr>
        <w:t xml:space="preserve"> ks </w:t>
      </w:r>
      <w:proofErr w:type="spellStart"/>
      <w:r>
        <w:rPr>
          <w:rFonts w:ascii="Arial" w:hAnsi="Arial" w:cs="Arial"/>
        </w:rPr>
        <w:t>Mikroportová</w:t>
      </w:r>
      <w:proofErr w:type="spellEnd"/>
      <w:r>
        <w:rPr>
          <w:rFonts w:ascii="Arial" w:hAnsi="Arial" w:cs="Arial"/>
        </w:rPr>
        <w:t xml:space="preserve"> sada – hlavová s mikrofonem ME3     19 759 Kč /ks</w:t>
      </w:r>
    </w:p>
    <w:p w14:paraId="4D06C8C5" w14:textId="47DFE27E" w:rsidR="002F32B7" w:rsidRPr="002F32B7" w:rsidRDefault="002F32B7" w:rsidP="00BC62CC">
      <w:pPr>
        <w:spacing w:line="240" w:lineRule="exact"/>
        <w:jc w:val="both"/>
        <w:rPr>
          <w:rFonts w:ascii="Arial" w:hAnsi="Arial" w:cs="Arial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A43C7" w:rsidRPr="00C7088E" w14:paraId="2015900B" w14:textId="77777777" w:rsidTr="00EF7571">
        <w:trPr>
          <w:trHeight w:val="360"/>
          <w:tblCellSpacing w:w="0" w:type="dxa"/>
          <w:jc w:val="center"/>
        </w:trPr>
        <w:tc>
          <w:tcPr>
            <w:tcW w:w="0" w:type="auto"/>
            <w:vAlign w:val="center"/>
          </w:tcPr>
          <w:p w14:paraId="2BD2B51F" w14:textId="77777777" w:rsidR="000A43C7" w:rsidRPr="00C7088E" w:rsidRDefault="000A43C7" w:rsidP="00EF7571">
            <w:pPr>
              <w:rPr>
                <w:rFonts w:ascii="Arial" w:hAnsi="Arial" w:cs="Arial"/>
              </w:rPr>
            </w:pPr>
          </w:p>
          <w:tbl>
            <w:tblPr>
              <w:tblW w:w="801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13"/>
            </w:tblGrid>
            <w:tr w:rsidR="000A43C7" w:rsidRPr="00C7088E" w14:paraId="61F49673" w14:textId="77777777" w:rsidTr="00EF7571">
              <w:trPr>
                <w:tblCellSpacing w:w="0" w:type="dxa"/>
              </w:trPr>
              <w:tc>
                <w:tcPr>
                  <w:tcW w:w="0" w:type="auto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</w:tcPr>
                <w:p w14:paraId="3DB98311" w14:textId="3DB7B12C" w:rsidR="000A43C7" w:rsidRPr="00C7088E" w:rsidRDefault="000A43C7" w:rsidP="000A43C7">
                  <w:pPr>
                    <w:spacing w:line="240" w:lineRule="exact"/>
                    <w:ind w:left="-180"/>
                    <w:jc w:val="both"/>
                    <w:rPr>
                      <w:rFonts w:ascii="Arial" w:hAnsi="Arial" w:cs="Arial"/>
                      <w:b/>
                    </w:rPr>
                  </w:pPr>
                  <w:r w:rsidRPr="00C7088E">
                    <w:rPr>
                      <w:rFonts w:ascii="Arial" w:hAnsi="Arial" w:cs="Arial"/>
                      <w:b/>
                    </w:rPr>
                    <w:t xml:space="preserve">Cena k fakturaci </w:t>
                  </w:r>
                  <w:r w:rsidR="007E41E3">
                    <w:rPr>
                      <w:rFonts w:ascii="Arial" w:hAnsi="Arial" w:cs="Arial"/>
                      <w:b/>
                    </w:rPr>
                    <w:t>118 554</w:t>
                  </w:r>
                  <w:r w:rsidRPr="00C7088E">
                    <w:rPr>
                      <w:rFonts w:ascii="Arial" w:hAnsi="Arial" w:cs="Arial"/>
                      <w:b/>
                    </w:rPr>
                    <w:t>,- Kč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4F50B3">
                    <w:rPr>
                      <w:rFonts w:ascii="Arial" w:hAnsi="Arial" w:cs="Arial"/>
                      <w:b/>
                    </w:rPr>
                    <w:t>včetně</w:t>
                  </w:r>
                  <w:r w:rsidRPr="00C7088E">
                    <w:rPr>
                      <w:rFonts w:ascii="Arial" w:hAnsi="Arial" w:cs="Arial"/>
                      <w:b/>
                    </w:rPr>
                    <w:t xml:space="preserve"> DPH</w:t>
                  </w:r>
                  <w:r>
                    <w:rPr>
                      <w:rFonts w:ascii="Arial" w:hAnsi="Arial" w:cs="Arial"/>
                      <w:b/>
                    </w:rPr>
                    <w:t>.</w:t>
                  </w:r>
                  <w:r w:rsidR="007E41E3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14:paraId="6D0EC780" w14:textId="77777777" w:rsidR="000A43C7" w:rsidRDefault="000A43C7" w:rsidP="006F1C18">
                  <w:pPr>
                    <w:rPr>
                      <w:rFonts w:ascii="Arial" w:hAnsi="Arial" w:cs="Arial"/>
                    </w:rPr>
                  </w:pPr>
                </w:p>
                <w:p w14:paraId="10E5FBAB" w14:textId="6488BEDB" w:rsidR="000A43C7" w:rsidRPr="00C7088E" w:rsidRDefault="000A43C7" w:rsidP="00EF7571">
                  <w:pPr>
                    <w:ind w:left="6842"/>
                    <w:rPr>
                      <w:rFonts w:ascii="Arial" w:hAnsi="Arial" w:cs="Arial"/>
                    </w:rPr>
                  </w:pPr>
                </w:p>
              </w:tc>
            </w:tr>
          </w:tbl>
          <w:p w14:paraId="7F3CB6FB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Vyřizuje: Mgr. Štefan Klíma, ředitel školy </w:t>
            </w:r>
          </w:p>
          <w:p w14:paraId="5744A907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>tel.: 326 321 649</w:t>
            </w:r>
          </w:p>
          <w:p w14:paraId="0015567A" w14:textId="77777777" w:rsidR="000A43C7" w:rsidRPr="00C7088E" w:rsidRDefault="000A43C7" w:rsidP="00EF7571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email: </w:t>
            </w:r>
            <w:hyperlink r:id="rId7" w:history="1">
              <w:r w:rsidRPr="00C7088E">
                <w:rPr>
                  <w:rStyle w:val="Hypertextovodkaz"/>
                  <w:rFonts w:ascii="Arial" w:hAnsi="Arial" w:cs="Arial"/>
                </w:rPr>
                <w:t>info@issmb.cz</w:t>
              </w:r>
            </w:hyperlink>
          </w:p>
          <w:p w14:paraId="148727FB" w14:textId="08A850A1" w:rsidR="000A43C7" w:rsidRPr="000A43C7" w:rsidRDefault="000A43C7" w:rsidP="000A43C7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 Mladé Boleslavi </w:t>
            </w:r>
            <w:proofErr w:type="gramStart"/>
            <w:r w:rsidRPr="00C7088E">
              <w:rPr>
                <w:rFonts w:ascii="Arial" w:hAnsi="Arial" w:cs="Arial"/>
              </w:rPr>
              <w:t xml:space="preserve">dne </w:t>
            </w:r>
            <w:r w:rsidR="0068200A">
              <w:rPr>
                <w:rFonts w:ascii="Arial" w:hAnsi="Arial" w:cs="Arial"/>
              </w:rPr>
              <w:t xml:space="preserve"> </w:t>
            </w:r>
            <w:r w:rsidR="00BC62CC">
              <w:rPr>
                <w:rFonts w:ascii="Arial" w:hAnsi="Arial" w:cs="Arial"/>
              </w:rPr>
              <w:t>21</w:t>
            </w:r>
            <w:r w:rsidRPr="00C7088E"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3</w:t>
            </w:r>
            <w:r w:rsidRPr="00C7088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C7088E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r w:rsidRPr="00C7088E">
              <w:rPr>
                <w:rFonts w:ascii="Arial" w:hAnsi="Arial" w:cs="Arial"/>
              </w:rPr>
              <w:t xml:space="preserve">                              ……</w:t>
            </w:r>
            <w:r>
              <w:rPr>
                <w:rFonts w:ascii="Arial" w:hAnsi="Arial" w:cs="Arial"/>
              </w:rPr>
              <w:t>…………………………….</w:t>
            </w:r>
          </w:p>
        </w:tc>
      </w:tr>
    </w:tbl>
    <w:p w14:paraId="049ECAF1" w14:textId="5ADC211E" w:rsidR="006A122C" w:rsidRPr="006A122C" w:rsidRDefault="006A122C" w:rsidP="0073756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sectPr w:rsidR="006A122C" w:rsidRPr="006A122C" w:rsidSect="00ED1B4C">
      <w:headerReference w:type="default" r:id="rId8"/>
      <w:footerReference w:type="default" r:id="rId9"/>
      <w:pgSz w:w="11906" w:h="16838"/>
      <w:pgMar w:top="196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87502" w14:textId="77777777" w:rsidR="00B06CAA" w:rsidRDefault="00B06CAA" w:rsidP="0073756A">
      <w:pPr>
        <w:spacing w:after="0" w:line="240" w:lineRule="auto"/>
      </w:pPr>
      <w:r>
        <w:separator/>
      </w:r>
    </w:p>
  </w:endnote>
  <w:endnote w:type="continuationSeparator" w:id="0">
    <w:p w14:paraId="3AF8120C" w14:textId="77777777" w:rsidR="00B06CAA" w:rsidRDefault="00B06CAA" w:rsidP="0073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2523E" w14:textId="78279848" w:rsidR="0073756A" w:rsidRPr="003D3A00" w:rsidRDefault="0073756A" w:rsidP="0073756A">
    <w:pPr>
      <w:pStyle w:val="Zpat"/>
      <w:rPr>
        <w:rFonts w:ascii="Arial" w:hAnsi="Arial" w:cs="Arial"/>
        <w:color w:val="0000FF"/>
        <w:sz w:val="16"/>
        <w:szCs w:val="16"/>
      </w:rPr>
    </w:pP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61312" behindDoc="0" locked="0" layoutInCell="1" allowOverlap="1" wp14:anchorId="59E56C38" wp14:editId="51759981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78EB8B1" wp14:editId="29501513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208E980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0AF2B955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1CBC9F96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EB8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" filled="f" stroked="f" strokeweight="0" insetpen="t">
              <v:textbox inset="2.85pt,2.85pt,2.85pt,2.85pt">
                <w:txbxContent>
                  <w:p w14:paraId="6208E980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0AF2B955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1CBC9F96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59264" behindDoc="0" locked="0" layoutInCell="1" allowOverlap="1" wp14:anchorId="00454B47" wp14:editId="7D65A04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EC3D569" wp14:editId="79DEF5C8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BDB6BE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57186EC3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5F5E2394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3D569" id="Text Box 5" o:spid="_x0000_s1027" type="#_x0000_t202" style="position:absolute;margin-left:37.15pt;margin-top:768.25pt;width:523.25pt;height:45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" filled="f" stroked="f" strokeweight="0" insetpen="t">
              <v:textbox inset="2.85pt,2.85pt,2.85pt,2.85pt">
                <w:txbxContent>
                  <w:p w14:paraId="26BDB6BE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57186EC3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5F5E2394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color w:val="0000FF"/>
        <w:sz w:val="16"/>
        <w:szCs w:val="16"/>
      </w:rPr>
      <w:t>Telefon                                          www.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 KB Mladá Boleslav                             IČO</w:t>
    </w:r>
  </w:p>
  <w:p w14:paraId="1939CFCB" w14:textId="3D006FFD" w:rsidR="0073756A" w:rsidRPr="003D3A00" w:rsidRDefault="0073756A" w:rsidP="0073756A">
    <w:pPr>
      <w:pStyle w:val="Zpat"/>
      <w:rPr>
        <w:color w:val="0000FF"/>
        <w:sz w:val="20"/>
        <w:szCs w:val="20"/>
      </w:rPr>
    </w:pPr>
    <w:r w:rsidRPr="003D3A00">
      <w:rPr>
        <w:rFonts w:ascii="Arial" w:hAnsi="Arial" w:cs="Arial"/>
        <w:color w:val="0000FF"/>
        <w:sz w:val="16"/>
        <w:szCs w:val="16"/>
      </w:rPr>
      <w:t>326 321 649                                  info@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6935-181/0100                                   004 739 44</w:t>
    </w:r>
  </w:p>
  <w:p w14:paraId="591AEF2F" w14:textId="77777777" w:rsidR="0073756A" w:rsidRDefault="007375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FDA06" w14:textId="77777777" w:rsidR="00B06CAA" w:rsidRDefault="00B06CAA" w:rsidP="0073756A">
      <w:pPr>
        <w:spacing w:after="0" w:line="240" w:lineRule="auto"/>
      </w:pPr>
      <w:r>
        <w:separator/>
      </w:r>
    </w:p>
  </w:footnote>
  <w:footnote w:type="continuationSeparator" w:id="0">
    <w:p w14:paraId="2F245E98" w14:textId="77777777" w:rsidR="00B06CAA" w:rsidRDefault="00B06CAA" w:rsidP="0073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B6AF6" w14:textId="39A31A79" w:rsidR="009775C1" w:rsidRDefault="00D57F2A" w:rsidP="00D57F2A">
    <w:pPr>
      <w:pStyle w:val="Zhlav"/>
      <w:ind w:left="-426"/>
      <w:rPr>
        <w:b/>
        <w:color w:val="0000FF"/>
      </w:rPr>
    </w:pPr>
    <w:r>
      <w:rPr>
        <w:b/>
        <w:color w:val="0000FF"/>
      </w:rPr>
      <w:t xml:space="preserve">      </w:t>
    </w:r>
    <w:r w:rsidR="00291E8A">
      <w:rPr>
        <w:b/>
        <w:color w:val="0000FF"/>
      </w:rPr>
      <w:t xml:space="preserve">  </w:t>
    </w:r>
  </w:p>
  <w:p w14:paraId="587923F0" w14:textId="413B5E83" w:rsidR="00ED1B4C" w:rsidRDefault="00462337" w:rsidP="009775C1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64384" behindDoc="1" locked="0" layoutInCell="1" allowOverlap="1" wp14:anchorId="0A98FA8A" wp14:editId="13A9F5D4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775C1">
      <w:rPr>
        <w:b/>
        <w:color w:val="0000FF"/>
        <w:sz w:val="24"/>
      </w:rPr>
      <w:t xml:space="preserve">                  </w:t>
    </w:r>
  </w:p>
  <w:p w14:paraId="5220C100" w14:textId="470776D6" w:rsidR="009775C1" w:rsidRPr="00BB4098" w:rsidRDefault="00ED1B4C" w:rsidP="00ED1B4C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</w:t>
    </w:r>
    <w:r w:rsidR="0073756A" w:rsidRPr="00BB4098">
      <w:rPr>
        <w:b/>
        <w:color w:val="0000FF"/>
        <w:sz w:val="25"/>
        <w:szCs w:val="25"/>
      </w:rPr>
      <w:t>Střední pedagogická škola a Střední odborná škola služeb Mladá Boleslav,</w:t>
    </w:r>
  </w:p>
  <w:p w14:paraId="13EF5EDE" w14:textId="0714A7F1" w:rsidR="0073756A" w:rsidRPr="009775C1" w:rsidRDefault="00D57F2A" w:rsidP="009775C1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08DBD1" wp14:editId="08511ED2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2E5081" id="Přímá spojnic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" strokecolor="blue" strokeweight="1pt">
              <v:stroke joinstyle="miter"/>
              <w10:wrap anchorx="margin"/>
            </v:line>
          </w:pict>
        </mc:Fallback>
      </mc:AlternateContent>
    </w:r>
    <w:r w:rsidR="00ED1B4C">
      <w:rPr>
        <w:color w:val="0000FF"/>
        <w:sz w:val="20"/>
      </w:rPr>
      <w:t xml:space="preserve">                                          p</w:t>
    </w:r>
    <w:r w:rsidR="0073756A" w:rsidRPr="00D91FB3">
      <w:rPr>
        <w:color w:val="0000FF"/>
        <w:sz w:val="20"/>
      </w:rPr>
      <w:t>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C3"/>
    <w:rsid w:val="000A2FB1"/>
    <w:rsid w:val="000A43C7"/>
    <w:rsid w:val="00133BFF"/>
    <w:rsid w:val="00291E8A"/>
    <w:rsid w:val="002F32B7"/>
    <w:rsid w:val="00462337"/>
    <w:rsid w:val="00494681"/>
    <w:rsid w:val="004F50B3"/>
    <w:rsid w:val="0068200A"/>
    <w:rsid w:val="006A122C"/>
    <w:rsid w:val="006F1C18"/>
    <w:rsid w:val="007142A1"/>
    <w:rsid w:val="0073756A"/>
    <w:rsid w:val="00794355"/>
    <w:rsid w:val="007E41E3"/>
    <w:rsid w:val="008149C3"/>
    <w:rsid w:val="008913D7"/>
    <w:rsid w:val="00911655"/>
    <w:rsid w:val="00955B48"/>
    <w:rsid w:val="009775C1"/>
    <w:rsid w:val="00A23614"/>
    <w:rsid w:val="00A76D7D"/>
    <w:rsid w:val="00B06CAA"/>
    <w:rsid w:val="00B3488B"/>
    <w:rsid w:val="00BB4098"/>
    <w:rsid w:val="00BC62CC"/>
    <w:rsid w:val="00C94CEA"/>
    <w:rsid w:val="00CF1087"/>
    <w:rsid w:val="00D343BA"/>
    <w:rsid w:val="00D57F2A"/>
    <w:rsid w:val="00D91FB3"/>
    <w:rsid w:val="00ED1B4C"/>
    <w:rsid w:val="00F0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B292454"/>
  <w15:chartTrackingRefBased/>
  <w15:docId w15:val="{BFE2A1A5-5A1A-418E-9F76-96F2878B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12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756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3756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5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56A"/>
  </w:style>
  <w:style w:type="paragraph" w:styleId="Zpat">
    <w:name w:val="footer"/>
    <w:basedOn w:val="Normln"/>
    <w:link w:val="Zpat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issm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69E1D-CE84-4FC9-8825-1A21A867B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Klíma</dc:creator>
  <cp:keywords/>
  <dc:description/>
  <cp:lastModifiedBy>Taťána Susková</cp:lastModifiedBy>
  <cp:revision>11</cp:revision>
  <cp:lastPrinted>2023-03-14T08:22:00Z</cp:lastPrinted>
  <dcterms:created xsi:type="dcterms:W3CDTF">2023-03-13T08:20:00Z</dcterms:created>
  <dcterms:modified xsi:type="dcterms:W3CDTF">2023-03-21T10:08:00Z</dcterms:modified>
</cp:coreProperties>
</file>